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от </w:t>
      </w:r>
      <w:r w:rsidR="001754A6">
        <w:rPr>
          <w:rFonts w:ascii="Times New Roman" w:eastAsia="Times New Roman" w:hAnsi="Times New Roman"/>
          <w:sz w:val="24"/>
          <w:szCs w:val="24"/>
          <w:lang w:eastAsia="ru-RU"/>
        </w:rPr>
        <w:t>14.11.</w:t>
      </w:r>
      <w:r w:rsidRPr="00044DE7">
        <w:rPr>
          <w:rFonts w:ascii="Times New Roman" w:eastAsia="Times New Roman" w:hAnsi="Times New Roman"/>
          <w:sz w:val="24"/>
          <w:szCs w:val="24"/>
          <w:lang w:eastAsia="ru-RU"/>
        </w:rPr>
        <w:t xml:space="preserve">2019г.  № </w:t>
      </w:r>
      <w:r w:rsidR="001754A6">
        <w:rPr>
          <w:rFonts w:ascii="Times New Roman" w:eastAsia="Times New Roman" w:hAnsi="Times New Roman"/>
          <w:sz w:val="24"/>
          <w:szCs w:val="24"/>
          <w:lang w:eastAsia="ru-RU"/>
        </w:rPr>
        <w:t>478</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13.11.2019г. № 474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lastRenderedPageBreak/>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A6670B">
        <w:rPr>
          <w:rFonts w:ascii="Times New Roman" w:eastAsia="Times New Roman" w:hAnsi="Times New Roman"/>
          <w:sz w:val="24"/>
          <w:szCs w:val="24"/>
          <w:lang w:eastAsia="ru-RU"/>
        </w:rPr>
        <w:t>20 ноября</w:t>
      </w:r>
      <w:r w:rsidRPr="00336198">
        <w:rPr>
          <w:rFonts w:ascii="Times New Roman" w:eastAsia="Times New Roman" w:hAnsi="Times New Roman"/>
          <w:sz w:val="24"/>
          <w:szCs w:val="24"/>
          <w:lang w:eastAsia="ru-RU"/>
        </w:rPr>
        <w:t xml:space="preserve"> 2019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A6670B">
        <w:rPr>
          <w:rFonts w:ascii="Times New Roman" w:eastAsia="Times New Roman" w:hAnsi="Times New Roman"/>
          <w:sz w:val="24"/>
          <w:szCs w:val="24"/>
          <w:lang w:eastAsia="ru-RU"/>
        </w:rPr>
        <w:t>19 декабря</w:t>
      </w:r>
      <w:r w:rsidRPr="00336198">
        <w:rPr>
          <w:rFonts w:ascii="Times New Roman" w:eastAsia="Times New Roman" w:hAnsi="Times New Roman"/>
          <w:sz w:val="24"/>
          <w:szCs w:val="24"/>
          <w:lang w:eastAsia="ru-RU"/>
        </w:rPr>
        <w:t xml:space="preserve"> 2019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рабочие дни с 09 час. 00 мин. 20 ноября</w:t>
      </w:r>
      <w:r w:rsidRPr="005C0790">
        <w:rPr>
          <w:rFonts w:ascii="Times New Roman" w:eastAsia="Times New Roman" w:hAnsi="Times New Roman"/>
          <w:sz w:val="24"/>
          <w:szCs w:val="24"/>
          <w:lang w:eastAsia="ru-RU"/>
        </w:rPr>
        <w:t xml:space="preserve"> 2019 года по 16 час. 00 мин. </w:t>
      </w:r>
      <w:r>
        <w:rPr>
          <w:rFonts w:ascii="Times New Roman" w:eastAsia="Times New Roman" w:hAnsi="Times New Roman"/>
          <w:sz w:val="24"/>
          <w:szCs w:val="24"/>
          <w:lang w:eastAsia="ru-RU"/>
        </w:rPr>
        <w:t>19 декабря</w:t>
      </w:r>
      <w:r w:rsidRPr="005C0790">
        <w:rPr>
          <w:rFonts w:ascii="Times New Roman" w:eastAsia="Times New Roman" w:hAnsi="Times New Roman"/>
          <w:sz w:val="24"/>
          <w:szCs w:val="24"/>
          <w:lang w:eastAsia="ru-RU"/>
        </w:rPr>
        <w:t xml:space="preserve"> 2019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A6670B" w:rsidRPr="00A6670B">
        <w:rPr>
          <w:rFonts w:ascii="Times New Roman" w:eastAsia="Times New Roman" w:hAnsi="Times New Roman"/>
          <w:bCs/>
          <w:sz w:val="24"/>
          <w:szCs w:val="24"/>
          <w:u w:val="single"/>
          <w:lang w:eastAsia="ru-RU"/>
        </w:rPr>
        <w:t>23 декабря</w:t>
      </w:r>
      <w:r w:rsidRPr="00336198">
        <w:rPr>
          <w:rFonts w:ascii="Times New Roman" w:eastAsia="Times New Roman" w:hAnsi="Times New Roman"/>
          <w:bCs/>
          <w:sz w:val="24"/>
          <w:szCs w:val="24"/>
          <w:u w:val="single"/>
          <w:lang w:eastAsia="ru-RU"/>
        </w:rPr>
        <w:t xml:space="preserve"> 2019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A6670B" w:rsidRPr="00A6670B">
        <w:rPr>
          <w:rFonts w:ascii="Times New Roman" w:eastAsia="Times New Roman" w:hAnsi="Times New Roman"/>
          <w:b/>
          <w:bCs/>
          <w:sz w:val="24"/>
          <w:szCs w:val="24"/>
          <w:u w:val="single"/>
          <w:lang w:eastAsia="ru-RU"/>
        </w:rPr>
        <w:t>24 декабря</w:t>
      </w:r>
      <w:r w:rsidRPr="00336198">
        <w:rPr>
          <w:rFonts w:ascii="Times New Roman" w:eastAsia="Times New Roman" w:hAnsi="Times New Roman"/>
          <w:b/>
          <w:bCs/>
          <w:sz w:val="24"/>
          <w:szCs w:val="24"/>
          <w:u w:val="single"/>
          <w:lang w:eastAsia="ru-RU"/>
        </w:rPr>
        <w:t xml:space="preserve"> 2019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A6670B">
        <w:rPr>
          <w:rFonts w:ascii="Times New Roman" w:eastAsia="Times New Roman" w:hAnsi="Times New Roman"/>
          <w:sz w:val="24"/>
          <w:szCs w:val="24"/>
          <w:lang w:eastAsia="ru-RU"/>
        </w:rPr>
        <w:t>24 декабря</w:t>
      </w:r>
      <w:r w:rsidRPr="00336198">
        <w:rPr>
          <w:rFonts w:ascii="Times New Roman" w:eastAsia="Times New Roman" w:hAnsi="Times New Roman"/>
          <w:sz w:val="24"/>
          <w:szCs w:val="24"/>
          <w:lang w:eastAsia="ru-RU"/>
        </w:rPr>
        <w:t xml:space="preserve"> 2019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Объект – здание </w:t>
      </w:r>
      <w:r w:rsidR="00A6670B">
        <w:rPr>
          <w:rFonts w:ascii="Times New Roman" w:eastAsia="Times New Roman" w:hAnsi="Times New Roman"/>
          <w:sz w:val="24"/>
          <w:szCs w:val="24"/>
          <w:lang w:eastAsia="ru-RU"/>
        </w:rPr>
        <w:t>гаража</w:t>
      </w:r>
      <w:r w:rsidRPr="0033619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2843B6">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r w:rsidRPr="00336198">
        <w:rPr>
          <w:rFonts w:ascii="Times New Roman" w:eastAsia="Times New Roman" w:hAnsi="Times New Roman"/>
          <w:sz w:val="24"/>
          <w:szCs w:val="24"/>
          <w:lang w:eastAsia="ru-RU"/>
        </w:rPr>
        <w:t xml:space="preserve"> </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A6670B" w:rsidRPr="00E87305" w:rsidRDefault="00336198" w:rsidP="00A6670B">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Краткая характеристика объекта: </w:t>
      </w:r>
      <w:r w:rsidR="00A6670B" w:rsidRPr="00E87305">
        <w:rPr>
          <w:rFonts w:ascii="Times New Roman" w:eastAsia="Times New Roman" w:hAnsi="Times New Roman"/>
          <w:sz w:val="24"/>
          <w:szCs w:val="24"/>
          <w:lang w:eastAsia="ru-RU"/>
        </w:rPr>
        <w:t>назначение - нежилое здание, общей площадью 94,2 кв. м., количество этажей: 1, в том числе подземных 0, год постройки 1987, фундамент – бетонный стаканного типа; стены   – железобетонные панели; перекрытия – железобетонные панели;  материал крыши –</w:t>
      </w:r>
      <w:r w:rsidR="00A6670B">
        <w:rPr>
          <w:rFonts w:ascii="Times New Roman" w:eastAsia="Times New Roman" w:hAnsi="Times New Roman"/>
          <w:sz w:val="24"/>
          <w:szCs w:val="24"/>
          <w:lang w:eastAsia="ru-RU"/>
        </w:rPr>
        <w:t xml:space="preserve"> </w:t>
      </w:r>
      <w:r w:rsidR="00A6670B" w:rsidRPr="00E87305">
        <w:rPr>
          <w:rFonts w:ascii="Times New Roman" w:eastAsia="Times New Roman" w:hAnsi="Times New Roman"/>
          <w:sz w:val="24"/>
          <w:szCs w:val="24"/>
          <w:lang w:eastAsia="ru-RU"/>
        </w:rPr>
        <w:t>листы асбестоцементные волнистые</w:t>
      </w:r>
      <w:proofErr w:type="gramStart"/>
      <w:r w:rsidR="00A6670B" w:rsidRPr="00E87305">
        <w:rPr>
          <w:rFonts w:ascii="Times New Roman" w:eastAsia="Times New Roman" w:hAnsi="Times New Roman"/>
          <w:sz w:val="24"/>
          <w:szCs w:val="24"/>
          <w:lang w:eastAsia="ru-RU"/>
        </w:rPr>
        <w:t xml:space="preserve"> ;</w:t>
      </w:r>
      <w:proofErr w:type="gramEnd"/>
      <w:r w:rsidR="00A6670B" w:rsidRPr="00E87305">
        <w:rPr>
          <w:rFonts w:ascii="Times New Roman" w:eastAsia="Times New Roman" w:hAnsi="Times New Roman"/>
          <w:sz w:val="24"/>
          <w:szCs w:val="24"/>
          <w:lang w:eastAsia="ru-RU"/>
        </w:rPr>
        <w:t xml:space="preserve"> полы – отсутствуют;  проемы  – деревянные ворота</w:t>
      </w:r>
      <w:r w:rsidR="00A6670B">
        <w:rPr>
          <w:rFonts w:ascii="Times New Roman" w:eastAsia="Times New Roman" w:hAnsi="Times New Roman"/>
          <w:sz w:val="24"/>
          <w:szCs w:val="24"/>
          <w:lang w:eastAsia="ru-RU"/>
        </w:rPr>
        <w:t>.</w:t>
      </w:r>
      <w:r w:rsidR="00A6670B" w:rsidRPr="00E87305">
        <w:rPr>
          <w:rFonts w:ascii="Times New Roman" w:eastAsia="Times New Roman" w:hAnsi="Times New Roman"/>
          <w:sz w:val="24"/>
          <w:szCs w:val="24"/>
          <w:lang w:eastAsia="ru-RU"/>
        </w:rPr>
        <w:t xml:space="preserve"> </w:t>
      </w:r>
    </w:p>
    <w:p w:rsidR="00A6670B"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Форма собственности имущества - муниципальная, кадастровый номер  </w:t>
      </w:r>
      <w:r w:rsidR="00A6670B" w:rsidRPr="00E87305">
        <w:rPr>
          <w:rFonts w:ascii="Times New Roman" w:eastAsia="Times New Roman" w:hAnsi="Times New Roman"/>
          <w:sz w:val="24"/>
          <w:szCs w:val="24"/>
          <w:lang w:eastAsia="ru-RU"/>
        </w:rPr>
        <w:t>13:05:0102001:3277</w:t>
      </w:r>
      <w:r w:rsidR="00407569">
        <w:rPr>
          <w:rFonts w:ascii="Times New Roman" w:eastAsia="Times New Roman" w:hAnsi="Times New Roman"/>
          <w:sz w:val="24"/>
          <w:szCs w:val="24"/>
          <w:lang w:eastAsia="ru-RU"/>
        </w:rPr>
        <w:t>,</w:t>
      </w:r>
      <w:r w:rsidR="00407569" w:rsidRPr="00407569">
        <w:rPr>
          <w:rFonts w:ascii="Times New Roman" w:hAnsi="Times New Roman"/>
          <w:sz w:val="28"/>
          <w:szCs w:val="28"/>
          <w:lang w:eastAsia="ru-RU"/>
        </w:rPr>
        <w:t xml:space="preserve"> </w:t>
      </w:r>
      <w:r w:rsidR="00407569" w:rsidRPr="00407569">
        <w:rPr>
          <w:rFonts w:ascii="Times New Roman" w:hAnsi="Times New Roman"/>
          <w:sz w:val="26"/>
          <w:szCs w:val="26"/>
          <w:lang w:eastAsia="ru-RU"/>
        </w:rPr>
        <w:t>дата государственной регистрации 13:05:0102001:3277-13/065/2019-1  27.08.2019г</w:t>
      </w:r>
      <w:proofErr w:type="gramStart"/>
      <w:r w:rsidR="00407569" w:rsidRPr="00407569">
        <w:rPr>
          <w:rFonts w:ascii="Times New Roman" w:eastAsia="Times New Roman" w:hAnsi="Times New Roman"/>
          <w:sz w:val="26"/>
          <w:szCs w:val="26"/>
          <w:lang w:eastAsia="ru-RU"/>
        </w:rPr>
        <w:t xml:space="preserve"> </w:t>
      </w:r>
      <w:r w:rsidR="00A6670B" w:rsidRPr="00407569">
        <w:rPr>
          <w:rFonts w:ascii="Times New Roman" w:eastAsia="Times New Roman" w:hAnsi="Times New Roman"/>
          <w:sz w:val="26"/>
          <w:szCs w:val="26"/>
          <w:lang w:eastAsia="ru-RU"/>
        </w:rPr>
        <w:t>.</w:t>
      </w:r>
      <w:proofErr w:type="gramEnd"/>
      <w:r w:rsidRPr="00336198">
        <w:rPr>
          <w:rFonts w:ascii="Times New Roman" w:eastAsia="Times New Roman" w:hAnsi="Times New Roman"/>
          <w:sz w:val="24"/>
          <w:szCs w:val="24"/>
          <w:lang w:eastAsia="ru-RU"/>
        </w:rPr>
        <w:t xml:space="preserve"> </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Объект приватизации расположен на земельном участке, имеющем кадастровый номер </w:t>
      </w:r>
      <w:r w:rsidR="00A6670B" w:rsidRPr="00E87305">
        <w:rPr>
          <w:rFonts w:ascii="Times New Roman" w:eastAsia="Times New Roman" w:hAnsi="Times New Roman"/>
          <w:sz w:val="24"/>
          <w:szCs w:val="24"/>
          <w:lang w:eastAsia="ru-RU"/>
        </w:rPr>
        <w:t>13:05:0102001:3272</w:t>
      </w:r>
      <w:r w:rsidRPr="00336198">
        <w:rPr>
          <w:rFonts w:ascii="Times New Roman" w:eastAsia="Times New Roman" w:hAnsi="Times New Roman"/>
          <w:sz w:val="24"/>
          <w:szCs w:val="24"/>
          <w:lang w:eastAsia="ru-RU"/>
        </w:rPr>
        <w:t xml:space="preserve"> площадью </w:t>
      </w:r>
      <w:r w:rsidR="00A6670B">
        <w:rPr>
          <w:rFonts w:ascii="Times New Roman" w:eastAsia="Times New Roman" w:hAnsi="Times New Roman"/>
          <w:sz w:val="24"/>
          <w:szCs w:val="24"/>
          <w:lang w:eastAsia="ru-RU"/>
        </w:rPr>
        <w:t>105</w:t>
      </w:r>
      <w:r w:rsidRPr="00336198">
        <w:rPr>
          <w:rFonts w:ascii="Times New Roman" w:eastAsia="Times New Roman" w:hAnsi="Times New Roman"/>
          <w:sz w:val="24"/>
          <w:szCs w:val="24"/>
          <w:lang w:eastAsia="ru-RU"/>
        </w:rPr>
        <w:t xml:space="preserve"> кв. м., категория земель –  земли населенных пунктов, </w:t>
      </w:r>
      <w:r w:rsidR="00A6670B" w:rsidRPr="00E87305">
        <w:rPr>
          <w:rFonts w:ascii="Times New Roman" w:eastAsia="Times New Roman" w:hAnsi="Times New Roman"/>
          <w:sz w:val="24"/>
          <w:szCs w:val="24"/>
          <w:lang w:eastAsia="ru-RU"/>
        </w:rPr>
        <w:t>вид разрешенного использования – коммунальное обслуживание</w:t>
      </w:r>
      <w:r w:rsidR="00407569">
        <w:rPr>
          <w:rFonts w:ascii="Times New Roman" w:eastAsia="Times New Roman" w:hAnsi="Times New Roman"/>
          <w:sz w:val="24"/>
          <w:szCs w:val="24"/>
          <w:lang w:eastAsia="ru-RU"/>
        </w:rPr>
        <w:t>,</w:t>
      </w:r>
      <w:r w:rsidR="00407569" w:rsidRPr="00407569">
        <w:rPr>
          <w:rFonts w:ascii="Times New Roman" w:hAnsi="Times New Roman"/>
          <w:sz w:val="26"/>
          <w:szCs w:val="26"/>
          <w:lang w:eastAsia="ru-RU"/>
        </w:rPr>
        <w:t xml:space="preserve"> дата государственной регистрации 13:05:0102001:327</w:t>
      </w:r>
      <w:r w:rsidR="00407569">
        <w:rPr>
          <w:rFonts w:ascii="Times New Roman" w:hAnsi="Times New Roman"/>
          <w:sz w:val="26"/>
          <w:szCs w:val="26"/>
          <w:lang w:eastAsia="ru-RU"/>
        </w:rPr>
        <w:t>2</w:t>
      </w:r>
      <w:r w:rsidR="00407569" w:rsidRPr="00407569">
        <w:rPr>
          <w:rFonts w:ascii="Times New Roman" w:hAnsi="Times New Roman"/>
          <w:sz w:val="26"/>
          <w:szCs w:val="26"/>
          <w:lang w:eastAsia="ru-RU"/>
        </w:rPr>
        <w:t>-13/0</w:t>
      </w:r>
      <w:r w:rsidR="00407569">
        <w:rPr>
          <w:rFonts w:ascii="Times New Roman" w:hAnsi="Times New Roman"/>
          <w:sz w:val="26"/>
          <w:szCs w:val="26"/>
          <w:lang w:eastAsia="ru-RU"/>
        </w:rPr>
        <w:t>38</w:t>
      </w:r>
      <w:r w:rsidR="00407569" w:rsidRPr="00407569">
        <w:rPr>
          <w:rFonts w:ascii="Times New Roman" w:hAnsi="Times New Roman"/>
          <w:sz w:val="26"/>
          <w:szCs w:val="26"/>
          <w:lang w:eastAsia="ru-RU"/>
        </w:rPr>
        <w:t xml:space="preserve">/2019-1  </w:t>
      </w:r>
      <w:r w:rsidR="00407569">
        <w:rPr>
          <w:rFonts w:ascii="Times New Roman" w:hAnsi="Times New Roman"/>
          <w:sz w:val="26"/>
          <w:szCs w:val="26"/>
          <w:lang w:eastAsia="ru-RU"/>
        </w:rPr>
        <w:t>05.09</w:t>
      </w:r>
      <w:r w:rsidR="00407569" w:rsidRPr="00407569">
        <w:rPr>
          <w:rFonts w:ascii="Times New Roman" w:hAnsi="Times New Roman"/>
          <w:sz w:val="26"/>
          <w:szCs w:val="26"/>
          <w:lang w:eastAsia="ru-RU"/>
        </w:rPr>
        <w:t>.2019г</w:t>
      </w:r>
      <w:proofErr w:type="gramStart"/>
      <w:r w:rsidR="00407569" w:rsidRPr="00407569">
        <w:rPr>
          <w:rFonts w:ascii="Times New Roman" w:eastAsia="Times New Roman" w:hAnsi="Times New Roman"/>
          <w:sz w:val="26"/>
          <w:szCs w:val="26"/>
          <w:lang w:eastAsia="ru-RU"/>
        </w:rPr>
        <w:t xml:space="preserve"> .</w:t>
      </w:r>
      <w:proofErr w:type="gramEnd"/>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Начальная цена – </w:t>
      </w:r>
      <w:r w:rsidR="00A6670B" w:rsidRPr="002843B6">
        <w:rPr>
          <w:rFonts w:ascii="Times New Roman" w:eastAsia="Times New Roman" w:hAnsi="Times New Roman"/>
          <w:sz w:val="24"/>
          <w:szCs w:val="24"/>
          <w:lang w:eastAsia="ru-RU"/>
        </w:rPr>
        <w:t>244000 (двести сорок четыре тысячи) рублей 00 копеек</w:t>
      </w:r>
      <w:r w:rsidRPr="00336198">
        <w:rPr>
          <w:rFonts w:ascii="Times New Roman" w:eastAsia="Times New Roman" w:hAnsi="Times New Roman"/>
          <w:sz w:val="24"/>
          <w:szCs w:val="24"/>
          <w:lang w:eastAsia="ru-RU"/>
        </w:rPr>
        <w:t xml:space="preserve"> без учета НДС. Указанная цена  включает в себя стоимость земельного участка в соответствии с отчетом об оценке </w:t>
      </w:r>
      <w:r w:rsidR="00A6670B">
        <w:rPr>
          <w:rFonts w:ascii="Times New Roman" w:eastAsia="Times New Roman" w:hAnsi="Times New Roman"/>
          <w:sz w:val="24"/>
          <w:szCs w:val="24"/>
          <w:lang w:eastAsia="ru-RU"/>
        </w:rPr>
        <w:t xml:space="preserve">рыночной стоимости </w:t>
      </w:r>
      <w:r w:rsidRPr="00336198">
        <w:rPr>
          <w:rFonts w:ascii="Times New Roman" w:eastAsia="Times New Roman" w:hAnsi="Times New Roman"/>
          <w:sz w:val="24"/>
          <w:szCs w:val="24"/>
          <w:lang w:eastAsia="ru-RU"/>
        </w:rPr>
        <w:t>№ 1</w:t>
      </w:r>
      <w:r w:rsidR="00A6670B">
        <w:rPr>
          <w:rFonts w:ascii="Times New Roman" w:eastAsia="Times New Roman" w:hAnsi="Times New Roman"/>
          <w:sz w:val="24"/>
          <w:szCs w:val="24"/>
          <w:lang w:eastAsia="ru-RU"/>
        </w:rPr>
        <w:t>9</w:t>
      </w:r>
      <w:r w:rsidRPr="00336198">
        <w:rPr>
          <w:rFonts w:ascii="Times New Roman" w:eastAsia="Times New Roman" w:hAnsi="Times New Roman"/>
          <w:sz w:val="24"/>
          <w:szCs w:val="24"/>
          <w:lang w:eastAsia="ru-RU"/>
        </w:rPr>
        <w:t>/</w:t>
      </w:r>
      <w:r w:rsidR="00A6670B">
        <w:rPr>
          <w:rFonts w:ascii="Times New Roman" w:eastAsia="Times New Roman" w:hAnsi="Times New Roman"/>
          <w:sz w:val="24"/>
          <w:szCs w:val="24"/>
          <w:lang w:eastAsia="ru-RU"/>
        </w:rPr>
        <w:t>10</w:t>
      </w:r>
      <w:r w:rsidRPr="00336198">
        <w:rPr>
          <w:rFonts w:ascii="Times New Roman" w:eastAsia="Times New Roman" w:hAnsi="Times New Roman"/>
          <w:sz w:val="24"/>
          <w:szCs w:val="24"/>
          <w:lang w:eastAsia="ru-RU"/>
        </w:rPr>
        <w:t>/</w:t>
      </w:r>
      <w:r w:rsidR="00A6670B">
        <w:rPr>
          <w:rFonts w:ascii="Times New Roman" w:eastAsia="Times New Roman" w:hAnsi="Times New Roman"/>
          <w:sz w:val="24"/>
          <w:szCs w:val="24"/>
          <w:lang w:eastAsia="ru-RU"/>
        </w:rPr>
        <w:t>510-н</w:t>
      </w:r>
      <w:r w:rsidRPr="00336198">
        <w:rPr>
          <w:rFonts w:ascii="Times New Roman" w:eastAsia="Times New Roman" w:hAnsi="Times New Roman"/>
          <w:sz w:val="24"/>
          <w:szCs w:val="24"/>
          <w:lang w:eastAsia="ru-RU"/>
        </w:rPr>
        <w:t xml:space="preserve"> от </w:t>
      </w:r>
      <w:r w:rsidR="00A6670B">
        <w:rPr>
          <w:rFonts w:ascii="Times New Roman" w:eastAsia="Times New Roman" w:hAnsi="Times New Roman"/>
          <w:sz w:val="24"/>
          <w:szCs w:val="24"/>
          <w:lang w:eastAsia="ru-RU"/>
        </w:rPr>
        <w:t>14.10</w:t>
      </w:r>
      <w:r w:rsidRPr="00336198">
        <w:rPr>
          <w:rFonts w:ascii="Times New Roman" w:eastAsia="Times New Roman" w:hAnsi="Times New Roman"/>
          <w:sz w:val="24"/>
          <w:szCs w:val="24"/>
          <w:lang w:eastAsia="ru-RU"/>
        </w:rPr>
        <w:t>.2019г.</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Задаток для участия в аукционе размере 20% от начальной цены приватизируемого имущества в размере </w:t>
      </w:r>
      <w:r w:rsidR="00A6670B" w:rsidRPr="002843B6">
        <w:rPr>
          <w:rFonts w:ascii="Times New Roman" w:eastAsia="Times New Roman" w:hAnsi="Times New Roman"/>
          <w:sz w:val="24"/>
          <w:szCs w:val="24"/>
          <w:lang w:eastAsia="ru-RU"/>
        </w:rPr>
        <w:t xml:space="preserve">48800 (сорок восемь тысяч восемьсот  рублей 00 копеек) рублей  </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   Шаг аукциона (величину повышения начальной цены) – </w:t>
      </w:r>
      <w:r w:rsidR="00A6670B" w:rsidRPr="002843B6">
        <w:rPr>
          <w:rFonts w:ascii="Times New Roman" w:eastAsia="Times New Roman" w:hAnsi="Times New Roman"/>
          <w:sz w:val="24"/>
          <w:szCs w:val="24"/>
          <w:lang w:eastAsia="ru-RU"/>
        </w:rPr>
        <w:t xml:space="preserve">12200,00 (двенадцать тысяч двести рублей 00 копеек) рублей </w:t>
      </w:r>
      <w:r w:rsidRPr="00336198">
        <w:rPr>
          <w:rFonts w:ascii="Times New Roman" w:eastAsia="Times New Roman" w:hAnsi="Times New Roman"/>
          <w:sz w:val="24"/>
          <w:szCs w:val="24"/>
          <w:lang w:eastAsia="ru-RU"/>
        </w:rPr>
        <w:t>(5% от начальной цены).</w:t>
      </w:r>
    </w:p>
    <w:p w:rsidR="00792086" w:rsidRPr="00792086" w:rsidRDefault="00792086" w:rsidP="00792086">
      <w:pPr>
        <w:spacing w:after="0" w:line="240" w:lineRule="auto"/>
        <w:ind w:firstLine="567"/>
        <w:jc w:val="both"/>
        <w:rPr>
          <w:rFonts w:ascii="Times New Roman" w:eastAsia="Times New Roman" w:hAnsi="Times New Roman"/>
          <w:sz w:val="26"/>
          <w:szCs w:val="26"/>
        </w:rPr>
      </w:pPr>
      <w:r w:rsidRPr="00792086">
        <w:rPr>
          <w:rFonts w:ascii="Times New Roman" w:eastAsia="Times New Roman" w:hAnsi="Times New Roman"/>
          <w:sz w:val="26"/>
          <w:szCs w:val="26"/>
        </w:rPr>
        <w:t>Сведения о предыдущих торгах по продаже имущества, объявленных в течение года, предшествующего его продаже: отсутствуют</w:t>
      </w:r>
      <w:r>
        <w:rPr>
          <w:rFonts w:ascii="Times New Roman" w:eastAsia="Times New Roman" w:hAnsi="Times New Roman"/>
          <w:sz w:val="26"/>
          <w:szCs w:val="26"/>
        </w:rPr>
        <w:t>.</w:t>
      </w:r>
    </w:p>
    <w:p w:rsidR="00792086" w:rsidRPr="00792086" w:rsidRDefault="00792086" w:rsidP="00792086">
      <w:pPr>
        <w:spacing w:after="0" w:line="240" w:lineRule="auto"/>
        <w:ind w:firstLine="567"/>
        <w:rPr>
          <w:rFonts w:ascii="Times New Roman" w:eastAsia="Times New Roman" w:hAnsi="Times New Roman"/>
          <w:sz w:val="26"/>
          <w:szCs w:val="26"/>
        </w:rPr>
      </w:pPr>
      <w:r w:rsidRPr="00792086">
        <w:rPr>
          <w:rFonts w:ascii="Times New Roman" w:eastAsia="Times New Roman" w:hAnsi="Times New Roman"/>
          <w:sz w:val="26"/>
          <w:szCs w:val="26"/>
        </w:rPr>
        <w:t xml:space="preserve"> Обременения объекта приватизации отсутствуют.</w:t>
      </w:r>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bookmarkStart w:id="2" w:name="_GoBack"/>
      <w:bookmarkEnd w:id="2"/>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w:t>
      </w:r>
      <w:r w:rsidRPr="00320E42">
        <w:rPr>
          <w:rFonts w:ascii="Times New Roman" w:eastAsia="Times New Roman" w:hAnsi="Times New Roman"/>
          <w:sz w:val="24"/>
          <w:szCs w:val="24"/>
        </w:rPr>
        <w:lastRenderedPageBreak/>
        <w:t xml:space="preserve">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lastRenderedPageBreak/>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A6670B">
        <w:rPr>
          <w:rFonts w:ascii="Times New Roman" w:eastAsia="Times New Roman" w:hAnsi="Times New Roman"/>
          <w:b/>
          <w:bCs/>
          <w:sz w:val="24"/>
          <w:szCs w:val="24"/>
          <w:u w:val="single"/>
          <w:lang w:eastAsia="ru-RU"/>
        </w:rPr>
        <w:t>19 декабря</w:t>
      </w:r>
      <w:r w:rsidRPr="00336198">
        <w:rPr>
          <w:rFonts w:ascii="Times New Roman" w:eastAsia="Times New Roman" w:hAnsi="Times New Roman"/>
          <w:b/>
          <w:bCs/>
          <w:sz w:val="24"/>
          <w:szCs w:val="24"/>
          <w:u w:val="single"/>
          <w:lang w:eastAsia="ru-RU"/>
        </w:rPr>
        <w:t xml:space="preserve"> 2019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Default="00336198" w:rsidP="00C07FC9">
      <w:pPr>
        <w:spacing w:after="0" w:line="240" w:lineRule="auto"/>
        <w:jc w:val="center"/>
        <w:rPr>
          <w:rFonts w:ascii="Times New Roman" w:eastAsia="Times New Roman" w:hAnsi="Times New Roman"/>
          <w:sz w:val="24"/>
          <w:szCs w:val="24"/>
          <w:lang w:eastAsia="ru-RU"/>
        </w:rPr>
      </w:pPr>
    </w:p>
    <w:p w:rsidR="00F84D22" w:rsidRDefault="00F84D22"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Pr>
        <w:rPr>
          <w:lang w:val="en-US"/>
        </w:rPr>
      </w:pPr>
    </w:p>
    <w:p w:rsidR="007E0A50" w:rsidRDefault="007E0A50" w:rsidP="00C07FC9">
      <w:pPr>
        <w:rPr>
          <w:lang w:val="en-US"/>
        </w:rPr>
      </w:pPr>
    </w:p>
    <w:p w:rsidR="007E0A50" w:rsidRDefault="007E0A50" w:rsidP="00C07FC9">
      <w:pPr>
        <w:rPr>
          <w:lang w:val="en-US"/>
        </w:rPr>
      </w:pPr>
    </w:p>
    <w:p w:rsidR="007E0A50" w:rsidRDefault="007E0A50" w:rsidP="00C07FC9">
      <w:pPr>
        <w:rPr>
          <w:lang w:val="en-US"/>
        </w:rPr>
      </w:pPr>
    </w:p>
    <w:p w:rsidR="007E0A50" w:rsidRDefault="007E0A50" w:rsidP="00C07FC9">
      <w:pPr>
        <w:rPr>
          <w:lang w:val="en-US"/>
        </w:rPr>
      </w:pPr>
    </w:p>
    <w:p w:rsidR="007E0A50" w:rsidRDefault="007E0A50" w:rsidP="00C07FC9">
      <w:pPr>
        <w:rPr>
          <w:lang w:val="en-US"/>
        </w:rPr>
      </w:pPr>
    </w:p>
    <w:p w:rsidR="007E0A50" w:rsidRDefault="007E0A50" w:rsidP="00C07FC9">
      <w:pPr>
        <w:rPr>
          <w:lang w:val="en-US"/>
        </w:rPr>
      </w:pPr>
    </w:p>
    <w:p w:rsidR="007E0A50" w:rsidRDefault="007E0A50" w:rsidP="00C07FC9">
      <w:pPr>
        <w:rPr>
          <w:lang w:val="en-US"/>
        </w:rPr>
      </w:pPr>
    </w:p>
    <w:p w:rsidR="007E0A50" w:rsidRDefault="007E0A50" w:rsidP="00C07FC9">
      <w:pPr>
        <w:rPr>
          <w:lang w:val="en-US"/>
        </w:rPr>
      </w:pPr>
    </w:p>
    <w:p w:rsidR="007E0A50" w:rsidRPr="007E0A50" w:rsidRDefault="007E0A50" w:rsidP="00C07FC9">
      <w:pPr>
        <w:rPr>
          <w:lang w:val="en-US"/>
        </w:rPr>
      </w:pPr>
    </w:p>
    <w:p w:rsidR="00524F88" w:rsidRDefault="00524F88"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201_года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w:t>
      </w:r>
      <w:r w:rsidRPr="001E3187">
        <w:rPr>
          <w:rFonts w:ascii="Times New Roman" w:eastAsia="Times New Roman" w:hAnsi="Times New Roman"/>
          <w:sz w:val="24"/>
          <w:szCs w:val="24"/>
          <w:lang w:val="x-none" w:eastAsia="x-none"/>
        </w:rPr>
        <w:lastRenderedPageBreak/>
        <w:t>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"___"________________ 201_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201_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tabs>
          <w:tab w:val="left" w:pos="7611"/>
        </w:tabs>
        <w:spacing w:after="0" w:line="240" w:lineRule="auto"/>
        <w:rPr>
          <w:rFonts w:ascii="Times New Roman" w:eastAsia="Times New Roman" w:hAnsi="Times New Roman"/>
          <w:sz w:val="16"/>
          <w:szCs w:val="20"/>
          <w:lang w:eastAsia="ru-RU"/>
        </w:rPr>
      </w:pPr>
      <w:r w:rsidRPr="00FD4D00">
        <w:rPr>
          <w:rFonts w:ascii="Times New Roman" w:eastAsia="Times New Roman" w:hAnsi="Times New Roman"/>
          <w:sz w:val="24"/>
          <w:szCs w:val="20"/>
          <w:lang w:eastAsia="ru-RU"/>
        </w:rPr>
        <w:lastRenderedPageBreak/>
        <w:t xml:space="preserve">"___"___________201_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___________201</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201</w:t>
      </w:r>
      <w:r w:rsidR="001E3187" w:rsidRPr="00572873">
        <w:rPr>
          <w:rFonts w:ascii="Times New Roman" w:eastAsia="Times New Roman" w:hAnsi="Times New Roman"/>
          <w:sz w:val="24"/>
          <w:szCs w:val="24"/>
          <w:lang w:eastAsia="ru-RU"/>
        </w:rPr>
        <w:t>9</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Pr>
          <w:rFonts w:ascii="Times New Roman" w:eastAsia="Times New Roman" w:hAnsi="Times New Roman"/>
          <w:sz w:val="24"/>
          <w:szCs w:val="24"/>
          <w:lang w:eastAsia="ru-RU"/>
        </w:rPr>
        <w:t>р</w:t>
      </w:r>
      <w:proofErr w:type="gramEnd"/>
      <w:r w:rsidR="00FD4D00">
        <w:rPr>
          <w:rFonts w:ascii="Times New Roman" w:eastAsia="Times New Roman" w:hAnsi="Times New Roman"/>
          <w:sz w:val="24"/>
          <w:szCs w:val="24"/>
          <w:lang w:eastAsia="ru-RU"/>
        </w:rPr>
        <w:t>/с N 40101810022020017002, л/с 04093005330, БИК 048952001,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w:t>
      </w:r>
      <w:r w:rsidR="00FD4D00" w:rsidRPr="0074506D">
        <w:rPr>
          <w:rFonts w:ascii="Times New Roman" w:eastAsia="Times New Roman" w:hAnsi="Times New Roman"/>
          <w:sz w:val="24"/>
          <w:szCs w:val="24"/>
          <w:lang w:eastAsia="ru-RU"/>
        </w:rPr>
        <w:lastRenderedPageBreak/>
        <w:t xml:space="preserve">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sidRPr="0074506D">
        <w:rPr>
          <w:rFonts w:ascii="Times New Roman" w:eastAsia="Times New Roman" w:hAnsi="Times New Roman"/>
          <w:sz w:val="24"/>
          <w:szCs w:val="24"/>
          <w:lang w:eastAsia="ru-RU"/>
        </w:rPr>
        <w:t>р</w:t>
      </w:r>
      <w:proofErr w:type="gramEnd"/>
      <w:r w:rsidR="00FD4D00" w:rsidRPr="0074506D">
        <w:rPr>
          <w:rFonts w:ascii="Times New Roman" w:eastAsia="Times New Roman" w:hAnsi="Times New Roman"/>
          <w:sz w:val="24"/>
          <w:szCs w:val="24"/>
          <w:lang w:eastAsia="ru-RU"/>
        </w:rPr>
        <w:t>/с N 40101810022020017002, л/с 04093005330, БИК 048952001, КБК (код бюджетной классификации) 9001140</w:t>
      </w:r>
      <w:r w:rsidR="0074506D" w:rsidRPr="0074506D">
        <w:rPr>
          <w:rFonts w:ascii="Times New Roman" w:eastAsia="Times New Roman" w:hAnsi="Times New Roman"/>
          <w:sz w:val="24"/>
          <w:szCs w:val="24"/>
          <w:lang w:eastAsia="ru-RU"/>
        </w:rPr>
        <w:t>601</w:t>
      </w:r>
      <w:r w:rsidR="00FD4D00" w:rsidRPr="0074506D">
        <w:rPr>
          <w:rFonts w:ascii="Times New Roman" w:eastAsia="Times New Roman" w:hAnsi="Times New Roman"/>
          <w:sz w:val="24"/>
          <w:szCs w:val="24"/>
          <w:lang w:eastAsia="ru-RU"/>
        </w:rPr>
        <w:t>30500004</w:t>
      </w:r>
      <w:r w:rsidR="0074506D" w:rsidRPr="0074506D">
        <w:rPr>
          <w:rFonts w:ascii="Times New Roman" w:eastAsia="Times New Roman" w:hAnsi="Times New Roman"/>
          <w:sz w:val="24"/>
          <w:szCs w:val="24"/>
          <w:lang w:eastAsia="ru-RU"/>
        </w:rPr>
        <w:t>3</w:t>
      </w:r>
      <w:r w:rsidR="00FD4D00" w:rsidRPr="0074506D">
        <w:rPr>
          <w:rFonts w:ascii="Times New Roman" w:eastAsia="Times New Roman" w:hAnsi="Times New Roman"/>
          <w:sz w:val="24"/>
          <w:szCs w:val="24"/>
          <w:lang w:eastAsia="ru-RU"/>
        </w:rPr>
        <w:t>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w:t>
      </w:r>
      <w:r w:rsidRPr="00572873">
        <w:rPr>
          <w:rFonts w:ascii="Times New Roman" w:hAnsi="Times New Roman"/>
          <w:sz w:val="24"/>
          <w:szCs w:val="24"/>
        </w:rPr>
        <w:lastRenderedPageBreak/>
        <w:t xml:space="preserve">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201</w:t>
      </w:r>
      <w:r w:rsidR="00464914" w:rsidRPr="00464914">
        <w:rPr>
          <w:rFonts w:ascii="Times New Roman" w:eastAsia="Times New Roman" w:hAnsi="Times New Roman"/>
          <w:sz w:val="24"/>
          <w:szCs w:val="24"/>
          <w:lang w:eastAsia="ru-RU"/>
        </w:rPr>
        <w:t>9</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 89213810000, КПП 130501001,                                                                                               </w:t>
      </w:r>
      <w:proofErr w:type="gramStart"/>
      <w:r w:rsidRPr="00464914">
        <w:rPr>
          <w:rFonts w:ascii="Times New Roman" w:eastAsia="Times New Roman" w:hAnsi="Times New Roman"/>
          <w:sz w:val="24"/>
          <w:szCs w:val="24"/>
          <w:lang w:eastAsia="ru-RU"/>
        </w:rPr>
        <w:t>р</w:t>
      </w:r>
      <w:proofErr w:type="gramEnd"/>
      <w:r w:rsidRPr="00464914">
        <w:rPr>
          <w:rFonts w:ascii="Times New Roman" w:eastAsia="Times New Roman" w:hAnsi="Times New Roman"/>
          <w:sz w:val="24"/>
          <w:szCs w:val="24"/>
          <w:lang w:eastAsia="ru-RU"/>
        </w:rPr>
        <w:t>/с. 40204810700000000148, БИК 048952001 Отделение-НБ Республики Мордовия л/с 03900059020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C07FC9" w:rsidP="00464914">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1. </w:t>
      </w:r>
      <w:proofErr w:type="gramStart"/>
      <w:r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r w:rsidRPr="00464914">
        <w:rPr>
          <w:rFonts w:ascii="Times New Roman" w:eastAsia="Times New Roman" w:hAnsi="Times New Roman"/>
          <w:sz w:val="24"/>
          <w:szCs w:val="24"/>
          <w:lang w:eastAsia="ru-RU"/>
        </w:rPr>
        <w:t xml:space="preserve">в собственность: </w:t>
      </w:r>
      <w:r w:rsidR="00464914" w:rsidRPr="00464914">
        <w:rPr>
          <w:rFonts w:ascii="Times New Roman" w:eastAsia="Times New Roman" w:hAnsi="Times New Roman"/>
          <w:sz w:val="24"/>
          <w:szCs w:val="24"/>
          <w:lang w:eastAsia="ru-RU"/>
        </w:rPr>
        <w:t>здание гаража, назначение: нежилое здание, кадастровый номер: 13:05:0102001:3277, общей площадью 94,2 кв. м., количество этажей: 1, в том числе подземных 0, год постройки 1987 и земельный участок, расположенный под зданием, кадастровый номер: 13:05:0102001:3272, категория земель: земли населенных пунктов, разрешенное использование: коммунальное обслуживание, общей площадью</w:t>
      </w:r>
      <w:proofErr w:type="gramEnd"/>
      <w:r w:rsidR="00464914" w:rsidRPr="00464914">
        <w:rPr>
          <w:rFonts w:ascii="Times New Roman" w:eastAsia="Times New Roman" w:hAnsi="Times New Roman"/>
          <w:sz w:val="24"/>
          <w:szCs w:val="24"/>
          <w:lang w:eastAsia="ru-RU"/>
        </w:rPr>
        <w:t xml:space="preserve"> 105 кв. м., </w:t>
      </w:r>
      <w:proofErr w:type="gramStart"/>
      <w:r w:rsidR="00464914" w:rsidRPr="00464914">
        <w:rPr>
          <w:rFonts w:ascii="Times New Roman" w:eastAsia="Times New Roman" w:hAnsi="Times New Roman"/>
          <w:sz w:val="24"/>
          <w:szCs w:val="24"/>
          <w:lang w:eastAsia="ru-RU"/>
        </w:rPr>
        <w:t>расположенные</w:t>
      </w:r>
      <w:proofErr w:type="gramEnd"/>
      <w:r w:rsidR="00464914" w:rsidRPr="00464914">
        <w:rPr>
          <w:rFonts w:ascii="Times New Roman" w:eastAsia="Times New Roman" w:hAnsi="Times New Roman"/>
          <w:sz w:val="24"/>
          <w:szCs w:val="24"/>
          <w:lang w:eastAsia="ru-RU"/>
        </w:rPr>
        <w:t xml:space="preserve"> по адресу: </w:t>
      </w:r>
      <w:proofErr w:type="gramStart"/>
      <w:r w:rsidR="00464914" w:rsidRPr="00464914">
        <w:rPr>
          <w:rFonts w:ascii="Times New Roman" w:eastAsia="Times New Roman" w:hAnsi="Times New Roman"/>
          <w:sz w:val="24"/>
          <w:szCs w:val="24"/>
          <w:lang w:eastAsia="ru-RU"/>
        </w:rPr>
        <w:t>Республика Мордовия, Большеигнатовский район, с. Большое Игнатово, ул. Советская, д. 27а.</w:t>
      </w:r>
      <w:proofErr w:type="gramEnd"/>
    </w:p>
    <w:p w:rsidR="00C07FC9" w:rsidRPr="00464914" w:rsidRDefault="00C07FC9" w:rsidP="00464914">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ab/>
        <w:t>2.  В соответствии с настоящим актом Продавец передал в собственность  Покупателю</w:t>
      </w:r>
      <w:r w:rsidRPr="00464914">
        <w:rPr>
          <w:rFonts w:ascii="Times New Roman" w:eastAsia="Times New Roman" w:hAnsi="Times New Roman"/>
          <w:bCs/>
          <w:iCs/>
          <w:sz w:val="24"/>
          <w:szCs w:val="24"/>
          <w:lang w:eastAsia="ru-RU"/>
        </w:rPr>
        <w:t xml:space="preserve"> </w:t>
      </w:r>
      <w:r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bCs/>
          <w:iCs/>
          <w:sz w:val="24"/>
          <w:szCs w:val="24"/>
          <w:lang w:eastAsia="ru-RU"/>
        </w:rPr>
        <w:tab/>
        <w:t>3. Покупатель</w:t>
      </w:r>
      <w:r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C07FC9" w:rsidP="006C1043">
      <w:pPr>
        <w:spacing w:after="0" w:line="240" w:lineRule="auto"/>
        <w:ind w:right="-187" w:firstLine="708"/>
        <w:jc w:val="both"/>
        <w:rPr>
          <w:rFonts w:ascii="Times New Roman" w:eastAsia="Times New Roman" w:hAnsi="Times New Roman"/>
          <w:bCs/>
          <w:sz w:val="24"/>
          <w:szCs w:val="24"/>
          <w:lang w:eastAsia="ru-RU"/>
        </w:rPr>
      </w:pPr>
      <w:r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w:t>
      </w:r>
      <w:r w:rsidR="00CA1E10" w:rsidRPr="00464914">
        <w:rPr>
          <w:rFonts w:ascii="Times New Roman" w:eastAsia="Times New Roman" w:hAnsi="Times New Roman"/>
          <w:sz w:val="24"/>
          <w:szCs w:val="24"/>
          <w:lang w:eastAsia="ru-RU"/>
        </w:rPr>
        <w:lastRenderedPageBreak/>
        <w:t>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6C104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D41D5"/>
    <w:rsid w:val="000E3B22"/>
    <w:rsid w:val="00162B9C"/>
    <w:rsid w:val="001754A6"/>
    <w:rsid w:val="001E3187"/>
    <w:rsid w:val="001E3922"/>
    <w:rsid w:val="001F1FC8"/>
    <w:rsid w:val="002843B6"/>
    <w:rsid w:val="00320E42"/>
    <w:rsid w:val="00336198"/>
    <w:rsid w:val="003C35B5"/>
    <w:rsid w:val="00407569"/>
    <w:rsid w:val="00464914"/>
    <w:rsid w:val="0047370C"/>
    <w:rsid w:val="00524F88"/>
    <w:rsid w:val="00532356"/>
    <w:rsid w:val="0055738D"/>
    <w:rsid w:val="00572873"/>
    <w:rsid w:val="005C0790"/>
    <w:rsid w:val="006030BB"/>
    <w:rsid w:val="00665AEF"/>
    <w:rsid w:val="006C1043"/>
    <w:rsid w:val="0074506D"/>
    <w:rsid w:val="00765D78"/>
    <w:rsid w:val="00792086"/>
    <w:rsid w:val="007E0A50"/>
    <w:rsid w:val="00846E01"/>
    <w:rsid w:val="00904DD7"/>
    <w:rsid w:val="009276BC"/>
    <w:rsid w:val="009B58D3"/>
    <w:rsid w:val="00A6670B"/>
    <w:rsid w:val="00A86F80"/>
    <w:rsid w:val="00AA73DF"/>
    <w:rsid w:val="00AB0681"/>
    <w:rsid w:val="00BD45C4"/>
    <w:rsid w:val="00C07FC9"/>
    <w:rsid w:val="00CA1E10"/>
    <w:rsid w:val="00CD0647"/>
    <w:rsid w:val="00CD382A"/>
    <w:rsid w:val="00D26B6D"/>
    <w:rsid w:val="00E02259"/>
    <w:rsid w:val="00E53B9E"/>
    <w:rsid w:val="00E7258F"/>
    <w:rsid w:val="00E75CEA"/>
    <w:rsid w:val="00E87305"/>
    <w:rsid w:val="00EC12AB"/>
    <w:rsid w:val="00EC61FD"/>
    <w:rsid w:val="00F31B5D"/>
    <w:rsid w:val="00F459A7"/>
    <w:rsid w:val="00F84D22"/>
    <w:rsid w:val="00FD4D00"/>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9CFE5-8FE7-4722-A7B4-6FD4C95F1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18</Pages>
  <Words>7219</Words>
  <Characters>41154</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31</cp:revision>
  <cp:lastPrinted>2019-11-14T12:49:00Z</cp:lastPrinted>
  <dcterms:created xsi:type="dcterms:W3CDTF">2017-09-19T08:03:00Z</dcterms:created>
  <dcterms:modified xsi:type="dcterms:W3CDTF">2019-11-18T11:08:00Z</dcterms:modified>
</cp:coreProperties>
</file>