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77" w:rsidRPr="00935C87" w:rsidRDefault="00DD7677" w:rsidP="00935C87">
      <w:pPr>
        <w:spacing w:after="270" w:line="240" w:lineRule="auto"/>
        <w:jc w:val="center"/>
        <w:outlineLvl w:val="0"/>
        <w:rPr>
          <w:rFonts w:ascii="Franklin Gothic Medium" w:hAnsi="Franklin Gothic Medium" w:cs="Franklin Gothic Medium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hAnsi="Franklin Gothic Medium" w:cs="Franklin Gothic Medium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DD7677" w:rsidRPr="00935C87" w:rsidRDefault="00DD767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D7677" w:rsidRPr="00935C87" w:rsidRDefault="00DD767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DD7677" w:rsidRPr="00935C87" w:rsidRDefault="00DD767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DD7677" w:rsidRPr="00935C87" w:rsidRDefault="00DD767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DD7677" w:rsidRPr="00935C87" w:rsidRDefault="00DD767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В Администрации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Вармазейского сельского поселения Большеигнатовского муниципального района 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2019 г. с 12 часов 00 минут до 20 часов 00 минут по адресу: Республика Мордовия, </w:t>
      </w:r>
      <w:r>
        <w:rPr>
          <w:rFonts w:ascii="Times New Roman" w:hAnsi="Times New Roman" w:cs="Times New Roman"/>
          <w:b/>
          <w:bCs/>
          <w:sz w:val="24"/>
          <w:szCs w:val="24"/>
        </w:rPr>
        <w:t>Большеигнатовский район, с. Вармазейка, ул. Советская, 30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D7677" w:rsidRPr="00935C87" w:rsidRDefault="00DD767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D7677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C87"/>
    <w:rsid w:val="00706870"/>
    <w:rsid w:val="00935C87"/>
    <w:rsid w:val="00A6317C"/>
    <w:rsid w:val="00AC74B4"/>
    <w:rsid w:val="00DD7677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097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5C8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7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366</Words>
  <Characters>2088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User</cp:lastModifiedBy>
  <cp:revision>2</cp:revision>
  <dcterms:created xsi:type="dcterms:W3CDTF">2019-12-04T07:37:00Z</dcterms:created>
  <dcterms:modified xsi:type="dcterms:W3CDTF">2019-12-04T10:58:00Z</dcterms:modified>
</cp:coreProperties>
</file>