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48B" w:rsidRDefault="0014248B" w:rsidP="001424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55C" w:rsidRPr="0066555C" w:rsidRDefault="0066555C" w:rsidP="006655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66555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6555C" w:rsidRDefault="0066555C" w:rsidP="0066555C">
      <w:pPr>
        <w:tabs>
          <w:tab w:val="left" w:pos="2595"/>
        </w:tabs>
        <w:rPr>
          <w:sz w:val="28"/>
        </w:rPr>
      </w:pPr>
    </w:p>
    <w:p w:rsidR="0066555C" w:rsidRDefault="0066555C" w:rsidP="0066555C">
      <w:pPr>
        <w:pStyle w:val="1"/>
        <w:tabs>
          <w:tab w:val="left" w:pos="2595"/>
        </w:tabs>
      </w:pPr>
      <w:r>
        <w:t xml:space="preserve">РЕШЕНИЕ 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>шестого созыва</w:t>
      </w:r>
    </w:p>
    <w:p w:rsidR="0066555C" w:rsidRDefault="0066555C" w:rsidP="0066555C">
      <w:pPr>
        <w:jc w:val="center"/>
      </w:pPr>
    </w:p>
    <w:p w:rsidR="0066555C" w:rsidRDefault="0066555C" w:rsidP="0066555C">
      <w:pPr>
        <w:jc w:val="center"/>
      </w:pPr>
    </w:p>
    <w:p w:rsidR="0066555C" w:rsidRPr="0066555C" w:rsidRDefault="0066555C" w:rsidP="0066555C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66555C" w:rsidRPr="0098477B" w:rsidRDefault="005A0243" w:rsidP="00BD25D4">
      <w:pPr>
        <w:ind w:left="-567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</w:t>
      </w:r>
      <w:r w:rsidR="00613686" w:rsidRPr="0098477B">
        <w:rPr>
          <w:rFonts w:ascii="Times New Roman" w:hAnsi="Times New Roman" w:cs="Times New Roman"/>
          <w:bCs/>
          <w:sz w:val="28"/>
        </w:rPr>
        <w:t xml:space="preserve">от  </w:t>
      </w:r>
      <w:r w:rsidR="00613686" w:rsidRPr="0087429F">
        <w:rPr>
          <w:rFonts w:ascii="Times New Roman" w:hAnsi="Times New Roman" w:cs="Times New Roman"/>
          <w:bCs/>
          <w:sz w:val="28"/>
        </w:rPr>
        <w:t>06</w:t>
      </w:r>
      <w:r w:rsidR="00615AC3" w:rsidRPr="0087429F">
        <w:rPr>
          <w:rFonts w:ascii="Times New Roman" w:hAnsi="Times New Roman" w:cs="Times New Roman"/>
          <w:bCs/>
          <w:sz w:val="28"/>
        </w:rPr>
        <w:t xml:space="preserve"> </w:t>
      </w:r>
      <w:r w:rsidR="00613686" w:rsidRPr="0087429F">
        <w:rPr>
          <w:rFonts w:ascii="Times New Roman" w:hAnsi="Times New Roman" w:cs="Times New Roman"/>
          <w:bCs/>
          <w:sz w:val="28"/>
        </w:rPr>
        <w:t>декабря  2019</w:t>
      </w:r>
      <w:r w:rsidR="0066555C" w:rsidRPr="0087429F">
        <w:rPr>
          <w:rFonts w:ascii="Times New Roman" w:hAnsi="Times New Roman" w:cs="Times New Roman"/>
          <w:bCs/>
          <w:sz w:val="28"/>
        </w:rPr>
        <w:t xml:space="preserve"> года</w:t>
      </w:r>
      <w:r w:rsidR="0066555C" w:rsidRPr="0098477B">
        <w:rPr>
          <w:rFonts w:ascii="Times New Roman" w:hAnsi="Times New Roman" w:cs="Times New Roman"/>
          <w:bCs/>
          <w:sz w:val="28"/>
        </w:rPr>
        <w:t xml:space="preserve">                                              </w:t>
      </w:r>
      <w:r w:rsidR="00894EFD" w:rsidRPr="0098477B">
        <w:rPr>
          <w:rFonts w:ascii="Times New Roman" w:hAnsi="Times New Roman" w:cs="Times New Roman"/>
          <w:bCs/>
          <w:sz w:val="28"/>
        </w:rPr>
        <w:t xml:space="preserve">                            </w:t>
      </w:r>
      <w:r w:rsidR="00BD25D4" w:rsidRPr="0098477B">
        <w:rPr>
          <w:rFonts w:ascii="Times New Roman" w:hAnsi="Times New Roman" w:cs="Times New Roman"/>
          <w:bCs/>
          <w:sz w:val="28"/>
        </w:rPr>
        <w:t xml:space="preserve"> </w:t>
      </w:r>
      <w:r w:rsidR="0098477B">
        <w:rPr>
          <w:rFonts w:ascii="Times New Roman" w:hAnsi="Times New Roman" w:cs="Times New Roman"/>
          <w:bCs/>
          <w:sz w:val="28"/>
        </w:rPr>
        <w:t xml:space="preserve"> </w:t>
      </w:r>
      <w:r w:rsidR="00736E86">
        <w:rPr>
          <w:rFonts w:ascii="Times New Roman" w:hAnsi="Times New Roman" w:cs="Times New Roman"/>
          <w:bCs/>
          <w:sz w:val="28"/>
        </w:rPr>
        <w:t xml:space="preserve">  </w:t>
      </w:r>
      <w:r w:rsidR="0098477B">
        <w:rPr>
          <w:rFonts w:ascii="Times New Roman" w:hAnsi="Times New Roman" w:cs="Times New Roman"/>
          <w:bCs/>
          <w:sz w:val="28"/>
        </w:rPr>
        <w:t xml:space="preserve"> </w:t>
      </w:r>
      <w:r w:rsidR="00BD25D4" w:rsidRPr="0098477B">
        <w:rPr>
          <w:rFonts w:ascii="Times New Roman" w:hAnsi="Times New Roman" w:cs="Times New Roman"/>
          <w:bCs/>
          <w:sz w:val="28"/>
        </w:rPr>
        <w:t xml:space="preserve"> </w:t>
      </w:r>
      <w:r w:rsidR="00894EFD" w:rsidRPr="0098477B">
        <w:rPr>
          <w:rFonts w:ascii="Times New Roman" w:hAnsi="Times New Roman" w:cs="Times New Roman"/>
          <w:bCs/>
          <w:sz w:val="28"/>
        </w:rPr>
        <w:t xml:space="preserve">№  </w:t>
      </w:r>
      <w:r w:rsidR="00EE087F">
        <w:rPr>
          <w:rFonts w:ascii="Times New Roman" w:hAnsi="Times New Roman" w:cs="Times New Roman"/>
          <w:bCs/>
          <w:sz w:val="28"/>
        </w:rPr>
        <w:t>88</w:t>
      </w:r>
    </w:p>
    <w:p w:rsidR="00326A53" w:rsidRPr="0098477B" w:rsidRDefault="00326A53" w:rsidP="005A0243">
      <w:pPr>
        <w:pStyle w:val="ConsPlusNormal0"/>
        <w:ind w:left="-709" w:firstLine="824"/>
        <w:jc w:val="both"/>
        <w:rPr>
          <w:rFonts w:ascii="Times New Roman" w:hAnsi="Times New Roman" w:cs="Times New Roman"/>
          <w:sz w:val="28"/>
          <w:szCs w:val="28"/>
        </w:rPr>
      </w:pPr>
    </w:p>
    <w:p w:rsidR="00EF3FA1" w:rsidRDefault="00EE087F" w:rsidP="00EF3FA1">
      <w:pPr>
        <w:widowControl w:val="0"/>
        <w:suppressAutoHyphens/>
        <w:spacing w:after="0" w:line="240" w:lineRule="auto"/>
        <w:ind w:firstLine="561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 xml:space="preserve">О внесении  изменений в решение Совета депутатов </w:t>
      </w:r>
      <w:proofErr w:type="spellStart"/>
      <w:r>
        <w:rPr>
          <w:rFonts w:ascii="Times New Roman" w:eastAsia="Lucida Sans Unicode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Lucida Sans Unicode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Lucida Sans Unicode" w:hAnsi="Times New Roman" w:cs="Times New Roman"/>
          <w:sz w:val="28"/>
          <w:szCs w:val="28"/>
        </w:rPr>
        <w:t xml:space="preserve"> муниципального района Республики Мордо</w:t>
      </w:r>
      <w:r w:rsidR="00EF1243">
        <w:rPr>
          <w:rFonts w:ascii="Times New Roman" w:eastAsia="Lucida Sans Unicode" w:hAnsi="Times New Roman" w:cs="Times New Roman"/>
          <w:sz w:val="28"/>
          <w:szCs w:val="28"/>
        </w:rPr>
        <w:t>вия от 24 ноября 2014 года  № 123</w:t>
      </w:r>
      <w:bookmarkStart w:id="0" w:name="_GoBack"/>
      <w:bookmarkEnd w:id="0"/>
      <w:r>
        <w:rPr>
          <w:rFonts w:ascii="Times New Roman" w:eastAsia="Lucida Sans Unicode" w:hAnsi="Times New Roman" w:cs="Times New Roman"/>
          <w:sz w:val="28"/>
          <w:szCs w:val="28"/>
        </w:rPr>
        <w:t xml:space="preserve"> «О налоге на имущество физических лиц»</w:t>
      </w:r>
    </w:p>
    <w:p w:rsidR="00EF3FA1" w:rsidRPr="00EF3FA1" w:rsidRDefault="00EF3FA1" w:rsidP="00EF3FA1">
      <w:pPr>
        <w:widowControl w:val="0"/>
        <w:suppressAutoHyphens/>
        <w:spacing w:after="0" w:line="240" w:lineRule="auto"/>
        <w:ind w:firstLine="561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E94F1D" w:rsidRDefault="00EE087F" w:rsidP="00EF3FA1">
      <w:pPr>
        <w:widowControl w:val="0"/>
        <w:suppressAutoHyphens/>
        <w:spacing w:after="0" w:line="240" w:lineRule="auto"/>
        <w:ind w:firstLine="56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>В целях приведения в соответствие с Налоговым кодексом Российской Федерации</w:t>
      </w:r>
      <w:r w:rsidR="00EF3FA1" w:rsidRPr="00EF3FA1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,  </w:t>
      </w:r>
      <w:r w:rsidR="00E94F1D" w:rsidRPr="00E94F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 w:rsidR="00E94F1D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E94F1D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E94F1D" w:rsidRPr="00E94F1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решил:</w:t>
      </w:r>
    </w:p>
    <w:p w:rsidR="00EE087F" w:rsidRPr="00C95CDA" w:rsidRDefault="00C95CDA" w:rsidP="00C95CDA">
      <w:pPr>
        <w:pStyle w:val="a3"/>
        <w:widowControl w:val="0"/>
        <w:suppressAutoHyphens/>
        <w:spacing w:after="0" w:line="240" w:lineRule="auto"/>
        <w:ind w:left="0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 xml:space="preserve">       1.Внести следующие изменения</w:t>
      </w:r>
      <w:r w:rsidR="00EE087F" w:rsidRPr="00C95CDA">
        <w:rPr>
          <w:rFonts w:ascii="Times New Roman" w:eastAsia="Lucida Sans Unicode" w:hAnsi="Times New Roman" w:cs="Times New Roman"/>
          <w:sz w:val="28"/>
          <w:szCs w:val="28"/>
        </w:rPr>
        <w:t xml:space="preserve"> в решение Совета депутатов </w:t>
      </w:r>
      <w:proofErr w:type="spellStart"/>
      <w:r w:rsidR="00EE087F" w:rsidRPr="00C95CDA">
        <w:rPr>
          <w:rFonts w:ascii="Times New Roman" w:eastAsia="Lucida Sans Unicode" w:hAnsi="Times New Roman" w:cs="Times New Roman"/>
          <w:sz w:val="28"/>
          <w:szCs w:val="28"/>
        </w:rPr>
        <w:t>Большеигнатовского</w:t>
      </w:r>
      <w:proofErr w:type="spellEnd"/>
      <w:r w:rsidR="00EE087F" w:rsidRPr="00C95CDA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E087F" w:rsidRPr="00C95CDA">
        <w:rPr>
          <w:rFonts w:ascii="Times New Roman" w:eastAsia="Lucida Sans Unicode" w:hAnsi="Times New Roman" w:cs="Times New Roman"/>
          <w:sz w:val="28"/>
          <w:szCs w:val="28"/>
        </w:rPr>
        <w:t>Большеигнатовского</w:t>
      </w:r>
      <w:proofErr w:type="spellEnd"/>
      <w:r w:rsidR="00EE087F" w:rsidRPr="00C95CDA">
        <w:rPr>
          <w:rFonts w:ascii="Times New Roman" w:eastAsia="Lucida Sans Unicode" w:hAnsi="Times New Roman" w:cs="Times New Roman"/>
          <w:sz w:val="28"/>
          <w:szCs w:val="28"/>
        </w:rPr>
        <w:t xml:space="preserve"> муниципального района Республики Мордо</w:t>
      </w:r>
      <w:r w:rsidR="00EF1243">
        <w:rPr>
          <w:rFonts w:ascii="Times New Roman" w:eastAsia="Lucida Sans Unicode" w:hAnsi="Times New Roman" w:cs="Times New Roman"/>
          <w:sz w:val="28"/>
          <w:szCs w:val="28"/>
        </w:rPr>
        <w:t>вия от 24 ноября 2014 года  № 123</w:t>
      </w:r>
      <w:r w:rsidR="00EE087F" w:rsidRPr="00C95CDA">
        <w:rPr>
          <w:rFonts w:ascii="Times New Roman" w:eastAsia="Lucida Sans Unicode" w:hAnsi="Times New Roman" w:cs="Times New Roman"/>
          <w:sz w:val="28"/>
          <w:szCs w:val="28"/>
        </w:rPr>
        <w:t xml:space="preserve"> «О налоге на имущество физических лиц»</w:t>
      </w:r>
      <w:r>
        <w:rPr>
          <w:rFonts w:ascii="Times New Roman" w:eastAsia="Lucida Sans Unicode" w:hAnsi="Times New Roman" w:cs="Times New Roman"/>
          <w:sz w:val="28"/>
          <w:szCs w:val="28"/>
        </w:rPr>
        <w:t>:</w:t>
      </w:r>
    </w:p>
    <w:p w:rsidR="00736E86" w:rsidRPr="00EE087F" w:rsidRDefault="00EE087F" w:rsidP="00EE087F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E087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Абзац 8 пункта 3 изложить в новой редакции:</w:t>
      </w:r>
      <w:r w:rsidR="00E94F1D" w:rsidRPr="00EE087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E087F" w:rsidRPr="00EE087F" w:rsidRDefault="00EE087F" w:rsidP="00C95C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EE087F">
        <w:rPr>
          <w:rFonts w:ascii="Times New Roman" w:eastAsiaTheme="minorHAnsi" w:hAnsi="Times New Roman" w:cs="Times New Roman"/>
          <w:sz w:val="28"/>
          <w:szCs w:val="28"/>
        </w:rPr>
        <w:t>«Уведомление 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не позднее 31 декабря года, являющегося налоговым периодом, начиная с которого в отношении указанных объектов применяется налоговая льгота. Уведомление о выбранных объектах налогообложения может быть представлено в налоговый орган через многофункциональный центр предоставления государственных или муниципальных услуг</w:t>
      </w:r>
      <w:proofErr w:type="gramStart"/>
      <w:r w:rsidRPr="00EE087F">
        <w:rPr>
          <w:rFonts w:ascii="Times New Roman" w:eastAsiaTheme="minorHAnsi" w:hAnsi="Times New Roman" w:cs="Times New Roman"/>
          <w:sz w:val="28"/>
          <w:szCs w:val="28"/>
        </w:rPr>
        <w:t>.</w:t>
      </w:r>
      <w:r>
        <w:rPr>
          <w:rFonts w:ascii="Times New Roman" w:eastAsiaTheme="minorHAnsi" w:hAnsi="Times New Roman" w:cs="Times New Roman"/>
          <w:sz w:val="28"/>
          <w:szCs w:val="28"/>
        </w:rPr>
        <w:t>»</w:t>
      </w:r>
      <w:proofErr w:type="gramEnd"/>
    </w:p>
    <w:p w:rsidR="00EE087F" w:rsidRPr="00EE087F" w:rsidRDefault="00C95CDA" w:rsidP="00EE087F">
      <w:pPr>
        <w:pStyle w:val="a3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087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Абзац 9</w:t>
      </w:r>
      <w:r w:rsidR="00EE087F" w:rsidRPr="00EE087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пункта 3</w:t>
      </w:r>
      <w:r w:rsidR="00EE087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исключить.</w:t>
      </w:r>
    </w:p>
    <w:p w:rsidR="00EF3FA1" w:rsidRPr="00EF3FA1" w:rsidRDefault="00C95CDA" w:rsidP="00EF3FA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>2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. Настояще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е решение вступает в силу </w:t>
      </w:r>
      <w:r w:rsidR="00EF3FA1" w:rsidRPr="00EF3FA1">
        <w:rPr>
          <w:rFonts w:ascii="Times New Roman" w:eastAsia="Lucida Sans Unicode" w:hAnsi="Times New Roman" w:cs="Times New Roman"/>
          <w:sz w:val="28"/>
          <w:szCs w:val="28"/>
        </w:rPr>
        <w:t>со дня его официального опубликования.</w:t>
      </w:r>
    </w:p>
    <w:p w:rsidR="00157F3D" w:rsidRDefault="00157F3D" w:rsidP="00736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6080" w:rsidRDefault="00D86080" w:rsidP="00BD25D4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555C" w:rsidRPr="00326A53" w:rsidRDefault="00D75F81" w:rsidP="00BD25D4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="0066555C" w:rsidRPr="00326A53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="0066555C" w:rsidRPr="00326A53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</w:p>
    <w:p w:rsidR="0066555C" w:rsidRPr="00326A53" w:rsidRDefault="00D75F81" w:rsidP="00BD25D4">
      <w:pPr>
        <w:autoSpaceDE w:val="0"/>
        <w:autoSpaceDN w:val="0"/>
        <w:adjustRightInd w:val="0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="00615AC3" w:rsidRPr="00326A5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</w:t>
      </w:r>
      <w:r w:rsidR="0098477B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А.Г. </w:t>
      </w:r>
      <w:proofErr w:type="spellStart"/>
      <w:r w:rsidR="00615AC3" w:rsidRPr="00326A53">
        <w:rPr>
          <w:rFonts w:ascii="Times New Roman" w:hAnsi="Times New Roman" w:cs="Times New Roman"/>
          <w:bCs/>
          <w:sz w:val="28"/>
          <w:szCs w:val="28"/>
        </w:rPr>
        <w:t>Полякин</w:t>
      </w:r>
      <w:proofErr w:type="spellEnd"/>
    </w:p>
    <w:sectPr w:rsidR="0066555C" w:rsidRPr="00326A53" w:rsidSect="00736E86">
      <w:pgSz w:w="11906" w:h="16838"/>
      <w:pgMar w:top="426" w:right="851" w:bottom="568" w:left="794" w:header="397" w:footer="397" w:gutter="34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A0313"/>
    <w:multiLevelType w:val="multilevel"/>
    <w:tmpl w:val="4FC009A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96" w:hanging="2160"/>
      </w:pPr>
      <w:rPr>
        <w:rFonts w:hint="default"/>
      </w:rPr>
    </w:lvl>
  </w:abstractNum>
  <w:abstractNum w:abstractNumId="1">
    <w:nsid w:val="48D715CC"/>
    <w:multiLevelType w:val="hybridMultilevel"/>
    <w:tmpl w:val="0EC01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9675D6"/>
    <w:multiLevelType w:val="hybridMultilevel"/>
    <w:tmpl w:val="AB90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ACE3219"/>
    <w:multiLevelType w:val="hybridMultilevel"/>
    <w:tmpl w:val="FE860890"/>
    <w:lvl w:ilvl="0" w:tplc="8D7AEB78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55C"/>
    <w:rsid w:val="000A36C6"/>
    <w:rsid w:val="0014248B"/>
    <w:rsid w:val="00157F3D"/>
    <w:rsid w:val="001A37A5"/>
    <w:rsid w:val="002F3846"/>
    <w:rsid w:val="002F654F"/>
    <w:rsid w:val="00326A53"/>
    <w:rsid w:val="00336003"/>
    <w:rsid w:val="0042080E"/>
    <w:rsid w:val="005A0243"/>
    <w:rsid w:val="005F430C"/>
    <w:rsid w:val="005F45EA"/>
    <w:rsid w:val="00613686"/>
    <w:rsid w:val="00615AC3"/>
    <w:rsid w:val="00625913"/>
    <w:rsid w:val="00646CA1"/>
    <w:rsid w:val="0066555C"/>
    <w:rsid w:val="00736E86"/>
    <w:rsid w:val="007E64BB"/>
    <w:rsid w:val="0087429F"/>
    <w:rsid w:val="00894EFD"/>
    <w:rsid w:val="008B7969"/>
    <w:rsid w:val="0098477B"/>
    <w:rsid w:val="009F784C"/>
    <w:rsid w:val="00BD25D4"/>
    <w:rsid w:val="00BD413D"/>
    <w:rsid w:val="00BF037F"/>
    <w:rsid w:val="00C87EA6"/>
    <w:rsid w:val="00C95CDA"/>
    <w:rsid w:val="00D302D0"/>
    <w:rsid w:val="00D6205B"/>
    <w:rsid w:val="00D72846"/>
    <w:rsid w:val="00D75F81"/>
    <w:rsid w:val="00D86080"/>
    <w:rsid w:val="00E33077"/>
    <w:rsid w:val="00E94F1D"/>
    <w:rsid w:val="00EE087F"/>
    <w:rsid w:val="00EF1243"/>
    <w:rsid w:val="00EF3FA1"/>
    <w:rsid w:val="00F12960"/>
    <w:rsid w:val="00F47A60"/>
    <w:rsid w:val="00F73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BD25D4"/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 Знак"/>
    <w:basedOn w:val="a"/>
    <w:rsid w:val="00EF3FA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BD25D4"/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 Знак"/>
    <w:basedOn w:val="a"/>
    <w:rsid w:val="00EF3FA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3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89429-02B7-4F8E-B386-E0113D630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7</cp:revision>
  <cp:lastPrinted>2019-12-19T14:34:00Z</cp:lastPrinted>
  <dcterms:created xsi:type="dcterms:W3CDTF">2019-12-17T11:32:00Z</dcterms:created>
  <dcterms:modified xsi:type="dcterms:W3CDTF">2019-12-19T14:34:00Z</dcterms:modified>
</cp:coreProperties>
</file>