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443" w:rsidRPr="002B1443" w:rsidRDefault="002B1443" w:rsidP="002B1443">
      <w:pPr>
        <w:tabs>
          <w:tab w:val="left" w:pos="5670"/>
          <w:tab w:val="left" w:pos="6663"/>
          <w:tab w:val="left" w:pos="7513"/>
          <w:tab w:val="left" w:pos="7938"/>
        </w:tabs>
        <w:spacing w:after="0" w:line="240" w:lineRule="auto"/>
        <w:jc w:val="center"/>
        <w:rPr>
          <w:rFonts w:ascii="Times New Roman" w:hAnsi="Times New Roman" w:cs="Times New Roman"/>
          <w:b/>
          <w:noProof/>
          <w:sz w:val="40"/>
        </w:rPr>
      </w:pPr>
      <w:r w:rsidRPr="002B1443">
        <w:rPr>
          <w:rFonts w:ascii="Times New Roman" w:hAnsi="Times New Roman" w:cs="Times New Roman"/>
          <w:b/>
          <w:noProof/>
          <w:sz w:val="40"/>
        </w:rPr>
        <w:drawing>
          <wp:inline distT="0" distB="0" distL="0" distR="0">
            <wp:extent cx="584835" cy="605790"/>
            <wp:effectExtent l="19050" t="0" r="571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4835" cy="605790"/>
                    </a:xfrm>
                    <a:prstGeom prst="rect">
                      <a:avLst/>
                    </a:prstGeom>
                    <a:noFill/>
                    <a:ln w="9525">
                      <a:noFill/>
                      <a:miter lim="800000"/>
                      <a:headEnd/>
                      <a:tailEnd/>
                    </a:ln>
                  </pic:spPr>
                </pic:pic>
              </a:graphicData>
            </a:graphic>
          </wp:inline>
        </w:drawing>
      </w:r>
    </w:p>
    <w:p w:rsidR="002B1443" w:rsidRPr="002B1443" w:rsidRDefault="002B1443" w:rsidP="002B1443">
      <w:pPr>
        <w:tabs>
          <w:tab w:val="left" w:pos="5670"/>
          <w:tab w:val="left" w:pos="6663"/>
          <w:tab w:val="left" w:pos="7513"/>
          <w:tab w:val="left" w:pos="7938"/>
        </w:tabs>
        <w:spacing w:after="0" w:line="240" w:lineRule="auto"/>
        <w:jc w:val="center"/>
        <w:rPr>
          <w:rFonts w:ascii="Times New Roman" w:hAnsi="Times New Roman" w:cs="Times New Roman"/>
          <w:b/>
          <w:sz w:val="16"/>
          <w:szCs w:val="16"/>
        </w:rPr>
      </w:pPr>
    </w:p>
    <w:p w:rsidR="002B1443" w:rsidRPr="002B1443" w:rsidRDefault="002B1443" w:rsidP="002B1443">
      <w:pPr>
        <w:tabs>
          <w:tab w:val="left" w:pos="5670"/>
          <w:tab w:val="left" w:pos="6663"/>
          <w:tab w:val="left" w:pos="7513"/>
          <w:tab w:val="left" w:pos="7938"/>
        </w:tabs>
        <w:spacing w:after="0" w:line="240" w:lineRule="auto"/>
        <w:jc w:val="center"/>
        <w:rPr>
          <w:rFonts w:ascii="Times New Roman" w:hAnsi="Times New Roman" w:cs="Times New Roman"/>
          <w:b/>
          <w:sz w:val="40"/>
        </w:rPr>
      </w:pPr>
      <w:r w:rsidRPr="002B1443">
        <w:rPr>
          <w:rFonts w:ascii="Times New Roman" w:hAnsi="Times New Roman" w:cs="Times New Roman"/>
          <w:b/>
          <w:sz w:val="40"/>
        </w:rPr>
        <w:t>Администрация Большеигнатовского муниципального района Республики  Мордовия</w:t>
      </w:r>
    </w:p>
    <w:p w:rsidR="002B1443" w:rsidRPr="002B1443" w:rsidRDefault="002B1443" w:rsidP="002B1443">
      <w:pPr>
        <w:pStyle w:val="2"/>
        <w:spacing w:before="0" w:after="0"/>
        <w:rPr>
          <w:rFonts w:ascii="Times New Roman" w:hAnsi="Times New Roman"/>
        </w:rPr>
      </w:pPr>
    </w:p>
    <w:p w:rsidR="002B1443" w:rsidRPr="002B1443" w:rsidRDefault="002B1443" w:rsidP="002B1443">
      <w:pPr>
        <w:pStyle w:val="2"/>
        <w:spacing w:before="0" w:after="0"/>
        <w:jc w:val="center"/>
        <w:rPr>
          <w:rFonts w:ascii="Times New Roman" w:hAnsi="Times New Roman"/>
          <w:i w:val="0"/>
        </w:rPr>
      </w:pPr>
      <w:r w:rsidRPr="002B1443">
        <w:rPr>
          <w:rFonts w:ascii="Times New Roman" w:hAnsi="Times New Roman"/>
          <w:i w:val="0"/>
          <w:sz w:val="36"/>
          <w:szCs w:val="36"/>
        </w:rPr>
        <w:t>ПОСТАНОВЛЕНИЕ</w:t>
      </w:r>
    </w:p>
    <w:p w:rsidR="002B1443" w:rsidRPr="002B1443" w:rsidRDefault="002B1443" w:rsidP="002B1443">
      <w:pPr>
        <w:spacing w:after="0" w:line="240" w:lineRule="auto"/>
        <w:jc w:val="center"/>
        <w:rPr>
          <w:rFonts w:ascii="Times New Roman" w:hAnsi="Times New Roman" w:cs="Times New Roman"/>
          <w:sz w:val="36"/>
          <w:szCs w:val="36"/>
        </w:rPr>
      </w:pPr>
    </w:p>
    <w:p w:rsidR="002B1443" w:rsidRPr="002B1443" w:rsidRDefault="002B1443" w:rsidP="002B1443">
      <w:pPr>
        <w:spacing w:after="0" w:line="240" w:lineRule="auto"/>
        <w:jc w:val="center"/>
        <w:rPr>
          <w:rFonts w:ascii="Times New Roman" w:hAnsi="Times New Roman" w:cs="Times New Roman"/>
          <w:sz w:val="36"/>
          <w:szCs w:val="36"/>
        </w:rPr>
      </w:pPr>
    </w:p>
    <w:p w:rsidR="002B1443" w:rsidRPr="002B1443" w:rsidRDefault="002B1443" w:rsidP="002B1443">
      <w:pPr>
        <w:tabs>
          <w:tab w:val="center" w:pos="4677"/>
        </w:tabs>
        <w:spacing w:after="0" w:line="240" w:lineRule="auto"/>
        <w:rPr>
          <w:rFonts w:ascii="Times New Roman" w:hAnsi="Times New Roman" w:cs="Times New Roman"/>
          <w:sz w:val="28"/>
        </w:rPr>
      </w:pPr>
      <w:r w:rsidRPr="002B1443">
        <w:rPr>
          <w:rFonts w:ascii="Times New Roman" w:hAnsi="Times New Roman" w:cs="Times New Roman"/>
          <w:sz w:val="28"/>
        </w:rPr>
        <w:t xml:space="preserve">  «</w:t>
      </w:r>
      <w:r w:rsidR="00886F7F">
        <w:rPr>
          <w:rFonts w:ascii="Times New Roman" w:hAnsi="Times New Roman" w:cs="Times New Roman"/>
          <w:sz w:val="28"/>
        </w:rPr>
        <w:t>02</w:t>
      </w:r>
      <w:r w:rsidRPr="002B1443">
        <w:rPr>
          <w:rFonts w:ascii="Times New Roman" w:hAnsi="Times New Roman" w:cs="Times New Roman"/>
          <w:sz w:val="28"/>
        </w:rPr>
        <w:t xml:space="preserve">» </w:t>
      </w:r>
      <w:r w:rsidR="00886F7F">
        <w:rPr>
          <w:rFonts w:ascii="Times New Roman" w:hAnsi="Times New Roman" w:cs="Times New Roman"/>
          <w:sz w:val="28"/>
        </w:rPr>
        <w:t xml:space="preserve"> декабря</w:t>
      </w:r>
      <w:r w:rsidRPr="002B1443">
        <w:rPr>
          <w:rFonts w:ascii="Times New Roman" w:hAnsi="Times New Roman" w:cs="Times New Roman"/>
          <w:sz w:val="28"/>
        </w:rPr>
        <w:t xml:space="preserve"> 201</w:t>
      </w:r>
      <w:r w:rsidR="00E711F3">
        <w:rPr>
          <w:rFonts w:ascii="Times New Roman" w:hAnsi="Times New Roman" w:cs="Times New Roman"/>
          <w:sz w:val="28"/>
        </w:rPr>
        <w:t>9</w:t>
      </w:r>
      <w:r w:rsidRPr="002B1443">
        <w:rPr>
          <w:rFonts w:ascii="Times New Roman" w:hAnsi="Times New Roman" w:cs="Times New Roman"/>
          <w:sz w:val="28"/>
        </w:rPr>
        <w:t xml:space="preserve"> г.                                                              № </w:t>
      </w:r>
      <w:r w:rsidR="00886F7F">
        <w:rPr>
          <w:rFonts w:ascii="Times New Roman" w:hAnsi="Times New Roman" w:cs="Times New Roman"/>
          <w:sz w:val="28"/>
        </w:rPr>
        <w:t>494</w:t>
      </w:r>
    </w:p>
    <w:p w:rsidR="002B1443" w:rsidRPr="002B1443" w:rsidRDefault="002B1443" w:rsidP="002B1443">
      <w:pPr>
        <w:spacing w:after="0" w:line="240" w:lineRule="auto"/>
        <w:jc w:val="center"/>
        <w:rPr>
          <w:rFonts w:ascii="Times New Roman" w:hAnsi="Times New Roman" w:cs="Times New Roman"/>
        </w:rPr>
      </w:pPr>
    </w:p>
    <w:p w:rsidR="002B1443" w:rsidRPr="002B1443" w:rsidRDefault="002B1443" w:rsidP="002B1443">
      <w:pPr>
        <w:spacing w:after="0" w:line="240" w:lineRule="auto"/>
        <w:jc w:val="center"/>
        <w:rPr>
          <w:rFonts w:ascii="Times New Roman" w:hAnsi="Times New Roman" w:cs="Times New Roman"/>
        </w:rPr>
      </w:pPr>
      <w:r w:rsidRPr="002B1443">
        <w:rPr>
          <w:rFonts w:ascii="Times New Roman" w:hAnsi="Times New Roman" w:cs="Times New Roman"/>
        </w:rPr>
        <w:t>с. Большое Игнатово</w:t>
      </w:r>
    </w:p>
    <w:p w:rsidR="009617E0" w:rsidRDefault="009617E0" w:rsidP="009617E0">
      <w:pPr>
        <w:jc w:val="center"/>
        <w:rPr>
          <w:color w:val="000000"/>
          <w:spacing w:val="-11"/>
        </w:rPr>
      </w:pPr>
    </w:p>
    <w:tbl>
      <w:tblPr>
        <w:tblStyle w:val="a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21"/>
        <w:gridCol w:w="2268"/>
      </w:tblGrid>
      <w:tr w:rsidR="009617E0" w:rsidTr="00EE3F7A">
        <w:tc>
          <w:tcPr>
            <w:tcW w:w="7621" w:type="dxa"/>
          </w:tcPr>
          <w:p w:rsidR="004D047D" w:rsidRPr="009A5BF7" w:rsidRDefault="009617E0" w:rsidP="004D047D">
            <w:pPr>
              <w:ind w:firstLine="567"/>
              <w:jc w:val="both"/>
              <w:rPr>
                <w:rFonts w:ascii="Times New Roman" w:hAnsi="Times New Roman" w:cs="Times New Roman"/>
                <w:sz w:val="28"/>
                <w:szCs w:val="28"/>
              </w:rPr>
            </w:pPr>
            <w:r w:rsidRPr="009A5BF7">
              <w:rPr>
                <w:rFonts w:ascii="Times New Roman" w:hAnsi="Times New Roman" w:cs="Times New Roman"/>
                <w:sz w:val="28"/>
                <w:szCs w:val="28"/>
              </w:rPr>
              <w:t xml:space="preserve">О </w:t>
            </w:r>
            <w:r w:rsidR="00612A54">
              <w:rPr>
                <w:rFonts w:ascii="Times New Roman" w:hAnsi="Times New Roman" w:cs="Times New Roman"/>
                <w:sz w:val="28"/>
                <w:szCs w:val="28"/>
              </w:rPr>
              <w:t>внесении изменений</w:t>
            </w:r>
            <w:r>
              <w:rPr>
                <w:rFonts w:ascii="Times New Roman" w:hAnsi="Times New Roman" w:cs="Times New Roman"/>
                <w:sz w:val="28"/>
                <w:szCs w:val="28"/>
              </w:rPr>
              <w:t xml:space="preserve"> в</w:t>
            </w:r>
            <w:r w:rsidR="00612A54">
              <w:rPr>
                <w:rFonts w:ascii="Times New Roman" w:hAnsi="Times New Roman" w:cs="Times New Roman"/>
                <w:sz w:val="28"/>
                <w:szCs w:val="28"/>
              </w:rPr>
              <w:t xml:space="preserve"> </w:t>
            </w:r>
            <w:r w:rsidR="004D047D">
              <w:rPr>
                <w:rFonts w:ascii="Times New Roman" w:hAnsi="Times New Roman" w:cs="Times New Roman"/>
                <w:sz w:val="28"/>
                <w:szCs w:val="28"/>
              </w:rPr>
              <w:t>постановление администрации Большеигнатовского муниципального района от 18.01.2016 г №</w:t>
            </w:r>
            <w:r w:rsidR="00635BE1">
              <w:rPr>
                <w:rFonts w:ascii="Times New Roman" w:hAnsi="Times New Roman" w:cs="Times New Roman"/>
                <w:sz w:val="28"/>
                <w:szCs w:val="28"/>
              </w:rPr>
              <w:t>6</w:t>
            </w:r>
            <w:r w:rsidR="004D047D">
              <w:rPr>
                <w:rFonts w:ascii="Times New Roman" w:hAnsi="Times New Roman" w:cs="Times New Roman"/>
                <w:sz w:val="28"/>
                <w:szCs w:val="28"/>
              </w:rPr>
              <w:t xml:space="preserve"> </w:t>
            </w:r>
            <w:r w:rsidR="00635BE1">
              <w:rPr>
                <w:rFonts w:ascii="Times New Roman" w:hAnsi="Times New Roman" w:cs="Times New Roman"/>
                <w:sz w:val="28"/>
                <w:szCs w:val="28"/>
              </w:rPr>
              <w:t>«</w:t>
            </w:r>
            <w:r w:rsidR="004D047D" w:rsidRPr="009A5BF7">
              <w:rPr>
                <w:rFonts w:ascii="Times New Roman" w:hAnsi="Times New Roman" w:cs="Times New Roman"/>
                <w:sz w:val="28"/>
                <w:szCs w:val="28"/>
              </w:rPr>
              <w:t xml:space="preserve">О </w:t>
            </w:r>
            <w:r w:rsidR="004D047D">
              <w:rPr>
                <w:rFonts w:ascii="Times New Roman" w:hAnsi="Times New Roman" w:cs="Times New Roman"/>
                <w:sz w:val="28"/>
                <w:szCs w:val="28"/>
              </w:rPr>
              <w:t>переименовании муниципального казённого учреждения</w:t>
            </w:r>
            <w:r w:rsidR="004D047D" w:rsidRPr="009A5BF7">
              <w:rPr>
                <w:rFonts w:ascii="Times New Roman" w:hAnsi="Times New Roman" w:cs="Times New Roman"/>
                <w:sz w:val="28"/>
                <w:szCs w:val="28"/>
              </w:rPr>
              <w:t xml:space="preserve"> «</w:t>
            </w:r>
            <w:r w:rsidR="004D047D">
              <w:rPr>
                <w:rFonts w:ascii="Times New Roman" w:hAnsi="Times New Roman" w:cs="Times New Roman"/>
                <w:sz w:val="28"/>
                <w:szCs w:val="28"/>
              </w:rPr>
              <w:t>Центр по делам гражданской обороны, чрезвычайным ситуациям и вопросам Единой дежурно-диспетчерской службы» Большеигнатовского муниципального района в Муниципальное казённое учреждение</w:t>
            </w:r>
            <w:r w:rsidR="004D047D" w:rsidRPr="009A5BF7">
              <w:rPr>
                <w:rFonts w:ascii="Times New Roman" w:hAnsi="Times New Roman" w:cs="Times New Roman"/>
                <w:sz w:val="28"/>
                <w:szCs w:val="28"/>
              </w:rPr>
              <w:t xml:space="preserve"> «</w:t>
            </w:r>
            <w:r w:rsidR="004D047D">
              <w:rPr>
                <w:rFonts w:ascii="Times New Roman" w:hAnsi="Times New Roman" w:cs="Times New Roman"/>
                <w:sz w:val="28"/>
                <w:szCs w:val="28"/>
              </w:rPr>
              <w:t>Единая дежурно</w:t>
            </w:r>
            <w:r w:rsidR="004D047D" w:rsidRPr="009A5BF7">
              <w:rPr>
                <w:rFonts w:ascii="Times New Roman" w:hAnsi="Times New Roman" w:cs="Times New Roman"/>
                <w:sz w:val="28"/>
                <w:szCs w:val="28"/>
              </w:rPr>
              <w:t>-</w:t>
            </w:r>
            <w:r w:rsidR="004D047D">
              <w:rPr>
                <w:rFonts w:ascii="Times New Roman" w:hAnsi="Times New Roman" w:cs="Times New Roman"/>
                <w:sz w:val="28"/>
                <w:szCs w:val="28"/>
              </w:rPr>
              <w:t>диспетчерская</w:t>
            </w:r>
            <w:r w:rsidR="00635BE1">
              <w:rPr>
                <w:rFonts w:ascii="Times New Roman" w:hAnsi="Times New Roman" w:cs="Times New Roman"/>
                <w:sz w:val="28"/>
                <w:szCs w:val="28"/>
              </w:rPr>
              <w:t xml:space="preserve"> </w:t>
            </w:r>
            <w:r w:rsidR="004D047D">
              <w:rPr>
                <w:rFonts w:ascii="Times New Roman" w:hAnsi="Times New Roman" w:cs="Times New Roman"/>
                <w:sz w:val="28"/>
                <w:szCs w:val="28"/>
              </w:rPr>
              <w:t>служба</w:t>
            </w:r>
            <w:r w:rsidR="004D047D" w:rsidRPr="009A5BF7">
              <w:rPr>
                <w:rFonts w:ascii="Times New Roman" w:hAnsi="Times New Roman" w:cs="Times New Roman"/>
                <w:sz w:val="28"/>
                <w:szCs w:val="28"/>
              </w:rPr>
              <w:t>»</w:t>
            </w:r>
            <w:r w:rsidR="004D047D">
              <w:rPr>
                <w:rFonts w:ascii="Times New Roman" w:hAnsi="Times New Roman" w:cs="Times New Roman"/>
                <w:sz w:val="28"/>
                <w:szCs w:val="28"/>
              </w:rPr>
              <w:t xml:space="preserve"> Большеигнатовского муниципального района и утверждение Устава в новой редакции</w:t>
            </w:r>
            <w:r w:rsidR="00635BE1">
              <w:rPr>
                <w:rFonts w:ascii="Times New Roman" w:hAnsi="Times New Roman" w:cs="Times New Roman"/>
                <w:sz w:val="28"/>
                <w:szCs w:val="28"/>
              </w:rPr>
              <w:t>»</w:t>
            </w:r>
          </w:p>
          <w:p w:rsidR="009617E0" w:rsidRDefault="009617E0" w:rsidP="009617E0">
            <w:pPr>
              <w:jc w:val="both"/>
              <w:rPr>
                <w:rFonts w:ascii="Times New Roman" w:hAnsi="Times New Roman" w:cs="Times New Roman"/>
                <w:sz w:val="28"/>
                <w:szCs w:val="28"/>
              </w:rPr>
            </w:pPr>
          </w:p>
        </w:tc>
        <w:tc>
          <w:tcPr>
            <w:tcW w:w="2268" w:type="dxa"/>
          </w:tcPr>
          <w:p w:rsidR="009617E0" w:rsidRDefault="009617E0" w:rsidP="009617E0">
            <w:pPr>
              <w:jc w:val="both"/>
              <w:rPr>
                <w:rFonts w:ascii="Times New Roman" w:hAnsi="Times New Roman" w:cs="Times New Roman"/>
                <w:sz w:val="28"/>
                <w:szCs w:val="28"/>
              </w:rPr>
            </w:pPr>
          </w:p>
        </w:tc>
      </w:tr>
    </w:tbl>
    <w:p w:rsidR="009A5BF7" w:rsidRPr="009A5BF7" w:rsidRDefault="00612A54" w:rsidP="006D24C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w:t>
      </w:r>
      <w:r w:rsidR="009A5BF7" w:rsidRPr="009A5BF7">
        <w:rPr>
          <w:rFonts w:ascii="Times New Roman" w:hAnsi="Times New Roman" w:cs="Times New Roman"/>
          <w:sz w:val="28"/>
          <w:szCs w:val="28"/>
        </w:rPr>
        <w:t xml:space="preserve">дминистрация </w:t>
      </w:r>
      <w:r w:rsidR="00F330D3">
        <w:rPr>
          <w:rFonts w:ascii="Times New Roman" w:hAnsi="Times New Roman" w:cs="Times New Roman"/>
          <w:sz w:val="28"/>
          <w:szCs w:val="28"/>
        </w:rPr>
        <w:t>Большеигнато</w:t>
      </w:r>
      <w:r w:rsidR="009A5BF7">
        <w:rPr>
          <w:rFonts w:ascii="Times New Roman" w:hAnsi="Times New Roman" w:cs="Times New Roman"/>
          <w:sz w:val="28"/>
          <w:szCs w:val="28"/>
        </w:rPr>
        <w:t>вского</w:t>
      </w:r>
      <w:r w:rsidR="009A5BF7" w:rsidRPr="009A5BF7">
        <w:rPr>
          <w:rFonts w:ascii="Times New Roman" w:hAnsi="Times New Roman" w:cs="Times New Roman"/>
          <w:sz w:val="28"/>
          <w:szCs w:val="28"/>
        </w:rPr>
        <w:t xml:space="preserve"> муниципального района </w:t>
      </w:r>
      <w:r>
        <w:rPr>
          <w:rFonts w:ascii="Times New Roman" w:hAnsi="Times New Roman" w:cs="Times New Roman"/>
          <w:b/>
          <w:sz w:val="28"/>
          <w:szCs w:val="28"/>
        </w:rPr>
        <w:t>постановляет</w:t>
      </w:r>
      <w:r w:rsidR="009A5BF7" w:rsidRPr="009A5BF7">
        <w:rPr>
          <w:rFonts w:ascii="Times New Roman" w:hAnsi="Times New Roman" w:cs="Times New Roman"/>
          <w:sz w:val="28"/>
          <w:szCs w:val="28"/>
        </w:rPr>
        <w:t>:</w:t>
      </w:r>
    </w:p>
    <w:p w:rsidR="00612A54" w:rsidRDefault="009A5BF7" w:rsidP="0091123B">
      <w:pPr>
        <w:spacing w:after="0" w:line="240" w:lineRule="auto"/>
        <w:ind w:firstLine="567"/>
        <w:jc w:val="both"/>
        <w:rPr>
          <w:rFonts w:ascii="Times New Roman" w:hAnsi="Times New Roman" w:cs="Times New Roman"/>
          <w:sz w:val="28"/>
          <w:szCs w:val="28"/>
        </w:rPr>
      </w:pPr>
      <w:r w:rsidRPr="009A5BF7">
        <w:rPr>
          <w:rFonts w:ascii="Times New Roman" w:hAnsi="Times New Roman" w:cs="Times New Roman"/>
          <w:sz w:val="28"/>
          <w:szCs w:val="28"/>
        </w:rPr>
        <w:t xml:space="preserve">1. </w:t>
      </w:r>
      <w:r w:rsidR="00612A54">
        <w:rPr>
          <w:rFonts w:ascii="Times New Roman" w:hAnsi="Times New Roman" w:cs="Times New Roman"/>
          <w:sz w:val="28"/>
          <w:szCs w:val="28"/>
        </w:rPr>
        <w:t xml:space="preserve">Внести </w:t>
      </w:r>
      <w:r w:rsidR="0091123B">
        <w:rPr>
          <w:rFonts w:ascii="Times New Roman" w:hAnsi="Times New Roman" w:cs="Times New Roman"/>
          <w:sz w:val="28"/>
          <w:szCs w:val="28"/>
        </w:rPr>
        <w:t xml:space="preserve">изменения </w:t>
      </w:r>
      <w:r w:rsidR="00612A54">
        <w:rPr>
          <w:rFonts w:ascii="Times New Roman" w:hAnsi="Times New Roman" w:cs="Times New Roman"/>
          <w:sz w:val="28"/>
          <w:szCs w:val="28"/>
        </w:rPr>
        <w:t>в Устав М</w:t>
      </w:r>
      <w:r w:rsidRPr="009A5BF7">
        <w:rPr>
          <w:rFonts w:ascii="Times New Roman" w:hAnsi="Times New Roman" w:cs="Times New Roman"/>
          <w:sz w:val="28"/>
          <w:szCs w:val="28"/>
        </w:rPr>
        <w:t>униципально</w:t>
      </w:r>
      <w:r w:rsidR="00612A54">
        <w:rPr>
          <w:rFonts w:ascii="Times New Roman" w:hAnsi="Times New Roman" w:cs="Times New Roman"/>
          <w:sz w:val="28"/>
          <w:szCs w:val="28"/>
        </w:rPr>
        <w:t>го</w:t>
      </w:r>
      <w:r w:rsidRPr="009A5BF7">
        <w:rPr>
          <w:rFonts w:ascii="Times New Roman" w:hAnsi="Times New Roman" w:cs="Times New Roman"/>
          <w:sz w:val="28"/>
          <w:szCs w:val="28"/>
        </w:rPr>
        <w:t xml:space="preserve"> казенно</w:t>
      </w:r>
      <w:r w:rsidR="00612A54">
        <w:rPr>
          <w:rFonts w:ascii="Times New Roman" w:hAnsi="Times New Roman" w:cs="Times New Roman"/>
          <w:sz w:val="28"/>
          <w:szCs w:val="28"/>
        </w:rPr>
        <w:t>го</w:t>
      </w:r>
      <w:r w:rsidRPr="009A5BF7">
        <w:rPr>
          <w:rFonts w:ascii="Times New Roman" w:hAnsi="Times New Roman" w:cs="Times New Roman"/>
          <w:sz w:val="28"/>
          <w:szCs w:val="28"/>
        </w:rPr>
        <w:t xml:space="preserve"> учреждени</w:t>
      </w:r>
      <w:r w:rsidR="00612A54">
        <w:rPr>
          <w:rFonts w:ascii="Times New Roman" w:hAnsi="Times New Roman" w:cs="Times New Roman"/>
          <w:sz w:val="28"/>
          <w:szCs w:val="28"/>
        </w:rPr>
        <w:t>я</w:t>
      </w:r>
      <w:r w:rsidRPr="009A5BF7">
        <w:rPr>
          <w:rFonts w:ascii="Times New Roman" w:hAnsi="Times New Roman" w:cs="Times New Roman"/>
          <w:sz w:val="28"/>
          <w:szCs w:val="28"/>
        </w:rPr>
        <w:t xml:space="preserve"> «Единая дежурно-диспетчерская служба</w:t>
      </w:r>
      <w:r w:rsidR="004049B1">
        <w:rPr>
          <w:rFonts w:ascii="Times New Roman" w:hAnsi="Times New Roman" w:cs="Times New Roman"/>
          <w:sz w:val="28"/>
          <w:szCs w:val="28"/>
        </w:rPr>
        <w:t>» Большеигнатовского</w:t>
      </w:r>
      <w:r w:rsidR="004049B1" w:rsidRPr="009A5BF7">
        <w:rPr>
          <w:rFonts w:ascii="Times New Roman" w:hAnsi="Times New Roman" w:cs="Times New Roman"/>
          <w:sz w:val="28"/>
          <w:szCs w:val="28"/>
        </w:rPr>
        <w:t xml:space="preserve"> муниципального района</w:t>
      </w:r>
      <w:r w:rsidR="00EA6F33">
        <w:rPr>
          <w:rFonts w:ascii="Times New Roman" w:hAnsi="Times New Roman" w:cs="Times New Roman"/>
          <w:sz w:val="28"/>
          <w:szCs w:val="28"/>
        </w:rPr>
        <w:t xml:space="preserve"> Республики Мордовия, </w:t>
      </w:r>
      <w:r w:rsidR="00635BE1">
        <w:rPr>
          <w:rFonts w:ascii="Times New Roman" w:hAnsi="Times New Roman" w:cs="Times New Roman"/>
          <w:sz w:val="28"/>
          <w:szCs w:val="28"/>
        </w:rPr>
        <w:t>утвержденный постановлением администрации Большеигнатовского муниципального района от 18.01.206 г. №6 «</w:t>
      </w:r>
      <w:r w:rsidR="00635BE1" w:rsidRPr="009A5BF7">
        <w:rPr>
          <w:rFonts w:ascii="Times New Roman" w:hAnsi="Times New Roman" w:cs="Times New Roman"/>
          <w:sz w:val="28"/>
          <w:szCs w:val="28"/>
        </w:rPr>
        <w:t xml:space="preserve">О </w:t>
      </w:r>
      <w:r w:rsidR="00635BE1">
        <w:rPr>
          <w:rFonts w:ascii="Times New Roman" w:hAnsi="Times New Roman" w:cs="Times New Roman"/>
          <w:sz w:val="28"/>
          <w:szCs w:val="28"/>
        </w:rPr>
        <w:t>переименовании муниципального казённого учреждения</w:t>
      </w:r>
      <w:r w:rsidR="00635BE1" w:rsidRPr="009A5BF7">
        <w:rPr>
          <w:rFonts w:ascii="Times New Roman" w:hAnsi="Times New Roman" w:cs="Times New Roman"/>
          <w:sz w:val="28"/>
          <w:szCs w:val="28"/>
        </w:rPr>
        <w:t xml:space="preserve"> «</w:t>
      </w:r>
      <w:r w:rsidR="00635BE1">
        <w:rPr>
          <w:rFonts w:ascii="Times New Roman" w:hAnsi="Times New Roman" w:cs="Times New Roman"/>
          <w:sz w:val="28"/>
          <w:szCs w:val="28"/>
        </w:rPr>
        <w:t>Центр по делам гражданской обороны, чрезвычайным ситуациям и вопросам Единой дежурно-диспетчерской службы» Большеигнатовского муниципального района в Муниципальное казённое учреждение</w:t>
      </w:r>
      <w:r w:rsidR="00635BE1" w:rsidRPr="009A5BF7">
        <w:rPr>
          <w:rFonts w:ascii="Times New Roman" w:hAnsi="Times New Roman" w:cs="Times New Roman"/>
          <w:sz w:val="28"/>
          <w:szCs w:val="28"/>
        </w:rPr>
        <w:t xml:space="preserve"> «</w:t>
      </w:r>
      <w:r w:rsidR="00635BE1">
        <w:rPr>
          <w:rFonts w:ascii="Times New Roman" w:hAnsi="Times New Roman" w:cs="Times New Roman"/>
          <w:sz w:val="28"/>
          <w:szCs w:val="28"/>
        </w:rPr>
        <w:t>Единая дежурно</w:t>
      </w:r>
      <w:r w:rsidR="00635BE1" w:rsidRPr="009A5BF7">
        <w:rPr>
          <w:rFonts w:ascii="Times New Roman" w:hAnsi="Times New Roman" w:cs="Times New Roman"/>
          <w:sz w:val="28"/>
          <w:szCs w:val="28"/>
        </w:rPr>
        <w:t>-</w:t>
      </w:r>
      <w:r w:rsidR="00635BE1">
        <w:rPr>
          <w:rFonts w:ascii="Times New Roman" w:hAnsi="Times New Roman" w:cs="Times New Roman"/>
          <w:sz w:val="28"/>
          <w:szCs w:val="28"/>
        </w:rPr>
        <w:t>диспетчерская служба</w:t>
      </w:r>
      <w:r w:rsidR="00635BE1" w:rsidRPr="009A5BF7">
        <w:rPr>
          <w:rFonts w:ascii="Times New Roman" w:hAnsi="Times New Roman" w:cs="Times New Roman"/>
          <w:sz w:val="28"/>
          <w:szCs w:val="28"/>
        </w:rPr>
        <w:t>»</w:t>
      </w:r>
      <w:r w:rsidR="00635BE1">
        <w:rPr>
          <w:rFonts w:ascii="Times New Roman" w:hAnsi="Times New Roman" w:cs="Times New Roman"/>
          <w:sz w:val="28"/>
          <w:szCs w:val="28"/>
        </w:rPr>
        <w:t xml:space="preserve"> Большеигнатовского муниципального района и утверждение Устава в новой редакции», изложив его </w:t>
      </w:r>
      <w:r w:rsidR="00EA6F33">
        <w:rPr>
          <w:rFonts w:ascii="Times New Roman" w:hAnsi="Times New Roman" w:cs="Times New Roman"/>
          <w:sz w:val="28"/>
          <w:szCs w:val="28"/>
        </w:rPr>
        <w:t xml:space="preserve">в </w:t>
      </w:r>
      <w:r w:rsidR="00635BE1">
        <w:rPr>
          <w:rFonts w:ascii="Times New Roman" w:hAnsi="Times New Roman" w:cs="Times New Roman"/>
          <w:sz w:val="28"/>
          <w:szCs w:val="28"/>
        </w:rPr>
        <w:t xml:space="preserve">следующей </w:t>
      </w:r>
      <w:r w:rsidR="00EA6F33">
        <w:rPr>
          <w:rFonts w:ascii="Times New Roman" w:hAnsi="Times New Roman" w:cs="Times New Roman"/>
          <w:sz w:val="28"/>
          <w:szCs w:val="28"/>
        </w:rPr>
        <w:t>редакции.</w:t>
      </w:r>
    </w:p>
    <w:p w:rsidR="00FA07F2" w:rsidRDefault="00EA6F33" w:rsidP="00857259">
      <w:pPr>
        <w:spacing w:after="0" w:line="240" w:lineRule="auto"/>
        <w:ind w:firstLine="567"/>
        <w:jc w:val="both"/>
        <w:rPr>
          <w:rFonts w:ascii="Times New Roman" w:hAnsi="Times New Roman" w:cs="Times New Roman"/>
          <w:bCs/>
          <w:sz w:val="28"/>
          <w:szCs w:val="28"/>
        </w:rPr>
      </w:pPr>
      <w:r>
        <w:rPr>
          <w:rFonts w:ascii="Times New Roman" w:hAnsi="Times New Roman" w:cs="Times New Roman"/>
          <w:sz w:val="28"/>
          <w:szCs w:val="28"/>
        </w:rPr>
        <w:t>2</w:t>
      </w:r>
      <w:r w:rsidR="009A5BF7" w:rsidRPr="009A5BF7">
        <w:rPr>
          <w:rFonts w:ascii="Times New Roman" w:hAnsi="Times New Roman" w:cs="Times New Roman"/>
          <w:sz w:val="28"/>
          <w:szCs w:val="28"/>
        </w:rPr>
        <w:t xml:space="preserve">. </w:t>
      </w:r>
      <w:r w:rsidR="00FA07F2">
        <w:rPr>
          <w:rFonts w:ascii="Times New Roman" w:hAnsi="Times New Roman" w:cs="Times New Roman"/>
          <w:sz w:val="28"/>
          <w:szCs w:val="28"/>
        </w:rPr>
        <w:t>Н</w:t>
      </w:r>
      <w:r w:rsidR="00F955BD">
        <w:rPr>
          <w:rFonts w:ascii="Times New Roman" w:hAnsi="Times New Roman" w:cs="Times New Roman"/>
          <w:sz w:val="28"/>
          <w:szCs w:val="28"/>
        </w:rPr>
        <w:t xml:space="preserve">ачальнику </w:t>
      </w:r>
      <w:r w:rsidR="00857259">
        <w:rPr>
          <w:rFonts w:ascii="Times New Roman" w:hAnsi="Times New Roman" w:cs="Times New Roman"/>
          <w:sz w:val="28"/>
          <w:szCs w:val="28"/>
        </w:rPr>
        <w:t>М</w:t>
      </w:r>
      <w:r w:rsidR="009A5BF7" w:rsidRPr="009A5BF7">
        <w:rPr>
          <w:rFonts w:ascii="Times New Roman" w:hAnsi="Times New Roman" w:cs="Times New Roman"/>
          <w:sz w:val="28"/>
          <w:szCs w:val="28"/>
        </w:rPr>
        <w:t xml:space="preserve">униципального казенного учреждения </w:t>
      </w:r>
      <w:r w:rsidR="00857259" w:rsidRPr="009A5BF7">
        <w:rPr>
          <w:rFonts w:ascii="Times New Roman" w:hAnsi="Times New Roman" w:cs="Times New Roman"/>
          <w:sz w:val="28"/>
          <w:szCs w:val="28"/>
        </w:rPr>
        <w:t>«Единая дежурно-диспетчерская служба</w:t>
      </w:r>
      <w:r w:rsidR="00857259">
        <w:rPr>
          <w:rFonts w:ascii="Times New Roman" w:hAnsi="Times New Roman" w:cs="Times New Roman"/>
          <w:sz w:val="28"/>
          <w:szCs w:val="28"/>
        </w:rPr>
        <w:t>» Большеигнатовского</w:t>
      </w:r>
      <w:r w:rsidR="00857259" w:rsidRPr="009A5BF7">
        <w:rPr>
          <w:rFonts w:ascii="Times New Roman" w:hAnsi="Times New Roman" w:cs="Times New Roman"/>
          <w:sz w:val="28"/>
          <w:szCs w:val="28"/>
        </w:rPr>
        <w:t xml:space="preserve"> муниципального района</w:t>
      </w:r>
      <w:r w:rsidR="00857259">
        <w:rPr>
          <w:rFonts w:ascii="Times New Roman" w:hAnsi="Times New Roman" w:cs="Times New Roman"/>
          <w:sz w:val="28"/>
          <w:szCs w:val="28"/>
        </w:rPr>
        <w:t xml:space="preserve"> Республики Мордовия за</w:t>
      </w:r>
      <w:r w:rsidR="00FA07F2">
        <w:rPr>
          <w:rFonts w:ascii="Times New Roman" w:hAnsi="Times New Roman" w:cs="Times New Roman"/>
          <w:sz w:val="28"/>
          <w:szCs w:val="28"/>
        </w:rPr>
        <w:t>регистрировать Ус</w:t>
      </w:r>
      <w:r w:rsidR="00FA07F2" w:rsidRPr="009A5BF7">
        <w:rPr>
          <w:rFonts w:ascii="Times New Roman" w:hAnsi="Times New Roman" w:cs="Times New Roman"/>
          <w:sz w:val="28"/>
          <w:szCs w:val="28"/>
        </w:rPr>
        <w:t xml:space="preserve">тав </w:t>
      </w:r>
      <w:r w:rsidR="00857259">
        <w:rPr>
          <w:rFonts w:ascii="Times New Roman" w:hAnsi="Times New Roman" w:cs="Times New Roman"/>
          <w:sz w:val="28"/>
          <w:szCs w:val="28"/>
        </w:rPr>
        <w:t>М</w:t>
      </w:r>
      <w:r w:rsidR="00FA07F2" w:rsidRPr="009A5BF7">
        <w:rPr>
          <w:rFonts w:ascii="Times New Roman" w:hAnsi="Times New Roman" w:cs="Times New Roman"/>
          <w:sz w:val="28"/>
          <w:szCs w:val="28"/>
        </w:rPr>
        <w:t>униципального к</w:t>
      </w:r>
      <w:r w:rsidR="00FA07F2">
        <w:rPr>
          <w:rFonts w:ascii="Times New Roman" w:hAnsi="Times New Roman" w:cs="Times New Roman"/>
          <w:sz w:val="28"/>
          <w:szCs w:val="28"/>
        </w:rPr>
        <w:t>азенного учреждения «</w:t>
      </w:r>
      <w:r w:rsidR="00FA07F2" w:rsidRPr="009A5BF7">
        <w:rPr>
          <w:rFonts w:ascii="Times New Roman" w:hAnsi="Times New Roman" w:cs="Times New Roman"/>
          <w:sz w:val="28"/>
          <w:szCs w:val="28"/>
        </w:rPr>
        <w:t>Единая дежурно-диспетчерская служба</w:t>
      </w:r>
      <w:r w:rsidR="00FA07F2">
        <w:rPr>
          <w:rFonts w:ascii="Times New Roman" w:hAnsi="Times New Roman" w:cs="Times New Roman"/>
          <w:sz w:val="28"/>
          <w:szCs w:val="28"/>
        </w:rPr>
        <w:t>»</w:t>
      </w:r>
      <w:r w:rsidR="004E116B">
        <w:rPr>
          <w:rFonts w:ascii="Times New Roman" w:hAnsi="Times New Roman" w:cs="Times New Roman"/>
          <w:sz w:val="28"/>
          <w:szCs w:val="28"/>
        </w:rPr>
        <w:t xml:space="preserve"> Большеигнатовского муниципального </w:t>
      </w:r>
      <w:r w:rsidR="003A7609">
        <w:rPr>
          <w:rFonts w:ascii="Times New Roman" w:hAnsi="Times New Roman" w:cs="Times New Roman"/>
          <w:sz w:val="28"/>
          <w:szCs w:val="28"/>
        </w:rPr>
        <w:t>района Республики Мордовия</w:t>
      </w:r>
      <w:r w:rsidR="00FA07F2">
        <w:rPr>
          <w:rFonts w:ascii="Times New Roman" w:hAnsi="Times New Roman" w:cs="Times New Roman"/>
          <w:sz w:val="28"/>
          <w:szCs w:val="28"/>
        </w:rPr>
        <w:t xml:space="preserve"> </w:t>
      </w:r>
      <w:r w:rsidR="00FA07F2" w:rsidRPr="00FA07F2">
        <w:rPr>
          <w:rFonts w:ascii="Times New Roman" w:hAnsi="Times New Roman" w:cs="Times New Roman"/>
          <w:bCs/>
          <w:sz w:val="28"/>
          <w:szCs w:val="28"/>
        </w:rPr>
        <w:t>в порядке, установленном действующим законодательством.</w:t>
      </w:r>
    </w:p>
    <w:p w:rsidR="0043300D" w:rsidRPr="0043300D" w:rsidRDefault="00857259" w:rsidP="0043300D">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sz w:val="28"/>
          <w:szCs w:val="28"/>
        </w:rPr>
        <w:lastRenderedPageBreak/>
        <w:t>3</w:t>
      </w:r>
      <w:r w:rsidR="009A5BF7" w:rsidRPr="0043300D">
        <w:rPr>
          <w:rFonts w:ascii="Times New Roman" w:hAnsi="Times New Roman" w:cs="Times New Roman"/>
          <w:sz w:val="28"/>
          <w:szCs w:val="28"/>
        </w:rPr>
        <w:t xml:space="preserve">. </w:t>
      </w:r>
      <w:r w:rsidR="0043300D" w:rsidRPr="0043300D">
        <w:rPr>
          <w:rFonts w:ascii="Times New Roman" w:hAnsi="Times New Roman" w:cs="Times New Roman"/>
          <w:sz w:val="28"/>
          <w:szCs w:val="28"/>
        </w:rPr>
        <w:t xml:space="preserve">Контроль за исполнением настоящего постановления возложить на  заместителя Главы Большеигнатовского муниципального района </w:t>
      </w:r>
      <w:r w:rsidR="0043300D" w:rsidRPr="0043300D">
        <w:rPr>
          <w:rFonts w:ascii="Times New Roman" w:hAnsi="Times New Roman" w:cs="Times New Roman"/>
          <w:color w:val="000000"/>
          <w:sz w:val="28"/>
          <w:szCs w:val="28"/>
        </w:rPr>
        <w:t>по вопросам энергетики, строительства и жи</w:t>
      </w:r>
      <w:r w:rsidR="00276679">
        <w:rPr>
          <w:rFonts w:ascii="Times New Roman" w:hAnsi="Times New Roman" w:cs="Times New Roman"/>
          <w:color w:val="000000"/>
          <w:sz w:val="28"/>
          <w:szCs w:val="28"/>
        </w:rPr>
        <w:t xml:space="preserve">лищно - коммунального хозяйства </w:t>
      </w:r>
      <w:r w:rsidR="0043300D" w:rsidRPr="0043300D">
        <w:rPr>
          <w:rFonts w:ascii="Times New Roman" w:hAnsi="Times New Roman" w:cs="Times New Roman"/>
          <w:color w:val="000000"/>
          <w:sz w:val="28"/>
          <w:szCs w:val="28"/>
        </w:rPr>
        <w:t xml:space="preserve"> Левщанова А.М.</w:t>
      </w:r>
    </w:p>
    <w:p w:rsidR="00C93E60" w:rsidRPr="00C93E60" w:rsidRDefault="00857259" w:rsidP="0043300D">
      <w:pPr>
        <w:pStyle w:val="a9"/>
        <w:ind w:left="0" w:firstLine="567"/>
        <w:jc w:val="both"/>
        <w:rPr>
          <w:sz w:val="28"/>
          <w:szCs w:val="28"/>
        </w:rPr>
      </w:pPr>
      <w:r>
        <w:rPr>
          <w:sz w:val="28"/>
          <w:szCs w:val="28"/>
        </w:rPr>
        <w:t>4</w:t>
      </w:r>
      <w:r w:rsidR="009A5BF7" w:rsidRPr="00C93E60">
        <w:rPr>
          <w:sz w:val="28"/>
          <w:szCs w:val="28"/>
        </w:rPr>
        <w:t xml:space="preserve">. </w:t>
      </w:r>
      <w:r w:rsidR="00C93E60" w:rsidRPr="00C93E60">
        <w:rPr>
          <w:sz w:val="28"/>
          <w:szCs w:val="28"/>
        </w:rPr>
        <w:t xml:space="preserve">Настоящее постановление вступает в силу </w:t>
      </w:r>
      <w:r w:rsidR="007E19F3">
        <w:rPr>
          <w:sz w:val="28"/>
          <w:szCs w:val="28"/>
        </w:rPr>
        <w:t>со дня его официального опубликования</w:t>
      </w:r>
      <w:r w:rsidR="00C93E60" w:rsidRPr="00C93E60">
        <w:rPr>
          <w:sz w:val="28"/>
          <w:szCs w:val="28"/>
        </w:rPr>
        <w:t xml:space="preserve">. </w:t>
      </w:r>
    </w:p>
    <w:p w:rsidR="009A5BF7" w:rsidRDefault="009A5BF7" w:rsidP="00F71A92">
      <w:pPr>
        <w:spacing w:after="0" w:line="240" w:lineRule="auto"/>
        <w:ind w:firstLine="567"/>
        <w:jc w:val="both"/>
        <w:rPr>
          <w:rFonts w:ascii="Times New Roman" w:hAnsi="Times New Roman" w:cs="Times New Roman"/>
          <w:sz w:val="28"/>
          <w:szCs w:val="28"/>
        </w:rPr>
      </w:pPr>
    </w:p>
    <w:p w:rsidR="007E19F3" w:rsidRDefault="007E19F3" w:rsidP="00F71A92">
      <w:pPr>
        <w:spacing w:after="0" w:line="240" w:lineRule="auto"/>
        <w:ind w:firstLine="567"/>
        <w:jc w:val="both"/>
        <w:rPr>
          <w:rFonts w:ascii="Times New Roman" w:hAnsi="Times New Roman" w:cs="Times New Roman"/>
          <w:sz w:val="28"/>
          <w:szCs w:val="28"/>
        </w:rPr>
      </w:pPr>
    </w:p>
    <w:p w:rsidR="007E19F3" w:rsidRDefault="007E19F3" w:rsidP="00F71A92">
      <w:pPr>
        <w:spacing w:after="0" w:line="240" w:lineRule="auto"/>
        <w:ind w:firstLine="567"/>
        <w:jc w:val="both"/>
        <w:rPr>
          <w:rFonts w:ascii="Times New Roman" w:hAnsi="Times New Roman" w:cs="Times New Roman"/>
          <w:sz w:val="28"/>
          <w:szCs w:val="28"/>
        </w:rPr>
      </w:pPr>
    </w:p>
    <w:p w:rsidR="007E19F3" w:rsidRPr="009A5BF7" w:rsidRDefault="007E19F3" w:rsidP="00F71A92">
      <w:pPr>
        <w:spacing w:after="0" w:line="240" w:lineRule="auto"/>
        <w:ind w:firstLine="567"/>
        <w:jc w:val="both"/>
        <w:rPr>
          <w:rFonts w:ascii="Times New Roman" w:hAnsi="Times New Roman" w:cs="Times New Roman"/>
          <w:sz w:val="28"/>
          <w:szCs w:val="28"/>
        </w:rPr>
      </w:pPr>
    </w:p>
    <w:p w:rsidR="00535387" w:rsidRDefault="00DD1CBA" w:rsidP="00C93E60">
      <w:pPr>
        <w:spacing w:after="0" w:line="240" w:lineRule="auto"/>
        <w:ind w:left="142"/>
        <w:rPr>
          <w:rFonts w:ascii="Times New Roman" w:hAnsi="Times New Roman" w:cs="Times New Roman"/>
          <w:sz w:val="28"/>
          <w:szCs w:val="28"/>
        </w:rPr>
      </w:pPr>
      <w:r w:rsidRPr="00644979">
        <w:rPr>
          <w:rFonts w:ascii="Times New Roman" w:hAnsi="Times New Roman" w:cs="Times New Roman"/>
          <w:sz w:val="28"/>
          <w:szCs w:val="28"/>
        </w:rPr>
        <w:t xml:space="preserve">Глава </w:t>
      </w:r>
      <w:r w:rsidR="00535387">
        <w:rPr>
          <w:rFonts w:ascii="Times New Roman" w:hAnsi="Times New Roman" w:cs="Times New Roman"/>
          <w:sz w:val="28"/>
          <w:szCs w:val="28"/>
        </w:rPr>
        <w:t>Большеигнатовск</w:t>
      </w:r>
      <w:r w:rsidRPr="00644979">
        <w:rPr>
          <w:rFonts w:ascii="Times New Roman" w:hAnsi="Times New Roman" w:cs="Times New Roman"/>
          <w:sz w:val="28"/>
          <w:szCs w:val="28"/>
        </w:rPr>
        <w:t xml:space="preserve">ого </w:t>
      </w:r>
    </w:p>
    <w:p w:rsidR="00DD1CBA" w:rsidRDefault="00DD1CBA" w:rsidP="00C93E60">
      <w:pPr>
        <w:spacing w:after="0" w:line="240" w:lineRule="auto"/>
        <w:ind w:left="142"/>
        <w:rPr>
          <w:rFonts w:ascii="Times New Roman" w:hAnsi="Times New Roman" w:cs="Times New Roman"/>
          <w:sz w:val="28"/>
          <w:szCs w:val="28"/>
        </w:rPr>
      </w:pPr>
      <w:r w:rsidRPr="00644979">
        <w:rPr>
          <w:rFonts w:ascii="Times New Roman" w:hAnsi="Times New Roman" w:cs="Times New Roman"/>
          <w:sz w:val="28"/>
          <w:szCs w:val="28"/>
        </w:rPr>
        <w:t xml:space="preserve">муниципального района     </w:t>
      </w:r>
      <w:r w:rsidR="0043300D">
        <w:rPr>
          <w:rFonts w:ascii="Times New Roman" w:hAnsi="Times New Roman" w:cs="Times New Roman"/>
          <w:sz w:val="28"/>
          <w:szCs w:val="28"/>
        </w:rPr>
        <w:t xml:space="preserve">                                                         </w:t>
      </w:r>
      <w:r w:rsidRPr="00644979">
        <w:rPr>
          <w:rFonts w:ascii="Times New Roman" w:hAnsi="Times New Roman" w:cs="Times New Roman"/>
          <w:sz w:val="28"/>
          <w:szCs w:val="28"/>
        </w:rPr>
        <w:t xml:space="preserve"> </w:t>
      </w:r>
      <w:r w:rsidR="00535387">
        <w:rPr>
          <w:rFonts w:ascii="Times New Roman" w:hAnsi="Times New Roman" w:cs="Times New Roman"/>
          <w:sz w:val="28"/>
          <w:szCs w:val="28"/>
        </w:rPr>
        <w:t>Т.Н.Полозова</w:t>
      </w: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Default="00885D90" w:rsidP="00C93E60">
      <w:pPr>
        <w:spacing w:after="0" w:line="240" w:lineRule="auto"/>
        <w:ind w:left="142"/>
        <w:rPr>
          <w:rFonts w:ascii="Times New Roman" w:hAnsi="Times New Roman" w:cs="Times New Roman"/>
          <w:sz w:val="28"/>
          <w:szCs w:val="28"/>
        </w:rPr>
      </w:pPr>
    </w:p>
    <w:p w:rsidR="00885D90" w:rsidRPr="00644979" w:rsidRDefault="00885D90" w:rsidP="00C93E60">
      <w:pPr>
        <w:spacing w:after="0" w:line="240" w:lineRule="auto"/>
        <w:ind w:left="142"/>
        <w:rPr>
          <w:rFonts w:ascii="Times New Roman" w:hAnsi="Times New Roman" w:cs="Times New Roman"/>
          <w:sz w:val="28"/>
          <w:szCs w:val="28"/>
        </w:rPr>
      </w:pPr>
    </w:p>
    <w:p w:rsidR="00DD1CBA" w:rsidRDefault="00DD1CBA" w:rsidP="00C93E60">
      <w:pPr>
        <w:ind w:left="142"/>
        <w:rPr>
          <w:rFonts w:ascii="Times New Roman" w:hAnsi="Times New Roman" w:cs="Times New Roman"/>
          <w:sz w:val="24"/>
          <w:szCs w:val="28"/>
        </w:rPr>
      </w:pPr>
    </w:p>
    <w:tbl>
      <w:tblPr>
        <w:tblStyle w:val="a7"/>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992"/>
        <w:gridCol w:w="4820"/>
      </w:tblGrid>
      <w:tr w:rsidR="00AC297E" w:rsidTr="000535BC">
        <w:trPr>
          <w:trHeight w:val="1560"/>
        </w:trPr>
        <w:tc>
          <w:tcPr>
            <w:tcW w:w="3794" w:type="dxa"/>
          </w:tcPr>
          <w:p w:rsidR="00AC297E" w:rsidRDefault="00AC297E" w:rsidP="00AC297E">
            <w:pPr>
              <w:pStyle w:val="a9"/>
              <w:keepNext/>
              <w:ind w:left="0"/>
              <w:jc w:val="center"/>
              <w:rPr>
                <w:sz w:val="28"/>
                <w:szCs w:val="28"/>
              </w:rPr>
            </w:pPr>
          </w:p>
        </w:tc>
        <w:tc>
          <w:tcPr>
            <w:tcW w:w="5812" w:type="dxa"/>
            <w:gridSpan w:val="2"/>
          </w:tcPr>
          <w:p w:rsidR="00AC297E" w:rsidRDefault="00FA47EA" w:rsidP="00AC297E">
            <w:pPr>
              <w:pStyle w:val="a9"/>
              <w:keepNext/>
              <w:ind w:left="0"/>
              <w:jc w:val="center"/>
              <w:rPr>
                <w:sz w:val="28"/>
                <w:szCs w:val="28"/>
              </w:rPr>
            </w:pPr>
            <w:r>
              <w:rPr>
                <w:sz w:val="28"/>
                <w:szCs w:val="28"/>
              </w:rPr>
              <w:t xml:space="preserve"> </w:t>
            </w:r>
            <w:r w:rsidR="00AC297E" w:rsidRPr="008D7F27">
              <w:rPr>
                <w:sz w:val="28"/>
                <w:szCs w:val="28"/>
              </w:rPr>
              <w:t>Утвержден</w:t>
            </w:r>
            <w:r w:rsidR="00AC297E">
              <w:rPr>
                <w:sz w:val="28"/>
                <w:szCs w:val="28"/>
              </w:rPr>
              <w:t>ный</w:t>
            </w:r>
            <w:r w:rsidR="00AC297E" w:rsidRPr="008D7F27">
              <w:rPr>
                <w:sz w:val="28"/>
                <w:szCs w:val="28"/>
              </w:rPr>
              <w:t xml:space="preserve"> </w:t>
            </w:r>
          </w:p>
          <w:p w:rsidR="000535BC" w:rsidRDefault="00AC297E" w:rsidP="00885D90">
            <w:pPr>
              <w:pStyle w:val="a9"/>
              <w:keepNext/>
              <w:ind w:left="0"/>
              <w:jc w:val="center"/>
              <w:rPr>
                <w:sz w:val="28"/>
                <w:szCs w:val="28"/>
              </w:rPr>
            </w:pPr>
            <w:r w:rsidRPr="008D7F27">
              <w:rPr>
                <w:sz w:val="28"/>
                <w:szCs w:val="28"/>
              </w:rPr>
              <w:t xml:space="preserve">постановлением </w:t>
            </w:r>
            <w:r>
              <w:rPr>
                <w:sz w:val="28"/>
                <w:szCs w:val="28"/>
              </w:rPr>
              <w:t>А</w:t>
            </w:r>
            <w:r w:rsidRPr="008D7F27">
              <w:rPr>
                <w:sz w:val="28"/>
                <w:szCs w:val="28"/>
              </w:rPr>
              <w:t>дминистрации</w:t>
            </w:r>
            <w:r>
              <w:rPr>
                <w:sz w:val="28"/>
                <w:szCs w:val="28"/>
              </w:rPr>
              <w:t xml:space="preserve"> Б</w:t>
            </w:r>
            <w:r w:rsidRPr="008D7F27">
              <w:rPr>
                <w:sz w:val="28"/>
                <w:szCs w:val="28"/>
              </w:rPr>
              <w:t>ольшеигнатовского</w:t>
            </w:r>
            <w:r>
              <w:rPr>
                <w:sz w:val="28"/>
                <w:szCs w:val="28"/>
              </w:rPr>
              <w:t xml:space="preserve"> м</w:t>
            </w:r>
            <w:r w:rsidRPr="008D7F27">
              <w:rPr>
                <w:sz w:val="28"/>
                <w:szCs w:val="28"/>
              </w:rPr>
              <w:t>униципального района</w:t>
            </w:r>
          </w:p>
          <w:p w:rsidR="00AC297E" w:rsidRDefault="00AC297E" w:rsidP="00C679E8">
            <w:pPr>
              <w:pStyle w:val="a9"/>
              <w:keepNext/>
              <w:ind w:left="0"/>
              <w:jc w:val="center"/>
              <w:rPr>
                <w:sz w:val="28"/>
                <w:szCs w:val="28"/>
              </w:rPr>
            </w:pPr>
            <w:r w:rsidRPr="008D7F27">
              <w:rPr>
                <w:sz w:val="28"/>
                <w:szCs w:val="28"/>
              </w:rPr>
              <w:t xml:space="preserve"> </w:t>
            </w:r>
            <w:r>
              <w:rPr>
                <w:sz w:val="28"/>
                <w:szCs w:val="28"/>
              </w:rPr>
              <w:t>от «</w:t>
            </w:r>
            <w:r w:rsidR="00C679E8">
              <w:rPr>
                <w:sz w:val="28"/>
                <w:szCs w:val="28"/>
              </w:rPr>
              <w:t>02</w:t>
            </w:r>
            <w:r w:rsidRPr="008D7F27">
              <w:rPr>
                <w:sz w:val="28"/>
                <w:szCs w:val="28"/>
              </w:rPr>
              <w:t xml:space="preserve">» </w:t>
            </w:r>
            <w:r w:rsidR="00C679E8">
              <w:rPr>
                <w:sz w:val="28"/>
                <w:szCs w:val="28"/>
              </w:rPr>
              <w:t>декабря</w:t>
            </w:r>
            <w:r>
              <w:rPr>
                <w:sz w:val="28"/>
                <w:szCs w:val="28"/>
              </w:rPr>
              <w:t xml:space="preserve"> 2019 </w:t>
            </w:r>
            <w:r w:rsidRPr="008D7F27">
              <w:rPr>
                <w:sz w:val="28"/>
                <w:szCs w:val="28"/>
              </w:rPr>
              <w:t>г.</w:t>
            </w:r>
            <w:r>
              <w:rPr>
                <w:sz w:val="28"/>
                <w:szCs w:val="28"/>
              </w:rPr>
              <w:t xml:space="preserve"> </w:t>
            </w:r>
            <w:r w:rsidRPr="008D7F27">
              <w:rPr>
                <w:sz w:val="28"/>
                <w:szCs w:val="28"/>
              </w:rPr>
              <w:t xml:space="preserve"> № </w:t>
            </w:r>
            <w:r w:rsidR="00C679E8">
              <w:rPr>
                <w:sz w:val="28"/>
                <w:szCs w:val="28"/>
              </w:rPr>
              <w:t>494</w:t>
            </w:r>
          </w:p>
        </w:tc>
      </w:tr>
      <w:tr w:rsidR="000D5D01" w:rsidTr="000535BC">
        <w:trPr>
          <w:trHeight w:val="1718"/>
        </w:trPr>
        <w:tc>
          <w:tcPr>
            <w:tcW w:w="4786" w:type="dxa"/>
            <w:gridSpan w:val="2"/>
          </w:tcPr>
          <w:p w:rsidR="000D5D01" w:rsidRDefault="000D5D01" w:rsidP="00AC297E">
            <w:pPr>
              <w:pStyle w:val="a9"/>
              <w:keepNext/>
              <w:ind w:left="0"/>
              <w:jc w:val="center"/>
              <w:rPr>
                <w:sz w:val="28"/>
                <w:szCs w:val="28"/>
              </w:rPr>
            </w:pPr>
          </w:p>
        </w:tc>
        <w:tc>
          <w:tcPr>
            <w:tcW w:w="4820" w:type="dxa"/>
          </w:tcPr>
          <w:p w:rsidR="000D5D01" w:rsidRPr="000D5D01" w:rsidRDefault="000D5D01" w:rsidP="000D5D01">
            <w:pPr>
              <w:jc w:val="center"/>
              <w:rPr>
                <w:rFonts w:ascii="Times New Roman" w:hAnsi="Times New Roman" w:cs="Times New Roman"/>
                <w:sz w:val="28"/>
                <w:szCs w:val="24"/>
              </w:rPr>
            </w:pPr>
            <w:r w:rsidRPr="000D5D01">
              <w:rPr>
                <w:rFonts w:ascii="Times New Roman" w:hAnsi="Times New Roman" w:cs="Times New Roman"/>
                <w:sz w:val="28"/>
                <w:szCs w:val="24"/>
              </w:rPr>
              <w:t>Утверждаю</w:t>
            </w:r>
          </w:p>
          <w:p w:rsidR="000D5D01" w:rsidRDefault="000D5D01" w:rsidP="000D5D01">
            <w:pPr>
              <w:jc w:val="center"/>
              <w:rPr>
                <w:rFonts w:ascii="Times New Roman" w:hAnsi="Times New Roman" w:cs="Times New Roman"/>
                <w:sz w:val="28"/>
                <w:szCs w:val="24"/>
              </w:rPr>
            </w:pPr>
            <w:r w:rsidRPr="000D5D01">
              <w:rPr>
                <w:rFonts w:ascii="Times New Roman" w:hAnsi="Times New Roman" w:cs="Times New Roman"/>
                <w:sz w:val="28"/>
                <w:szCs w:val="24"/>
              </w:rPr>
              <w:t xml:space="preserve">Глава Большеигнатовского </w:t>
            </w:r>
          </w:p>
          <w:p w:rsidR="000D5D01" w:rsidRPr="000D5D01" w:rsidRDefault="000D5D01" w:rsidP="000D5D01">
            <w:pPr>
              <w:jc w:val="center"/>
              <w:rPr>
                <w:rFonts w:ascii="Times New Roman" w:hAnsi="Times New Roman" w:cs="Times New Roman"/>
                <w:sz w:val="28"/>
                <w:szCs w:val="24"/>
              </w:rPr>
            </w:pPr>
            <w:r w:rsidRPr="000D5D01">
              <w:rPr>
                <w:rFonts w:ascii="Times New Roman" w:hAnsi="Times New Roman" w:cs="Times New Roman"/>
                <w:sz w:val="28"/>
                <w:szCs w:val="24"/>
              </w:rPr>
              <w:t>муниципального района</w:t>
            </w:r>
          </w:p>
          <w:p w:rsidR="000D5D01" w:rsidRPr="000D5D01" w:rsidRDefault="000D5D01" w:rsidP="000D5D01">
            <w:pPr>
              <w:jc w:val="center"/>
              <w:rPr>
                <w:rFonts w:ascii="Times New Roman" w:hAnsi="Times New Roman" w:cs="Times New Roman"/>
                <w:sz w:val="28"/>
                <w:szCs w:val="24"/>
              </w:rPr>
            </w:pPr>
            <w:r w:rsidRPr="000D5D01">
              <w:rPr>
                <w:rFonts w:ascii="Times New Roman" w:hAnsi="Times New Roman" w:cs="Times New Roman"/>
                <w:sz w:val="28"/>
                <w:szCs w:val="24"/>
              </w:rPr>
              <w:t>_________________ Т.Н.Полозова</w:t>
            </w:r>
          </w:p>
          <w:p w:rsidR="000D5D01" w:rsidRPr="00263342" w:rsidRDefault="000D5D01" w:rsidP="000D5D01">
            <w:pPr>
              <w:jc w:val="center"/>
              <w:rPr>
                <w:rFonts w:ascii="Times New Roman" w:hAnsi="Times New Roman" w:cs="Times New Roman"/>
                <w:sz w:val="24"/>
                <w:szCs w:val="24"/>
              </w:rPr>
            </w:pPr>
          </w:p>
          <w:p w:rsidR="000D5D01" w:rsidRPr="008D7F27" w:rsidRDefault="000D5D01" w:rsidP="00AC297E">
            <w:pPr>
              <w:pStyle w:val="a9"/>
              <w:keepNext/>
              <w:ind w:left="0"/>
              <w:jc w:val="center"/>
              <w:rPr>
                <w:sz w:val="28"/>
                <w:szCs w:val="28"/>
              </w:rPr>
            </w:pPr>
          </w:p>
        </w:tc>
      </w:tr>
    </w:tbl>
    <w:p w:rsidR="00AC297E" w:rsidRDefault="00AC297E" w:rsidP="00AC297E">
      <w:pPr>
        <w:pStyle w:val="a9"/>
        <w:keepNext/>
        <w:ind w:left="0"/>
        <w:jc w:val="center"/>
        <w:rPr>
          <w:sz w:val="28"/>
          <w:szCs w:val="28"/>
        </w:rPr>
      </w:pPr>
    </w:p>
    <w:p w:rsidR="00B83512" w:rsidRDefault="00B83512" w:rsidP="00B83512">
      <w:pPr>
        <w:spacing w:after="0" w:line="240" w:lineRule="auto"/>
        <w:jc w:val="right"/>
        <w:rPr>
          <w:rFonts w:ascii="Times New Roman" w:hAnsi="Times New Roman" w:cs="Times New Roman"/>
        </w:rPr>
      </w:pPr>
    </w:p>
    <w:p w:rsidR="00B83512" w:rsidRDefault="00B83512" w:rsidP="00B83512">
      <w:pPr>
        <w:spacing w:after="0" w:line="240" w:lineRule="auto"/>
        <w:jc w:val="center"/>
        <w:rPr>
          <w:rFonts w:ascii="Times New Roman" w:hAnsi="Times New Roman" w:cs="Times New Roman"/>
        </w:rPr>
      </w:pPr>
    </w:p>
    <w:p w:rsidR="00263342" w:rsidRDefault="00263342" w:rsidP="00B83512">
      <w:pPr>
        <w:spacing w:after="0" w:line="240" w:lineRule="auto"/>
        <w:jc w:val="center"/>
        <w:rPr>
          <w:rFonts w:ascii="Times New Roman" w:hAnsi="Times New Roman" w:cs="Times New Roman"/>
          <w:b/>
          <w:sz w:val="52"/>
          <w:szCs w:val="52"/>
        </w:rPr>
      </w:pPr>
    </w:p>
    <w:p w:rsidR="00885D90" w:rsidRDefault="00885D90"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8355F0" w:rsidRPr="00263342" w:rsidRDefault="008355F0" w:rsidP="00B83512">
      <w:pPr>
        <w:spacing w:after="0" w:line="240" w:lineRule="auto"/>
        <w:jc w:val="center"/>
        <w:rPr>
          <w:rFonts w:ascii="Times New Roman" w:hAnsi="Times New Roman" w:cs="Times New Roman"/>
          <w:b/>
          <w:sz w:val="52"/>
          <w:szCs w:val="52"/>
        </w:rPr>
      </w:pPr>
      <w:r w:rsidRPr="00263342">
        <w:rPr>
          <w:rFonts w:ascii="Times New Roman" w:hAnsi="Times New Roman" w:cs="Times New Roman"/>
          <w:b/>
          <w:sz w:val="52"/>
          <w:szCs w:val="52"/>
        </w:rPr>
        <w:t>УСТАВ</w:t>
      </w:r>
    </w:p>
    <w:p w:rsidR="008355F0" w:rsidRDefault="008355F0" w:rsidP="00B83512">
      <w:pPr>
        <w:spacing w:after="0" w:line="240" w:lineRule="auto"/>
        <w:jc w:val="center"/>
        <w:rPr>
          <w:rFonts w:ascii="Times New Roman" w:hAnsi="Times New Roman" w:cs="Times New Roman"/>
          <w:b/>
          <w:sz w:val="52"/>
          <w:szCs w:val="52"/>
        </w:rPr>
      </w:pPr>
      <w:r w:rsidRPr="00263342">
        <w:rPr>
          <w:rFonts w:ascii="Times New Roman" w:hAnsi="Times New Roman" w:cs="Times New Roman"/>
          <w:b/>
          <w:sz w:val="52"/>
          <w:szCs w:val="52"/>
        </w:rPr>
        <w:t>Муниципального казенного учреждения «Единая дежурно-диспетчерская служба» Большеигнатовского муниципального района</w:t>
      </w:r>
      <w:r w:rsidR="003D2A0A">
        <w:rPr>
          <w:rFonts w:ascii="Times New Roman" w:hAnsi="Times New Roman" w:cs="Times New Roman"/>
          <w:b/>
          <w:sz w:val="52"/>
          <w:szCs w:val="52"/>
        </w:rPr>
        <w:t xml:space="preserve"> Республики Мордовия</w:t>
      </w:r>
    </w:p>
    <w:p w:rsidR="00263342" w:rsidRDefault="00263342"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885D90" w:rsidRDefault="00885D90" w:rsidP="00B83512">
      <w:pPr>
        <w:spacing w:after="0" w:line="240" w:lineRule="auto"/>
        <w:jc w:val="center"/>
        <w:rPr>
          <w:rFonts w:ascii="Times New Roman" w:hAnsi="Times New Roman" w:cs="Times New Roman"/>
          <w:b/>
          <w:sz w:val="52"/>
          <w:szCs w:val="52"/>
        </w:rPr>
      </w:pPr>
    </w:p>
    <w:p w:rsidR="00885D90" w:rsidRDefault="00885D90"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263342" w:rsidRDefault="00263342" w:rsidP="00B83512">
      <w:pPr>
        <w:spacing w:after="0" w:line="240" w:lineRule="auto"/>
        <w:jc w:val="center"/>
        <w:rPr>
          <w:rFonts w:ascii="Times New Roman" w:hAnsi="Times New Roman" w:cs="Times New Roman"/>
          <w:b/>
          <w:sz w:val="52"/>
          <w:szCs w:val="52"/>
        </w:rPr>
      </w:pPr>
    </w:p>
    <w:p w:rsidR="00B83512" w:rsidRPr="00B66AF6" w:rsidRDefault="008355F0" w:rsidP="00B66AF6">
      <w:pPr>
        <w:autoSpaceDE w:val="0"/>
        <w:autoSpaceDN w:val="0"/>
        <w:adjustRightInd w:val="0"/>
        <w:spacing w:after="0" w:line="240" w:lineRule="auto"/>
        <w:ind w:right="-340" w:firstLine="540"/>
        <w:jc w:val="center"/>
        <w:outlineLvl w:val="0"/>
        <w:rPr>
          <w:rFonts w:ascii="Times New Roman" w:hAnsi="Times New Roman" w:cs="Times New Roman"/>
          <w:b/>
          <w:bCs/>
          <w:sz w:val="28"/>
          <w:szCs w:val="28"/>
        </w:rPr>
      </w:pPr>
      <w:r w:rsidRPr="00B66AF6">
        <w:rPr>
          <w:rFonts w:ascii="Times New Roman" w:hAnsi="Times New Roman" w:cs="Times New Roman"/>
          <w:b/>
          <w:bCs/>
          <w:sz w:val="28"/>
          <w:szCs w:val="28"/>
        </w:rPr>
        <w:lastRenderedPageBreak/>
        <w:t>Г</w:t>
      </w:r>
      <w:r w:rsidR="00B83512" w:rsidRPr="00B66AF6">
        <w:rPr>
          <w:rFonts w:ascii="Times New Roman" w:hAnsi="Times New Roman" w:cs="Times New Roman"/>
          <w:b/>
          <w:bCs/>
          <w:sz w:val="28"/>
          <w:szCs w:val="28"/>
        </w:rPr>
        <w:t>лава 1. Общие положения</w:t>
      </w:r>
    </w:p>
    <w:p w:rsidR="009142FE" w:rsidRPr="008E17CB" w:rsidRDefault="00B83512" w:rsidP="008E17CB">
      <w:pPr>
        <w:pStyle w:val="a9"/>
        <w:numPr>
          <w:ilvl w:val="0"/>
          <w:numId w:val="27"/>
        </w:numPr>
        <w:ind w:left="0" w:firstLine="567"/>
        <w:jc w:val="both"/>
        <w:rPr>
          <w:sz w:val="28"/>
          <w:szCs w:val="28"/>
        </w:rPr>
      </w:pPr>
      <w:r w:rsidRPr="008E17CB">
        <w:rPr>
          <w:sz w:val="28"/>
          <w:szCs w:val="28"/>
        </w:rPr>
        <w:t xml:space="preserve">Муниципальное казённое учреждение </w:t>
      </w:r>
      <w:r w:rsidRPr="008E17CB">
        <w:rPr>
          <w:bCs/>
          <w:sz w:val="28"/>
          <w:szCs w:val="28"/>
        </w:rPr>
        <w:t>«Единая дежурно-диспетчерская служба</w:t>
      </w:r>
      <w:r w:rsidR="003D2A0A" w:rsidRPr="008E17CB">
        <w:rPr>
          <w:bCs/>
          <w:sz w:val="28"/>
          <w:szCs w:val="28"/>
        </w:rPr>
        <w:t>»</w:t>
      </w:r>
      <w:r w:rsidRPr="008E17CB">
        <w:rPr>
          <w:bCs/>
          <w:sz w:val="28"/>
          <w:szCs w:val="28"/>
        </w:rPr>
        <w:t xml:space="preserve"> </w:t>
      </w:r>
      <w:r w:rsidR="008355F0" w:rsidRPr="008E17CB">
        <w:rPr>
          <w:bCs/>
          <w:sz w:val="28"/>
          <w:szCs w:val="28"/>
        </w:rPr>
        <w:t>Большеигнато</w:t>
      </w:r>
      <w:r w:rsidRPr="008E17CB">
        <w:rPr>
          <w:bCs/>
          <w:sz w:val="28"/>
          <w:szCs w:val="28"/>
        </w:rPr>
        <w:t>вского муниципального района</w:t>
      </w:r>
      <w:r w:rsidR="003D2A0A" w:rsidRPr="008E17CB">
        <w:rPr>
          <w:bCs/>
          <w:sz w:val="28"/>
          <w:szCs w:val="28"/>
        </w:rPr>
        <w:t xml:space="preserve"> Республики Мордовия</w:t>
      </w:r>
      <w:r w:rsidRPr="008E17CB">
        <w:rPr>
          <w:sz w:val="28"/>
          <w:szCs w:val="28"/>
        </w:rPr>
        <w:t xml:space="preserve"> (далее </w:t>
      </w:r>
      <w:r w:rsidR="0069475B" w:rsidRPr="008E17CB">
        <w:rPr>
          <w:sz w:val="28"/>
          <w:szCs w:val="28"/>
        </w:rPr>
        <w:t xml:space="preserve">- </w:t>
      </w:r>
      <w:r w:rsidRPr="008E17CB">
        <w:rPr>
          <w:sz w:val="28"/>
          <w:szCs w:val="28"/>
        </w:rPr>
        <w:t xml:space="preserve">Учреждение) </w:t>
      </w:r>
      <w:r w:rsidRPr="008E17CB">
        <w:rPr>
          <w:bCs/>
          <w:sz w:val="28"/>
          <w:szCs w:val="28"/>
        </w:rPr>
        <w:t xml:space="preserve">создано в соответствии с действующим законодательством РФ, на основании постановления </w:t>
      </w:r>
      <w:r w:rsidR="003D2A0A" w:rsidRPr="008E17CB">
        <w:rPr>
          <w:bCs/>
          <w:sz w:val="28"/>
          <w:szCs w:val="28"/>
        </w:rPr>
        <w:t>А</w:t>
      </w:r>
      <w:r w:rsidRPr="008E17CB">
        <w:rPr>
          <w:bCs/>
          <w:sz w:val="28"/>
          <w:szCs w:val="28"/>
        </w:rPr>
        <w:t xml:space="preserve">дминистрации </w:t>
      </w:r>
      <w:r w:rsidR="008355F0" w:rsidRPr="008E17CB">
        <w:rPr>
          <w:bCs/>
          <w:sz w:val="28"/>
          <w:szCs w:val="28"/>
        </w:rPr>
        <w:t>Большеигнато</w:t>
      </w:r>
      <w:r w:rsidRPr="008E17CB">
        <w:rPr>
          <w:bCs/>
          <w:sz w:val="28"/>
          <w:szCs w:val="28"/>
        </w:rPr>
        <w:t>вского муниципально</w:t>
      </w:r>
      <w:r w:rsidR="001A3359" w:rsidRPr="008E17CB">
        <w:rPr>
          <w:bCs/>
          <w:sz w:val="28"/>
          <w:szCs w:val="28"/>
        </w:rPr>
        <w:t>го района Республики Мордовия</w:t>
      </w:r>
      <w:r w:rsidR="009142FE" w:rsidRPr="008E17CB">
        <w:rPr>
          <w:bCs/>
          <w:sz w:val="28"/>
          <w:szCs w:val="28"/>
        </w:rPr>
        <w:t xml:space="preserve"> от </w:t>
      </w:r>
      <w:r w:rsidR="003D2A0A" w:rsidRPr="008E17CB">
        <w:rPr>
          <w:bCs/>
          <w:sz w:val="28"/>
          <w:szCs w:val="28"/>
        </w:rPr>
        <w:t>18.01.2016 г. №6</w:t>
      </w:r>
      <w:r w:rsidR="00554475" w:rsidRPr="008E17CB">
        <w:rPr>
          <w:bCs/>
          <w:sz w:val="28"/>
          <w:szCs w:val="28"/>
        </w:rPr>
        <w:t xml:space="preserve">  «</w:t>
      </w:r>
      <w:r w:rsidR="003D2A0A" w:rsidRPr="008E17CB">
        <w:rPr>
          <w:sz w:val="28"/>
          <w:szCs w:val="28"/>
        </w:rPr>
        <w:t>О переименовании муниципального казённого учреждения «Центр по делам гражданской обороны, чрезвычайным ситуациям и вопросам Единой дежурно-диспетчерской службы» Большеигнатовского муниципального района в Муниципальное казённое учреждение «Единая дежурно-диспетчерскаяслужба» Большеигнатовского муниципального района и утверждение Устава в новой редакции</w:t>
      </w:r>
      <w:r w:rsidR="00554475" w:rsidRPr="008E17CB">
        <w:rPr>
          <w:bCs/>
          <w:sz w:val="28"/>
          <w:szCs w:val="28"/>
        </w:rPr>
        <w:t>»</w:t>
      </w:r>
      <w:r w:rsidR="003D2A0A" w:rsidRPr="008E17CB">
        <w:rPr>
          <w:bCs/>
          <w:sz w:val="28"/>
          <w:szCs w:val="28"/>
        </w:rPr>
        <w:t xml:space="preserve"> и является </w:t>
      </w:r>
      <w:r w:rsidR="009142FE" w:rsidRPr="008E17CB">
        <w:rPr>
          <w:sz w:val="28"/>
          <w:szCs w:val="28"/>
        </w:rPr>
        <w:t xml:space="preserve">правопреемником МКУ «Центр по делам </w:t>
      </w:r>
      <w:r w:rsidR="003D2A0A" w:rsidRPr="008E17CB">
        <w:rPr>
          <w:sz w:val="28"/>
          <w:szCs w:val="28"/>
        </w:rPr>
        <w:t xml:space="preserve">ГО, ЧС </w:t>
      </w:r>
      <w:r w:rsidR="00D66ECA" w:rsidRPr="008E17CB">
        <w:rPr>
          <w:sz w:val="28"/>
          <w:szCs w:val="28"/>
        </w:rPr>
        <w:t xml:space="preserve">и вопросам </w:t>
      </w:r>
      <w:r w:rsidR="003D2A0A" w:rsidRPr="008E17CB">
        <w:rPr>
          <w:sz w:val="28"/>
          <w:szCs w:val="28"/>
        </w:rPr>
        <w:t>ЕДДС», созданным постановлением А</w:t>
      </w:r>
      <w:r w:rsidR="00D66ECA" w:rsidRPr="008E17CB">
        <w:rPr>
          <w:sz w:val="28"/>
          <w:szCs w:val="28"/>
        </w:rPr>
        <w:t>дминистрации Большеигнатовского муниципального района от 29.11.2010 г. №502 «О создании муниципального казенного учреждения «Центр по делам гражданской обороны, чрезвычайным ситуациям и вопросам Единой дежурно-диспетчерской службы»</w:t>
      </w:r>
      <w:r w:rsidR="00D617DE" w:rsidRPr="008E17CB">
        <w:rPr>
          <w:sz w:val="28"/>
          <w:szCs w:val="28"/>
        </w:rPr>
        <w:t xml:space="preserve"> Большеигнатовского муниципального района Республики Мордовия»</w:t>
      </w:r>
      <w:r w:rsidR="00D66ECA" w:rsidRPr="008E17CB">
        <w:rPr>
          <w:sz w:val="28"/>
          <w:szCs w:val="28"/>
        </w:rPr>
        <w:t>.</w:t>
      </w:r>
    </w:p>
    <w:p w:rsidR="00B83512" w:rsidRPr="008E17CB" w:rsidRDefault="00B83512" w:rsidP="008E17CB">
      <w:pPr>
        <w:pStyle w:val="a9"/>
        <w:numPr>
          <w:ilvl w:val="0"/>
          <w:numId w:val="27"/>
        </w:numPr>
        <w:ind w:left="0" w:firstLine="567"/>
        <w:jc w:val="both"/>
        <w:rPr>
          <w:sz w:val="28"/>
          <w:szCs w:val="28"/>
        </w:rPr>
      </w:pPr>
      <w:r w:rsidRPr="008E17CB">
        <w:rPr>
          <w:sz w:val="28"/>
          <w:szCs w:val="28"/>
        </w:rPr>
        <w:t>Официальное наименование Учреждения:</w:t>
      </w:r>
    </w:p>
    <w:p w:rsidR="0080442C" w:rsidRPr="008E17CB" w:rsidRDefault="00B83512" w:rsidP="008E17CB">
      <w:pPr>
        <w:autoSpaceDE w:val="0"/>
        <w:autoSpaceDN w:val="0"/>
        <w:adjustRightInd w:val="0"/>
        <w:spacing w:after="0" w:line="240" w:lineRule="auto"/>
        <w:ind w:firstLine="567"/>
        <w:jc w:val="both"/>
        <w:rPr>
          <w:rFonts w:ascii="Times New Roman" w:hAnsi="Times New Roman" w:cs="Times New Roman"/>
          <w:bCs/>
          <w:sz w:val="28"/>
          <w:szCs w:val="28"/>
        </w:rPr>
      </w:pPr>
      <w:r w:rsidRPr="008E17CB">
        <w:rPr>
          <w:rFonts w:ascii="Times New Roman" w:hAnsi="Times New Roman" w:cs="Times New Roman"/>
          <w:sz w:val="28"/>
          <w:szCs w:val="28"/>
        </w:rPr>
        <w:t xml:space="preserve">Полное: </w:t>
      </w:r>
      <w:r w:rsidR="00D617DE" w:rsidRPr="008E17CB">
        <w:rPr>
          <w:rFonts w:ascii="Times New Roman" w:hAnsi="Times New Roman" w:cs="Times New Roman"/>
          <w:sz w:val="28"/>
          <w:szCs w:val="28"/>
        </w:rPr>
        <w:t xml:space="preserve">Муниципальное казённое учреждение </w:t>
      </w:r>
      <w:r w:rsidR="00D617DE" w:rsidRPr="008E17CB">
        <w:rPr>
          <w:rFonts w:ascii="Times New Roman" w:hAnsi="Times New Roman" w:cs="Times New Roman"/>
          <w:bCs/>
          <w:sz w:val="28"/>
          <w:szCs w:val="28"/>
        </w:rPr>
        <w:t>«Единая дежурно-диспетчерская служба» Большеигнатовского муниципального района Республики Мордовия.</w:t>
      </w:r>
    </w:p>
    <w:p w:rsidR="0080442C" w:rsidRPr="008E17CB" w:rsidRDefault="00B83512" w:rsidP="008E17CB">
      <w:pPr>
        <w:autoSpaceDE w:val="0"/>
        <w:autoSpaceDN w:val="0"/>
        <w:adjustRightInd w:val="0"/>
        <w:spacing w:after="0" w:line="240" w:lineRule="auto"/>
        <w:ind w:firstLine="567"/>
        <w:jc w:val="both"/>
        <w:rPr>
          <w:rFonts w:ascii="Times New Roman" w:hAnsi="Times New Roman" w:cs="Times New Roman"/>
          <w:bCs/>
          <w:sz w:val="28"/>
          <w:szCs w:val="28"/>
        </w:rPr>
      </w:pPr>
      <w:r w:rsidRPr="008E17CB">
        <w:rPr>
          <w:rFonts w:ascii="Times New Roman" w:hAnsi="Times New Roman" w:cs="Times New Roman"/>
          <w:sz w:val="28"/>
          <w:szCs w:val="28"/>
        </w:rPr>
        <w:t>Сокращенное:</w:t>
      </w:r>
      <w:r w:rsidR="00C35D04" w:rsidRPr="008E17CB">
        <w:rPr>
          <w:rFonts w:ascii="Times New Roman" w:hAnsi="Times New Roman" w:cs="Times New Roman"/>
          <w:sz w:val="28"/>
          <w:szCs w:val="28"/>
        </w:rPr>
        <w:t xml:space="preserve"> МКУ «ЕДДС»</w:t>
      </w:r>
      <w:r w:rsidRPr="008E17CB">
        <w:rPr>
          <w:rFonts w:ascii="Times New Roman" w:hAnsi="Times New Roman" w:cs="Times New Roman"/>
          <w:sz w:val="28"/>
          <w:szCs w:val="28"/>
        </w:rPr>
        <w:t>.</w:t>
      </w:r>
    </w:p>
    <w:p w:rsidR="00C7077A" w:rsidRPr="008E17CB" w:rsidRDefault="008E17CB" w:rsidP="008E17CB">
      <w:pPr>
        <w:pStyle w:val="a9"/>
        <w:numPr>
          <w:ilvl w:val="1"/>
          <w:numId w:val="27"/>
        </w:numPr>
        <w:autoSpaceDE w:val="0"/>
        <w:autoSpaceDN w:val="0"/>
        <w:adjustRightInd w:val="0"/>
        <w:ind w:left="0" w:right="-57" w:firstLine="567"/>
        <w:jc w:val="both"/>
        <w:rPr>
          <w:bCs/>
          <w:sz w:val="28"/>
          <w:szCs w:val="28"/>
        </w:rPr>
      </w:pPr>
      <w:r>
        <w:rPr>
          <w:sz w:val="28"/>
        </w:rPr>
        <w:t xml:space="preserve"> </w:t>
      </w:r>
      <w:r w:rsidR="00C7077A" w:rsidRPr="008E17CB">
        <w:rPr>
          <w:sz w:val="28"/>
        </w:rPr>
        <w:t xml:space="preserve">Организационно-правовая форма Учреждения - казенное </w:t>
      </w:r>
      <w:r w:rsidR="00496F28" w:rsidRPr="008E17CB">
        <w:rPr>
          <w:sz w:val="28"/>
        </w:rPr>
        <w:t>у</w:t>
      </w:r>
      <w:r w:rsidR="00C7077A" w:rsidRPr="008E17CB">
        <w:rPr>
          <w:sz w:val="28"/>
        </w:rPr>
        <w:t>чреждение, форма собственности</w:t>
      </w:r>
      <w:r w:rsidR="00496F28" w:rsidRPr="008E17CB">
        <w:rPr>
          <w:sz w:val="28"/>
        </w:rPr>
        <w:t xml:space="preserve"> </w:t>
      </w:r>
      <w:r w:rsidR="00C7077A" w:rsidRPr="008E17CB">
        <w:rPr>
          <w:sz w:val="28"/>
        </w:rPr>
        <w:t>- муниципальная.</w:t>
      </w:r>
    </w:p>
    <w:p w:rsidR="00B83512" w:rsidRPr="0080442C" w:rsidRDefault="00C35D04" w:rsidP="008E17CB">
      <w:pPr>
        <w:pStyle w:val="a9"/>
        <w:numPr>
          <w:ilvl w:val="1"/>
          <w:numId w:val="27"/>
        </w:numPr>
        <w:autoSpaceDE w:val="0"/>
        <w:autoSpaceDN w:val="0"/>
        <w:adjustRightInd w:val="0"/>
        <w:ind w:left="0" w:right="-54" w:firstLine="567"/>
        <w:jc w:val="both"/>
        <w:rPr>
          <w:sz w:val="28"/>
          <w:szCs w:val="28"/>
        </w:rPr>
      </w:pPr>
      <w:r w:rsidRPr="0080442C">
        <w:rPr>
          <w:sz w:val="28"/>
          <w:szCs w:val="28"/>
        </w:rPr>
        <w:t xml:space="preserve">Учредителем является </w:t>
      </w:r>
      <w:r w:rsidR="00F74AE7" w:rsidRPr="0080442C">
        <w:rPr>
          <w:sz w:val="28"/>
          <w:szCs w:val="28"/>
        </w:rPr>
        <w:t>Большеигнатовск</w:t>
      </w:r>
      <w:r w:rsidRPr="0080442C">
        <w:rPr>
          <w:sz w:val="28"/>
          <w:szCs w:val="28"/>
        </w:rPr>
        <w:t xml:space="preserve">ий муниципальный район Республики Мордовия. Функции и полномочия Учредителя от имени </w:t>
      </w:r>
      <w:r w:rsidR="00F74AE7" w:rsidRPr="0080442C">
        <w:rPr>
          <w:sz w:val="28"/>
          <w:szCs w:val="28"/>
        </w:rPr>
        <w:t>Большеигнатовс</w:t>
      </w:r>
      <w:r w:rsidRPr="0080442C">
        <w:rPr>
          <w:sz w:val="28"/>
          <w:szCs w:val="28"/>
        </w:rPr>
        <w:t>кого муни</w:t>
      </w:r>
      <w:r w:rsidR="0034130C" w:rsidRPr="0080442C">
        <w:rPr>
          <w:sz w:val="28"/>
          <w:szCs w:val="28"/>
        </w:rPr>
        <w:t>ципального района осуществляет А</w:t>
      </w:r>
      <w:r w:rsidRPr="0080442C">
        <w:rPr>
          <w:sz w:val="28"/>
          <w:szCs w:val="28"/>
        </w:rPr>
        <w:t xml:space="preserve">дминистрация </w:t>
      </w:r>
      <w:r w:rsidR="00F74AE7" w:rsidRPr="0080442C">
        <w:rPr>
          <w:sz w:val="28"/>
          <w:szCs w:val="28"/>
        </w:rPr>
        <w:t>Большеигнатов</w:t>
      </w:r>
      <w:r w:rsidRPr="0080442C">
        <w:rPr>
          <w:sz w:val="28"/>
          <w:szCs w:val="28"/>
        </w:rPr>
        <w:t>ского муниципального района.</w:t>
      </w:r>
    </w:p>
    <w:p w:rsidR="00B83512" w:rsidRPr="0080442C" w:rsidRDefault="000D03DD" w:rsidP="008E17CB">
      <w:pPr>
        <w:pStyle w:val="a9"/>
        <w:numPr>
          <w:ilvl w:val="1"/>
          <w:numId w:val="27"/>
        </w:numPr>
        <w:autoSpaceDE w:val="0"/>
        <w:autoSpaceDN w:val="0"/>
        <w:adjustRightInd w:val="0"/>
        <w:ind w:left="0" w:right="-54" w:firstLine="567"/>
        <w:jc w:val="both"/>
        <w:rPr>
          <w:sz w:val="28"/>
          <w:szCs w:val="28"/>
        </w:rPr>
      </w:pPr>
      <w:r w:rsidRPr="0080442C">
        <w:rPr>
          <w:color w:val="000000"/>
          <w:sz w:val="28"/>
          <w:szCs w:val="28"/>
        </w:rPr>
        <w:t>Учреждение в своей деятельности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а также нормативными правовыми актами исполнительных органов государственной власти Республики Мордовия, определяющими порядок и объем обмена информацией при взаимодействии экстренных оперативных служб, в установленном порядке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России), законодательством Республики Мордовия, настоящим Уставом, а также соответствующими муниципальными правовыми актами.</w:t>
      </w:r>
    </w:p>
    <w:p w:rsidR="00F83FEC" w:rsidRPr="00F83FEC" w:rsidRDefault="00E5618F" w:rsidP="008E17CB">
      <w:pPr>
        <w:pStyle w:val="a9"/>
        <w:numPr>
          <w:ilvl w:val="1"/>
          <w:numId w:val="27"/>
        </w:numPr>
        <w:ind w:left="0" w:firstLine="567"/>
        <w:jc w:val="both"/>
        <w:rPr>
          <w:sz w:val="28"/>
          <w:szCs w:val="28"/>
        </w:rPr>
      </w:pPr>
      <w:r w:rsidRPr="00F83FEC">
        <w:rPr>
          <w:sz w:val="28"/>
          <w:szCs w:val="28"/>
        </w:rPr>
        <w:t xml:space="preserve">Учреждение является органом </w:t>
      </w:r>
      <w:r w:rsidR="0034130C" w:rsidRPr="00F83FEC">
        <w:rPr>
          <w:color w:val="000000"/>
          <w:sz w:val="28"/>
          <w:szCs w:val="28"/>
        </w:rPr>
        <w:t xml:space="preserve">повседневного управления муниципального звена единой государственной системы предупреждения и ликвидации чрезвычайных ситуаций (далее – МЗ РСЧС). На базе </w:t>
      </w:r>
      <w:r w:rsidR="007F38A7" w:rsidRPr="00F83FEC">
        <w:rPr>
          <w:color w:val="000000"/>
          <w:sz w:val="28"/>
          <w:szCs w:val="28"/>
        </w:rPr>
        <w:lastRenderedPageBreak/>
        <w:t>Учреждения</w:t>
      </w:r>
      <w:r w:rsidR="00580039">
        <w:rPr>
          <w:color w:val="000000"/>
          <w:sz w:val="28"/>
          <w:szCs w:val="28"/>
        </w:rPr>
        <w:t xml:space="preserve"> создана и</w:t>
      </w:r>
      <w:r w:rsidR="0034130C" w:rsidRPr="00F83FEC">
        <w:rPr>
          <w:color w:val="000000"/>
          <w:sz w:val="28"/>
          <w:szCs w:val="28"/>
        </w:rPr>
        <w:t xml:space="preserve"> </w:t>
      </w:r>
      <w:r w:rsidR="00F83FEC" w:rsidRPr="00F83FEC">
        <w:rPr>
          <w:color w:val="000000"/>
          <w:sz w:val="28"/>
          <w:szCs w:val="28"/>
        </w:rPr>
        <w:t>функционирует</w:t>
      </w:r>
      <w:r w:rsidR="0034130C" w:rsidRPr="00F83FEC">
        <w:rPr>
          <w:color w:val="000000"/>
          <w:sz w:val="28"/>
          <w:szCs w:val="28"/>
        </w:rPr>
        <w:t xml:space="preserve"> система </w:t>
      </w:r>
      <w:r w:rsidR="00580039">
        <w:rPr>
          <w:color w:val="000000"/>
          <w:sz w:val="28"/>
          <w:szCs w:val="28"/>
        </w:rPr>
        <w:t xml:space="preserve"> </w:t>
      </w:r>
      <w:r w:rsidR="00F83FEC" w:rsidRPr="00F83FEC">
        <w:rPr>
          <w:sz w:val="28"/>
        </w:rPr>
        <w:t>обеспечения вызова экстренных служб по единому номеру «112»</w:t>
      </w:r>
      <w:r w:rsidR="00F83FEC">
        <w:rPr>
          <w:sz w:val="28"/>
        </w:rPr>
        <w:t>.</w:t>
      </w:r>
    </w:p>
    <w:p w:rsidR="007E196A" w:rsidRPr="00F83FEC" w:rsidRDefault="00F83FEC" w:rsidP="008E17CB">
      <w:pPr>
        <w:pStyle w:val="a9"/>
        <w:numPr>
          <w:ilvl w:val="1"/>
          <w:numId w:val="27"/>
        </w:numPr>
        <w:ind w:left="0" w:firstLine="567"/>
        <w:jc w:val="both"/>
        <w:rPr>
          <w:sz w:val="28"/>
          <w:szCs w:val="28"/>
        </w:rPr>
      </w:pPr>
      <w:r w:rsidRPr="00F83FEC">
        <w:rPr>
          <w:sz w:val="28"/>
        </w:rPr>
        <w:t xml:space="preserve"> </w:t>
      </w:r>
      <w:r w:rsidR="007E196A" w:rsidRPr="00F83FEC">
        <w:rPr>
          <w:sz w:val="28"/>
        </w:rPr>
        <w:t xml:space="preserve">Учреждение </w:t>
      </w:r>
      <w:r w:rsidR="000A507F" w:rsidRPr="00F83FEC">
        <w:rPr>
          <w:sz w:val="28"/>
        </w:rPr>
        <w:t>предназначено для приема и передачи сигналов оповещения ГО от</w:t>
      </w:r>
      <w:r w:rsidR="000A507F" w:rsidRPr="00F83FEC">
        <w:rPr>
          <w:sz w:val="32"/>
          <w:szCs w:val="28"/>
        </w:rPr>
        <w:t xml:space="preserve"> </w:t>
      </w:r>
      <w:r w:rsidR="000A507F" w:rsidRPr="00F83FEC">
        <w:rPr>
          <w:sz w:val="28"/>
          <w:szCs w:val="28"/>
        </w:rPr>
        <w:t xml:space="preserve">вышестоящих органов управления, сигналов на изменение режимов функционирования МЗ РСЧС, приема сообщений о </w:t>
      </w:r>
      <w:r w:rsidR="00231455">
        <w:rPr>
          <w:sz w:val="28"/>
          <w:szCs w:val="28"/>
        </w:rPr>
        <w:t>чрезвычайных ситуациях</w:t>
      </w:r>
      <w:r w:rsidR="000A507F" w:rsidRPr="00F83FEC">
        <w:rPr>
          <w:sz w:val="28"/>
          <w:szCs w:val="28"/>
        </w:rPr>
        <w:t xml:space="preserve"> </w:t>
      </w:r>
      <w:r w:rsidR="00231455" w:rsidRPr="00980B4B">
        <w:rPr>
          <w:color w:val="000000"/>
          <w:sz w:val="28"/>
          <w:szCs w:val="28"/>
        </w:rPr>
        <w:t xml:space="preserve">природного и техногенного характера (далее - ЧС) </w:t>
      </w:r>
      <w:r w:rsidR="000A507F" w:rsidRPr="00F83FEC">
        <w:rPr>
          <w:sz w:val="28"/>
          <w:szCs w:val="28"/>
        </w:rPr>
        <w:t>(происшествиях) от населения и организаций, оперативного доведения данной информации до соответствующих</w:t>
      </w:r>
      <w:r w:rsidR="00231455">
        <w:rPr>
          <w:sz w:val="28"/>
          <w:szCs w:val="28"/>
        </w:rPr>
        <w:t xml:space="preserve"> дежурно-диспетчерских служб (далее – </w:t>
      </w:r>
      <w:r w:rsidR="000A507F" w:rsidRPr="00F83FEC">
        <w:rPr>
          <w:sz w:val="28"/>
          <w:szCs w:val="28"/>
        </w:rPr>
        <w:t>ДДС</w:t>
      </w:r>
      <w:r w:rsidR="00231455">
        <w:rPr>
          <w:sz w:val="28"/>
          <w:szCs w:val="28"/>
        </w:rPr>
        <w:t>)</w:t>
      </w:r>
      <w:r w:rsidR="000A507F" w:rsidRPr="00F83FEC">
        <w:rPr>
          <w:sz w:val="28"/>
          <w:szCs w:val="28"/>
        </w:rPr>
        <w:t xml:space="preserve"> экстренных оперативных служб и организаций (объектов), координации совместных действий ДДС экстренных оперативных служб и организаций (объектов), оперативного управления силами и средствами МЗ РСЧС, оповещения руководящего состава МЗ РСЧС и населения об угрозе возникновения или возникновении ЧС (происшествий).</w:t>
      </w:r>
    </w:p>
    <w:p w:rsidR="00F32A29" w:rsidRPr="0080442C" w:rsidRDefault="00F32A29" w:rsidP="008E17CB">
      <w:pPr>
        <w:pStyle w:val="a9"/>
        <w:numPr>
          <w:ilvl w:val="1"/>
          <w:numId w:val="27"/>
        </w:numPr>
        <w:autoSpaceDE w:val="0"/>
        <w:autoSpaceDN w:val="0"/>
        <w:adjustRightInd w:val="0"/>
        <w:ind w:left="0" w:right="-54" w:firstLine="567"/>
        <w:jc w:val="both"/>
        <w:rPr>
          <w:sz w:val="32"/>
          <w:szCs w:val="28"/>
        </w:rPr>
      </w:pPr>
      <w:r w:rsidRPr="0080442C">
        <w:rPr>
          <w:sz w:val="28"/>
          <w:szCs w:val="28"/>
        </w:rPr>
        <w:t xml:space="preserve">Учреждение является юридическим лицом, от своего имени может приобретать и осуществлять имущественные и личные неимущественные права, нести обязанности, быть истцом и ответчиком в судах общей юрисдикции, арбитражном и в третейском судах в соответствии с действующим законодательством Российской Федерации. </w:t>
      </w:r>
    </w:p>
    <w:p w:rsidR="00E6609D" w:rsidRPr="0080442C" w:rsidRDefault="00E6609D" w:rsidP="008E17CB">
      <w:pPr>
        <w:pStyle w:val="a9"/>
        <w:numPr>
          <w:ilvl w:val="1"/>
          <w:numId w:val="27"/>
        </w:numPr>
        <w:ind w:left="0" w:firstLine="567"/>
        <w:jc w:val="both"/>
        <w:rPr>
          <w:sz w:val="28"/>
          <w:szCs w:val="28"/>
        </w:rPr>
      </w:pPr>
      <w:r w:rsidRPr="0080442C">
        <w:rPr>
          <w:sz w:val="28"/>
          <w:szCs w:val="28"/>
        </w:rPr>
        <w:t xml:space="preserve">Финансовое обеспечение деятельности Учреждения осуществляется за счет средств бюджета </w:t>
      </w:r>
      <w:r w:rsidR="00BA18B9" w:rsidRPr="0080442C">
        <w:rPr>
          <w:sz w:val="28"/>
          <w:szCs w:val="28"/>
        </w:rPr>
        <w:t xml:space="preserve">Большеигнатовского </w:t>
      </w:r>
      <w:r w:rsidRPr="0080442C">
        <w:rPr>
          <w:sz w:val="28"/>
          <w:szCs w:val="28"/>
        </w:rPr>
        <w:t>муниципального района на основании бюджетной сметы. Учреждение осуществляет операции с бюджетными средствами через открытые ему лицевые счета. Учреждение  имеет печать со своим наименованием, штампы, бланки и другую атрибутику.</w:t>
      </w:r>
    </w:p>
    <w:p w:rsidR="00B83512" w:rsidRPr="0080442C" w:rsidRDefault="00B83512" w:rsidP="008E17CB">
      <w:pPr>
        <w:pStyle w:val="a9"/>
        <w:widowControl w:val="0"/>
        <w:numPr>
          <w:ilvl w:val="1"/>
          <w:numId w:val="27"/>
        </w:numPr>
        <w:autoSpaceDE w:val="0"/>
        <w:autoSpaceDN w:val="0"/>
        <w:adjustRightInd w:val="0"/>
        <w:ind w:left="0" w:right="-54" w:firstLine="567"/>
        <w:jc w:val="both"/>
        <w:rPr>
          <w:sz w:val="28"/>
          <w:szCs w:val="28"/>
        </w:rPr>
      </w:pPr>
      <w:r w:rsidRPr="0080442C">
        <w:rPr>
          <w:sz w:val="28"/>
          <w:szCs w:val="28"/>
        </w:rPr>
        <w:t xml:space="preserve">Имущество Учреждения находится в собственности </w:t>
      </w:r>
      <w:r w:rsidR="00A26B19" w:rsidRPr="0080442C">
        <w:rPr>
          <w:sz w:val="28"/>
          <w:szCs w:val="28"/>
        </w:rPr>
        <w:t>Большеигнатовского</w:t>
      </w:r>
      <w:r w:rsidRPr="0080442C">
        <w:rPr>
          <w:sz w:val="28"/>
          <w:szCs w:val="28"/>
        </w:rPr>
        <w:t xml:space="preserve"> муниципального района Республики Мордовия и закрепляется за Учреждением на праве оперативного управления в установленном законом порядке.</w:t>
      </w:r>
    </w:p>
    <w:p w:rsidR="00B83512" w:rsidRPr="0080442C" w:rsidRDefault="00B83512" w:rsidP="008E17CB">
      <w:pPr>
        <w:pStyle w:val="a9"/>
        <w:widowControl w:val="0"/>
        <w:numPr>
          <w:ilvl w:val="1"/>
          <w:numId w:val="27"/>
        </w:numPr>
        <w:autoSpaceDE w:val="0"/>
        <w:autoSpaceDN w:val="0"/>
        <w:adjustRightInd w:val="0"/>
        <w:ind w:left="0" w:right="-54" w:firstLine="567"/>
        <w:jc w:val="both"/>
        <w:rPr>
          <w:sz w:val="28"/>
          <w:szCs w:val="28"/>
        </w:rPr>
      </w:pPr>
      <w:r w:rsidRPr="0080442C">
        <w:rPr>
          <w:sz w:val="28"/>
          <w:szCs w:val="28"/>
        </w:rPr>
        <w:t>Учреждение выступает муниципальным заказчиком при размещении заказов на поставки товаров, выполнение работ, оказание услуг за счет бюджетных средств в порядке, установленном законодательством.</w:t>
      </w:r>
    </w:p>
    <w:p w:rsidR="00690C31" w:rsidRDefault="00A44CF9" w:rsidP="00690C31">
      <w:pPr>
        <w:pStyle w:val="a9"/>
        <w:numPr>
          <w:ilvl w:val="1"/>
          <w:numId w:val="27"/>
        </w:numPr>
        <w:autoSpaceDE w:val="0"/>
        <w:autoSpaceDN w:val="0"/>
        <w:adjustRightInd w:val="0"/>
        <w:ind w:left="0" w:right="-54" w:firstLine="567"/>
        <w:jc w:val="both"/>
        <w:rPr>
          <w:sz w:val="28"/>
          <w:szCs w:val="28"/>
        </w:rPr>
      </w:pPr>
      <w:r w:rsidRPr="0080442C">
        <w:rPr>
          <w:sz w:val="28"/>
          <w:szCs w:val="28"/>
        </w:rPr>
        <w:t>Адрес (м</w:t>
      </w:r>
      <w:r w:rsidR="00B83512" w:rsidRPr="0080442C">
        <w:rPr>
          <w:sz w:val="28"/>
          <w:szCs w:val="28"/>
        </w:rPr>
        <w:t>есто нахождения</w:t>
      </w:r>
      <w:r w:rsidRPr="0080442C">
        <w:rPr>
          <w:sz w:val="28"/>
          <w:szCs w:val="28"/>
        </w:rPr>
        <w:t>):</w:t>
      </w:r>
    </w:p>
    <w:p w:rsidR="00690C31" w:rsidRDefault="00690C31" w:rsidP="00690C31">
      <w:pPr>
        <w:pStyle w:val="a9"/>
        <w:autoSpaceDE w:val="0"/>
        <w:autoSpaceDN w:val="0"/>
        <w:adjustRightInd w:val="0"/>
        <w:ind w:left="0" w:right="-54" w:firstLine="567"/>
        <w:jc w:val="both"/>
        <w:rPr>
          <w:sz w:val="28"/>
          <w:szCs w:val="28"/>
        </w:rPr>
      </w:pPr>
      <w:r>
        <w:rPr>
          <w:sz w:val="28"/>
          <w:szCs w:val="28"/>
        </w:rPr>
        <w:t>1.12.1</w:t>
      </w:r>
      <w:r w:rsidR="00A44CF9" w:rsidRPr="00690C31">
        <w:rPr>
          <w:sz w:val="28"/>
          <w:szCs w:val="28"/>
        </w:rPr>
        <w:t xml:space="preserve"> юридический адрес</w:t>
      </w:r>
      <w:r w:rsidR="00B83512" w:rsidRPr="00690C31">
        <w:rPr>
          <w:sz w:val="28"/>
          <w:szCs w:val="28"/>
        </w:rPr>
        <w:t>: 4316</w:t>
      </w:r>
      <w:r w:rsidR="00722CE1" w:rsidRPr="00690C31">
        <w:rPr>
          <w:sz w:val="28"/>
          <w:szCs w:val="28"/>
        </w:rPr>
        <w:t>7</w:t>
      </w:r>
      <w:r w:rsidR="00B83512" w:rsidRPr="00690C31">
        <w:rPr>
          <w:sz w:val="28"/>
          <w:szCs w:val="28"/>
        </w:rPr>
        <w:t xml:space="preserve">0, Республика Мордовия, </w:t>
      </w:r>
      <w:r w:rsidR="00722CE1" w:rsidRPr="00690C31">
        <w:rPr>
          <w:sz w:val="28"/>
          <w:szCs w:val="28"/>
        </w:rPr>
        <w:t>Большеигнатовский район, с. Большое Игн</w:t>
      </w:r>
      <w:r w:rsidR="00B61ED5" w:rsidRPr="00690C31">
        <w:rPr>
          <w:sz w:val="28"/>
          <w:szCs w:val="28"/>
        </w:rPr>
        <w:t>атово, ул. С</w:t>
      </w:r>
      <w:r w:rsidR="00A44CF9" w:rsidRPr="00690C31">
        <w:rPr>
          <w:sz w:val="28"/>
          <w:szCs w:val="28"/>
        </w:rPr>
        <w:t>оветская, д.40;</w:t>
      </w:r>
    </w:p>
    <w:p w:rsidR="00A44CF9" w:rsidRPr="00690C31" w:rsidRDefault="00690C31" w:rsidP="00690C31">
      <w:pPr>
        <w:pStyle w:val="a9"/>
        <w:autoSpaceDE w:val="0"/>
        <w:autoSpaceDN w:val="0"/>
        <w:adjustRightInd w:val="0"/>
        <w:ind w:left="0" w:right="-54" w:firstLine="567"/>
        <w:jc w:val="both"/>
        <w:rPr>
          <w:sz w:val="28"/>
          <w:szCs w:val="28"/>
        </w:rPr>
      </w:pPr>
      <w:r>
        <w:rPr>
          <w:sz w:val="28"/>
          <w:szCs w:val="28"/>
        </w:rPr>
        <w:t xml:space="preserve">1.12.2 </w:t>
      </w:r>
      <w:r w:rsidR="00A44CF9" w:rsidRPr="00690C31">
        <w:rPr>
          <w:sz w:val="28"/>
          <w:szCs w:val="28"/>
        </w:rPr>
        <w:t>фактический адрес: 431670, Республика Мордовия, Большеигнатовский район, с. Большое Игнатово, ул. Советская, д.27 «а».</w:t>
      </w:r>
    </w:p>
    <w:p w:rsidR="00B83512" w:rsidRPr="004778F7" w:rsidRDefault="00B83512" w:rsidP="00690C31">
      <w:pPr>
        <w:autoSpaceDE w:val="0"/>
        <w:autoSpaceDN w:val="0"/>
        <w:adjustRightInd w:val="0"/>
        <w:spacing w:after="0" w:line="240" w:lineRule="auto"/>
        <w:ind w:right="-54" w:firstLine="567"/>
        <w:jc w:val="both"/>
        <w:outlineLvl w:val="0"/>
        <w:rPr>
          <w:rFonts w:ascii="Times New Roman" w:hAnsi="Times New Roman" w:cs="Times New Roman"/>
          <w:b/>
          <w:bCs/>
          <w:sz w:val="28"/>
          <w:szCs w:val="28"/>
        </w:rPr>
      </w:pPr>
    </w:p>
    <w:p w:rsidR="00B83512" w:rsidRPr="004778F7" w:rsidRDefault="00B83512" w:rsidP="004778F7">
      <w:pPr>
        <w:autoSpaceDE w:val="0"/>
        <w:autoSpaceDN w:val="0"/>
        <w:adjustRightInd w:val="0"/>
        <w:spacing w:after="0" w:line="240" w:lineRule="auto"/>
        <w:ind w:right="-54"/>
        <w:jc w:val="center"/>
        <w:outlineLvl w:val="0"/>
        <w:rPr>
          <w:rFonts w:ascii="Times New Roman" w:hAnsi="Times New Roman" w:cs="Times New Roman"/>
          <w:b/>
          <w:bCs/>
          <w:sz w:val="28"/>
          <w:szCs w:val="28"/>
        </w:rPr>
      </w:pPr>
      <w:r w:rsidRPr="004778F7">
        <w:rPr>
          <w:rFonts w:ascii="Times New Roman" w:hAnsi="Times New Roman" w:cs="Times New Roman"/>
          <w:b/>
          <w:bCs/>
          <w:sz w:val="28"/>
          <w:szCs w:val="28"/>
        </w:rPr>
        <w:t>Глава 2. Предмет, цели и виды деятельности Учреждения</w:t>
      </w:r>
    </w:p>
    <w:p w:rsidR="003C62C2" w:rsidRPr="003C62C2" w:rsidRDefault="009124F0" w:rsidP="003C62C2">
      <w:pPr>
        <w:pStyle w:val="a9"/>
        <w:numPr>
          <w:ilvl w:val="0"/>
          <w:numId w:val="12"/>
        </w:numPr>
        <w:ind w:left="0" w:firstLine="540"/>
        <w:jc w:val="both"/>
        <w:rPr>
          <w:sz w:val="28"/>
          <w:szCs w:val="28"/>
        </w:rPr>
      </w:pPr>
      <w:r w:rsidRPr="00980B4B">
        <w:rPr>
          <w:color w:val="000000"/>
          <w:sz w:val="28"/>
          <w:szCs w:val="28"/>
        </w:rPr>
        <w:t xml:space="preserve"> Учреждение в пределах своих полномочий взаимодействует со всеми ДДС экстренных оперативных служб и организаций (объектов) Большеигнатовского муниципального района независимо от форм собственности по вопросам сбора, обработки и обмена информацией о </w:t>
      </w:r>
      <w:r w:rsidR="00231455">
        <w:rPr>
          <w:color w:val="000000"/>
          <w:sz w:val="28"/>
          <w:szCs w:val="28"/>
        </w:rPr>
        <w:t>ЧС</w:t>
      </w:r>
      <w:r w:rsidRPr="00980B4B">
        <w:rPr>
          <w:color w:val="000000"/>
          <w:sz w:val="28"/>
          <w:szCs w:val="28"/>
        </w:rPr>
        <w:t xml:space="preserve"> (происшествиях) и совместных действий при угрозе возникновения или возникновении ЧС (происшествий).</w:t>
      </w:r>
    </w:p>
    <w:p w:rsidR="003C62C2" w:rsidRPr="003C62C2" w:rsidRDefault="00B83512" w:rsidP="003C62C2">
      <w:pPr>
        <w:pStyle w:val="a9"/>
        <w:numPr>
          <w:ilvl w:val="0"/>
          <w:numId w:val="12"/>
        </w:numPr>
        <w:ind w:left="0" w:firstLine="540"/>
        <w:jc w:val="both"/>
        <w:rPr>
          <w:sz w:val="28"/>
          <w:szCs w:val="28"/>
        </w:rPr>
      </w:pPr>
      <w:r w:rsidRPr="003C62C2">
        <w:rPr>
          <w:sz w:val="28"/>
          <w:szCs w:val="28"/>
        </w:rPr>
        <w:lastRenderedPageBreak/>
        <w:t xml:space="preserve"> </w:t>
      </w:r>
      <w:r w:rsidR="00D371A6" w:rsidRPr="003C62C2">
        <w:rPr>
          <w:color w:val="000000"/>
          <w:sz w:val="28"/>
          <w:szCs w:val="28"/>
        </w:rPr>
        <w:t>Целями деятельности Учреждения является повышение готовности органов местного самоуправления и служб Большеигнатовского муниципального района к реагированию на угрозы возникновения или возникновение ЧС (происшествий), эффективности взаимодействия привлекаемых сил и средств РСЧС, в том числе экстренных оперативных служб, организаций (объектов), при их совместных действиях по предупреждению и ликвидации ЧС (происшествий), а также обеспечение исполнения полномочий органами местного самоуправления муниципальных образований по организации и осуществлению мероприятий по гражданской обороне (далее - ГО), обеспечению первичных мер пожарной безопасности в границах Большеигнатовского муниципального района, защите населения и территорий от ЧС, в том числе по обеспечению безопасности людей на водных объектах, охране их жизни и здоровья.</w:t>
      </w:r>
    </w:p>
    <w:p w:rsidR="00191D00" w:rsidRDefault="00B83512" w:rsidP="00191D00">
      <w:pPr>
        <w:pStyle w:val="a9"/>
        <w:numPr>
          <w:ilvl w:val="0"/>
          <w:numId w:val="12"/>
        </w:numPr>
        <w:ind w:left="0" w:firstLine="540"/>
        <w:jc w:val="both"/>
        <w:rPr>
          <w:sz w:val="28"/>
          <w:szCs w:val="28"/>
        </w:rPr>
      </w:pPr>
      <w:r w:rsidRPr="003C62C2">
        <w:rPr>
          <w:sz w:val="28"/>
          <w:szCs w:val="28"/>
        </w:rPr>
        <w:t xml:space="preserve">Для выполнения целей Учреждение </w:t>
      </w:r>
      <w:r w:rsidR="00191D00">
        <w:rPr>
          <w:sz w:val="28"/>
          <w:szCs w:val="28"/>
        </w:rPr>
        <w:t>выполняет следующие основные задачи</w:t>
      </w:r>
      <w:r w:rsidRPr="003C62C2">
        <w:rPr>
          <w:sz w:val="28"/>
          <w:szCs w:val="28"/>
        </w:rPr>
        <w:t>:</w:t>
      </w:r>
    </w:p>
    <w:p w:rsidR="00191D00" w:rsidRPr="00191D00" w:rsidRDefault="00191D00" w:rsidP="00191D00">
      <w:pPr>
        <w:pStyle w:val="a9"/>
        <w:ind w:left="0" w:firstLine="567"/>
        <w:jc w:val="both"/>
        <w:rPr>
          <w:sz w:val="28"/>
          <w:szCs w:val="28"/>
        </w:rPr>
      </w:pPr>
      <w:r>
        <w:rPr>
          <w:sz w:val="28"/>
          <w:szCs w:val="28"/>
        </w:rPr>
        <w:t xml:space="preserve">- </w:t>
      </w:r>
      <w:r w:rsidRPr="00191D00">
        <w:rPr>
          <w:sz w:val="28"/>
          <w:szCs w:val="28"/>
        </w:rPr>
        <w:t>прием от населения и организаций сообщений об угрозе или факте возникновения ЧС (происшествия);</w:t>
      </w:r>
    </w:p>
    <w:p w:rsidR="00191D00" w:rsidRDefault="00191D00" w:rsidP="00191D00">
      <w:pPr>
        <w:spacing w:after="0" w:line="240" w:lineRule="auto"/>
        <w:ind w:firstLine="567"/>
        <w:jc w:val="both"/>
        <w:rPr>
          <w:rFonts w:ascii="Times New Roman" w:hAnsi="Times New Roman" w:cs="Times New Roman"/>
          <w:sz w:val="28"/>
          <w:szCs w:val="28"/>
        </w:rPr>
      </w:pPr>
      <w:r w:rsidRPr="00191D00">
        <w:rPr>
          <w:rFonts w:ascii="Times New Roman" w:hAnsi="Times New Roman" w:cs="Times New Roman"/>
          <w:sz w:val="28"/>
          <w:szCs w:val="28"/>
        </w:rPr>
        <w:t xml:space="preserve">- анализ и оценка достоверности поступившей информации, доведение ее до </w:t>
      </w:r>
      <w:r w:rsidR="000B48A6">
        <w:rPr>
          <w:rFonts w:ascii="Times New Roman" w:hAnsi="Times New Roman" w:cs="Times New Roman"/>
          <w:sz w:val="28"/>
          <w:szCs w:val="28"/>
        </w:rPr>
        <w:t>служб МЗ РСЧС</w:t>
      </w:r>
      <w:r w:rsidRPr="00191D00">
        <w:rPr>
          <w:rFonts w:ascii="Times New Roman" w:hAnsi="Times New Roman" w:cs="Times New Roman"/>
          <w:sz w:val="28"/>
          <w:szCs w:val="28"/>
        </w:rPr>
        <w:t>;</w:t>
      </w:r>
    </w:p>
    <w:p w:rsidR="000B48A6" w:rsidRDefault="00191D00" w:rsidP="000B48A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191D00">
        <w:rPr>
          <w:rFonts w:ascii="Times New Roman" w:hAnsi="Times New Roman" w:cs="Times New Roman"/>
          <w:sz w:val="28"/>
          <w:szCs w:val="28"/>
        </w:rPr>
        <w:t xml:space="preserve"> сбор от ДДС, служб контроля и наблюдения за окружающей средой, систем мониторинга и распространение между ДДС, действующих на территории </w:t>
      </w:r>
      <w:r w:rsidRPr="00191D00">
        <w:rPr>
          <w:rFonts w:ascii="Times New Roman" w:eastAsia="Times New Roman" w:hAnsi="Times New Roman" w:cs="Times New Roman"/>
          <w:color w:val="000000"/>
          <w:sz w:val="28"/>
          <w:szCs w:val="28"/>
        </w:rPr>
        <w:t>Большеигнатовского муниципального района</w:t>
      </w:r>
      <w:r w:rsidRPr="00191D00">
        <w:rPr>
          <w:rFonts w:ascii="Times New Roman" w:hAnsi="Times New Roman" w:cs="Times New Roman"/>
          <w:sz w:val="28"/>
          <w:szCs w:val="28"/>
        </w:rPr>
        <w:t>, полученной информации об угрозе или факте возникновения ЧС (происшествия), сложившейся обстановке и действиях сил и средств по ликвидации ЧС (происшествий);</w:t>
      </w:r>
    </w:p>
    <w:p w:rsidR="000B48A6" w:rsidRDefault="00191D00" w:rsidP="000B48A6">
      <w:pPr>
        <w:spacing w:after="0" w:line="240" w:lineRule="auto"/>
        <w:ind w:firstLine="567"/>
        <w:jc w:val="both"/>
        <w:rPr>
          <w:rFonts w:ascii="Times New Roman" w:hAnsi="Times New Roman" w:cs="Times New Roman"/>
          <w:sz w:val="28"/>
          <w:szCs w:val="28"/>
        </w:rPr>
      </w:pPr>
      <w:r w:rsidRPr="00191D00">
        <w:rPr>
          <w:rFonts w:ascii="Times New Roman" w:hAnsi="Times New Roman" w:cs="Times New Roman"/>
          <w:sz w:val="28"/>
          <w:szCs w:val="28"/>
        </w:rPr>
        <w:t>- обработка и анализ данных о ЧС (происшествиях), определение ее масштаба и уточнение состава ДДС, привлекаемых для реагирования на ЧС, их оповещение о переводе в один из режимов функционирования РСЧС;</w:t>
      </w:r>
    </w:p>
    <w:p w:rsidR="00EF4E5C" w:rsidRDefault="00191D00" w:rsidP="00EF4E5C">
      <w:pPr>
        <w:spacing w:after="0" w:line="240" w:lineRule="auto"/>
        <w:ind w:firstLine="567"/>
        <w:jc w:val="both"/>
        <w:rPr>
          <w:rFonts w:ascii="Times New Roman" w:hAnsi="Times New Roman" w:cs="Times New Roman"/>
          <w:sz w:val="28"/>
          <w:szCs w:val="28"/>
        </w:rPr>
      </w:pPr>
      <w:r w:rsidRPr="00191D00">
        <w:rPr>
          <w:rFonts w:ascii="Times New Roman" w:hAnsi="Times New Roman" w:cs="Times New Roman"/>
          <w:sz w:val="28"/>
          <w:szCs w:val="28"/>
        </w:rPr>
        <w:t xml:space="preserve">- обобщение, оценка и контроль данных обстановки, принятых мер по ликвидации </w:t>
      </w:r>
      <w:r w:rsidR="004829A5">
        <w:rPr>
          <w:rFonts w:ascii="Times New Roman" w:hAnsi="Times New Roman" w:cs="Times New Roman"/>
          <w:sz w:val="28"/>
          <w:szCs w:val="28"/>
        </w:rPr>
        <w:t>ЧС</w:t>
      </w:r>
      <w:r w:rsidRPr="00191D00">
        <w:rPr>
          <w:rFonts w:ascii="Times New Roman" w:hAnsi="Times New Roman" w:cs="Times New Roman"/>
          <w:sz w:val="28"/>
          <w:szCs w:val="28"/>
        </w:rPr>
        <w:t xml:space="preserve"> и реагированию на происшествие, подготовка и коррекция заранее разработанных и согласованных со службами </w:t>
      </w:r>
      <w:r w:rsidR="004829A5">
        <w:rPr>
          <w:rFonts w:ascii="Times New Roman" w:hAnsi="Times New Roman" w:cs="Times New Roman"/>
          <w:sz w:val="28"/>
          <w:szCs w:val="28"/>
        </w:rPr>
        <w:t>МЗ РСЧС</w:t>
      </w:r>
      <w:r w:rsidRPr="00191D00">
        <w:rPr>
          <w:rFonts w:ascii="Times New Roman" w:hAnsi="Times New Roman" w:cs="Times New Roman"/>
          <w:sz w:val="28"/>
          <w:szCs w:val="28"/>
        </w:rPr>
        <w:t xml:space="preserve"> вариантов управленческих решений по ликвидации ЧС (происшествий), принятие экстренных мер и необходимых решений (в пределах установленных вышестоящими органами полномочий);</w:t>
      </w:r>
    </w:p>
    <w:p w:rsidR="00EF4E5C" w:rsidRPr="00EF4E5C" w:rsidRDefault="00191D00" w:rsidP="00EF4E5C">
      <w:pPr>
        <w:spacing w:after="0" w:line="240" w:lineRule="auto"/>
        <w:ind w:firstLine="567"/>
        <w:jc w:val="both"/>
        <w:rPr>
          <w:rFonts w:ascii="Times New Roman" w:hAnsi="Times New Roman" w:cs="Times New Roman"/>
          <w:sz w:val="28"/>
          <w:szCs w:val="28"/>
        </w:rPr>
      </w:pPr>
      <w:r w:rsidRPr="00EF4E5C">
        <w:rPr>
          <w:rFonts w:ascii="Times New Roman" w:hAnsi="Times New Roman" w:cs="Times New Roman"/>
          <w:sz w:val="28"/>
          <w:szCs w:val="28"/>
        </w:rPr>
        <w:t>- представление докладов (донесений) об угрозе или возникновении ЧС (происшествий), сложившейся обстановке, возможных вариантах решений и действиях по ликвидации ЧС (происшествий) на основе ранее подготовленных и согласованных планов) вышестоящим органом управления по подчиненности;</w:t>
      </w:r>
    </w:p>
    <w:p w:rsidR="00837A2F" w:rsidRDefault="00191D00" w:rsidP="00837A2F">
      <w:pPr>
        <w:spacing w:after="0" w:line="240" w:lineRule="auto"/>
        <w:ind w:firstLine="567"/>
        <w:jc w:val="both"/>
        <w:rPr>
          <w:rFonts w:ascii="Times New Roman" w:hAnsi="Times New Roman" w:cs="Times New Roman"/>
          <w:sz w:val="26"/>
          <w:szCs w:val="28"/>
        </w:rPr>
      </w:pPr>
      <w:r w:rsidRPr="00837A2F">
        <w:rPr>
          <w:rFonts w:ascii="Times New Roman" w:hAnsi="Times New Roman" w:cs="Times New Roman"/>
          <w:sz w:val="28"/>
          <w:szCs w:val="28"/>
        </w:rPr>
        <w:t>- доведение задач, поставленных органами РСЧС вышестоящего уровня, до ДДС и подчиненных сил постоянной готовности, контроль их выполнения и организация взаимодействия</w:t>
      </w:r>
      <w:r w:rsidRPr="00191D00">
        <w:rPr>
          <w:rFonts w:ascii="Times New Roman" w:hAnsi="Times New Roman" w:cs="Times New Roman"/>
          <w:sz w:val="26"/>
          <w:szCs w:val="28"/>
        </w:rPr>
        <w:t>;</w:t>
      </w:r>
    </w:p>
    <w:p w:rsidR="00837A2F" w:rsidRPr="00837A2F" w:rsidRDefault="00191D00" w:rsidP="00837A2F">
      <w:pPr>
        <w:spacing w:after="0" w:line="240" w:lineRule="auto"/>
        <w:ind w:firstLine="567"/>
        <w:jc w:val="both"/>
        <w:rPr>
          <w:rFonts w:ascii="Times New Roman" w:hAnsi="Times New Roman" w:cs="Times New Roman"/>
          <w:sz w:val="28"/>
          <w:szCs w:val="28"/>
        </w:rPr>
      </w:pPr>
      <w:r w:rsidRPr="00837A2F">
        <w:rPr>
          <w:rFonts w:ascii="Times New Roman" w:hAnsi="Times New Roman" w:cs="Times New Roman"/>
          <w:sz w:val="28"/>
          <w:szCs w:val="28"/>
        </w:rPr>
        <w:t>- предоставление оперативной информации о произошедших ЧС (происшествиях), ходе работ по их ликвидации и представление соответствующих докладов по подчиненности;</w:t>
      </w:r>
    </w:p>
    <w:p w:rsidR="00837A2F" w:rsidRPr="00837A2F" w:rsidRDefault="00191D00" w:rsidP="00837A2F">
      <w:pPr>
        <w:spacing w:after="0" w:line="240" w:lineRule="auto"/>
        <w:ind w:firstLine="567"/>
        <w:jc w:val="both"/>
        <w:rPr>
          <w:rFonts w:ascii="Times New Roman" w:hAnsi="Times New Roman" w:cs="Times New Roman"/>
          <w:sz w:val="28"/>
          <w:szCs w:val="28"/>
        </w:rPr>
      </w:pPr>
      <w:r w:rsidRPr="00837A2F">
        <w:rPr>
          <w:rFonts w:ascii="Times New Roman" w:hAnsi="Times New Roman" w:cs="Times New Roman"/>
          <w:sz w:val="28"/>
          <w:szCs w:val="28"/>
        </w:rPr>
        <w:lastRenderedPageBreak/>
        <w:t>- доведение принятых решений и разработанных планов до исполнителей, информирование заинтересованных вышестоящих и взаимодействующих организаций о сложившейся обстановке, выполняемых решениях и ходе проводимых мероприятий;</w:t>
      </w:r>
    </w:p>
    <w:p w:rsidR="00837A2F" w:rsidRPr="00837A2F" w:rsidRDefault="00191D00" w:rsidP="00837A2F">
      <w:pPr>
        <w:spacing w:after="0" w:line="240" w:lineRule="auto"/>
        <w:ind w:firstLine="567"/>
        <w:jc w:val="both"/>
        <w:rPr>
          <w:rFonts w:ascii="Times New Roman" w:hAnsi="Times New Roman" w:cs="Times New Roman"/>
          <w:sz w:val="28"/>
          <w:szCs w:val="28"/>
        </w:rPr>
      </w:pPr>
      <w:r w:rsidRPr="00837A2F">
        <w:rPr>
          <w:rFonts w:ascii="Times New Roman" w:hAnsi="Times New Roman" w:cs="Times New Roman"/>
          <w:sz w:val="28"/>
          <w:szCs w:val="28"/>
        </w:rPr>
        <w:t>- уточнение и корректировка действий привлеченных дежурно-диспетчерских служб по реагированию на вызовы (сообщения о происшествиях), поступающие по единому номеру "112";</w:t>
      </w:r>
    </w:p>
    <w:p w:rsidR="00BF222D" w:rsidRDefault="00191D00" w:rsidP="00BF222D">
      <w:pPr>
        <w:spacing w:after="0" w:line="240" w:lineRule="auto"/>
        <w:ind w:firstLine="567"/>
        <w:jc w:val="both"/>
        <w:rPr>
          <w:rFonts w:ascii="Times New Roman" w:hAnsi="Times New Roman" w:cs="Times New Roman"/>
          <w:sz w:val="28"/>
          <w:szCs w:val="28"/>
        </w:rPr>
      </w:pPr>
      <w:r w:rsidRPr="00837A2F">
        <w:rPr>
          <w:rFonts w:ascii="Times New Roman" w:hAnsi="Times New Roman" w:cs="Times New Roman"/>
          <w:sz w:val="28"/>
          <w:szCs w:val="28"/>
        </w:rPr>
        <w:t xml:space="preserve">- контроль результатов реагирования на вызовы (сообщения о происшествиях), поступившие по единому номеру "112" с территории </w:t>
      </w:r>
      <w:r w:rsidR="00837A2F" w:rsidRPr="00837A2F">
        <w:rPr>
          <w:rFonts w:ascii="Times New Roman" w:hAnsi="Times New Roman" w:cs="Times New Roman"/>
          <w:sz w:val="28"/>
          <w:szCs w:val="28"/>
        </w:rPr>
        <w:t xml:space="preserve">Большеигнатовского </w:t>
      </w:r>
      <w:r w:rsidRPr="00837A2F">
        <w:rPr>
          <w:rFonts w:ascii="Times New Roman" w:hAnsi="Times New Roman" w:cs="Times New Roman"/>
          <w:sz w:val="28"/>
          <w:szCs w:val="28"/>
        </w:rPr>
        <w:t>муниципального образования;</w:t>
      </w:r>
    </w:p>
    <w:p w:rsidR="00BF222D" w:rsidRDefault="00191D00" w:rsidP="004778F7">
      <w:pPr>
        <w:spacing w:after="0" w:line="240" w:lineRule="auto"/>
        <w:ind w:firstLine="567"/>
        <w:jc w:val="both"/>
        <w:rPr>
          <w:rFonts w:ascii="Times New Roman" w:hAnsi="Times New Roman" w:cs="Times New Roman"/>
          <w:sz w:val="28"/>
          <w:szCs w:val="28"/>
        </w:rPr>
      </w:pPr>
      <w:r w:rsidRPr="00BF222D">
        <w:rPr>
          <w:rFonts w:ascii="Times New Roman" w:hAnsi="Times New Roman" w:cs="Times New Roman"/>
          <w:sz w:val="28"/>
          <w:szCs w:val="28"/>
        </w:rPr>
        <w:t xml:space="preserve">- прием и передача сигналов оповещения ГО от вышестоящих органов управления, сигналов на изменение режимов функционирования </w:t>
      </w:r>
      <w:r w:rsidR="00BF222D">
        <w:rPr>
          <w:rFonts w:ascii="Times New Roman" w:hAnsi="Times New Roman" w:cs="Times New Roman"/>
          <w:sz w:val="28"/>
          <w:szCs w:val="28"/>
        </w:rPr>
        <w:t>МЗ РСЧС.</w:t>
      </w:r>
    </w:p>
    <w:p w:rsidR="005D7335" w:rsidRPr="005D7335" w:rsidRDefault="005D7335" w:rsidP="003F3F6E">
      <w:pPr>
        <w:pStyle w:val="a9"/>
        <w:numPr>
          <w:ilvl w:val="0"/>
          <w:numId w:val="15"/>
        </w:numPr>
        <w:ind w:left="0" w:firstLine="567"/>
        <w:jc w:val="both"/>
        <w:rPr>
          <w:vanish/>
          <w:sz w:val="28"/>
          <w:szCs w:val="28"/>
        </w:rPr>
      </w:pPr>
    </w:p>
    <w:p w:rsidR="003F3F6E" w:rsidRDefault="00EC0650" w:rsidP="003F3F6E">
      <w:pPr>
        <w:pStyle w:val="a9"/>
        <w:numPr>
          <w:ilvl w:val="0"/>
          <w:numId w:val="15"/>
        </w:numPr>
        <w:ind w:left="0" w:firstLine="567"/>
        <w:jc w:val="both"/>
        <w:rPr>
          <w:sz w:val="28"/>
          <w:szCs w:val="28"/>
        </w:rPr>
      </w:pPr>
      <w:r>
        <w:rPr>
          <w:sz w:val="28"/>
          <w:szCs w:val="28"/>
        </w:rPr>
        <w:t xml:space="preserve"> </w:t>
      </w:r>
      <w:r w:rsidR="00B73D25" w:rsidRPr="00EC0650">
        <w:rPr>
          <w:sz w:val="28"/>
          <w:szCs w:val="28"/>
        </w:rPr>
        <w:t xml:space="preserve">На </w:t>
      </w:r>
      <w:r w:rsidR="0032270D">
        <w:rPr>
          <w:sz w:val="28"/>
          <w:szCs w:val="28"/>
        </w:rPr>
        <w:t>Учреждение</w:t>
      </w:r>
      <w:r w:rsidR="00B73D25" w:rsidRPr="00EC0650">
        <w:rPr>
          <w:sz w:val="28"/>
          <w:szCs w:val="28"/>
        </w:rPr>
        <w:t xml:space="preserve"> возлагаются следующие основные функции:</w:t>
      </w:r>
    </w:p>
    <w:p w:rsidR="003F3F6E" w:rsidRPr="00AD0FB0" w:rsidRDefault="003F3F6E" w:rsidP="0032270D">
      <w:pPr>
        <w:pStyle w:val="a9"/>
        <w:ind w:left="0" w:firstLine="567"/>
        <w:jc w:val="both"/>
        <w:rPr>
          <w:color w:val="000000"/>
          <w:sz w:val="28"/>
          <w:szCs w:val="28"/>
        </w:rPr>
      </w:pPr>
      <w:r w:rsidRPr="00AD0FB0">
        <w:rPr>
          <w:sz w:val="28"/>
          <w:szCs w:val="28"/>
        </w:rPr>
        <w:t xml:space="preserve">- </w:t>
      </w:r>
      <w:r w:rsidRPr="00AD0FB0">
        <w:rPr>
          <w:color w:val="000000"/>
          <w:sz w:val="28"/>
          <w:szCs w:val="28"/>
        </w:rPr>
        <w:t>осуществление сбора и обработки информации в области защиты населения и территорий от ЧС (происшествий);</w:t>
      </w:r>
    </w:p>
    <w:p w:rsidR="003F3F6E" w:rsidRPr="00AD0FB0" w:rsidRDefault="003F3F6E" w:rsidP="0032270D">
      <w:pPr>
        <w:pStyle w:val="a9"/>
        <w:ind w:left="0" w:firstLine="567"/>
        <w:jc w:val="both"/>
        <w:rPr>
          <w:color w:val="000000"/>
          <w:sz w:val="28"/>
          <w:szCs w:val="28"/>
        </w:rPr>
      </w:pPr>
      <w:r w:rsidRPr="00AD0FB0">
        <w:rPr>
          <w:color w:val="000000"/>
          <w:sz w:val="28"/>
          <w:szCs w:val="28"/>
        </w:rPr>
        <w:t>- информационное обеспечение координационных органов РСЧС Большеигнатовского муниципального района;</w:t>
      </w:r>
    </w:p>
    <w:p w:rsidR="003F3F6E" w:rsidRPr="00AD0FB0" w:rsidRDefault="003F3F6E" w:rsidP="0032270D">
      <w:pPr>
        <w:pStyle w:val="a9"/>
        <w:ind w:left="0" w:firstLine="567"/>
        <w:jc w:val="both"/>
        <w:rPr>
          <w:color w:val="000000"/>
          <w:sz w:val="28"/>
          <w:szCs w:val="28"/>
        </w:rPr>
      </w:pPr>
      <w:r w:rsidRPr="00AD0FB0">
        <w:rPr>
          <w:color w:val="000000"/>
          <w:sz w:val="28"/>
          <w:szCs w:val="28"/>
        </w:rPr>
        <w:t>- анализ и оценка достоверности поступившей информации, доведение ее до ДДС экстренных оперативных служб и организаций (объектов), в компетенцию которой входит реагирование на принятое сообщение;</w:t>
      </w:r>
    </w:p>
    <w:p w:rsidR="003F3F6E" w:rsidRPr="00AD0FB0" w:rsidRDefault="003F3F6E" w:rsidP="0032270D">
      <w:pPr>
        <w:pStyle w:val="a9"/>
        <w:ind w:left="0" w:firstLine="567"/>
        <w:jc w:val="both"/>
        <w:rPr>
          <w:color w:val="000000"/>
          <w:sz w:val="28"/>
          <w:szCs w:val="28"/>
        </w:rPr>
      </w:pPr>
      <w:r w:rsidRPr="00AD0FB0">
        <w:rPr>
          <w:color w:val="000000"/>
          <w:sz w:val="28"/>
          <w:szCs w:val="28"/>
        </w:rPr>
        <w:t>- обработка и анализ данных о ЧС (происшествии), определение ее масштаба и уточнение состава ДДС экстренных оперативных служб и организаций (объектов), привлекаемых для реагирования на ЧС (происшествие), их оповещение о переводе в соответствующие режимы функционирования;</w:t>
      </w:r>
    </w:p>
    <w:p w:rsidR="003F3F6E" w:rsidRPr="00AD0FB0" w:rsidRDefault="003F3F6E" w:rsidP="0032270D">
      <w:pPr>
        <w:pStyle w:val="a9"/>
        <w:ind w:left="0" w:firstLine="567"/>
        <w:jc w:val="both"/>
        <w:rPr>
          <w:color w:val="000000"/>
          <w:sz w:val="28"/>
          <w:szCs w:val="28"/>
        </w:rPr>
      </w:pPr>
      <w:r w:rsidRPr="00AD0FB0">
        <w:rPr>
          <w:color w:val="000000"/>
          <w:sz w:val="28"/>
          <w:szCs w:val="28"/>
        </w:rPr>
        <w:t>- сбор, оценка и контроль данных обстановки, принятых мер по ликвидации ЧС (происшествия), подготовка и коррекция заранее разработанных и согласованных со службами жизнеобеспечения Большеигнатовского муниципального района вариантов управленческих решений по ликвидации ЧС (происшествий), принятие экстренных мер и необходимых решений (в пределах установленных вышестоящими органами полномочий);</w:t>
      </w:r>
    </w:p>
    <w:p w:rsidR="003F3F6E" w:rsidRPr="00AD0FB0" w:rsidRDefault="003F3F6E" w:rsidP="0032270D">
      <w:pPr>
        <w:pStyle w:val="a9"/>
        <w:ind w:left="0" w:firstLine="567"/>
        <w:jc w:val="both"/>
        <w:rPr>
          <w:color w:val="000000"/>
          <w:sz w:val="28"/>
          <w:szCs w:val="28"/>
        </w:rPr>
      </w:pPr>
      <w:r w:rsidRPr="00AD0FB0">
        <w:rPr>
          <w:color w:val="000000"/>
          <w:sz w:val="28"/>
          <w:szCs w:val="28"/>
        </w:rPr>
        <w:t>- обеспечение надежного, устойчивого, непрерывного и круглосуточного функционирования системы управления, средств автоматизации;</w:t>
      </w:r>
    </w:p>
    <w:p w:rsidR="003F3F6E" w:rsidRPr="00AD0FB0" w:rsidRDefault="003F3F6E" w:rsidP="0032270D">
      <w:pPr>
        <w:pStyle w:val="a9"/>
        <w:ind w:left="0" w:firstLine="567"/>
        <w:jc w:val="both"/>
        <w:rPr>
          <w:color w:val="000000"/>
          <w:sz w:val="28"/>
          <w:szCs w:val="28"/>
        </w:rPr>
      </w:pPr>
      <w:r w:rsidRPr="00AD0FB0">
        <w:rPr>
          <w:color w:val="000000"/>
          <w:sz w:val="28"/>
          <w:szCs w:val="28"/>
        </w:rPr>
        <w:t xml:space="preserve">- доведение информации о ЧС (в пределах своей компетенции) до органов управления, специально уполномоченных на решение задач в области защиты населения и территорий от ЧС, созданных </w:t>
      </w:r>
      <w:r w:rsidR="00035205">
        <w:rPr>
          <w:color w:val="000000"/>
          <w:sz w:val="28"/>
          <w:szCs w:val="28"/>
        </w:rPr>
        <w:t>А</w:t>
      </w:r>
      <w:r w:rsidRPr="00AD0FB0">
        <w:rPr>
          <w:color w:val="000000"/>
          <w:sz w:val="28"/>
          <w:szCs w:val="28"/>
        </w:rPr>
        <w:t>дминистраци</w:t>
      </w:r>
      <w:r w:rsidR="00035205">
        <w:rPr>
          <w:color w:val="000000"/>
          <w:sz w:val="28"/>
          <w:szCs w:val="28"/>
        </w:rPr>
        <w:t>ей</w:t>
      </w:r>
      <w:r w:rsidRPr="00AD0FB0">
        <w:rPr>
          <w:color w:val="000000"/>
          <w:sz w:val="28"/>
          <w:szCs w:val="28"/>
        </w:rPr>
        <w:t xml:space="preserve"> Большеигнатовского муниципального района;</w:t>
      </w:r>
    </w:p>
    <w:p w:rsidR="003F3F6E" w:rsidRPr="00AD0FB0" w:rsidRDefault="003F3F6E" w:rsidP="0032270D">
      <w:pPr>
        <w:pStyle w:val="a9"/>
        <w:ind w:left="0" w:firstLine="567"/>
        <w:jc w:val="both"/>
        <w:rPr>
          <w:color w:val="000000"/>
          <w:sz w:val="28"/>
          <w:szCs w:val="28"/>
        </w:rPr>
      </w:pPr>
      <w:r w:rsidRPr="00AD0FB0">
        <w:rPr>
          <w:color w:val="000000"/>
          <w:sz w:val="28"/>
          <w:szCs w:val="28"/>
        </w:rPr>
        <w:t>- доведение задач, поставленных вышестоящими органами управления РСЧС, до соответствующих ДДС экстренных оперативных служб и организаций (объектов), контроль их выполнения и организация взаимодействия;</w:t>
      </w:r>
    </w:p>
    <w:p w:rsidR="003F3F6E" w:rsidRPr="00AD0FB0" w:rsidRDefault="003F3F6E" w:rsidP="0032270D">
      <w:pPr>
        <w:pStyle w:val="a9"/>
        <w:ind w:left="0" w:firstLine="567"/>
        <w:jc w:val="both"/>
        <w:rPr>
          <w:color w:val="000000"/>
          <w:sz w:val="28"/>
          <w:szCs w:val="28"/>
        </w:rPr>
      </w:pPr>
      <w:r w:rsidRPr="00AD0FB0">
        <w:rPr>
          <w:color w:val="000000"/>
          <w:sz w:val="28"/>
          <w:szCs w:val="28"/>
        </w:rPr>
        <w:t xml:space="preserve">- сбор от ДДС экстренных оперативных служб и организаций (объектов) и доведение до ДДС экстренных оперативных служб и организаций (объектов) Большеигнатовского муниципального района полученной </w:t>
      </w:r>
      <w:r w:rsidRPr="00AD0FB0">
        <w:rPr>
          <w:color w:val="000000"/>
          <w:sz w:val="28"/>
          <w:szCs w:val="28"/>
        </w:rPr>
        <w:lastRenderedPageBreak/>
        <w:t>информации об угрозе или факте возникновения ЧС (происшествия), сложившейся обстановке и действиях сил и средств по ликвидации ЧС (происшествия);</w:t>
      </w:r>
    </w:p>
    <w:p w:rsidR="003F3F6E" w:rsidRPr="00AD0FB0" w:rsidRDefault="003F3F6E" w:rsidP="0032270D">
      <w:pPr>
        <w:pStyle w:val="a9"/>
        <w:ind w:left="0" w:firstLine="567"/>
        <w:jc w:val="both"/>
        <w:rPr>
          <w:color w:val="000000"/>
          <w:sz w:val="28"/>
          <w:szCs w:val="28"/>
        </w:rPr>
      </w:pPr>
      <w:r w:rsidRPr="00AD0FB0">
        <w:rPr>
          <w:color w:val="000000"/>
          <w:sz w:val="28"/>
          <w:szCs w:val="28"/>
        </w:rPr>
        <w:t>- представление докладов (донесений) об угрозе возникновения или возникновении ЧС (происшествия), сложившейся обстановке, возможных вариантах решений и действиях по ликвидации ЧС (происшествия) (на основе ранее подготовленных и согласованных планов) в вышестоящий орган управления по подчиненности;</w:t>
      </w:r>
    </w:p>
    <w:p w:rsidR="003F3F6E" w:rsidRPr="00AD0FB0" w:rsidRDefault="003F3F6E" w:rsidP="0032270D">
      <w:pPr>
        <w:pStyle w:val="a9"/>
        <w:ind w:left="0" w:firstLine="567"/>
        <w:jc w:val="both"/>
        <w:rPr>
          <w:color w:val="000000"/>
          <w:sz w:val="28"/>
          <w:szCs w:val="28"/>
        </w:rPr>
      </w:pPr>
      <w:r w:rsidRPr="00AD0FB0">
        <w:rPr>
          <w:color w:val="000000"/>
          <w:sz w:val="28"/>
          <w:szCs w:val="28"/>
        </w:rPr>
        <w:t>- мониторинг состояния комплексной безопасности объектов социального назначения и здравоохранения с круглосуточным пребыванием людей и объектов образования;</w:t>
      </w:r>
    </w:p>
    <w:p w:rsidR="000376F9" w:rsidRDefault="00B83512" w:rsidP="004778F7">
      <w:pPr>
        <w:pStyle w:val="a9"/>
        <w:numPr>
          <w:ilvl w:val="0"/>
          <w:numId w:val="15"/>
        </w:numPr>
        <w:autoSpaceDE w:val="0"/>
        <w:autoSpaceDN w:val="0"/>
        <w:adjustRightInd w:val="0"/>
        <w:ind w:left="0" w:right="-54" w:firstLine="540"/>
        <w:jc w:val="both"/>
        <w:rPr>
          <w:sz w:val="28"/>
          <w:szCs w:val="28"/>
        </w:rPr>
      </w:pPr>
      <w:r w:rsidRPr="000376F9">
        <w:rPr>
          <w:sz w:val="28"/>
          <w:szCs w:val="28"/>
        </w:rPr>
        <w:t>Учреждение не вправе осуществлять виды деятельности, не предусмотренные настоящим Уставом, если иное не предусмотрено законодательством.</w:t>
      </w:r>
    </w:p>
    <w:p w:rsidR="00B83512" w:rsidRPr="001D582F" w:rsidRDefault="00B83512" w:rsidP="001D582F">
      <w:pPr>
        <w:pStyle w:val="a9"/>
        <w:numPr>
          <w:ilvl w:val="0"/>
          <w:numId w:val="15"/>
        </w:numPr>
        <w:autoSpaceDE w:val="0"/>
        <w:autoSpaceDN w:val="0"/>
        <w:adjustRightInd w:val="0"/>
        <w:ind w:left="0" w:right="-54" w:firstLine="540"/>
        <w:jc w:val="both"/>
        <w:rPr>
          <w:sz w:val="28"/>
          <w:szCs w:val="28"/>
        </w:rPr>
      </w:pPr>
      <w:r w:rsidRPr="001D582F">
        <w:rPr>
          <w:sz w:val="28"/>
          <w:szCs w:val="28"/>
        </w:rPr>
        <w:t>Для осуществления деятельности, предусмотренной настоящим Уставом, Учреждение имеет право:</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запрашивать и получать в установленном порядке от руководителей структурных подразделений </w:t>
      </w:r>
      <w:r w:rsidR="009520DC">
        <w:rPr>
          <w:rFonts w:ascii="Times New Roman" w:hAnsi="Times New Roman" w:cs="Times New Roman"/>
          <w:sz w:val="28"/>
          <w:szCs w:val="28"/>
        </w:rPr>
        <w:t>А</w:t>
      </w:r>
      <w:r w:rsidRPr="004778F7">
        <w:rPr>
          <w:rFonts w:ascii="Times New Roman" w:hAnsi="Times New Roman" w:cs="Times New Roman"/>
          <w:sz w:val="28"/>
          <w:szCs w:val="28"/>
        </w:rPr>
        <w:t xml:space="preserve">дминистрации </w:t>
      </w:r>
      <w:r w:rsidR="009520DC">
        <w:rPr>
          <w:rFonts w:ascii="Times New Roman" w:hAnsi="Times New Roman" w:cs="Times New Roman"/>
          <w:sz w:val="28"/>
          <w:szCs w:val="28"/>
        </w:rPr>
        <w:t xml:space="preserve">Большеигнатовского </w:t>
      </w:r>
      <w:r w:rsidRPr="004778F7">
        <w:rPr>
          <w:rFonts w:ascii="Times New Roman" w:hAnsi="Times New Roman" w:cs="Times New Roman"/>
          <w:sz w:val="28"/>
          <w:szCs w:val="28"/>
        </w:rPr>
        <w:t>муниципального района, органов исполнительной власти Республики Мордовия, органов местного самоуправления, учреждений, организаций и должностных лиц информацию и материалы, необходимые для работы по вопросам, входящим в компетенцию Учреждения;</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пользоваться в установленном порядке банками данных </w:t>
      </w:r>
      <w:r w:rsidR="009520DC">
        <w:rPr>
          <w:rFonts w:ascii="Times New Roman" w:hAnsi="Times New Roman" w:cs="Times New Roman"/>
          <w:sz w:val="28"/>
          <w:szCs w:val="28"/>
        </w:rPr>
        <w:t>А</w:t>
      </w:r>
      <w:r w:rsidRPr="004778F7">
        <w:rPr>
          <w:rFonts w:ascii="Times New Roman" w:hAnsi="Times New Roman" w:cs="Times New Roman"/>
          <w:sz w:val="28"/>
          <w:szCs w:val="28"/>
        </w:rPr>
        <w:t xml:space="preserve">дминистрации </w:t>
      </w:r>
      <w:r w:rsidR="003241F9" w:rsidRPr="004778F7">
        <w:rPr>
          <w:rFonts w:ascii="Times New Roman" w:hAnsi="Times New Roman" w:cs="Times New Roman"/>
          <w:sz w:val="28"/>
          <w:szCs w:val="28"/>
        </w:rPr>
        <w:t>Большеигнатовского</w:t>
      </w:r>
      <w:r w:rsidRPr="004778F7">
        <w:rPr>
          <w:rFonts w:ascii="Times New Roman" w:hAnsi="Times New Roman" w:cs="Times New Roman"/>
          <w:sz w:val="28"/>
          <w:szCs w:val="28"/>
        </w:rPr>
        <w:t xml:space="preserve"> муниципального района и ее структурных подразделений, использовать имеющиеся системы связи и коммуникации;</w:t>
      </w:r>
    </w:p>
    <w:p w:rsidR="001D582F" w:rsidRDefault="00B83512" w:rsidP="001D582F">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осуществлять материально-техническое обеспечение своей деятельности.</w:t>
      </w:r>
    </w:p>
    <w:p w:rsidR="00B83512" w:rsidRPr="001D582F" w:rsidRDefault="001D582F" w:rsidP="001D582F">
      <w:pPr>
        <w:pStyle w:val="a9"/>
        <w:numPr>
          <w:ilvl w:val="0"/>
          <w:numId w:val="15"/>
        </w:numPr>
        <w:tabs>
          <w:tab w:val="left" w:pos="1080"/>
        </w:tabs>
        <w:autoSpaceDE w:val="0"/>
        <w:autoSpaceDN w:val="0"/>
        <w:adjustRightInd w:val="0"/>
        <w:ind w:left="0" w:right="-54" w:firstLine="567"/>
        <w:jc w:val="both"/>
        <w:rPr>
          <w:sz w:val="28"/>
          <w:szCs w:val="28"/>
        </w:rPr>
      </w:pPr>
      <w:r>
        <w:rPr>
          <w:sz w:val="28"/>
          <w:szCs w:val="28"/>
        </w:rPr>
        <w:t xml:space="preserve"> </w:t>
      </w:r>
      <w:r w:rsidR="00B83512" w:rsidRPr="001D582F">
        <w:rPr>
          <w:sz w:val="28"/>
          <w:szCs w:val="28"/>
        </w:rPr>
        <w:t>Учреждение обязано:</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нести ответственность за нарушение договорных, кредитных, расчетных и налоговых обязательств в соответствии с законодательством Российской Федерации;</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обеспечивать своим работникам безопасные условия труда и нести ответственность в установленном законодательством порядке за ущерб, причиненный их здоровью и трудоспособности;</w:t>
      </w:r>
    </w:p>
    <w:p w:rsidR="001D414D" w:rsidRDefault="00B83512" w:rsidP="001D414D">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осуществлять оперативный и бюджетный учет результатов деятельности, вести статистическую отчетность, отчитываться о результатах своей деятельности в объеме, порядке и сроках, установленных действующим законодательством. За искажение отчетности должностные лица Учреждения несут установленную законодательством Российской Федерации материальную, уголовную и а</w:t>
      </w:r>
      <w:r w:rsidR="001D414D">
        <w:rPr>
          <w:rFonts w:ascii="Times New Roman" w:hAnsi="Times New Roman" w:cs="Times New Roman"/>
          <w:sz w:val="28"/>
          <w:szCs w:val="28"/>
        </w:rPr>
        <w:t>дминистративную ответственность.</w:t>
      </w:r>
    </w:p>
    <w:p w:rsidR="00B83512" w:rsidRPr="004778F7" w:rsidRDefault="00B83512" w:rsidP="004778F7">
      <w:pPr>
        <w:autoSpaceDE w:val="0"/>
        <w:autoSpaceDN w:val="0"/>
        <w:adjustRightInd w:val="0"/>
        <w:spacing w:after="0" w:line="240" w:lineRule="auto"/>
        <w:ind w:right="-54" w:firstLine="540"/>
        <w:jc w:val="both"/>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B83512" w:rsidRPr="004778F7" w:rsidRDefault="00B83512"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r w:rsidRPr="004778F7">
        <w:rPr>
          <w:rFonts w:ascii="Times New Roman" w:hAnsi="Times New Roman" w:cs="Times New Roman"/>
          <w:b/>
          <w:bCs/>
          <w:sz w:val="28"/>
          <w:szCs w:val="28"/>
        </w:rPr>
        <w:lastRenderedPageBreak/>
        <w:t>Глав</w:t>
      </w:r>
      <w:r w:rsidR="005F1195">
        <w:rPr>
          <w:rFonts w:ascii="Times New Roman" w:hAnsi="Times New Roman" w:cs="Times New Roman"/>
          <w:b/>
          <w:bCs/>
          <w:sz w:val="28"/>
          <w:szCs w:val="28"/>
        </w:rPr>
        <w:t>а</w:t>
      </w:r>
      <w:r w:rsidRPr="004778F7">
        <w:rPr>
          <w:rFonts w:ascii="Times New Roman" w:hAnsi="Times New Roman" w:cs="Times New Roman"/>
          <w:b/>
          <w:bCs/>
          <w:sz w:val="28"/>
          <w:szCs w:val="28"/>
        </w:rPr>
        <w:t xml:space="preserve"> 3. Источники формирования имущества Учреждения</w:t>
      </w:r>
    </w:p>
    <w:p w:rsidR="0017609C" w:rsidRDefault="00336F25" w:rsidP="0017609C">
      <w:pPr>
        <w:pStyle w:val="a9"/>
        <w:numPr>
          <w:ilvl w:val="0"/>
          <w:numId w:val="18"/>
        </w:numPr>
        <w:autoSpaceDE w:val="0"/>
        <w:autoSpaceDN w:val="0"/>
        <w:adjustRightInd w:val="0"/>
        <w:ind w:left="0" w:right="-54" w:firstLine="567"/>
        <w:jc w:val="both"/>
        <w:rPr>
          <w:sz w:val="28"/>
          <w:szCs w:val="28"/>
        </w:rPr>
      </w:pPr>
      <w:r>
        <w:rPr>
          <w:sz w:val="28"/>
          <w:szCs w:val="28"/>
        </w:rPr>
        <w:t xml:space="preserve"> </w:t>
      </w:r>
      <w:r w:rsidR="00B83512" w:rsidRPr="00336F25">
        <w:rPr>
          <w:sz w:val="28"/>
          <w:szCs w:val="28"/>
        </w:rPr>
        <w:t>Учреждение владеет и пользуется имуществом, закрепленным за ним на праве оперативного управления, в пределах установленных законом, в соответствии с целями своей деятельности, назначением этого имущества.</w:t>
      </w:r>
    </w:p>
    <w:p w:rsidR="00F2208B" w:rsidRDefault="00B83512" w:rsidP="00F2208B">
      <w:pPr>
        <w:pStyle w:val="a9"/>
        <w:numPr>
          <w:ilvl w:val="0"/>
          <w:numId w:val="18"/>
        </w:numPr>
        <w:autoSpaceDE w:val="0"/>
        <w:autoSpaceDN w:val="0"/>
        <w:adjustRightInd w:val="0"/>
        <w:ind w:left="0" w:right="-54" w:firstLine="567"/>
        <w:jc w:val="both"/>
        <w:rPr>
          <w:sz w:val="28"/>
          <w:szCs w:val="28"/>
        </w:rPr>
      </w:pPr>
      <w:r w:rsidRPr="0017609C">
        <w:rPr>
          <w:sz w:val="28"/>
          <w:szCs w:val="28"/>
        </w:rPr>
        <w:t xml:space="preserve">Учреждение не вправе отчуждать либо иным способом распоряжаться имуществом без согласия собственника имущества. </w:t>
      </w:r>
    </w:p>
    <w:p w:rsidR="00B83512" w:rsidRPr="00F2208B" w:rsidRDefault="00B83512" w:rsidP="00F2208B">
      <w:pPr>
        <w:pStyle w:val="a9"/>
        <w:numPr>
          <w:ilvl w:val="0"/>
          <w:numId w:val="18"/>
        </w:numPr>
        <w:autoSpaceDE w:val="0"/>
        <w:autoSpaceDN w:val="0"/>
        <w:adjustRightInd w:val="0"/>
        <w:ind w:left="0" w:right="-54" w:firstLine="567"/>
        <w:jc w:val="both"/>
        <w:rPr>
          <w:sz w:val="28"/>
          <w:szCs w:val="28"/>
        </w:rPr>
      </w:pPr>
      <w:r w:rsidRPr="00F2208B">
        <w:rPr>
          <w:sz w:val="28"/>
          <w:szCs w:val="28"/>
        </w:rPr>
        <w:t>При осуществлении права оперативного управления Учреждение обязано:</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обеспечить сохранность и эффективное использование закрепленного за ним имущества строго по целевому назначению;</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не допускать ухудшения технического состояния закрепленного за ним имущества (это требование не распространяется на ухудшения, связанные с нормативным износом этого имущества в процессе эксплуатации);</w:t>
      </w:r>
    </w:p>
    <w:p w:rsidR="00F2208B" w:rsidRDefault="00B83512" w:rsidP="00F2208B">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осуществлять текущий и капитальный ремонт закрепленного за ним имущества.</w:t>
      </w:r>
    </w:p>
    <w:p w:rsidR="00B83512" w:rsidRPr="00F2208B" w:rsidRDefault="00F2208B" w:rsidP="00F2208B">
      <w:pPr>
        <w:pStyle w:val="a9"/>
        <w:numPr>
          <w:ilvl w:val="0"/>
          <w:numId w:val="18"/>
        </w:numPr>
        <w:autoSpaceDE w:val="0"/>
        <w:autoSpaceDN w:val="0"/>
        <w:adjustRightInd w:val="0"/>
        <w:ind w:left="0" w:right="-54" w:firstLine="567"/>
        <w:jc w:val="both"/>
        <w:rPr>
          <w:sz w:val="28"/>
          <w:szCs w:val="28"/>
        </w:rPr>
      </w:pPr>
      <w:r>
        <w:rPr>
          <w:sz w:val="28"/>
          <w:szCs w:val="28"/>
        </w:rPr>
        <w:t xml:space="preserve"> </w:t>
      </w:r>
      <w:r w:rsidR="00B83512" w:rsidRPr="00F2208B">
        <w:rPr>
          <w:sz w:val="28"/>
          <w:szCs w:val="28"/>
        </w:rPr>
        <w:t>Источниками формирования имущества Учреж</w:t>
      </w:r>
      <w:r w:rsidR="00F759FD" w:rsidRPr="00F2208B">
        <w:rPr>
          <w:sz w:val="28"/>
          <w:szCs w:val="28"/>
        </w:rPr>
        <w:t xml:space="preserve">дения в денежной и иных формах, </w:t>
      </w:r>
      <w:r w:rsidR="00B83512" w:rsidRPr="00F2208B">
        <w:rPr>
          <w:sz w:val="28"/>
          <w:szCs w:val="28"/>
        </w:rPr>
        <w:t>являются:</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имущество, закрепленное за Учреждением на праве оперативного управления;</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добровольные имущественные взносы и пожертвования; </w:t>
      </w:r>
    </w:p>
    <w:p w:rsidR="00F2208B" w:rsidRDefault="00B83512" w:rsidP="00F2208B">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иное имущество в соответствии с законодательством Российской Федерации.</w:t>
      </w:r>
    </w:p>
    <w:p w:rsidR="00F2208B" w:rsidRDefault="00F2208B" w:rsidP="00F2208B">
      <w:pPr>
        <w:pStyle w:val="a9"/>
        <w:numPr>
          <w:ilvl w:val="0"/>
          <w:numId w:val="18"/>
        </w:numPr>
        <w:autoSpaceDE w:val="0"/>
        <w:autoSpaceDN w:val="0"/>
        <w:adjustRightInd w:val="0"/>
        <w:ind w:left="0" w:right="-54" w:firstLine="567"/>
        <w:jc w:val="both"/>
        <w:rPr>
          <w:sz w:val="28"/>
          <w:szCs w:val="28"/>
        </w:rPr>
      </w:pPr>
      <w:r>
        <w:rPr>
          <w:sz w:val="28"/>
          <w:szCs w:val="28"/>
        </w:rPr>
        <w:t xml:space="preserve"> </w:t>
      </w:r>
      <w:r w:rsidR="00B83512" w:rsidRPr="00F2208B">
        <w:rPr>
          <w:sz w:val="28"/>
          <w:szCs w:val="28"/>
        </w:rPr>
        <w:t xml:space="preserve">Учреждение не имеет права предоставлять и получать кредиты (займы), приобретать ценные бумаги. </w:t>
      </w:r>
    </w:p>
    <w:p w:rsidR="00F2208B" w:rsidRDefault="00F2208B" w:rsidP="00F2208B">
      <w:pPr>
        <w:pStyle w:val="a9"/>
        <w:numPr>
          <w:ilvl w:val="0"/>
          <w:numId w:val="18"/>
        </w:numPr>
        <w:autoSpaceDE w:val="0"/>
        <w:autoSpaceDN w:val="0"/>
        <w:adjustRightInd w:val="0"/>
        <w:ind w:left="0" w:right="-54" w:firstLine="567"/>
        <w:jc w:val="both"/>
        <w:rPr>
          <w:sz w:val="28"/>
          <w:szCs w:val="28"/>
        </w:rPr>
      </w:pPr>
      <w:r>
        <w:rPr>
          <w:sz w:val="28"/>
          <w:szCs w:val="28"/>
        </w:rPr>
        <w:t xml:space="preserve"> </w:t>
      </w:r>
      <w:r w:rsidR="00B83512" w:rsidRPr="00F2208B">
        <w:rPr>
          <w:sz w:val="28"/>
          <w:szCs w:val="28"/>
        </w:rPr>
        <w:t xml:space="preserve">Заключение и оплата учреждением государственных контрактов, иных договоров, подлежащих исполнению за счет бюджетных средств, производятся от имени </w:t>
      </w:r>
      <w:r w:rsidR="00B525C1" w:rsidRPr="00F2208B">
        <w:rPr>
          <w:sz w:val="28"/>
          <w:szCs w:val="28"/>
        </w:rPr>
        <w:t>Большеигнатовского</w:t>
      </w:r>
      <w:r w:rsidR="00B83512" w:rsidRPr="00F2208B">
        <w:rPr>
          <w:sz w:val="28"/>
          <w:szCs w:val="28"/>
        </w:rPr>
        <w:t xml:space="preserve"> муниципального района Республики Мордовия в пределах доведенных лимитов бюджетных обязательств и с учетом принятых и неисполненных обязательств.</w:t>
      </w:r>
    </w:p>
    <w:p w:rsidR="004E5683" w:rsidRDefault="00F2208B" w:rsidP="004778F7">
      <w:pPr>
        <w:pStyle w:val="a9"/>
        <w:numPr>
          <w:ilvl w:val="0"/>
          <w:numId w:val="18"/>
        </w:numPr>
        <w:tabs>
          <w:tab w:val="left" w:pos="1080"/>
        </w:tabs>
        <w:autoSpaceDE w:val="0"/>
        <w:autoSpaceDN w:val="0"/>
        <w:adjustRightInd w:val="0"/>
        <w:ind w:left="0" w:right="-54" w:firstLine="540"/>
        <w:jc w:val="both"/>
        <w:rPr>
          <w:sz w:val="28"/>
          <w:szCs w:val="28"/>
        </w:rPr>
      </w:pPr>
      <w:r w:rsidRPr="004E5683">
        <w:rPr>
          <w:sz w:val="28"/>
          <w:szCs w:val="28"/>
        </w:rPr>
        <w:t xml:space="preserve"> </w:t>
      </w:r>
      <w:r w:rsidR="00B83512" w:rsidRPr="004E5683">
        <w:rPr>
          <w:sz w:val="28"/>
          <w:szCs w:val="28"/>
        </w:rPr>
        <w:t>Совершение сделок, возможными последствиями которых является отчуждение или обременение имущества, закрепленного за Учреждением, или имущества, приобретенного за счет средств, выделенных Учреждению из муниципального бюджета, запрещается, если иное не установлено законодательством Российской Федерации.</w:t>
      </w:r>
    </w:p>
    <w:p w:rsidR="004E5683" w:rsidRDefault="00B83512" w:rsidP="004E5683">
      <w:pPr>
        <w:pStyle w:val="a9"/>
        <w:numPr>
          <w:ilvl w:val="0"/>
          <w:numId w:val="18"/>
        </w:numPr>
        <w:tabs>
          <w:tab w:val="left" w:pos="1080"/>
        </w:tabs>
        <w:autoSpaceDE w:val="0"/>
        <w:autoSpaceDN w:val="0"/>
        <w:adjustRightInd w:val="0"/>
        <w:ind w:left="0" w:right="-54" w:firstLine="540"/>
        <w:jc w:val="both"/>
        <w:rPr>
          <w:sz w:val="28"/>
          <w:szCs w:val="28"/>
        </w:rPr>
      </w:pPr>
      <w:r w:rsidRPr="004E5683">
        <w:rPr>
          <w:sz w:val="28"/>
          <w:szCs w:val="28"/>
        </w:rPr>
        <w:t xml:space="preserve">Информационное, документальное, материально-техническое и транспортное обеспечение деятельности Учреждения, осуществляет </w:t>
      </w:r>
      <w:r w:rsidR="004E5683">
        <w:rPr>
          <w:sz w:val="28"/>
          <w:szCs w:val="28"/>
        </w:rPr>
        <w:t>А</w:t>
      </w:r>
      <w:r w:rsidRPr="004E5683">
        <w:rPr>
          <w:sz w:val="28"/>
          <w:szCs w:val="28"/>
        </w:rPr>
        <w:t xml:space="preserve">дминистрация </w:t>
      </w:r>
      <w:r w:rsidR="00B525C1" w:rsidRPr="004E5683">
        <w:rPr>
          <w:sz w:val="28"/>
          <w:szCs w:val="28"/>
        </w:rPr>
        <w:t>Большеигнатовского</w:t>
      </w:r>
      <w:r w:rsidRPr="004E5683">
        <w:rPr>
          <w:sz w:val="28"/>
          <w:szCs w:val="28"/>
        </w:rPr>
        <w:t xml:space="preserve">  муниципального района.</w:t>
      </w:r>
    </w:p>
    <w:p w:rsidR="00B83512" w:rsidRPr="004E5683" w:rsidRDefault="00B83512" w:rsidP="004E5683">
      <w:pPr>
        <w:pStyle w:val="a9"/>
        <w:numPr>
          <w:ilvl w:val="0"/>
          <w:numId w:val="18"/>
        </w:numPr>
        <w:tabs>
          <w:tab w:val="left" w:pos="1080"/>
        </w:tabs>
        <w:autoSpaceDE w:val="0"/>
        <w:autoSpaceDN w:val="0"/>
        <w:adjustRightInd w:val="0"/>
        <w:ind w:left="0" w:right="-54" w:firstLine="540"/>
        <w:jc w:val="both"/>
        <w:rPr>
          <w:sz w:val="28"/>
          <w:szCs w:val="28"/>
        </w:rPr>
      </w:pPr>
      <w:r w:rsidRPr="004E5683">
        <w:rPr>
          <w:sz w:val="28"/>
          <w:szCs w:val="28"/>
        </w:rPr>
        <w:t>Учреждение не вправе выступать учредителем (участником) других юридических лиц.</w:t>
      </w:r>
    </w:p>
    <w:p w:rsidR="00B525C1" w:rsidRPr="004778F7" w:rsidRDefault="00B525C1" w:rsidP="004778F7">
      <w:pPr>
        <w:autoSpaceDE w:val="0"/>
        <w:autoSpaceDN w:val="0"/>
        <w:adjustRightInd w:val="0"/>
        <w:spacing w:after="0" w:line="240" w:lineRule="auto"/>
        <w:ind w:right="-54" w:firstLine="540"/>
        <w:jc w:val="both"/>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3F558D" w:rsidRDefault="003F558D"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p>
    <w:p w:rsidR="00B83512" w:rsidRPr="004778F7" w:rsidRDefault="00B83512"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r w:rsidRPr="004778F7">
        <w:rPr>
          <w:rFonts w:ascii="Times New Roman" w:hAnsi="Times New Roman" w:cs="Times New Roman"/>
          <w:b/>
          <w:bCs/>
          <w:sz w:val="28"/>
          <w:szCs w:val="28"/>
        </w:rPr>
        <w:lastRenderedPageBreak/>
        <w:t>Глава 4. Организация деятельности Учреждения, структура, компетенция, порядок формирования и сроки полномочий органов управления Учреждения</w:t>
      </w:r>
    </w:p>
    <w:p w:rsidR="00C3596D" w:rsidRDefault="00951A70" w:rsidP="00491324">
      <w:pPr>
        <w:pStyle w:val="a9"/>
        <w:numPr>
          <w:ilvl w:val="0"/>
          <w:numId w:val="21"/>
        </w:numPr>
        <w:autoSpaceDE w:val="0"/>
        <w:autoSpaceDN w:val="0"/>
        <w:adjustRightInd w:val="0"/>
        <w:ind w:left="0" w:right="96" w:firstLine="567"/>
        <w:jc w:val="both"/>
        <w:outlineLvl w:val="0"/>
        <w:rPr>
          <w:sz w:val="28"/>
          <w:szCs w:val="28"/>
        </w:rPr>
      </w:pPr>
      <w:r w:rsidRPr="00C3596D">
        <w:rPr>
          <w:sz w:val="28"/>
          <w:szCs w:val="28"/>
        </w:rPr>
        <w:t xml:space="preserve"> </w:t>
      </w:r>
      <w:r w:rsidR="00B83512" w:rsidRPr="00C3596D">
        <w:rPr>
          <w:sz w:val="28"/>
          <w:szCs w:val="28"/>
        </w:rPr>
        <w:t>Учреждение самостоятельно осуществляет свою деятельность в пределах, определяемых законодательством Российской Федерации и настоящим Уставом.</w:t>
      </w:r>
    </w:p>
    <w:p w:rsidR="000335B1" w:rsidRDefault="00997E22" w:rsidP="004778F7">
      <w:pPr>
        <w:pStyle w:val="a9"/>
        <w:numPr>
          <w:ilvl w:val="0"/>
          <w:numId w:val="21"/>
        </w:numPr>
        <w:autoSpaceDE w:val="0"/>
        <w:autoSpaceDN w:val="0"/>
        <w:adjustRightInd w:val="0"/>
        <w:ind w:left="0" w:right="-54" w:firstLine="540"/>
        <w:jc w:val="both"/>
        <w:outlineLvl w:val="0"/>
        <w:rPr>
          <w:sz w:val="28"/>
          <w:szCs w:val="28"/>
        </w:rPr>
      </w:pPr>
      <w:r w:rsidRPr="000335B1">
        <w:rPr>
          <w:color w:val="000000"/>
          <w:sz w:val="28"/>
          <w:szCs w:val="28"/>
        </w:rPr>
        <w:t xml:space="preserve">Учреждение </w:t>
      </w:r>
      <w:r w:rsidR="00214917" w:rsidRPr="000335B1">
        <w:rPr>
          <w:color w:val="000000"/>
          <w:sz w:val="28"/>
          <w:szCs w:val="28"/>
        </w:rPr>
        <w:t>включает в себя</w:t>
      </w:r>
      <w:r w:rsidRPr="000335B1">
        <w:rPr>
          <w:color w:val="000000"/>
          <w:sz w:val="28"/>
          <w:szCs w:val="28"/>
        </w:rPr>
        <w:t xml:space="preserve"> руководство </w:t>
      </w:r>
      <w:r w:rsidR="00214917" w:rsidRPr="000335B1">
        <w:rPr>
          <w:color w:val="000000"/>
          <w:sz w:val="28"/>
          <w:szCs w:val="28"/>
        </w:rPr>
        <w:t>и</w:t>
      </w:r>
      <w:r w:rsidRPr="000335B1">
        <w:rPr>
          <w:color w:val="000000"/>
          <w:sz w:val="28"/>
          <w:szCs w:val="28"/>
        </w:rPr>
        <w:t xml:space="preserve"> дежурно-диспетчерский персонал</w:t>
      </w:r>
      <w:r w:rsidR="00125346">
        <w:rPr>
          <w:color w:val="000000"/>
          <w:sz w:val="28"/>
          <w:szCs w:val="28"/>
        </w:rPr>
        <w:t>.</w:t>
      </w:r>
      <w:r w:rsidRPr="000335B1">
        <w:rPr>
          <w:color w:val="000000"/>
          <w:sz w:val="28"/>
          <w:szCs w:val="28"/>
        </w:rPr>
        <w:t xml:space="preserve"> </w:t>
      </w:r>
      <w:r w:rsidR="00125346" w:rsidRPr="00125346">
        <w:rPr>
          <w:sz w:val="28"/>
          <w:szCs w:val="28"/>
        </w:rPr>
        <w:t xml:space="preserve">Численность специалистов </w:t>
      </w:r>
      <w:r w:rsidR="00A861E1" w:rsidRPr="00125346">
        <w:rPr>
          <w:sz w:val="28"/>
          <w:szCs w:val="28"/>
        </w:rPr>
        <w:t>соответств</w:t>
      </w:r>
      <w:r w:rsidR="00125346" w:rsidRPr="00125346">
        <w:rPr>
          <w:sz w:val="28"/>
          <w:szCs w:val="28"/>
        </w:rPr>
        <w:t>ует</w:t>
      </w:r>
      <w:r w:rsidR="00A861E1" w:rsidRPr="00125346">
        <w:rPr>
          <w:sz w:val="28"/>
          <w:szCs w:val="28"/>
        </w:rPr>
        <w:t xml:space="preserve"> штатн</w:t>
      </w:r>
      <w:r w:rsidR="00125346" w:rsidRPr="00125346">
        <w:rPr>
          <w:sz w:val="28"/>
          <w:szCs w:val="28"/>
        </w:rPr>
        <w:t>ому</w:t>
      </w:r>
      <w:r w:rsidR="00A861E1" w:rsidRPr="00125346">
        <w:rPr>
          <w:sz w:val="28"/>
          <w:szCs w:val="28"/>
        </w:rPr>
        <w:t xml:space="preserve"> расписани</w:t>
      </w:r>
      <w:r w:rsidR="00125346" w:rsidRPr="00125346">
        <w:rPr>
          <w:sz w:val="28"/>
          <w:szCs w:val="28"/>
        </w:rPr>
        <w:t>ю, утвержденного</w:t>
      </w:r>
      <w:r w:rsidR="00A861E1" w:rsidRPr="000335B1">
        <w:rPr>
          <w:sz w:val="28"/>
          <w:szCs w:val="28"/>
        </w:rPr>
        <w:t xml:space="preserve"> Главой </w:t>
      </w:r>
      <w:r w:rsidR="000335B1" w:rsidRPr="000335B1">
        <w:rPr>
          <w:sz w:val="28"/>
          <w:szCs w:val="28"/>
        </w:rPr>
        <w:t xml:space="preserve">Большеигнатовского </w:t>
      </w:r>
      <w:r w:rsidR="00A861E1" w:rsidRPr="000335B1">
        <w:rPr>
          <w:sz w:val="28"/>
          <w:szCs w:val="28"/>
        </w:rPr>
        <w:t>муниципального района.</w:t>
      </w:r>
    </w:p>
    <w:p w:rsidR="000335B1" w:rsidRDefault="00B83512" w:rsidP="004778F7">
      <w:pPr>
        <w:pStyle w:val="a9"/>
        <w:numPr>
          <w:ilvl w:val="0"/>
          <w:numId w:val="21"/>
        </w:numPr>
        <w:tabs>
          <w:tab w:val="left" w:pos="1080"/>
        </w:tabs>
        <w:autoSpaceDE w:val="0"/>
        <w:autoSpaceDN w:val="0"/>
        <w:adjustRightInd w:val="0"/>
        <w:ind w:left="0" w:right="-54" w:firstLine="540"/>
        <w:jc w:val="both"/>
        <w:outlineLvl w:val="0"/>
        <w:rPr>
          <w:sz w:val="28"/>
          <w:szCs w:val="28"/>
        </w:rPr>
      </w:pPr>
      <w:r w:rsidRPr="000335B1">
        <w:rPr>
          <w:sz w:val="28"/>
          <w:szCs w:val="28"/>
        </w:rPr>
        <w:t xml:space="preserve">Начальник Учреждения является единоличным исполнительным органом управления Учреждением, действует на основе законодательства Российской Федерации, Республики Мордовия и настоящего Устава и несет ответственность в соответствии с действующим законодательством персональную ответственность за осуществление возложенных </w:t>
      </w:r>
      <w:r w:rsidR="00B84270">
        <w:rPr>
          <w:sz w:val="28"/>
          <w:szCs w:val="28"/>
        </w:rPr>
        <w:t xml:space="preserve">на Учреждение </w:t>
      </w:r>
      <w:r w:rsidRPr="000335B1">
        <w:rPr>
          <w:sz w:val="28"/>
          <w:szCs w:val="28"/>
        </w:rPr>
        <w:t>функций.</w:t>
      </w:r>
    </w:p>
    <w:p w:rsidR="00B83512" w:rsidRPr="000335B1" w:rsidRDefault="00B83512" w:rsidP="004778F7">
      <w:pPr>
        <w:pStyle w:val="a9"/>
        <w:numPr>
          <w:ilvl w:val="0"/>
          <w:numId w:val="21"/>
        </w:numPr>
        <w:tabs>
          <w:tab w:val="left" w:pos="1080"/>
        </w:tabs>
        <w:autoSpaceDE w:val="0"/>
        <w:autoSpaceDN w:val="0"/>
        <w:adjustRightInd w:val="0"/>
        <w:ind w:left="0" w:right="-54" w:firstLine="540"/>
        <w:jc w:val="both"/>
        <w:outlineLvl w:val="0"/>
        <w:rPr>
          <w:sz w:val="28"/>
          <w:szCs w:val="28"/>
        </w:rPr>
      </w:pPr>
      <w:r w:rsidRPr="000335B1">
        <w:rPr>
          <w:sz w:val="28"/>
          <w:szCs w:val="28"/>
        </w:rPr>
        <w:t>Начальник Учреждения назначается на должност</w:t>
      </w:r>
      <w:r w:rsidR="000335B1">
        <w:rPr>
          <w:sz w:val="28"/>
          <w:szCs w:val="28"/>
        </w:rPr>
        <w:t>ь и освобождается от должности Г</w:t>
      </w:r>
      <w:r w:rsidRPr="000335B1">
        <w:rPr>
          <w:sz w:val="28"/>
          <w:szCs w:val="28"/>
        </w:rPr>
        <w:t xml:space="preserve">лавой </w:t>
      </w:r>
      <w:r w:rsidR="00AF46C3" w:rsidRPr="000335B1">
        <w:rPr>
          <w:sz w:val="28"/>
          <w:szCs w:val="28"/>
        </w:rPr>
        <w:t>Большеигнатовского</w:t>
      </w:r>
      <w:r w:rsidRPr="000335B1">
        <w:rPr>
          <w:sz w:val="28"/>
          <w:szCs w:val="28"/>
        </w:rPr>
        <w:t xml:space="preserve"> муниципального района.</w:t>
      </w:r>
    </w:p>
    <w:p w:rsidR="000335B1" w:rsidRDefault="00FB3FC8" w:rsidP="000335B1">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Pr>
          <w:rFonts w:ascii="Times New Roman" w:hAnsi="Times New Roman" w:cs="Times New Roman"/>
          <w:sz w:val="28"/>
          <w:szCs w:val="28"/>
        </w:rPr>
        <w:t>Должностная инструкция н</w:t>
      </w:r>
      <w:r w:rsidR="00B83512" w:rsidRPr="004778F7">
        <w:rPr>
          <w:rFonts w:ascii="Times New Roman" w:hAnsi="Times New Roman" w:cs="Times New Roman"/>
          <w:sz w:val="28"/>
          <w:szCs w:val="28"/>
        </w:rPr>
        <w:t xml:space="preserve">ачальника Учреждения утверждается </w:t>
      </w:r>
      <w:r w:rsidR="000335B1">
        <w:rPr>
          <w:rFonts w:ascii="Times New Roman" w:hAnsi="Times New Roman" w:cs="Times New Roman"/>
          <w:sz w:val="28"/>
          <w:szCs w:val="28"/>
        </w:rPr>
        <w:t>Г</w:t>
      </w:r>
      <w:r w:rsidR="00B83512" w:rsidRPr="004778F7">
        <w:rPr>
          <w:rFonts w:ascii="Times New Roman" w:hAnsi="Times New Roman" w:cs="Times New Roman"/>
          <w:sz w:val="28"/>
          <w:szCs w:val="28"/>
        </w:rPr>
        <w:t xml:space="preserve">лавой </w:t>
      </w:r>
      <w:r w:rsidR="00AF46C3" w:rsidRPr="004778F7">
        <w:rPr>
          <w:rFonts w:ascii="Times New Roman" w:hAnsi="Times New Roman" w:cs="Times New Roman"/>
          <w:sz w:val="28"/>
          <w:szCs w:val="28"/>
        </w:rPr>
        <w:t>Большеигнатовского</w:t>
      </w:r>
      <w:r w:rsidR="00B83512" w:rsidRPr="004778F7">
        <w:rPr>
          <w:rFonts w:ascii="Times New Roman" w:hAnsi="Times New Roman" w:cs="Times New Roman"/>
          <w:sz w:val="28"/>
          <w:szCs w:val="28"/>
        </w:rPr>
        <w:t xml:space="preserve"> муниципального района.</w:t>
      </w:r>
    </w:p>
    <w:p w:rsidR="00B83512" w:rsidRPr="000335B1" w:rsidRDefault="000335B1" w:rsidP="000335B1">
      <w:pPr>
        <w:pStyle w:val="a9"/>
        <w:numPr>
          <w:ilvl w:val="0"/>
          <w:numId w:val="21"/>
        </w:numPr>
        <w:tabs>
          <w:tab w:val="left" w:pos="1080"/>
        </w:tabs>
        <w:autoSpaceDE w:val="0"/>
        <w:autoSpaceDN w:val="0"/>
        <w:adjustRightInd w:val="0"/>
        <w:ind w:left="0" w:right="-54" w:firstLine="567"/>
        <w:jc w:val="both"/>
        <w:rPr>
          <w:sz w:val="28"/>
          <w:szCs w:val="28"/>
        </w:rPr>
      </w:pPr>
      <w:r>
        <w:rPr>
          <w:sz w:val="28"/>
          <w:szCs w:val="28"/>
        </w:rPr>
        <w:t xml:space="preserve"> </w:t>
      </w:r>
      <w:r w:rsidR="00B83512" w:rsidRPr="000335B1">
        <w:rPr>
          <w:sz w:val="28"/>
          <w:szCs w:val="28"/>
        </w:rPr>
        <w:t>Начальник Учреждения:</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организует работу Учреждения;</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осуществляет текущее руководство деятельностью Учреждения;</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действует без доверенности от имени Учреждения, представляет его интересы в государственных и судебных органах, предприятиях, организациях, учреждениях в пределах, установленных трудовым договором, распоряжается имуществом Учреждения, заключает договоры, выдает доверенности, открывает лицевой счет Учреждения.</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 нанимает (назначает) на должность и освобождает от должности всех работников Учреждения, заключает с ними трудовые договоры, соглашения в соответствии с действующим законодательством Российской Федерации;</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организует ведение бюджетного учета и предоставление отчетности; </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 представляет доклады </w:t>
      </w:r>
      <w:r w:rsidR="00FC6E99">
        <w:rPr>
          <w:rFonts w:ascii="Times New Roman" w:hAnsi="Times New Roman" w:cs="Times New Roman"/>
          <w:sz w:val="28"/>
          <w:szCs w:val="28"/>
        </w:rPr>
        <w:t xml:space="preserve">Главе </w:t>
      </w:r>
      <w:r w:rsidR="008F4C2D" w:rsidRPr="004778F7">
        <w:rPr>
          <w:rFonts w:ascii="Times New Roman" w:hAnsi="Times New Roman" w:cs="Times New Roman"/>
          <w:sz w:val="28"/>
          <w:szCs w:val="28"/>
        </w:rPr>
        <w:t>Большеигнатовского</w:t>
      </w:r>
      <w:r w:rsidRPr="004778F7">
        <w:rPr>
          <w:rFonts w:ascii="Times New Roman" w:hAnsi="Times New Roman" w:cs="Times New Roman"/>
          <w:sz w:val="28"/>
          <w:szCs w:val="28"/>
        </w:rPr>
        <w:t xml:space="preserve"> муниципального района об угрозе или возникновении чрезвычайных ситуаций, сложившейся обстановке, возможных вариантах решений и действиях по ликвидации </w:t>
      </w:r>
      <w:r w:rsidR="00FC6E99">
        <w:rPr>
          <w:rFonts w:ascii="Times New Roman" w:hAnsi="Times New Roman" w:cs="Times New Roman"/>
          <w:sz w:val="28"/>
          <w:szCs w:val="28"/>
        </w:rPr>
        <w:t>ЧС</w:t>
      </w:r>
      <w:r w:rsidRPr="004778F7">
        <w:rPr>
          <w:rFonts w:ascii="Times New Roman" w:hAnsi="Times New Roman" w:cs="Times New Roman"/>
          <w:sz w:val="28"/>
          <w:szCs w:val="28"/>
        </w:rPr>
        <w:t>;</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участвует в заседаниях и совещаниях, по вопросам деяте</w:t>
      </w:r>
      <w:r w:rsidR="00FC6E99">
        <w:rPr>
          <w:rFonts w:ascii="Times New Roman" w:hAnsi="Times New Roman" w:cs="Times New Roman"/>
          <w:sz w:val="28"/>
          <w:szCs w:val="28"/>
        </w:rPr>
        <w:t>льности Учреждения, проводимых Г</w:t>
      </w:r>
      <w:r w:rsidRPr="004778F7">
        <w:rPr>
          <w:rFonts w:ascii="Times New Roman" w:hAnsi="Times New Roman" w:cs="Times New Roman"/>
          <w:sz w:val="28"/>
          <w:szCs w:val="28"/>
        </w:rPr>
        <w:t xml:space="preserve">лавой </w:t>
      </w:r>
      <w:r w:rsidR="008F4C2D" w:rsidRPr="004778F7">
        <w:rPr>
          <w:rFonts w:ascii="Times New Roman" w:hAnsi="Times New Roman" w:cs="Times New Roman"/>
          <w:sz w:val="28"/>
          <w:szCs w:val="28"/>
        </w:rPr>
        <w:t>Большеигнатовского</w:t>
      </w:r>
      <w:r w:rsidRPr="004778F7">
        <w:rPr>
          <w:rFonts w:ascii="Times New Roman" w:hAnsi="Times New Roman" w:cs="Times New Roman"/>
          <w:sz w:val="28"/>
          <w:szCs w:val="28"/>
        </w:rPr>
        <w:t xml:space="preserve">  муниципального района и его заместителями;</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рассматривает и дает ответы в установленном порядке по документам, адресованным непосредственно Учреждению;</w:t>
      </w:r>
    </w:p>
    <w:p w:rsidR="00B83512" w:rsidRPr="004778F7" w:rsidRDefault="00B83512" w:rsidP="004778F7">
      <w:pPr>
        <w:tabs>
          <w:tab w:val="left" w:pos="1080"/>
        </w:tabs>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осуществляет иные полномочия в соответствии с действующим законодательством.</w:t>
      </w:r>
    </w:p>
    <w:p w:rsidR="00B83512" w:rsidRPr="001824A9" w:rsidRDefault="001824A9" w:rsidP="001824A9">
      <w:pPr>
        <w:pStyle w:val="a9"/>
        <w:numPr>
          <w:ilvl w:val="0"/>
          <w:numId w:val="21"/>
        </w:numPr>
        <w:tabs>
          <w:tab w:val="left" w:pos="1080"/>
        </w:tabs>
        <w:autoSpaceDE w:val="0"/>
        <w:autoSpaceDN w:val="0"/>
        <w:adjustRightInd w:val="0"/>
        <w:ind w:left="0" w:right="-54" w:firstLine="567"/>
        <w:jc w:val="both"/>
        <w:rPr>
          <w:sz w:val="28"/>
          <w:szCs w:val="28"/>
        </w:rPr>
      </w:pPr>
      <w:r>
        <w:rPr>
          <w:sz w:val="28"/>
          <w:szCs w:val="28"/>
        </w:rPr>
        <w:t xml:space="preserve"> </w:t>
      </w:r>
      <w:r w:rsidR="00B83512" w:rsidRPr="001824A9">
        <w:rPr>
          <w:sz w:val="28"/>
          <w:szCs w:val="28"/>
        </w:rPr>
        <w:t xml:space="preserve">В случае длительного отсутствия </w:t>
      </w:r>
      <w:r w:rsidR="00BD093D">
        <w:rPr>
          <w:sz w:val="28"/>
          <w:szCs w:val="28"/>
        </w:rPr>
        <w:t>н</w:t>
      </w:r>
      <w:r w:rsidR="00B83512" w:rsidRPr="001824A9">
        <w:rPr>
          <w:sz w:val="28"/>
          <w:szCs w:val="28"/>
        </w:rPr>
        <w:t>ачальника Учреждения, вызванного болезнью,</w:t>
      </w:r>
      <w:r w:rsidR="00BD093D">
        <w:rPr>
          <w:sz w:val="28"/>
          <w:szCs w:val="28"/>
        </w:rPr>
        <w:t xml:space="preserve"> отпуском и</w:t>
      </w:r>
      <w:r w:rsidR="007E120B">
        <w:rPr>
          <w:sz w:val="28"/>
          <w:szCs w:val="28"/>
        </w:rPr>
        <w:t>ли</w:t>
      </w:r>
      <w:r w:rsidR="00BD093D">
        <w:rPr>
          <w:sz w:val="28"/>
          <w:szCs w:val="28"/>
        </w:rPr>
        <w:t xml:space="preserve"> другими причинами, Г</w:t>
      </w:r>
      <w:r w:rsidR="00B83512" w:rsidRPr="001824A9">
        <w:rPr>
          <w:sz w:val="28"/>
          <w:szCs w:val="28"/>
        </w:rPr>
        <w:t>лава</w:t>
      </w:r>
      <w:r w:rsidR="00BD093D">
        <w:rPr>
          <w:sz w:val="28"/>
          <w:szCs w:val="28"/>
        </w:rPr>
        <w:t xml:space="preserve"> </w:t>
      </w:r>
      <w:r w:rsidR="00F759FD" w:rsidRPr="001824A9">
        <w:rPr>
          <w:sz w:val="28"/>
          <w:szCs w:val="28"/>
        </w:rPr>
        <w:t>Большеигнатовского</w:t>
      </w:r>
      <w:r w:rsidR="00B83512" w:rsidRPr="001824A9">
        <w:rPr>
          <w:sz w:val="28"/>
          <w:szCs w:val="28"/>
        </w:rPr>
        <w:t xml:space="preserve"> муниципального района или уполномоченное им лицо </w:t>
      </w:r>
      <w:r w:rsidR="00B83512" w:rsidRPr="001824A9">
        <w:rPr>
          <w:sz w:val="28"/>
          <w:szCs w:val="28"/>
        </w:rPr>
        <w:lastRenderedPageBreak/>
        <w:t xml:space="preserve">распоряжением </w:t>
      </w:r>
      <w:r w:rsidR="007E120B">
        <w:rPr>
          <w:sz w:val="28"/>
          <w:szCs w:val="28"/>
        </w:rPr>
        <w:t xml:space="preserve">Администрации Большеигнатовского муниципального района </w:t>
      </w:r>
      <w:r w:rsidR="007E120B" w:rsidRPr="001824A9">
        <w:rPr>
          <w:sz w:val="28"/>
          <w:szCs w:val="28"/>
        </w:rPr>
        <w:t xml:space="preserve">назначает </w:t>
      </w:r>
      <w:r w:rsidR="00B83512" w:rsidRPr="001824A9">
        <w:rPr>
          <w:sz w:val="28"/>
          <w:szCs w:val="28"/>
        </w:rPr>
        <w:t>вре</w:t>
      </w:r>
      <w:r w:rsidR="00BD093D">
        <w:rPr>
          <w:sz w:val="28"/>
          <w:szCs w:val="28"/>
        </w:rPr>
        <w:t>менно исполняющего обязанности н</w:t>
      </w:r>
      <w:r w:rsidR="00B83512" w:rsidRPr="001824A9">
        <w:rPr>
          <w:sz w:val="28"/>
          <w:szCs w:val="28"/>
        </w:rPr>
        <w:t xml:space="preserve">ачальника Учреждения. </w:t>
      </w:r>
    </w:p>
    <w:p w:rsidR="00ED2406" w:rsidRPr="004778F7" w:rsidRDefault="00ED2406" w:rsidP="004778F7">
      <w:pPr>
        <w:autoSpaceDE w:val="0"/>
        <w:autoSpaceDN w:val="0"/>
        <w:adjustRightInd w:val="0"/>
        <w:spacing w:after="0" w:line="240" w:lineRule="auto"/>
        <w:ind w:right="-54" w:firstLine="540"/>
        <w:jc w:val="both"/>
        <w:outlineLvl w:val="0"/>
        <w:rPr>
          <w:rFonts w:ascii="Times New Roman" w:hAnsi="Times New Roman" w:cs="Times New Roman"/>
          <w:b/>
          <w:bCs/>
          <w:sz w:val="28"/>
          <w:szCs w:val="28"/>
        </w:rPr>
      </w:pPr>
    </w:p>
    <w:p w:rsidR="00B83512" w:rsidRPr="004778F7" w:rsidRDefault="00B83512" w:rsidP="004778F7">
      <w:pPr>
        <w:autoSpaceDE w:val="0"/>
        <w:autoSpaceDN w:val="0"/>
        <w:adjustRightInd w:val="0"/>
        <w:spacing w:after="0" w:line="240" w:lineRule="auto"/>
        <w:ind w:right="-54" w:firstLine="540"/>
        <w:jc w:val="center"/>
        <w:outlineLvl w:val="0"/>
        <w:rPr>
          <w:rFonts w:ascii="Times New Roman" w:hAnsi="Times New Roman" w:cs="Times New Roman"/>
          <w:b/>
          <w:bCs/>
          <w:sz w:val="28"/>
          <w:szCs w:val="28"/>
        </w:rPr>
      </w:pPr>
      <w:r w:rsidRPr="004778F7">
        <w:rPr>
          <w:rFonts w:ascii="Times New Roman" w:hAnsi="Times New Roman" w:cs="Times New Roman"/>
          <w:b/>
          <w:bCs/>
          <w:sz w:val="28"/>
          <w:szCs w:val="28"/>
        </w:rPr>
        <w:t>Глава 5. Реорганизация и ликвидация Учреждения</w:t>
      </w:r>
    </w:p>
    <w:p w:rsidR="007F0CA0" w:rsidRDefault="00B83512" w:rsidP="004778F7">
      <w:pPr>
        <w:pStyle w:val="a9"/>
        <w:numPr>
          <w:ilvl w:val="0"/>
          <w:numId w:val="23"/>
        </w:numPr>
        <w:ind w:left="0" w:right="-54" w:firstLine="540"/>
        <w:jc w:val="both"/>
        <w:rPr>
          <w:sz w:val="28"/>
          <w:szCs w:val="28"/>
        </w:rPr>
      </w:pPr>
      <w:r w:rsidRPr="007F0CA0">
        <w:rPr>
          <w:sz w:val="28"/>
          <w:szCs w:val="28"/>
        </w:rPr>
        <w:t>Реорганизация (слияние, присоединение, разделение, выделение, преобразование) и ликвидация Учреждения может быть осуществл</w:t>
      </w:r>
      <w:r w:rsidR="007F0CA0" w:rsidRPr="007F0CA0">
        <w:rPr>
          <w:sz w:val="28"/>
          <w:szCs w:val="28"/>
        </w:rPr>
        <w:t>ена на основании постановления А</w:t>
      </w:r>
      <w:r w:rsidRPr="007F0CA0">
        <w:rPr>
          <w:sz w:val="28"/>
          <w:szCs w:val="28"/>
        </w:rPr>
        <w:t xml:space="preserve">дминистрации </w:t>
      </w:r>
      <w:r w:rsidR="00ED2406" w:rsidRPr="007F0CA0">
        <w:rPr>
          <w:sz w:val="28"/>
          <w:szCs w:val="28"/>
        </w:rPr>
        <w:t>Большеигнатовского</w:t>
      </w:r>
      <w:r w:rsidRPr="007F0CA0">
        <w:rPr>
          <w:sz w:val="28"/>
          <w:szCs w:val="28"/>
        </w:rPr>
        <w:t xml:space="preserve"> муниципального района на условиях и в порядке, предусмотренном законодательством Российской Федерации. </w:t>
      </w:r>
    </w:p>
    <w:p w:rsidR="007F0CA0" w:rsidRDefault="00B83512" w:rsidP="004778F7">
      <w:pPr>
        <w:pStyle w:val="a9"/>
        <w:numPr>
          <w:ilvl w:val="0"/>
          <w:numId w:val="23"/>
        </w:numPr>
        <w:ind w:left="0" w:right="-54" w:firstLine="540"/>
        <w:jc w:val="both"/>
        <w:rPr>
          <w:sz w:val="28"/>
          <w:szCs w:val="28"/>
        </w:rPr>
      </w:pPr>
      <w:r w:rsidRPr="007F0CA0">
        <w:rPr>
          <w:sz w:val="28"/>
          <w:szCs w:val="28"/>
        </w:rPr>
        <w:t>При ликвидации и реорганизации Учреждения увольняемым работникам гарантируется соблюдение их прав в соответствии с законодательством Российской Федерации.</w:t>
      </w:r>
    </w:p>
    <w:p w:rsidR="007F0CA0" w:rsidRDefault="00B83512" w:rsidP="004778F7">
      <w:pPr>
        <w:pStyle w:val="a9"/>
        <w:numPr>
          <w:ilvl w:val="0"/>
          <w:numId w:val="23"/>
        </w:numPr>
        <w:ind w:left="0" w:right="-54" w:firstLine="540"/>
        <w:jc w:val="both"/>
        <w:rPr>
          <w:sz w:val="28"/>
          <w:szCs w:val="28"/>
        </w:rPr>
      </w:pPr>
      <w:r w:rsidRPr="007F0CA0">
        <w:rPr>
          <w:sz w:val="28"/>
          <w:szCs w:val="28"/>
        </w:rPr>
        <w:t>При ликвидации и реорганизации Учреждения кредиторы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7F0CA0" w:rsidRDefault="00B83512" w:rsidP="004778F7">
      <w:pPr>
        <w:pStyle w:val="a9"/>
        <w:numPr>
          <w:ilvl w:val="0"/>
          <w:numId w:val="23"/>
        </w:numPr>
        <w:ind w:left="0" w:right="-54" w:firstLine="540"/>
        <w:jc w:val="both"/>
        <w:rPr>
          <w:sz w:val="28"/>
          <w:szCs w:val="28"/>
        </w:rPr>
      </w:pPr>
      <w:r w:rsidRPr="007F0CA0">
        <w:rPr>
          <w:sz w:val="28"/>
          <w:szCs w:val="28"/>
        </w:rPr>
        <w:t>При реорганизации Учреждения все документы (управленческие, финансово-хозяйственные, по личному составу и другие) передаются правопреемнику, при ликвидации У</w:t>
      </w:r>
      <w:r w:rsidR="007F0CA0" w:rsidRPr="007F0CA0">
        <w:rPr>
          <w:sz w:val="28"/>
          <w:szCs w:val="28"/>
        </w:rPr>
        <w:t>чреждения – в архивную службу  А</w:t>
      </w:r>
      <w:r w:rsidRPr="007F0CA0">
        <w:rPr>
          <w:sz w:val="28"/>
          <w:szCs w:val="28"/>
        </w:rPr>
        <w:t xml:space="preserve">дминистрации </w:t>
      </w:r>
      <w:r w:rsidR="00ED2406" w:rsidRPr="007F0CA0">
        <w:rPr>
          <w:sz w:val="28"/>
          <w:szCs w:val="28"/>
        </w:rPr>
        <w:t>Большеигнатовского</w:t>
      </w:r>
      <w:r w:rsidRPr="007F0CA0">
        <w:rPr>
          <w:sz w:val="28"/>
          <w:szCs w:val="28"/>
        </w:rPr>
        <w:t xml:space="preserve">  муниципального района.</w:t>
      </w:r>
    </w:p>
    <w:p w:rsidR="00B83512" w:rsidRPr="007F0CA0" w:rsidRDefault="00B83512" w:rsidP="004778F7">
      <w:pPr>
        <w:pStyle w:val="a9"/>
        <w:numPr>
          <w:ilvl w:val="0"/>
          <w:numId w:val="23"/>
        </w:numPr>
        <w:ind w:left="0" w:right="-54" w:firstLine="540"/>
        <w:jc w:val="both"/>
        <w:rPr>
          <w:sz w:val="28"/>
          <w:szCs w:val="28"/>
        </w:rPr>
      </w:pPr>
      <w:r w:rsidRPr="007F0CA0">
        <w:rPr>
          <w:sz w:val="28"/>
          <w:szCs w:val="28"/>
        </w:rPr>
        <w:t xml:space="preserve">Ликвидация Учреждения считается завершенной, а </w:t>
      </w:r>
      <w:r w:rsidR="00F322F7">
        <w:rPr>
          <w:sz w:val="28"/>
          <w:szCs w:val="28"/>
        </w:rPr>
        <w:t>У</w:t>
      </w:r>
      <w:r w:rsidRPr="007F0CA0">
        <w:rPr>
          <w:sz w:val="28"/>
          <w:szCs w:val="28"/>
        </w:rPr>
        <w:t>чреждение прекратившим существование</w:t>
      </w:r>
      <w:r w:rsidR="003D022E">
        <w:rPr>
          <w:sz w:val="28"/>
          <w:szCs w:val="28"/>
        </w:rPr>
        <w:t>,</w:t>
      </w:r>
      <w:r w:rsidRPr="007F0CA0">
        <w:rPr>
          <w:sz w:val="28"/>
          <w:szCs w:val="28"/>
        </w:rPr>
        <w:t xml:space="preserve"> после внесения об этом записи в единый государственный реестр юридических лиц.</w:t>
      </w:r>
    </w:p>
    <w:p w:rsidR="00B83512" w:rsidRPr="004778F7" w:rsidRDefault="00B83512" w:rsidP="004778F7">
      <w:pPr>
        <w:spacing w:after="0" w:line="240" w:lineRule="auto"/>
        <w:ind w:right="-54" w:firstLine="540"/>
        <w:jc w:val="both"/>
        <w:rPr>
          <w:rFonts w:ascii="Times New Roman" w:hAnsi="Times New Roman" w:cs="Times New Roman"/>
          <w:sz w:val="28"/>
          <w:szCs w:val="28"/>
        </w:rPr>
      </w:pPr>
    </w:p>
    <w:p w:rsidR="00B83512" w:rsidRPr="004778F7" w:rsidRDefault="00B83512" w:rsidP="004778F7">
      <w:pPr>
        <w:spacing w:after="0" w:line="240" w:lineRule="auto"/>
        <w:ind w:right="-54" w:firstLine="540"/>
        <w:jc w:val="center"/>
        <w:rPr>
          <w:rFonts w:ascii="Times New Roman" w:hAnsi="Times New Roman" w:cs="Times New Roman"/>
          <w:b/>
          <w:sz w:val="28"/>
          <w:szCs w:val="28"/>
        </w:rPr>
      </w:pPr>
      <w:r w:rsidRPr="004778F7">
        <w:rPr>
          <w:rFonts w:ascii="Times New Roman" w:hAnsi="Times New Roman" w:cs="Times New Roman"/>
          <w:b/>
          <w:sz w:val="28"/>
          <w:szCs w:val="28"/>
        </w:rPr>
        <w:t>Глава 6. Ответственность Учреждения</w:t>
      </w:r>
    </w:p>
    <w:p w:rsidR="00E67E83" w:rsidRPr="00474967" w:rsidRDefault="00B83512" w:rsidP="00474967">
      <w:pPr>
        <w:spacing w:after="0" w:line="240" w:lineRule="auto"/>
        <w:ind w:right="-57" w:firstLine="567"/>
        <w:jc w:val="both"/>
        <w:rPr>
          <w:rFonts w:ascii="Times New Roman" w:hAnsi="Times New Roman" w:cs="Times New Roman"/>
          <w:sz w:val="28"/>
          <w:szCs w:val="28"/>
        </w:rPr>
      </w:pPr>
      <w:r w:rsidRPr="00474967">
        <w:rPr>
          <w:rFonts w:ascii="Times New Roman" w:hAnsi="Times New Roman" w:cs="Times New Roman"/>
          <w:sz w:val="28"/>
          <w:szCs w:val="28"/>
        </w:rPr>
        <w:t>Учреждение отвечает по своим обязательствам в пределах доведенных лимитов бюджетных обязательств</w:t>
      </w:r>
      <w:r w:rsidR="009F00DF" w:rsidRPr="00474967">
        <w:rPr>
          <w:rFonts w:ascii="Times New Roman" w:hAnsi="Times New Roman" w:cs="Times New Roman"/>
          <w:sz w:val="28"/>
          <w:szCs w:val="28"/>
        </w:rPr>
        <w:t>,</w:t>
      </w:r>
      <w:r w:rsidR="00E67E83" w:rsidRPr="00474967">
        <w:rPr>
          <w:rFonts w:ascii="Times New Roman" w:hAnsi="Times New Roman" w:cs="Times New Roman"/>
          <w:sz w:val="28"/>
          <w:szCs w:val="28"/>
        </w:rPr>
        <w:t xml:space="preserve"> а</w:t>
      </w:r>
      <w:r w:rsidR="009F00DF" w:rsidRPr="00474967">
        <w:rPr>
          <w:rFonts w:ascii="Times New Roman" w:hAnsi="Times New Roman" w:cs="Times New Roman"/>
          <w:sz w:val="28"/>
          <w:szCs w:val="28"/>
        </w:rPr>
        <w:t xml:space="preserve"> при их </w:t>
      </w:r>
      <w:r w:rsidRPr="00474967">
        <w:rPr>
          <w:rFonts w:ascii="Times New Roman" w:hAnsi="Times New Roman" w:cs="Times New Roman"/>
          <w:sz w:val="28"/>
          <w:szCs w:val="28"/>
        </w:rPr>
        <w:t>недостаточности</w:t>
      </w:r>
      <w:r w:rsidR="0062178D">
        <w:rPr>
          <w:rFonts w:ascii="Times New Roman" w:hAnsi="Times New Roman" w:cs="Times New Roman"/>
          <w:sz w:val="28"/>
          <w:szCs w:val="28"/>
        </w:rPr>
        <w:t xml:space="preserve"> - </w:t>
      </w:r>
      <w:r w:rsidR="00236FF4" w:rsidRPr="00474967">
        <w:rPr>
          <w:rFonts w:ascii="Times New Roman" w:hAnsi="Times New Roman" w:cs="Times New Roman"/>
          <w:sz w:val="28"/>
          <w:szCs w:val="28"/>
        </w:rPr>
        <w:t>Финансовое управление А</w:t>
      </w:r>
      <w:r w:rsidR="008A30D5" w:rsidRPr="00474967">
        <w:rPr>
          <w:rFonts w:ascii="Times New Roman" w:hAnsi="Times New Roman" w:cs="Times New Roman"/>
          <w:sz w:val="28"/>
          <w:szCs w:val="28"/>
        </w:rPr>
        <w:t>дминистрации Большеигнатовского муниципального района, которое осуществляет бюджетные полномочия главного распорядителя бюджетных средств</w:t>
      </w:r>
      <w:r w:rsidR="0062178D" w:rsidRPr="0062178D">
        <w:rPr>
          <w:rFonts w:ascii="Times New Roman" w:hAnsi="Times New Roman" w:cs="Times New Roman"/>
          <w:sz w:val="28"/>
          <w:szCs w:val="28"/>
        </w:rPr>
        <w:t xml:space="preserve"> </w:t>
      </w:r>
      <w:r w:rsidR="0062178D" w:rsidRPr="00474967">
        <w:rPr>
          <w:rFonts w:ascii="Times New Roman" w:hAnsi="Times New Roman" w:cs="Times New Roman"/>
          <w:sz w:val="28"/>
          <w:szCs w:val="28"/>
        </w:rPr>
        <w:t>от имени Большеигнатовского муниципального района</w:t>
      </w:r>
      <w:r w:rsidR="008A30D5" w:rsidRPr="00474967">
        <w:rPr>
          <w:rFonts w:ascii="Times New Roman" w:hAnsi="Times New Roman" w:cs="Times New Roman"/>
          <w:sz w:val="28"/>
          <w:szCs w:val="28"/>
        </w:rPr>
        <w:t>.</w:t>
      </w:r>
    </w:p>
    <w:p w:rsidR="008A30D5" w:rsidRPr="004778F7" w:rsidRDefault="008A30D5" w:rsidP="004778F7">
      <w:pPr>
        <w:spacing w:after="0" w:line="240" w:lineRule="auto"/>
        <w:ind w:right="-54" w:firstLine="540"/>
        <w:jc w:val="both"/>
        <w:rPr>
          <w:rFonts w:ascii="Times New Roman" w:hAnsi="Times New Roman" w:cs="Times New Roman"/>
          <w:sz w:val="28"/>
          <w:szCs w:val="28"/>
        </w:rPr>
      </w:pPr>
    </w:p>
    <w:p w:rsidR="00B83512" w:rsidRPr="004778F7" w:rsidRDefault="00B83512" w:rsidP="004778F7">
      <w:pPr>
        <w:widowControl w:val="0"/>
        <w:autoSpaceDE w:val="0"/>
        <w:autoSpaceDN w:val="0"/>
        <w:adjustRightInd w:val="0"/>
        <w:spacing w:after="0" w:line="240" w:lineRule="auto"/>
        <w:ind w:right="-54" w:firstLine="540"/>
        <w:jc w:val="center"/>
        <w:rPr>
          <w:rFonts w:ascii="Times New Roman" w:hAnsi="Times New Roman" w:cs="Times New Roman"/>
          <w:b/>
          <w:sz w:val="28"/>
          <w:szCs w:val="28"/>
        </w:rPr>
      </w:pPr>
      <w:r w:rsidRPr="004778F7">
        <w:rPr>
          <w:rFonts w:ascii="Times New Roman" w:hAnsi="Times New Roman" w:cs="Times New Roman"/>
          <w:b/>
          <w:sz w:val="28"/>
          <w:szCs w:val="28"/>
        </w:rPr>
        <w:t>Глава 7. Внесение  изменений и дополнений в Устав учреждения</w:t>
      </w:r>
    </w:p>
    <w:p w:rsidR="00B83512" w:rsidRPr="004778F7" w:rsidRDefault="00B83512" w:rsidP="004778F7">
      <w:pPr>
        <w:autoSpaceDE w:val="0"/>
        <w:autoSpaceDN w:val="0"/>
        <w:adjustRightInd w:val="0"/>
        <w:spacing w:after="0" w:line="240" w:lineRule="auto"/>
        <w:ind w:right="-54" w:firstLine="540"/>
        <w:jc w:val="both"/>
        <w:rPr>
          <w:rFonts w:ascii="Times New Roman" w:hAnsi="Times New Roman" w:cs="Times New Roman"/>
          <w:sz w:val="28"/>
          <w:szCs w:val="28"/>
        </w:rPr>
      </w:pPr>
      <w:r w:rsidRPr="004778F7">
        <w:rPr>
          <w:rFonts w:ascii="Times New Roman" w:hAnsi="Times New Roman" w:cs="Times New Roman"/>
          <w:sz w:val="28"/>
          <w:szCs w:val="28"/>
        </w:rPr>
        <w:t xml:space="preserve">Все изменения и дополнения к настоящему Уставу утверждаются </w:t>
      </w:r>
      <w:r w:rsidR="0023657D">
        <w:rPr>
          <w:rFonts w:ascii="Times New Roman" w:hAnsi="Times New Roman" w:cs="Times New Roman"/>
          <w:sz w:val="28"/>
          <w:szCs w:val="28"/>
        </w:rPr>
        <w:t xml:space="preserve">постановлением Администрации </w:t>
      </w:r>
      <w:r w:rsidR="008A30D5" w:rsidRPr="004778F7">
        <w:rPr>
          <w:rFonts w:ascii="Times New Roman" w:hAnsi="Times New Roman" w:cs="Times New Roman"/>
          <w:sz w:val="28"/>
          <w:szCs w:val="28"/>
        </w:rPr>
        <w:t>Большеигнатовского</w:t>
      </w:r>
      <w:r w:rsidRPr="004778F7">
        <w:rPr>
          <w:rFonts w:ascii="Times New Roman" w:hAnsi="Times New Roman" w:cs="Times New Roman"/>
          <w:sz w:val="28"/>
          <w:szCs w:val="28"/>
        </w:rPr>
        <w:t xml:space="preserve"> муниципального района и подлежат государственной регистрации в установленном порядке.</w:t>
      </w:r>
    </w:p>
    <w:sectPr w:rsidR="00B83512" w:rsidRPr="004778F7" w:rsidSect="003F558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0987" w:rsidRDefault="008A0987" w:rsidP="0052435A">
      <w:pPr>
        <w:spacing w:after="0" w:line="240" w:lineRule="auto"/>
      </w:pPr>
      <w:r>
        <w:separator/>
      </w:r>
    </w:p>
  </w:endnote>
  <w:endnote w:type="continuationSeparator" w:id="1">
    <w:p w:rsidR="008A0987" w:rsidRDefault="008A0987" w:rsidP="00524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0987" w:rsidRDefault="008A0987" w:rsidP="0052435A">
      <w:pPr>
        <w:spacing w:after="0" w:line="240" w:lineRule="auto"/>
      </w:pPr>
      <w:r>
        <w:separator/>
      </w:r>
    </w:p>
  </w:footnote>
  <w:footnote w:type="continuationSeparator" w:id="1">
    <w:p w:rsidR="008A0987" w:rsidRDefault="008A0987" w:rsidP="005243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5A" w:rsidRDefault="0052435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A7C8D"/>
    <w:multiLevelType w:val="multilevel"/>
    <w:tmpl w:val="E9B6969C"/>
    <w:lvl w:ilvl="0">
      <w:start w:val="1"/>
      <w:numFmt w:val="decimal"/>
      <w:lvlText w:val="%1"/>
      <w:lvlJc w:val="left"/>
      <w:pPr>
        <w:ind w:left="1305" w:hanging="1305"/>
      </w:pPr>
      <w:rPr>
        <w:rFonts w:hint="default"/>
      </w:rPr>
    </w:lvl>
    <w:lvl w:ilvl="1">
      <w:start w:val="1"/>
      <w:numFmt w:val="decimal"/>
      <w:lvlText w:val="%1.%2"/>
      <w:lvlJc w:val="left"/>
      <w:pPr>
        <w:ind w:left="1872" w:hanging="1305"/>
      </w:pPr>
      <w:rPr>
        <w:rFonts w:hint="default"/>
      </w:rPr>
    </w:lvl>
    <w:lvl w:ilvl="2">
      <w:start w:val="1"/>
      <w:numFmt w:val="decimal"/>
      <w:lvlText w:val="%1.%2.%3"/>
      <w:lvlJc w:val="left"/>
      <w:pPr>
        <w:ind w:left="2439" w:hanging="1305"/>
      </w:pPr>
      <w:rPr>
        <w:rFonts w:hint="default"/>
      </w:rPr>
    </w:lvl>
    <w:lvl w:ilvl="3">
      <w:start w:val="1"/>
      <w:numFmt w:val="decimal"/>
      <w:lvlText w:val="%1.%2.%3.%4"/>
      <w:lvlJc w:val="left"/>
      <w:pPr>
        <w:ind w:left="3006" w:hanging="1305"/>
      </w:pPr>
      <w:rPr>
        <w:rFonts w:hint="default"/>
      </w:rPr>
    </w:lvl>
    <w:lvl w:ilvl="4">
      <w:start w:val="1"/>
      <w:numFmt w:val="decimal"/>
      <w:lvlText w:val="%1.%2.%3.%4.%5"/>
      <w:lvlJc w:val="left"/>
      <w:pPr>
        <w:ind w:left="3573" w:hanging="1305"/>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DF76A33"/>
    <w:multiLevelType w:val="hybridMultilevel"/>
    <w:tmpl w:val="CF129EFC"/>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
    <w:nsid w:val="12881152"/>
    <w:multiLevelType w:val="hybridMultilevel"/>
    <w:tmpl w:val="567AD76E"/>
    <w:lvl w:ilvl="0" w:tplc="08C82E6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CF5E42"/>
    <w:multiLevelType w:val="hybridMultilevel"/>
    <w:tmpl w:val="8878DB46"/>
    <w:lvl w:ilvl="0" w:tplc="5DBA055A">
      <w:start w:val="1"/>
      <w:numFmt w:val="decimal"/>
      <w:lvlText w:val="6.%1"/>
      <w:lvlJc w:val="left"/>
      <w:pPr>
        <w:ind w:left="18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982A1B"/>
    <w:multiLevelType w:val="hybridMultilevel"/>
    <w:tmpl w:val="13DEA040"/>
    <w:lvl w:ilvl="0" w:tplc="08C82E6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E734B1"/>
    <w:multiLevelType w:val="hybridMultilevel"/>
    <w:tmpl w:val="6D166638"/>
    <w:lvl w:ilvl="0" w:tplc="D3724DEE">
      <w:start w:val="1"/>
      <w:numFmt w:val="decimal"/>
      <w:lvlText w:val="4.%1"/>
      <w:lvlJc w:val="left"/>
      <w:pPr>
        <w:ind w:left="189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1C9B2B0B"/>
    <w:multiLevelType w:val="hybridMultilevel"/>
    <w:tmpl w:val="1D0A4F96"/>
    <w:lvl w:ilvl="0" w:tplc="2BCEC964">
      <w:start w:val="1"/>
      <w:numFmt w:val="decimal"/>
      <w:lvlText w:val="3.%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4904"/>
    <w:multiLevelType w:val="hybridMultilevel"/>
    <w:tmpl w:val="C6CC24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AB0158"/>
    <w:multiLevelType w:val="hybridMultilevel"/>
    <w:tmpl w:val="7B24967E"/>
    <w:lvl w:ilvl="0" w:tplc="2BCEC964">
      <w:start w:val="1"/>
      <w:numFmt w:val="decimal"/>
      <w:lvlText w:val="3.%1"/>
      <w:lvlJc w:val="left"/>
      <w:pPr>
        <w:ind w:left="189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2B3604AE"/>
    <w:multiLevelType w:val="hybridMultilevel"/>
    <w:tmpl w:val="3F866612"/>
    <w:lvl w:ilvl="0" w:tplc="08C82E6E">
      <w:start w:val="1"/>
      <w:numFmt w:val="decimal"/>
      <w:lvlText w:val="1.%1"/>
      <w:lvlJc w:val="left"/>
      <w:pPr>
        <w:ind w:left="720" w:hanging="360"/>
      </w:pPr>
      <w:rPr>
        <w:rFonts w:hint="default"/>
      </w:rPr>
    </w:lvl>
    <w:lvl w:ilvl="1" w:tplc="3146B8C6">
      <w:start w:val="1"/>
      <w:numFmt w:val="decimal"/>
      <w:lvlText w:val="2.%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5E2F25"/>
    <w:multiLevelType w:val="hybridMultilevel"/>
    <w:tmpl w:val="D8D2AAC4"/>
    <w:lvl w:ilvl="0" w:tplc="F132A23C">
      <w:start w:val="3"/>
      <w:numFmt w:val="decimal"/>
      <w:lvlText w:val="2.%1"/>
      <w:lvlJc w:val="left"/>
      <w:pPr>
        <w:ind w:left="786"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952118"/>
    <w:multiLevelType w:val="hybridMultilevel"/>
    <w:tmpl w:val="37B0E340"/>
    <w:lvl w:ilvl="0" w:tplc="08C82E6E">
      <w:start w:val="1"/>
      <w:numFmt w:val="decimal"/>
      <w:lvlText w:val="1.%1"/>
      <w:lvlJc w:val="left"/>
      <w:pPr>
        <w:ind w:left="720" w:hanging="360"/>
      </w:pPr>
      <w:rPr>
        <w:rFonts w:hint="default"/>
      </w:rPr>
    </w:lvl>
    <w:lvl w:ilvl="1" w:tplc="1FC29FE8">
      <w:start w:val="3"/>
      <w:numFmt w:val="decimal"/>
      <w:lvlText w:val="1.%2"/>
      <w:lvlJc w:val="left"/>
      <w:pPr>
        <w:ind w:left="1440" w:hanging="360"/>
      </w:pPr>
      <w:rPr>
        <w:rFonts w:hint="default"/>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1434DA"/>
    <w:multiLevelType w:val="hybridMultilevel"/>
    <w:tmpl w:val="78B06E5A"/>
    <w:lvl w:ilvl="0" w:tplc="5DBA055A">
      <w:start w:val="1"/>
      <w:numFmt w:val="decimal"/>
      <w:lvlText w:val="6.%1"/>
      <w:lvlJc w:val="left"/>
      <w:pPr>
        <w:ind w:left="189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8A509D"/>
    <w:multiLevelType w:val="hybridMultilevel"/>
    <w:tmpl w:val="C276E1E2"/>
    <w:lvl w:ilvl="0" w:tplc="8B4C57D8">
      <w:start w:val="1"/>
      <w:numFmt w:val="decimal"/>
      <w:lvlText w:val="5.%1"/>
      <w:lvlJc w:val="left"/>
      <w:pPr>
        <w:ind w:left="243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435714E8"/>
    <w:multiLevelType w:val="hybridMultilevel"/>
    <w:tmpl w:val="675A810C"/>
    <w:lvl w:ilvl="0" w:tplc="08C82E6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3C24D1"/>
    <w:multiLevelType w:val="hybridMultilevel"/>
    <w:tmpl w:val="32D0A2E0"/>
    <w:lvl w:ilvl="0" w:tplc="08C82E6E">
      <w:start w:val="1"/>
      <w:numFmt w:val="decimal"/>
      <w:lvlText w:val="1.%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46EA419F"/>
    <w:multiLevelType w:val="hybridMultilevel"/>
    <w:tmpl w:val="59C8E330"/>
    <w:lvl w:ilvl="0" w:tplc="1E1C9402">
      <w:start w:val="3"/>
      <w:numFmt w:val="decimal"/>
      <w:lvlText w:val="2.%1"/>
      <w:lvlJc w:val="left"/>
      <w:pPr>
        <w:ind w:left="78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C0B0A25"/>
    <w:multiLevelType w:val="hybridMultilevel"/>
    <w:tmpl w:val="C9BCEB5C"/>
    <w:lvl w:ilvl="0" w:tplc="08C82E6E">
      <w:start w:val="1"/>
      <w:numFmt w:val="decimal"/>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nsid w:val="537F07AE"/>
    <w:multiLevelType w:val="hybridMultilevel"/>
    <w:tmpl w:val="8F9860C0"/>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E146EB4"/>
    <w:multiLevelType w:val="hybridMultilevel"/>
    <w:tmpl w:val="91EA5BF6"/>
    <w:lvl w:ilvl="0" w:tplc="F132A23C">
      <w:start w:val="3"/>
      <w:numFmt w:val="decimal"/>
      <w:lvlText w:val="2.%1"/>
      <w:lvlJc w:val="left"/>
      <w:pPr>
        <w:ind w:left="1353"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EF81F62"/>
    <w:multiLevelType w:val="hybridMultilevel"/>
    <w:tmpl w:val="67DCD850"/>
    <w:lvl w:ilvl="0" w:tplc="08C82E6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652D2D49"/>
    <w:multiLevelType w:val="hybridMultilevel"/>
    <w:tmpl w:val="77349394"/>
    <w:lvl w:ilvl="0" w:tplc="3878E748">
      <w:start w:val="1"/>
      <w:numFmt w:val="decimal"/>
      <w:lvlText w:val="5.%1"/>
      <w:lvlJc w:val="left"/>
      <w:pPr>
        <w:ind w:left="18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2E3663"/>
    <w:multiLevelType w:val="hybridMultilevel"/>
    <w:tmpl w:val="602272E0"/>
    <w:lvl w:ilvl="0" w:tplc="2BCEC964">
      <w:start w:val="1"/>
      <w:numFmt w:val="decimal"/>
      <w:lvlText w:val="3.%1"/>
      <w:lvlJc w:val="left"/>
      <w:pPr>
        <w:ind w:left="189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nsid w:val="727E2597"/>
    <w:multiLevelType w:val="hybridMultilevel"/>
    <w:tmpl w:val="5CC085CC"/>
    <w:lvl w:ilvl="0" w:tplc="D3724DEE">
      <w:start w:val="1"/>
      <w:numFmt w:val="decimal"/>
      <w:lvlText w:val="4.%1"/>
      <w:lvlJc w:val="left"/>
      <w:pPr>
        <w:ind w:left="189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728944E4"/>
    <w:multiLevelType w:val="multilevel"/>
    <w:tmpl w:val="0774696C"/>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78B16CF8"/>
    <w:multiLevelType w:val="hybridMultilevel"/>
    <w:tmpl w:val="8BB06908"/>
    <w:lvl w:ilvl="0" w:tplc="F132A23C">
      <w:start w:val="3"/>
      <w:numFmt w:val="decimal"/>
      <w:lvlText w:val="2.%1"/>
      <w:lvlJc w:val="left"/>
      <w:pPr>
        <w:ind w:left="1893"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nsid w:val="79BB4625"/>
    <w:multiLevelType w:val="hybridMultilevel"/>
    <w:tmpl w:val="818C56D4"/>
    <w:lvl w:ilvl="0" w:tplc="3146B8C6">
      <w:start w:val="1"/>
      <w:numFmt w:val="decimal"/>
      <w:lvlText w:val="2.%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4"/>
  </w:num>
  <w:num w:numId="3">
    <w:abstractNumId w:val="14"/>
  </w:num>
  <w:num w:numId="4">
    <w:abstractNumId w:val="0"/>
  </w:num>
  <w:num w:numId="5">
    <w:abstractNumId w:val="18"/>
  </w:num>
  <w:num w:numId="6">
    <w:abstractNumId w:val="4"/>
  </w:num>
  <w:num w:numId="7">
    <w:abstractNumId w:val="17"/>
  </w:num>
  <w:num w:numId="8">
    <w:abstractNumId w:val="9"/>
  </w:num>
  <w:num w:numId="9">
    <w:abstractNumId w:val="20"/>
  </w:num>
  <w:num w:numId="10">
    <w:abstractNumId w:val="15"/>
  </w:num>
  <w:num w:numId="11">
    <w:abstractNumId w:val="2"/>
  </w:num>
  <w:num w:numId="12">
    <w:abstractNumId w:val="26"/>
  </w:num>
  <w:num w:numId="13">
    <w:abstractNumId w:val="16"/>
  </w:num>
  <w:num w:numId="14">
    <w:abstractNumId w:val="10"/>
  </w:num>
  <w:num w:numId="15">
    <w:abstractNumId w:val="19"/>
  </w:num>
  <w:num w:numId="16">
    <w:abstractNumId w:val="1"/>
  </w:num>
  <w:num w:numId="17">
    <w:abstractNumId w:val="25"/>
  </w:num>
  <w:num w:numId="18">
    <w:abstractNumId w:val="6"/>
  </w:num>
  <w:num w:numId="19">
    <w:abstractNumId w:val="8"/>
  </w:num>
  <w:num w:numId="20">
    <w:abstractNumId w:val="22"/>
  </w:num>
  <w:num w:numId="21">
    <w:abstractNumId w:val="23"/>
  </w:num>
  <w:num w:numId="22">
    <w:abstractNumId w:val="5"/>
  </w:num>
  <w:num w:numId="23">
    <w:abstractNumId w:val="21"/>
  </w:num>
  <w:num w:numId="24">
    <w:abstractNumId w:val="13"/>
  </w:num>
  <w:num w:numId="25">
    <w:abstractNumId w:val="3"/>
  </w:num>
  <w:num w:numId="26">
    <w:abstractNumId w:val="1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useFELayout/>
  </w:compat>
  <w:rsids>
    <w:rsidRoot w:val="00C6210A"/>
    <w:rsid w:val="00012197"/>
    <w:rsid w:val="00032867"/>
    <w:rsid w:val="000335B1"/>
    <w:rsid w:val="00035205"/>
    <w:rsid w:val="000376F9"/>
    <w:rsid w:val="000535BC"/>
    <w:rsid w:val="00097CB4"/>
    <w:rsid w:val="000A507F"/>
    <w:rsid w:val="000B48A6"/>
    <w:rsid w:val="000D03DD"/>
    <w:rsid w:val="000D0ACB"/>
    <w:rsid w:val="000D391F"/>
    <w:rsid w:val="000D5D01"/>
    <w:rsid w:val="001065C1"/>
    <w:rsid w:val="00106D9B"/>
    <w:rsid w:val="001146A0"/>
    <w:rsid w:val="0011518F"/>
    <w:rsid w:val="00125346"/>
    <w:rsid w:val="00131E9D"/>
    <w:rsid w:val="0016041E"/>
    <w:rsid w:val="00167A6A"/>
    <w:rsid w:val="00167AF1"/>
    <w:rsid w:val="0017609C"/>
    <w:rsid w:val="001824A9"/>
    <w:rsid w:val="00187EA4"/>
    <w:rsid w:val="00191D00"/>
    <w:rsid w:val="0019236C"/>
    <w:rsid w:val="001A3359"/>
    <w:rsid w:val="001B18FF"/>
    <w:rsid w:val="001D137A"/>
    <w:rsid w:val="001D414D"/>
    <w:rsid w:val="001D4774"/>
    <w:rsid w:val="001D582F"/>
    <w:rsid w:val="001E216C"/>
    <w:rsid w:val="001F1531"/>
    <w:rsid w:val="001F68ED"/>
    <w:rsid w:val="00214917"/>
    <w:rsid w:val="00231455"/>
    <w:rsid w:val="0023657D"/>
    <w:rsid w:val="00236FF4"/>
    <w:rsid w:val="00263342"/>
    <w:rsid w:val="002639A1"/>
    <w:rsid w:val="002639B0"/>
    <w:rsid w:val="00276679"/>
    <w:rsid w:val="002813B8"/>
    <w:rsid w:val="002B0E62"/>
    <w:rsid w:val="002B1443"/>
    <w:rsid w:val="002C785E"/>
    <w:rsid w:val="002D79C0"/>
    <w:rsid w:val="002F1508"/>
    <w:rsid w:val="002F339A"/>
    <w:rsid w:val="0030257B"/>
    <w:rsid w:val="003075F1"/>
    <w:rsid w:val="0032270D"/>
    <w:rsid w:val="003241F9"/>
    <w:rsid w:val="00326BCB"/>
    <w:rsid w:val="00334999"/>
    <w:rsid w:val="00336F25"/>
    <w:rsid w:val="0034130C"/>
    <w:rsid w:val="00355AE7"/>
    <w:rsid w:val="003A7609"/>
    <w:rsid w:val="003C0FFC"/>
    <w:rsid w:val="003C62C2"/>
    <w:rsid w:val="003D0227"/>
    <w:rsid w:val="003D022E"/>
    <w:rsid w:val="003D1A46"/>
    <w:rsid w:val="003D2A0A"/>
    <w:rsid w:val="003F3F6E"/>
    <w:rsid w:val="003F558D"/>
    <w:rsid w:val="00404259"/>
    <w:rsid w:val="004049B1"/>
    <w:rsid w:val="004073BA"/>
    <w:rsid w:val="00423CFB"/>
    <w:rsid w:val="00426A80"/>
    <w:rsid w:val="0043300D"/>
    <w:rsid w:val="00443862"/>
    <w:rsid w:val="00457633"/>
    <w:rsid w:val="00474967"/>
    <w:rsid w:val="004778F7"/>
    <w:rsid w:val="004829A5"/>
    <w:rsid w:val="00491324"/>
    <w:rsid w:val="004960AE"/>
    <w:rsid w:val="00496F28"/>
    <w:rsid w:val="004C0683"/>
    <w:rsid w:val="004D047D"/>
    <w:rsid w:val="004D48B1"/>
    <w:rsid w:val="004E116B"/>
    <w:rsid w:val="004E5683"/>
    <w:rsid w:val="00500892"/>
    <w:rsid w:val="00502016"/>
    <w:rsid w:val="0051139B"/>
    <w:rsid w:val="0052435A"/>
    <w:rsid w:val="00533D3A"/>
    <w:rsid w:val="00534BF2"/>
    <w:rsid w:val="00535387"/>
    <w:rsid w:val="005504FC"/>
    <w:rsid w:val="0055050F"/>
    <w:rsid w:val="005507FA"/>
    <w:rsid w:val="00554475"/>
    <w:rsid w:val="005562BD"/>
    <w:rsid w:val="0056663E"/>
    <w:rsid w:val="00580039"/>
    <w:rsid w:val="005B5F53"/>
    <w:rsid w:val="005C3AFA"/>
    <w:rsid w:val="005D7335"/>
    <w:rsid w:val="005F1195"/>
    <w:rsid w:val="005F63B9"/>
    <w:rsid w:val="00612A54"/>
    <w:rsid w:val="0062178D"/>
    <w:rsid w:val="00635BE1"/>
    <w:rsid w:val="00644979"/>
    <w:rsid w:val="006733D3"/>
    <w:rsid w:val="00690C31"/>
    <w:rsid w:val="006930DD"/>
    <w:rsid w:val="0069475B"/>
    <w:rsid w:val="006A56A5"/>
    <w:rsid w:val="006D24C7"/>
    <w:rsid w:val="006E0849"/>
    <w:rsid w:val="006E58D3"/>
    <w:rsid w:val="00701D71"/>
    <w:rsid w:val="00705278"/>
    <w:rsid w:val="0071401A"/>
    <w:rsid w:val="00722CE1"/>
    <w:rsid w:val="007333BE"/>
    <w:rsid w:val="00753773"/>
    <w:rsid w:val="0077538C"/>
    <w:rsid w:val="007E120B"/>
    <w:rsid w:val="007E196A"/>
    <w:rsid w:val="007E19F3"/>
    <w:rsid w:val="007F0CA0"/>
    <w:rsid w:val="007F21B2"/>
    <w:rsid w:val="007F38A7"/>
    <w:rsid w:val="007F3B0B"/>
    <w:rsid w:val="0080442C"/>
    <w:rsid w:val="00814F5E"/>
    <w:rsid w:val="00830510"/>
    <w:rsid w:val="008354E1"/>
    <w:rsid w:val="008355F0"/>
    <w:rsid w:val="00837A2F"/>
    <w:rsid w:val="008463F2"/>
    <w:rsid w:val="00847F9A"/>
    <w:rsid w:val="00857259"/>
    <w:rsid w:val="00885D90"/>
    <w:rsid w:val="00886F7F"/>
    <w:rsid w:val="00896582"/>
    <w:rsid w:val="00897ABE"/>
    <w:rsid w:val="008A0987"/>
    <w:rsid w:val="008A30D5"/>
    <w:rsid w:val="008A4E68"/>
    <w:rsid w:val="008B0F48"/>
    <w:rsid w:val="008D0787"/>
    <w:rsid w:val="008E17CB"/>
    <w:rsid w:val="008F4C2D"/>
    <w:rsid w:val="009019CA"/>
    <w:rsid w:val="00906A18"/>
    <w:rsid w:val="0091123B"/>
    <w:rsid w:val="009124F0"/>
    <w:rsid w:val="009142FE"/>
    <w:rsid w:val="00951A70"/>
    <w:rsid w:val="009520DC"/>
    <w:rsid w:val="009617E0"/>
    <w:rsid w:val="0096329F"/>
    <w:rsid w:val="00980B4B"/>
    <w:rsid w:val="00997E22"/>
    <w:rsid w:val="009A12BE"/>
    <w:rsid w:val="009A5BF7"/>
    <w:rsid w:val="009D5225"/>
    <w:rsid w:val="009D6AD9"/>
    <w:rsid w:val="009E1551"/>
    <w:rsid w:val="009E22D1"/>
    <w:rsid w:val="009F00DF"/>
    <w:rsid w:val="009F6E6B"/>
    <w:rsid w:val="00A26B19"/>
    <w:rsid w:val="00A4350D"/>
    <w:rsid w:val="00A44675"/>
    <w:rsid w:val="00A44CF9"/>
    <w:rsid w:val="00A861E1"/>
    <w:rsid w:val="00A91E13"/>
    <w:rsid w:val="00A92F7D"/>
    <w:rsid w:val="00A93BFE"/>
    <w:rsid w:val="00AA2729"/>
    <w:rsid w:val="00AA34B8"/>
    <w:rsid w:val="00AB1DE9"/>
    <w:rsid w:val="00AB34D9"/>
    <w:rsid w:val="00AC297E"/>
    <w:rsid w:val="00AD0FB0"/>
    <w:rsid w:val="00AD438D"/>
    <w:rsid w:val="00AF46C3"/>
    <w:rsid w:val="00B1320B"/>
    <w:rsid w:val="00B41009"/>
    <w:rsid w:val="00B44050"/>
    <w:rsid w:val="00B525C1"/>
    <w:rsid w:val="00B56C0F"/>
    <w:rsid w:val="00B61ED5"/>
    <w:rsid w:val="00B66AF6"/>
    <w:rsid w:val="00B72D31"/>
    <w:rsid w:val="00B73D25"/>
    <w:rsid w:val="00B76C9E"/>
    <w:rsid w:val="00B83512"/>
    <w:rsid w:val="00B84270"/>
    <w:rsid w:val="00B95CEF"/>
    <w:rsid w:val="00BA18B9"/>
    <w:rsid w:val="00BA4419"/>
    <w:rsid w:val="00BA614B"/>
    <w:rsid w:val="00BD093D"/>
    <w:rsid w:val="00BE2551"/>
    <w:rsid w:val="00BF222D"/>
    <w:rsid w:val="00C06902"/>
    <w:rsid w:val="00C26BE0"/>
    <w:rsid w:val="00C3596D"/>
    <w:rsid w:val="00C35D04"/>
    <w:rsid w:val="00C36595"/>
    <w:rsid w:val="00C370AA"/>
    <w:rsid w:val="00C37D41"/>
    <w:rsid w:val="00C51CA8"/>
    <w:rsid w:val="00C6210A"/>
    <w:rsid w:val="00C679E8"/>
    <w:rsid w:val="00C7077A"/>
    <w:rsid w:val="00C774EE"/>
    <w:rsid w:val="00C93E60"/>
    <w:rsid w:val="00CB2B29"/>
    <w:rsid w:val="00CC4906"/>
    <w:rsid w:val="00CC6F34"/>
    <w:rsid w:val="00CD7302"/>
    <w:rsid w:val="00CE361D"/>
    <w:rsid w:val="00D02E7D"/>
    <w:rsid w:val="00D371A6"/>
    <w:rsid w:val="00D410AA"/>
    <w:rsid w:val="00D617DE"/>
    <w:rsid w:val="00D66ECA"/>
    <w:rsid w:val="00D82DE7"/>
    <w:rsid w:val="00D84244"/>
    <w:rsid w:val="00D910AE"/>
    <w:rsid w:val="00DB53C5"/>
    <w:rsid w:val="00DD1CBA"/>
    <w:rsid w:val="00E057BE"/>
    <w:rsid w:val="00E407A9"/>
    <w:rsid w:val="00E45FEF"/>
    <w:rsid w:val="00E5618F"/>
    <w:rsid w:val="00E6609D"/>
    <w:rsid w:val="00E67E83"/>
    <w:rsid w:val="00E711F3"/>
    <w:rsid w:val="00E778E6"/>
    <w:rsid w:val="00E77A44"/>
    <w:rsid w:val="00EA6F33"/>
    <w:rsid w:val="00EC0650"/>
    <w:rsid w:val="00ED2406"/>
    <w:rsid w:val="00EE3F7A"/>
    <w:rsid w:val="00EE5DD4"/>
    <w:rsid w:val="00EF47E5"/>
    <w:rsid w:val="00EF4E5C"/>
    <w:rsid w:val="00F2208B"/>
    <w:rsid w:val="00F30B6D"/>
    <w:rsid w:val="00F322F7"/>
    <w:rsid w:val="00F32A29"/>
    <w:rsid w:val="00F330D3"/>
    <w:rsid w:val="00F67650"/>
    <w:rsid w:val="00F71A92"/>
    <w:rsid w:val="00F74AE7"/>
    <w:rsid w:val="00F759FD"/>
    <w:rsid w:val="00F83FEC"/>
    <w:rsid w:val="00F955BD"/>
    <w:rsid w:val="00F96B13"/>
    <w:rsid w:val="00FA07F2"/>
    <w:rsid w:val="00FA47EA"/>
    <w:rsid w:val="00FB3FC8"/>
    <w:rsid w:val="00FC4515"/>
    <w:rsid w:val="00FC6E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4D9"/>
  </w:style>
  <w:style w:type="paragraph" w:styleId="2">
    <w:name w:val="heading 2"/>
    <w:basedOn w:val="a"/>
    <w:next w:val="a"/>
    <w:link w:val="20"/>
    <w:semiHidden/>
    <w:unhideWhenUsed/>
    <w:qFormat/>
    <w:rsid w:val="002B1443"/>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2435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2435A"/>
  </w:style>
  <w:style w:type="paragraph" w:styleId="a5">
    <w:name w:val="footer"/>
    <w:basedOn w:val="a"/>
    <w:link w:val="a6"/>
    <w:uiPriority w:val="99"/>
    <w:semiHidden/>
    <w:unhideWhenUsed/>
    <w:rsid w:val="0052435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52435A"/>
  </w:style>
  <w:style w:type="table" w:styleId="a7">
    <w:name w:val="Table Grid"/>
    <w:basedOn w:val="a1"/>
    <w:uiPriority w:val="59"/>
    <w:rsid w:val="00106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8">
    <w:name w:val="Знак"/>
    <w:basedOn w:val="a"/>
    <w:rsid w:val="009A5BF7"/>
    <w:pPr>
      <w:spacing w:after="160" w:line="240" w:lineRule="exact"/>
    </w:pPr>
    <w:rPr>
      <w:rFonts w:ascii="Verdana" w:eastAsia="Times New Roman" w:hAnsi="Verdana" w:cs="Times New Roman"/>
      <w:sz w:val="20"/>
      <w:szCs w:val="20"/>
      <w:lang w:val="en-US" w:eastAsia="en-US"/>
    </w:rPr>
  </w:style>
  <w:style w:type="paragraph" w:styleId="a9">
    <w:name w:val="List Paragraph"/>
    <w:basedOn w:val="a"/>
    <w:uiPriority w:val="34"/>
    <w:qFormat/>
    <w:rsid w:val="00B1320B"/>
    <w:pPr>
      <w:spacing w:after="0" w:line="240" w:lineRule="auto"/>
      <w:ind w:left="720"/>
      <w:contextualSpacing/>
    </w:pPr>
    <w:rPr>
      <w:rFonts w:ascii="Times New Roman" w:eastAsia="Times New Roman" w:hAnsi="Times New Roman" w:cs="Times New Roman"/>
      <w:sz w:val="24"/>
      <w:szCs w:val="24"/>
    </w:rPr>
  </w:style>
  <w:style w:type="paragraph" w:customStyle="1" w:styleId="aa">
    <w:name w:val="Прижатый влево"/>
    <w:basedOn w:val="a"/>
    <w:next w:val="a"/>
    <w:rsid w:val="00B83512"/>
    <w:pPr>
      <w:autoSpaceDE w:val="0"/>
      <w:autoSpaceDN w:val="0"/>
      <w:adjustRightInd w:val="0"/>
      <w:spacing w:after="0" w:line="240" w:lineRule="auto"/>
    </w:pPr>
    <w:rPr>
      <w:rFonts w:ascii="Arial" w:eastAsia="Times New Roman" w:hAnsi="Arial" w:cs="Times New Roman"/>
      <w:sz w:val="24"/>
      <w:szCs w:val="24"/>
    </w:rPr>
  </w:style>
  <w:style w:type="character" w:customStyle="1" w:styleId="20">
    <w:name w:val="Заголовок 2 Знак"/>
    <w:basedOn w:val="a0"/>
    <w:link w:val="2"/>
    <w:semiHidden/>
    <w:rsid w:val="002B1443"/>
    <w:rPr>
      <w:rFonts w:ascii="Cambria" w:eastAsia="Times New Roman" w:hAnsi="Cambria" w:cs="Times New Roman"/>
      <w:b/>
      <w:bCs/>
      <w:i/>
      <w:iCs/>
      <w:sz w:val="28"/>
      <w:szCs w:val="28"/>
    </w:rPr>
  </w:style>
  <w:style w:type="paragraph" w:styleId="ab">
    <w:name w:val="Balloon Text"/>
    <w:basedOn w:val="a"/>
    <w:link w:val="ac"/>
    <w:uiPriority w:val="99"/>
    <w:semiHidden/>
    <w:unhideWhenUsed/>
    <w:rsid w:val="002B144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14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8041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483F4-8BC3-499D-9651-6DFD4560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3211</Words>
  <Characters>18308</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PK-05</cp:lastModifiedBy>
  <cp:revision>3</cp:revision>
  <cp:lastPrinted>2019-11-26T08:10:00Z</cp:lastPrinted>
  <dcterms:created xsi:type="dcterms:W3CDTF">2019-12-16T09:38:00Z</dcterms:created>
  <dcterms:modified xsi:type="dcterms:W3CDTF">2019-12-16T10:04:00Z</dcterms:modified>
</cp:coreProperties>
</file>