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3EA" w:rsidRPr="007D49EC" w:rsidRDefault="008E6139" w:rsidP="004E115B">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7D49EC">
        <w:rPr>
          <w:rFonts w:ascii="Times New Roman" w:eastAsia="Times New Roman" w:hAnsi="Times New Roman" w:cs="Times New Roman"/>
          <w:sz w:val="28"/>
          <w:szCs w:val="28"/>
          <w:lang w:eastAsia="ru-RU"/>
        </w:rPr>
        <w:t xml:space="preserve">В ночь с 18 на 19 января в России традиционно принято широко отмечать православный праздник Крещение Господне, который всегда сопровождается проведением обрядовых мероприятий - омовением верующих в купелях (иорданях), которые заранее устраиваются на водоемах. </w:t>
      </w:r>
      <w:r w:rsidR="004332F9" w:rsidRPr="007D49EC">
        <w:rPr>
          <w:rFonts w:ascii="Times New Roman" w:eastAsia="Times New Roman" w:hAnsi="Times New Roman" w:cs="Times New Roman"/>
          <w:sz w:val="28"/>
          <w:szCs w:val="28"/>
          <w:lang w:eastAsia="ru-RU"/>
        </w:rPr>
        <w:t xml:space="preserve">Администрация </w:t>
      </w:r>
      <w:proofErr w:type="spellStart"/>
      <w:r w:rsidR="004332F9" w:rsidRPr="007D49EC">
        <w:rPr>
          <w:rFonts w:ascii="Times New Roman" w:eastAsia="Times New Roman" w:hAnsi="Times New Roman" w:cs="Times New Roman"/>
          <w:sz w:val="28"/>
          <w:szCs w:val="28"/>
          <w:lang w:eastAsia="ru-RU"/>
        </w:rPr>
        <w:t>Большеигнатовского</w:t>
      </w:r>
      <w:proofErr w:type="spellEnd"/>
      <w:r w:rsidR="004332F9" w:rsidRPr="007D49EC">
        <w:rPr>
          <w:rFonts w:ascii="Times New Roman" w:eastAsia="Times New Roman" w:hAnsi="Times New Roman" w:cs="Times New Roman"/>
          <w:sz w:val="28"/>
          <w:szCs w:val="28"/>
          <w:lang w:eastAsia="ru-RU"/>
        </w:rPr>
        <w:t xml:space="preserve"> муниципального района </w:t>
      </w:r>
      <w:r w:rsidRPr="007D49EC">
        <w:rPr>
          <w:rFonts w:ascii="Times New Roman" w:eastAsia="Times New Roman" w:hAnsi="Times New Roman" w:cs="Times New Roman"/>
          <w:sz w:val="28"/>
          <w:szCs w:val="28"/>
          <w:lang w:eastAsia="ru-RU"/>
        </w:rPr>
        <w:t xml:space="preserve"> информирует жителей и гостей района, что </w:t>
      </w:r>
      <w:r w:rsidRPr="007D49EC">
        <w:rPr>
          <w:rFonts w:ascii="Times New Roman" w:eastAsia="Times New Roman" w:hAnsi="Times New Roman" w:cs="Times New Roman"/>
          <w:bCs/>
          <w:sz w:val="28"/>
          <w:szCs w:val="28"/>
          <w:lang w:eastAsia="ru-RU"/>
        </w:rPr>
        <w:t xml:space="preserve">в этом году </w:t>
      </w:r>
      <w:r w:rsidR="006142A7">
        <w:rPr>
          <w:rFonts w:ascii="Times New Roman" w:eastAsia="Times New Roman" w:hAnsi="Times New Roman" w:cs="Times New Roman"/>
          <w:sz w:val="28"/>
          <w:szCs w:val="28"/>
          <w:lang w:eastAsia="ru-RU"/>
        </w:rPr>
        <w:t>установлено</w:t>
      </w:r>
      <w:r w:rsidR="008423EA" w:rsidRPr="007D49EC">
        <w:rPr>
          <w:rFonts w:ascii="Times New Roman" w:eastAsia="Times New Roman" w:hAnsi="Times New Roman" w:cs="Times New Roman"/>
          <w:sz w:val="28"/>
          <w:szCs w:val="28"/>
          <w:lang w:eastAsia="ru-RU"/>
        </w:rPr>
        <w:t xml:space="preserve"> </w:t>
      </w:r>
      <w:r w:rsidR="006142A7">
        <w:rPr>
          <w:rFonts w:ascii="Times New Roman" w:eastAsia="Times New Roman" w:hAnsi="Times New Roman" w:cs="Times New Roman"/>
          <w:sz w:val="28"/>
          <w:szCs w:val="28"/>
          <w:lang w:eastAsia="ru-RU"/>
        </w:rPr>
        <w:t>1 место</w:t>
      </w:r>
      <w:r w:rsidR="008423EA" w:rsidRPr="007D49EC">
        <w:rPr>
          <w:rFonts w:ascii="Times New Roman" w:eastAsia="Times New Roman" w:hAnsi="Times New Roman" w:cs="Times New Roman"/>
          <w:sz w:val="28"/>
          <w:szCs w:val="28"/>
          <w:lang w:eastAsia="ru-RU"/>
        </w:rPr>
        <w:t xml:space="preserve"> для проведения Крещенских купаний:</w:t>
      </w:r>
    </w:p>
    <w:p w:rsidR="008423EA" w:rsidRPr="00B857AD" w:rsidRDefault="008423EA" w:rsidP="006142A7">
      <w:pPr>
        <w:shd w:val="clear" w:color="auto" w:fill="FFFFFF"/>
        <w:spacing w:before="120" w:after="120" w:line="240" w:lineRule="auto"/>
        <w:ind w:firstLine="567"/>
        <w:jc w:val="both"/>
        <w:rPr>
          <w:rFonts w:ascii="Times New Roman" w:eastAsia="Times New Roman" w:hAnsi="Times New Roman" w:cs="Times New Roman"/>
          <w:sz w:val="28"/>
          <w:szCs w:val="28"/>
          <w:lang w:eastAsia="ru-RU"/>
        </w:rPr>
      </w:pPr>
      <w:r w:rsidRPr="007D49EC">
        <w:rPr>
          <w:rFonts w:ascii="Times New Roman" w:eastAsia="Times New Roman" w:hAnsi="Times New Roman" w:cs="Times New Roman"/>
          <w:sz w:val="28"/>
          <w:szCs w:val="28"/>
          <w:lang w:eastAsia="ru-RU"/>
        </w:rPr>
        <w:t xml:space="preserve">1.   </w:t>
      </w:r>
      <w:proofErr w:type="spellStart"/>
      <w:r w:rsidR="00B857AD">
        <w:rPr>
          <w:rFonts w:ascii="Times New Roman" w:eastAsia="Times New Roman" w:hAnsi="Times New Roman" w:cs="Times New Roman"/>
          <w:sz w:val="28"/>
          <w:szCs w:val="28"/>
          <w:lang w:eastAsia="ru-RU"/>
        </w:rPr>
        <w:t>Большеигнатовское</w:t>
      </w:r>
      <w:proofErr w:type="spellEnd"/>
      <w:r w:rsidR="00B857AD">
        <w:rPr>
          <w:rFonts w:ascii="Times New Roman" w:eastAsia="Times New Roman" w:hAnsi="Times New Roman" w:cs="Times New Roman"/>
          <w:sz w:val="28"/>
          <w:szCs w:val="28"/>
          <w:lang w:eastAsia="ru-RU"/>
        </w:rPr>
        <w:t xml:space="preserve"> </w:t>
      </w:r>
      <w:r w:rsidRPr="007D49EC">
        <w:rPr>
          <w:rFonts w:ascii="Times New Roman" w:eastAsia="Times New Roman" w:hAnsi="Times New Roman" w:cs="Times New Roman"/>
          <w:sz w:val="28"/>
          <w:szCs w:val="28"/>
          <w:lang w:eastAsia="ru-RU"/>
        </w:rPr>
        <w:t>сельское поселение,</w:t>
      </w:r>
      <w:r w:rsidR="00B857AD">
        <w:rPr>
          <w:rFonts w:ascii="Times New Roman" w:eastAsia="Times New Roman" w:hAnsi="Times New Roman" w:cs="Times New Roman"/>
          <w:sz w:val="28"/>
          <w:szCs w:val="28"/>
          <w:lang w:eastAsia="ru-RU"/>
        </w:rPr>
        <w:t xml:space="preserve"> </w:t>
      </w:r>
      <w:r w:rsidR="00B857AD" w:rsidRPr="00B857AD">
        <w:rPr>
          <w:rFonts w:ascii="Times New Roman" w:hAnsi="Times New Roman" w:cs="Times New Roman"/>
          <w:sz w:val="28"/>
          <w:szCs w:val="28"/>
        </w:rPr>
        <w:t>с. Большое Игнатово,</w:t>
      </w:r>
      <w:r w:rsidR="00B857AD">
        <w:rPr>
          <w:rFonts w:ascii="Times New Roman" w:hAnsi="Times New Roman" w:cs="Times New Roman"/>
          <w:sz w:val="28"/>
          <w:szCs w:val="28"/>
        </w:rPr>
        <w:t xml:space="preserve"> </w:t>
      </w:r>
      <w:r w:rsidR="00B857AD" w:rsidRPr="00B857AD">
        <w:rPr>
          <w:rFonts w:ascii="Times New Roman" w:hAnsi="Times New Roman" w:cs="Times New Roman"/>
          <w:sz w:val="28"/>
          <w:szCs w:val="28"/>
        </w:rPr>
        <w:t xml:space="preserve">пруд по ул. </w:t>
      </w:r>
      <w:proofErr w:type="gramStart"/>
      <w:r w:rsidR="00B857AD" w:rsidRPr="00B857AD">
        <w:rPr>
          <w:rFonts w:ascii="Times New Roman" w:hAnsi="Times New Roman" w:cs="Times New Roman"/>
          <w:sz w:val="28"/>
          <w:szCs w:val="28"/>
        </w:rPr>
        <w:t>Заречная</w:t>
      </w:r>
      <w:proofErr w:type="gramEnd"/>
      <w:r w:rsidRPr="00B857AD">
        <w:rPr>
          <w:rFonts w:ascii="Times New Roman" w:eastAsia="Times New Roman" w:hAnsi="Times New Roman" w:cs="Times New Roman"/>
          <w:sz w:val="28"/>
          <w:szCs w:val="28"/>
          <w:lang w:eastAsia="ru-RU"/>
        </w:rPr>
        <w:t>; время проведения: 18.01.2020-19.01.2020 с 22:00 ч. до 0</w:t>
      </w:r>
      <w:r w:rsidR="00B7555A">
        <w:rPr>
          <w:rFonts w:ascii="Times New Roman" w:eastAsia="Times New Roman" w:hAnsi="Times New Roman" w:cs="Times New Roman"/>
          <w:sz w:val="28"/>
          <w:szCs w:val="28"/>
          <w:lang w:eastAsia="ru-RU"/>
        </w:rPr>
        <w:t>2</w:t>
      </w:r>
      <w:r w:rsidRPr="00B857AD">
        <w:rPr>
          <w:rFonts w:ascii="Times New Roman" w:eastAsia="Times New Roman" w:hAnsi="Times New Roman" w:cs="Times New Roman"/>
          <w:sz w:val="28"/>
          <w:szCs w:val="28"/>
          <w:lang w:eastAsia="ru-RU"/>
        </w:rPr>
        <w:t>:00 ч.</w:t>
      </w:r>
    </w:p>
    <w:p w:rsidR="006C1D02" w:rsidRDefault="006C1D02" w:rsidP="004E115B">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sz w:val="28"/>
          <w:szCs w:val="28"/>
          <w:lang w:eastAsia="ru-RU"/>
        </w:rPr>
        <w:t xml:space="preserve">Администрация </w:t>
      </w:r>
      <w:proofErr w:type="spellStart"/>
      <w:r w:rsidRPr="006C1D02">
        <w:rPr>
          <w:rFonts w:ascii="Times New Roman" w:eastAsia="Times New Roman" w:hAnsi="Times New Roman" w:cs="Times New Roman"/>
          <w:sz w:val="28"/>
          <w:szCs w:val="28"/>
          <w:lang w:eastAsia="ru-RU"/>
        </w:rPr>
        <w:t>Большеигнатовского</w:t>
      </w:r>
      <w:proofErr w:type="spellEnd"/>
      <w:r w:rsidRPr="006C1D02">
        <w:rPr>
          <w:rFonts w:ascii="Times New Roman" w:eastAsia="Times New Roman" w:hAnsi="Times New Roman" w:cs="Times New Roman"/>
          <w:sz w:val="28"/>
          <w:szCs w:val="28"/>
          <w:lang w:eastAsia="ru-RU"/>
        </w:rPr>
        <w:t xml:space="preserve"> муниципального района  </w:t>
      </w:r>
      <w:r w:rsidR="008E6139" w:rsidRPr="006C1D02">
        <w:rPr>
          <w:rFonts w:ascii="Times New Roman" w:eastAsia="Times New Roman" w:hAnsi="Times New Roman" w:cs="Times New Roman"/>
          <w:b/>
          <w:bCs/>
          <w:sz w:val="28"/>
          <w:szCs w:val="28"/>
          <w:lang w:eastAsia="ru-RU"/>
        </w:rPr>
        <w:t>напоминает, что только в таких</w:t>
      </w:r>
      <w:r w:rsidR="008E6139" w:rsidRPr="006C1D02">
        <w:rPr>
          <w:rFonts w:ascii="Times New Roman" w:eastAsia="Times New Roman" w:hAnsi="Times New Roman" w:cs="Times New Roman"/>
          <w:b/>
          <w:bCs/>
          <w:color w:val="000000"/>
          <w:sz w:val="28"/>
          <w:szCs w:val="28"/>
          <w:lang w:eastAsia="ru-RU"/>
        </w:rPr>
        <w:t xml:space="preserve"> местах</w:t>
      </w:r>
      <w:r w:rsidR="008E6139" w:rsidRPr="006C1D02">
        <w:rPr>
          <w:rFonts w:ascii="Times New Roman" w:eastAsia="Times New Roman" w:hAnsi="Times New Roman" w:cs="Times New Roman"/>
          <w:color w:val="000000"/>
          <w:sz w:val="28"/>
          <w:szCs w:val="28"/>
          <w:lang w:eastAsia="ru-RU"/>
        </w:rPr>
        <w:t> должным образом обеспечивается безопасность проведения обрядовых мероприятий. При этом обеспеч</w:t>
      </w:r>
      <w:r>
        <w:rPr>
          <w:rFonts w:ascii="Times New Roman" w:eastAsia="Times New Roman" w:hAnsi="Times New Roman" w:cs="Times New Roman"/>
          <w:color w:val="000000"/>
          <w:sz w:val="28"/>
          <w:szCs w:val="28"/>
          <w:lang w:eastAsia="ru-RU"/>
        </w:rPr>
        <w:t>ивается</w:t>
      </w:r>
      <w:r w:rsidR="008E6139" w:rsidRPr="006C1D02">
        <w:rPr>
          <w:rFonts w:ascii="Times New Roman" w:eastAsia="Times New Roman" w:hAnsi="Times New Roman" w:cs="Times New Roman"/>
          <w:color w:val="000000"/>
          <w:sz w:val="28"/>
          <w:szCs w:val="28"/>
          <w:lang w:eastAsia="ru-RU"/>
        </w:rPr>
        <w:t xml:space="preserve"> дежурство пожарно-спасательных формирований, территориальных орган</w:t>
      </w:r>
      <w:r>
        <w:rPr>
          <w:rFonts w:ascii="Times New Roman" w:eastAsia="Times New Roman" w:hAnsi="Times New Roman" w:cs="Times New Roman"/>
          <w:color w:val="000000"/>
          <w:sz w:val="28"/>
          <w:szCs w:val="28"/>
          <w:lang w:eastAsia="ru-RU"/>
        </w:rPr>
        <w:t>ов полиции, спасателей, медиков</w:t>
      </w:r>
      <w:r w:rsidR="008E6139" w:rsidRPr="006C1D02">
        <w:rPr>
          <w:rFonts w:ascii="Times New Roman" w:eastAsia="Times New Roman" w:hAnsi="Times New Roman" w:cs="Times New Roman"/>
          <w:color w:val="000000"/>
          <w:sz w:val="28"/>
          <w:szCs w:val="28"/>
          <w:lang w:eastAsia="ru-RU"/>
        </w:rPr>
        <w:t xml:space="preserve">. </w:t>
      </w:r>
    </w:p>
    <w:p w:rsidR="008E6139" w:rsidRPr="006C1D02" w:rsidRDefault="008E6139" w:rsidP="004E115B">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В связи с этим настоятельно предостерегаем от купания в несанкционированных, стихийно устраиваемых на водоемах прорубях, а также от купания в состоянии алкогольного опьянения, так как это влечет за собой угрозу жизни и здоровью.</w:t>
      </w:r>
    </w:p>
    <w:p w:rsidR="008E6139" w:rsidRPr="006C1D02" w:rsidRDefault="008E6139" w:rsidP="004E115B">
      <w:pPr>
        <w:shd w:val="clear" w:color="auto" w:fill="FFFFFF"/>
        <w:spacing w:after="0" w:line="240" w:lineRule="auto"/>
        <w:ind w:firstLine="567"/>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b/>
          <w:bCs/>
          <w:color w:val="000000"/>
          <w:sz w:val="28"/>
          <w:szCs w:val="28"/>
          <w:lang w:eastAsia="ru-RU"/>
        </w:rPr>
        <w:t>Рекомендации по купанию в проруби на Крещение:</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Перед купанием в проруби необходимо разогреть тело, сделав разминку, пробежку.</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К проруби необходимо подходить в удобной, нескользкой и легкоснимаемой обуви, чтобы предотвратить потери чувствительности ног. Лучше использовать ботинки или шерстяные носки для того, чтобы дойти до проруби. Возможно использование специальных резиновых тапочек, которые не дадут Вам скользить на льду. Идя к проруби, помните, что дорожка может быть скользкой.</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Проследите за тем, чтобы лестница для спуска в воду была устойчивой. Окунаться лучше всего по шею, не замочив голову, чтобы избежать рефлекторного сужения сосудов головного мозга. Никогда не ныряйте в прорубь вперед головой. Прыжки в воду и погружение в воду с головой не рекомендуются, так как это увеличивает потерю температуры и может привести к шоку от холода.</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Находиться в проруби можно не более одной минуты во избежание общего переохлаждения организма.</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После купания (окунания) разотрите себя махровым полотенцем и наденьте сухую одежду;</w:t>
      </w:r>
    </w:p>
    <w:p w:rsidR="008E6139" w:rsidRPr="006C1D02" w:rsidRDefault="008E6139" w:rsidP="004E115B">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В профилактических целях для укрепления иммунитета и предотвращения возможности переохлаждения необходимо выпить горячий чай, лучше всего из ягод, фруктов и овощей из предварительно подготовленного термоса.</w:t>
      </w:r>
    </w:p>
    <w:p w:rsidR="008E6139" w:rsidRPr="006C1D02" w:rsidRDefault="008E6139" w:rsidP="004E115B">
      <w:pPr>
        <w:shd w:val="clear" w:color="auto" w:fill="FFFFFF"/>
        <w:tabs>
          <w:tab w:val="num" w:pos="0"/>
        </w:tabs>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b/>
          <w:bCs/>
          <w:color w:val="000000"/>
          <w:sz w:val="28"/>
          <w:szCs w:val="28"/>
          <w:lang w:eastAsia="ru-RU"/>
        </w:rPr>
        <w:t>Перед купанием в проруби рекомендуется взять с собой:</w:t>
      </w:r>
    </w:p>
    <w:p w:rsidR="004E115B" w:rsidRDefault="008E6139" w:rsidP="004E115B">
      <w:pPr>
        <w:shd w:val="clear" w:color="auto" w:fill="FFFFFF"/>
        <w:tabs>
          <w:tab w:val="num" w:pos="0"/>
        </w:tabs>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b/>
          <w:bCs/>
          <w:color w:val="000000"/>
          <w:sz w:val="28"/>
          <w:szCs w:val="28"/>
          <w:lang w:eastAsia="ru-RU"/>
        </w:rPr>
        <w:t>•</w:t>
      </w:r>
      <w:r w:rsidRPr="006C1D02">
        <w:rPr>
          <w:rFonts w:ascii="Times New Roman" w:eastAsia="Times New Roman" w:hAnsi="Times New Roman" w:cs="Times New Roman"/>
          <w:color w:val="000000"/>
          <w:sz w:val="28"/>
          <w:szCs w:val="28"/>
          <w:lang w:eastAsia="ru-RU"/>
        </w:rPr>
        <w:t> махровые полотенце и халат, комплект сухой одежды;</w:t>
      </w:r>
    </w:p>
    <w:p w:rsidR="004E115B" w:rsidRDefault="008E6139" w:rsidP="004E115B">
      <w:pPr>
        <w:shd w:val="clear" w:color="auto" w:fill="FFFFFF"/>
        <w:tabs>
          <w:tab w:val="num" w:pos="0"/>
        </w:tabs>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 плавки (купальник);</w:t>
      </w:r>
    </w:p>
    <w:p w:rsidR="008E6139" w:rsidRPr="006C1D02" w:rsidRDefault="008E6139" w:rsidP="004E115B">
      <w:pPr>
        <w:shd w:val="clear" w:color="auto" w:fill="FFFFFF"/>
        <w:tabs>
          <w:tab w:val="num" w:pos="0"/>
        </w:tabs>
        <w:spacing w:after="0" w:line="240" w:lineRule="auto"/>
        <w:ind w:firstLine="567"/>
        <w:jc w:val="both"/>
        <w:rPr>
          <w:rFonts w:ascii="Times New Roman" w:eastAsia="Times New Roman" w:hAnsi="Times New Roman" w:cs="Times New Roman"/>
          <w:color w:val="000000"/>
          <w:sz w:val="28"/>
          <w:szCs w:val="28"/>
          <w:lang w:eastAsia="ru-RU"/>
        </w:rPr>
      </w:pPr>
      <w:r w:rsidRPr="006C1D02">
        <w:rPr>
          <w:rFonts w:ascii="Times New Roman" w:eastAsia="Times New Roman" w:hAnsi="Times New Roman" w:cs="Times New Roman"/>
          <w:color w:val="000000"/>
          <w:sz w:val="28"/>
          <w:szCs w:val="28"/>
          <w:lang w:eastAsia="ru-RU"/>
        </w:rPr>
        <w:t>• тапочки, чтобы не поранить ноги, только чтобы не скользили при ходьбе по льду,  носки (лучше шерстяные), теплые ботинки или валенки.</w:t>
      </w:r>
    </w:p>
    <w:p w:rsidR="00C33676" w:rsidRPr="006C1D02" w:rsidRDefault="00C33676">
      <w:pPr>
        <w:rPr>
          <w:rFonts w:ascii="Times New Roman" w:hAnsi="Times New Roman" w:cs="Times New Roman"/>
          <w:sz w:val="28"/>
          <w:szCs w:val="28"/>
        </w:rPr>
      </w:pPr>
    </w:p>
    <w:sectPr w:rsidR="00C33676" w:rsidRPr="006C1D02" w:rsidSect="004E115B">
      <w:pgSz w:w="11906" w:h="16838"/>
      <w:pgMar w:top="720" w:right="720" w:bottom="720" w:left="72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315855"/>
    <w:multiLevelType w:val="multilevel"/>
    <w:tmpl w:val="F1CE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E6139"/>
    <w:rsid w:val="000742A4"/>
    <w:rsid w:val="004332F9"/>
    <w:rsid w:val="004E115B"/>
    <w:rsid w:val="006142A7"/>
    <w:rsid w:val="006C1D02"/>
    <w:rsid w:val="007D49EC"/>
    <w:rsid w:val="008060D7"/>
    <w:rsid w:val="008423EA"/>
    <w:rsid w:val="008E6139"/>
    <w:rsid w:val="00970DBB"/>
    <w:rsid w:val="009B07F5"/>
    <w:rsid w:val="00B7555A"/>
    <w:rsid w:val="00B857AD"/>
    <w:rsid w:val="00C33676"/>
    <w:rsid w:val="00D452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6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61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E6139"/>
    <w:rPr>
      <w:b/>
      <w:bCs/>
    </w:rPr>
  </w:style>
</w:styles>
</file>

<file path=word/webSettings.xml><?xml version="1.0" encoding="utf-8"?>
<w:webSettings xmlns:r="http://schemas.openxmlformats.org/officeDocument/2006/relationships" xmlns:w="http://schemas.openxmlformats.org/wordprocessingml/2006/main">
  <w:divs>
    <w:div w:id="998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388</Words>
  <Characters>2213</Characters>
  <Application>Microsoft Office Word</Application>
  <DocSecurity>0</DocSecurity>
  <Lines>18</Lines>
  <Paragraphs>5</Paragraphs>
  <ScaleCrop>false</ScaleCrop>
  <Company/>
  <LinksUpToDate>false</LinksUpToDate>
  <CharactersWithSpaces>2596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2020-01-17T07:07:00Z</dcterms:created>
  <dcterms:modified xsi:type="dcterms:W3CDTF">2020-01-17T08:54:00Z</dcterms:modified>
</cp:coreProperties>
</file>