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051B" w:rsidRPr="004800C1" w:rsidRDefault="00D8051B" w:rsidP="00D8051B">
      <w:pPr>
        <w:spacing w:before="100" w:beforeAutospacing="1" w:after="100" w:afterAutospacing="1" w:line="240" w:lineRule="auto"/>
        <w:jc w:val="center"/>
        <w:outlineLvl w:val="0"/>
        <w:rPr>
          <w:rFonts w:ascii="Times New Roman" w:hAnsi="Times New Roman"/>
          <w:b/>
          <w:bCs/>
          <w:kern w:val="36"/>
          <w:sz w:val="32"/>
          <w:szCs w:val="32"/>
          <w:lang w:eastAsia="ru-RU"/>
        </w:rPr>
      </w:pPr>
      <w:r w:rsidRPr="004800C1">
        <w:rPr>
          <w:rFonts w:ascii="Times New Roman" w:hAnsi="Times New Roman"/>
          <w:b/>
          <w:bCs/>
          <w:kern w:val="36"/>
          <w:sz w:val="32"/>
          <w:szCs w:val="32"/>
          <w:lang w:eastAsia="ru-RU"/>
        </w:rPr>
        <w:t>Информация о возможности приобретения земельного участка</w:t>
      </w:r>
    </w:p>
    <w:p w:rsidR="00D8051B" w:rsidRDefault="00D8051B" w:rsidP="00D8051B">
      <w:pPr>
        <w:spacing w:before="100" w:beforeAutospacing="1" w:after="100" w:afterAutospacing="1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C24760">
        <w:rPr>
          <w:rFonts w:ascii="Times New Roman" w:hAnsi="Times New Roman"/>
          <w:sz w:val="28"/>
          <w:szCs w:val="28"/>
          <w:lang w:eastAsia="ru-RU"/>
        </w:rPr>
        <w:t xml:space="preserve">Администрация </w:t>
      </w:r>
      <w:r>
        <w:rPr>
          <w:rFonts w:ascii="Times New Roman" w:hAnsi="Times New Roman"/>
          <w:sz w:val="28"/>
          <w:szCs w:val="28"/>
          <w:lang w:eastAsia="ru-RU"/>
        </w:rPr>
        <w:t>Спасского</w:t>
      </w:r>
      <w:r w:rsidRPr="00C24760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Большеигнатовского муниципального района Республики Мордовия в соответствии с частью 5.1. статьи 10 Федерального Закона от 24 июля 2002 года № 101-ФЗ « Об обороте земель сельскохозяйственного назначения» сообщает о возможности приобретения земельного участка из земель сельскохозяйственного назначения, предназначенных для сельскохозяйственного использования, выделенных в счет земельных долей и находящихся в муниципальной собственности, сельскохозяйственной организацией или крестьянским (фермерским) хозяйством, использующими такой земельный участок.</w:t>
      </w:r>
    </w:p>
    <w:p w:rsidR="00D8051B" w:rsidRPr="00951D6E" w:rsidRDefault="00D8051B" w:rsidP="00D8051B">
      <w:pPr>
        <w:spacing w:before="100" w:beforeAutospacing="1" w:after="100" w:afterAutospacing="1" w:line="240" w:lineRule="auto"/>
        <w:ind w:firstLine="567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951D6E">
        <w:rPr>
          <w:rFonts w:ascii="Times New Roman" w:hAnsi="Times New Roman"/>
          <w:b/>
          <w:sz w:val="28"/>
          <w:szCs w:val="28"/>
          <w:lang w:eastAsia="ru-RU"/>
        </w:rPr>
        <w:t>Сведения о земельном участке:</w:t>
      </w:r>
    </w:p>
    <w:p w:rsidR="00D8051B" w:rsidRPr="00C24760" w:rsidRDefault="00D8051B" w:rsidP="00D8051B">
      <w:pPr>
        <w:pStyle w:val="NoSpacing"/>
        <w:ind w:firstLine="567"/>
        <w:rPr>
          <w:rFonts w:ascii="Times New Roman" w:hAnsi="Times New Roman"/>
          <w:sz w:val="28"/>
          <w:szCs w:val="28"/>
          <w:lang w:eastAsia="ru-RU"/>
        </w:rPr>
      </w:pPr>
      <w:r w:rsidRPr="00C24760">
        <w:rPr>
          <w:rFonts w:ascii="Times New Roman" w:hAnsi="Times New Roman"/>
          <w:sz w:val="28"/>
          <w:szCs w:val="28"/>
          <w:lang w:eastAsia="ru-RU"/>
        </w:rPr>
        <w:t>1. Кадастровый номер 13:05:</w:t>
      </w:r>
      <w:r>
        <w:rPr>
          <w:rFonts w:ascii="Times New Roman" w:hAnsi="Times New Roman"/>
          <w:sz w:val="28"/>
          <w:szCs w:val="28"/>
          <w:lang w:eastAsia="ru-RU"/>
        </w:rPr>
        <w:t>0212002:213</w:t>
      </w:r>
    </w:p>
    <w:p w:rsidR="00D8051B" w:rsidRPr="00C24760" w:rsidRDefault="00D8051B" w:rsidP="00D8051B">
      <w:pPr>
        <w:pStyle w:val="NoSpacing"/>
        <w:ind w:firstLine="567"/>
        <w:rPr>
          <w:rFonts w:ascii="Times New Roman" w:hAnsi="Times New Roman"/>
          <w:sz w:val="28"/>
          <w:szCs w:val="28"/>
          <w:lang w:eastAsia="ru-RU"/>
        </w:rPr>
      </w:pPr>
      <w:r w:rsidRPr="00C24760">
        <w:rPr>
          <w:rFonts w:ascii="Times New Roman" w:hAnsi="Times New Roman"/>
          <w:sz w:val="28"/>
          <w:szCs w:val="28"/>
          <w:lang w:eastAsia="ru-RU"/>
        </w:rPr>
        <w:t xml:space="preserve">2. Площадь </w:t>
      </w:r>
      <w:r>
        <w:rPr>
          <w:rFonts w:ascii="Times New Roman" w:hAnsi="Times New Roman"/>
          <w:sz w:val="28"/>
          <w:szCs w:val="28"/>
          <w:lang w:eastAsia="ru-RU"/>
        </w:rPr>
        <w:t xml:space="preserve">– 1 248 000 </w:t>
      </w:r>
      <w:proofErr w:type="spellStart"/>
      <w:r w:rsidRPr="00C24760">
        <w:rPr>
          <w:rFonts w:ascii="Times New Roman" w:hAnsi="Times New Roman"/>
          <w:sz w:val="28"/>
          <w:szCs w:val="28"/>
          <w:lang w:eastAsia="ru-RU"/>
        </w:rPr>
        <w:t>кв.м</w:t>
      </w:r>
      <w:proofErr w:type="spellEnd"/>
    </w:p>
    <w:p w:rsidR="00D8051B" w:rsidRPr="00D551B5" w:rsidRDefault="00D8051B" w:rsidP="00D8051B">
      <w:pPr>
        <w:pStyle w:val="NoSpacing"/>
        <w:ind w:firstLine="567"/>
        <w:rPr>
          <w:rFonts w:ascii="Times New Roman" w:hAnsi="Times New Roman"/>
          <w:sz w:val="28"/>
          <w:szCs w:val="28"/>
          <w:lang w:eastAsia="ru-RU"/>
        </w:rPr>
      </w:pPr>
      <w:r w:rsidRPr="00D551B5">
        <w:rPr>
          <w:rFonts w:ascii="Times New Roman" w:hAnsi="Times New Roman"/>
          <w:sz w:val="28"/>
          <w:szCs w:val="28"/>
          <w:lang w:eastAsia="ru-RU"/>
        </w:rPr>
        <w:t>3. Вид угодий – пашня </w:t>
      </w:r>
    </w:p>
    <w:p w:rsidR="00D8051B" w:rsidRPr="00C24760" w:rsidRDefault="00D8051B" w:rsidP="00D8051B">
      <w:pPr>
        <w:pStyle w:val="NoSpacing"/>
        <w:ind w:firstLine="567"/>
        <w:rPr>
          <w:rFonts w:ascii="Times New Roman" w:hAnsi="Times New Roman"/>
          <w:sz w:val="28"/>
          <w:szCs w:val="28"/>
          <w:lang w:eastAsia="ru-RU"/>
        </w:rPr>
      </w:pPr>
      <w:r w:rsidRPr="00C24760">
        <w:rPr>
          <w:rFonts w:ascii="Times New Roman" w:hAnsi="Times New Roman"/>
          <w:sz w:val="28"/>
          <w:szCs w:val="28"/>
          <w:lang w:eastAsia="ru-RU"/>
        </w:rPr>
        <w:t xml:space="preserve">4. Местоположение: Республика Мордовия, </w:t>
      </w:r>
      <w:proofErr w:type="spellStart"/>
      <w:r w:rsidRPr="00C24760">
        <w:rPr>
          <w:rFonts w:ascii="Times New Roman" w:hAnsi="Times New Roman"/>
          <w:sz w:val="28"/>
          <w:szCs w:val="28"/>
          <w:lang w:eastAsia="ru-RU"/>
        </w:rPr>
        <w:t>Большеигнатовский</w:t>
      </w:r>
      <w:proofErr w:type="spellEnd"/>
      <w:r w:rsidRPr="00C24760">
        <w:rPr>
          <w:rFonts w:ascii="Times New Roman" w:hAnsi="Times New Roman"/>
          <w:sz w:val="28"/>
          <w:szCs w:val="28"/>
          <w:lang w:eastAsia="ru-RU"/>
        </w:rPr>
        <w:t xml:space="preserve"> район, </w:t>
      </w:r>
      <w:r>
        <w:rPr>
          <w:rFonts w:ascii="Times New Roman" w:hAnsi="Times New Roman"/>
          <w:sz w:val="28"/>
          <w:szCs w:val="28"/>
          <w:lang w:eastAsia="ru-RU"/>
        </w:rPr>
        <w:t>Спасское</w:t>
      </w:r>
      <w:r w:rsidRPr="00C24760">
        <w:rPr>
          <w:rFonts w:ascii="Times New Roman" w:hAnsi="Times New Roman"/>
          <w:sz w:val="28"/>
          <w:szCs w:val="28"/>
          <w:lang w:eastAsia="ru-RU"/>
        </w:rPr>
        <w:t xml:space="preserve"> сельское поселение</w:t>
      </w:r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D8051B" w:rsidRDefault="00D8051B" w:rsidP="00D8051B">
      <w:pPr>
        <w:spacing w:before="100" w:beforeAutospacing="1" w:after="100" w:afterAutospacing="1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951D6E">
        <w:rPr>
          <w:rFonts w:ascii="Times New Roman" w:hAnsi="Times New Roman"/>
          <w:b/>
          <w:sz w:val="28"/>
          <w:szCs w:val="28"/>
          <w:lang w:eastAsia="ru-RU"/>
        </w:rPr>
        <w:t>Цена земельного участка</w:t>
      </w:r>
      <w:r w:rsidRPr="00C24760">
        <w:rPr>
          <w:rFonts w:ascii="Times New Roman" w:hAnsi="Times New Roman"/>
          <w:sz w:val="28"/>
          <w:szCs w:val="28"/>
          <w:lang w:eastAsia="ru-RU"/>
        </w:rPr>
        <w:t xml:space="preserve"> устанавливается в размере 15 процентов от его кадастровой стоимости и составляет:</w:t>
      </w:r>
      <w:r>
        <w:rPr>
          <w:rFonts w:ascii="Times New Roman" w:hAnsi="Times New Roman"/>
          <w:sz w:val="28"/>
          <w:szCs w:val="28"/>
          <w:lang w:eastAsia="ru-RU"/>
        </w:rPr>
        <w:t xml:space="preserve"> 552240,00 </w:t>
      </w:r>
      <w:r w:rsidRPr="00C24760">
        <w:rPr>
          <w:rFonts w:ascii="Times New Roman" w:hAnsi="Times New Roman"/>
          <w:sz w:val="28"/>
          <w:szCs w:val="28"/>
          <w:lang w:eastAsia="ru-RU"/>
        </w:rPr>
        <w:t>(</w:t>
      </w:r>
      <w:r>
        <w:rPr>
          <w:rFonts w:ascii="Times New Roman" w:hAnsi="Times New Roman"/>
          <w:sz w:val="28"/>
          <w:szCs w:val="28"/>
          <w:lang w:eastAsia="ru-RU"/>
        </w:rPr>
        <w:t>пятьсот пятьдесят две тысячи двести сорок</w:t>
      </w:r>
      <w:r w:rsidRPr="00C24760">
        <w:rPr>
          <w:rFonts w:ascii="Times New Roman" w:hAnsi="Times New Roman"/>
          <w:sz w:val="28"/>
          <w:szCs w:val="28"/>
          <w:lang w:eastAsia="ru-RU"/>
        </w:rPr>
        <w:t>) рублей 00 копеек</w:t>
      </w:r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D8051B" w:rsidRPr="00C24760" w:rsidRDefault="00D8051B" w:rsidP="00D8051B">
      <w:pPr>
        <w:spacing w:before="100" w:beforeAutospacing="1" w:after="100" w:afterAutospacing="1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951D6E">
        <w:rPr>
          <w:rFonts w:ascii="Times New Roman" w:hAnsi="Times New Roman"/>
          <w:b/>
          <w:sz w:val="28"/>
          <w:szCs w:val="28"/>
          <w:lang w:eastAsia="ru-RU"/>
        </w:rPr>
        <w:t>Арендная плата</w:t>
      </w:r>
      <w:r w:rsidRPr="00C24760">
        <w:rPr>
          <w:rFonts w:ascii="Times New Roman" w:hAnsi="Times New Roman"/>
          <w:sz w:val="28"/>
          <w:szCs w:val="28"/>
          <w:lang w:eastAsia="ru-RU"/>
        </w:rPr>
        <w:t xml:space="preserve"> устанавливается в размере 0,3 процента кадастровой стоимости </w:t>
      </w:r>
      <w:r>
        <w:rPr>
          <w:rFonts w:ascii="Times New Roman" w:hAnsi="Times New Roman"/>
          <w:sz w:val="28"/>
          <w:szCs w:val="28"/>
          <w:lang w:eastAsia="ru-RU"/>
        </w:rPr>
        <w:t>земельного участка и</w:t>
      </w:r>
      <w:r w:rsidRPr="00C24760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равна</w:t>
      </w:r>
      <w:r w:rsidRPr="00C24760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11044,80 </w:t>
      </w:r>
      <w:r w:rsidRPr="00C24760">
        <w:rPr>
          <w:rFonts w:ascii="Times New Roman" w:hAnsi="Times New Roman"/>
          <w:sz w:val="28"/>
          <w:szCs w:val="28"/>
          <w:lang w:eastAsia="ru-RU"/>
        </w:rPr>
        <w:t>(</w:t>
      </w:r>
      <w:r>
        <w:rPr>
          <w:rFonts w:ascii="Times New Roman" w:hAnsi="Times New Roman"/>
          <w:sz w:val="28"/>
          <w:szCs w:val="28"/>
          <w:lang w:eastAsia="ru-RU"/>
        </w:rPr>
        <w:t>одиннадцать тысяч сорок четыре</w:t>
      </w:r>
      <w:r w:rsidRPr="00C24760">
        <w:rPr>
          <w:rFonts w:ascii="Times New Roman" w:hAnsi="Times New Roman"/>
          <w:sz w:val="28"/>
          <w:szCs w:val="28"/>
          <w:lang w:eastAsia="ru-RU"/>
        </w:rPr>
        <w:t>) рубл</w:t>
      </w:r>
      <w:r>
        <w:rPr>
          <w:rFonts w:ascii="Times New Roman" w:hAnsi="Times New Roman"/>
          <w:sz w:val="28"/>
          <w:szCs w:val="28"/>
          <w:lang w:eastAsia="ru-RU"/>
        </w:rPr>
        <w:t>я 80</w:t>
      </w:r>
      <w:r w:rsidRPr="00C24760">
        <w:rPr>
          <w:rFonts w:ascii="Times New Roman" w:hAnsi="Times New Roman"/>
          <w:sz w:val="28"/>
          <w:szCs w:val="28"/>
          <w:lang w:eastAsia="ru-RU"/>
        </w:rPr>
        <w:t xml:space="preserve"> копеек</w:t>
      </w:r>
      <w:r>
        <w:rPr>
          <w:rFonts w:ascii="Times New Roman" w:hAnsi="Times New Roman"/>
          <w:sz w:val="28"/>
          <w:szCs w:val="28"/>
          <w:lang w:eastAsia="ru-RU"/>
        </w:rPr>
        <w:t xml:space="preserve"> в год</w:t>
      </w:r>
      <w:r w:rsidRPr="00C24760">
        <w:rPr>
          <w:rFonts w:ascii="Times New Roman" w:hAnsi="Times New Roman"/>
          <w:sz w:val="28"/>
          <w:szCs w:val="28"/>
          <w:lang w:eastAsia="ru-RU"/>
        </w:rPr>
        <w:t>.</w:t>
      </w:r>
      <w:r>
        <w:rPr>
          <w:rFonts w:ascii="Times New Roman" w:hAnsi="Times New Roman"/>
          <w:sz w:val="28"/>
          <w:szCs w:val="28"/>
          <w:lang w:eastAsia="ru-RU"/>
        </w:rPr>
        <w:t xml:space="preserve"> Срок аренды составляет 10 лет.</w:t>
      </w:r>
    </w:p>
    <w:p w:rsidR="00D8051B" w:rsidRPr="00D551B5" w:rsidRDefault="00D8051B" w:rsidP="00D8051B">
      <w:pPr>
        <w:pStyle w:val="NoSpacing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D551B5">
        <w:rPr>
          <w:rFonts w:ascii="Times New Roman" w:hAnsi="Times New Roman"/>
          <w:sz w:val="28"/>
          <w:szCs w:val="28"/>
          <w:lang w:eastAsia="ru-RU"/>
        </w:rPr>
        <w:t>С заявлением о зак</w:t>
      </w:r>
      <w:r>
        <w:rPr>
          <w:rFonts w:ascii="Times New Roman" w:hAnsi="Times New Roman"/>
          <w:sz w:val="28"/>
          <w:szCs w:val="28"/>
          <w:lang w:eastAsia="ru-RU"/>
        </w:rPr>
        <w:t>лючении договора купли-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 xml:space="preserve">продажи </w:t>
      </w:r>
      <w:r w:rsidRPr="00D551B5">
        <w:rPr>
          <w:rFonts w:ascii="Times New Roman" w:hAnsi="Times New Roman"/>
          <w:sz w:val="28"/>
          <w:szCs w:val="28"/>
          <w:lang w:eastAsia="ru-RU"/>
        </w:rPr>
        <w:t xml:space="preserve"> земельного</w:t>
      </w:r>
      <w:proofErr w:type="gramEnd"/>
      <w:r w:rsidRPr="00D551B5">
        <w:rPr>
          <w:rFonts w:ascii="Times New Roman" w:hAnsi="Times New Roman"/>
          <w:sz w:val="28"/>
          <w:szCs w:val="28"/>
          <w:lang w:eastAsia="ru-RU"/>
        </w:rPr>
        <w:t xml:space="preserve"> уча</w:t>
      </w:r>
      <w:r>
        <w:rPr>
          <w:rFonts w:ascii="Times New Roman" w:hAnsi="Times New Roman"/>
          <w:sz w:val="28"/>
          <w:szCs w:val="28"/>
          <w:lang w:eastAsia="ru-RU"/>
        </w:rPr>
        <w:t>стка обращаться в администрацию Спасского</w:t>
      </w:r>
      <w:r w:rsidRPr="00D551B5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Большеигнатовского муниципального района по адресу: Республик</w:t>
      </w:r>
      <w:r>
        <w:rPr>
          <w:rFonts w:ascii="Times New Roman" w:hAnsi="Times New Roman"/>
          <w:sz w:val="28"/>
          <w:szCs w:val="28"/>
          <w:lang w:eastAsia="ru-RU"/>
        </w:rPr>
        <w:t>а</w:t>
      </w:r>
      <w:r w:rsidRPr="00D551B5">
        <w:rPr>
          <w:rFonts w:ascii="Times New Roman" w:hAnsi="Times New Roman"/>
          <w:sz w:val="28"/>
          <w:szCs w:val="28"/>
          <w:lang w:eastAsia="ru-RU"/>
        </w:rPr>
        <w:t xml:space="preserve"> Мордовия, </w:t>
      </w:r>
      <w:proofErr w:type="spellStart"/>
      <w:r w:rsidRPr="00D551B5">
        <w:rPr>
          <w:rFonts w:ascii="Times New Roman" w:hAnsi="Times New Roman"/>
          <w:sz w:val="28"/>
          <w:szCs w:val="28"/>
          <w:lang w:eastAsia="ru-RU"/>
        </w:rPr>
        <w:t>Большеигнатовский</w:t>
      </w:r>
      <w:proofErr w:type="spellEnd"/>
      <w:r w:rsidRPr="00D551B5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район,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с.Спасское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ул.Советская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, д.2.</w:t>
      </w:r>
      <w:r w:rsidRPr="00D551B5">
        <w:rPr>
          <w:rFonts w:ascii="Times New Roman" w:hAnsi="Times New Roman"/>
          <w:sz w:val="28"/>
          <w:szCs w:val="28"/>
          <w:lang w:eastAsia="ru-RU"/>
        </w:rPr>
        <w:br/>
        <w:t>Телефон для справок: 8(83442)2-</w:t>
      </w:r>
      <w:r>
        <w:rPr>
          <w:rFonts w:ascii="Times New Roman" w:hAnsi="Times New Roman"/>
          <w:sz w:val="28"/>
          <w:szCs w:val="28"/>
          <w:lang w:eastAsia="ru-RU"/>
        </w:rPr>
        <w:t>62-45</w:t>
      </w:r>
      <w:r w:rsidRPr="00D551B5">
        <w:rPr>
          <w:rFonts w:ascii="Times New Roman" w:hAnsi="Times New Roman"/>
          <w:sz w:val="28"/>
          <w:szCs w:val="28"/>
          <w:lang w:eastAsia="ru-RU"/>
        </w:rPr>
        <w:t xml:space="preserve"> в срок до </w:t>
      </w:r>
      <w:r>
        <w:rPr>
          <w:rFonts w:ascii="Times New Roman" w:hAnsi="Times New Roman"/>
          <w:sz w:val="28"/>
          <w:szCs w:val="28"/>
          <w:lang w:eastAsia="ru-RU"/>
        </w:rPr>
        <w:t>17.01.2020 года.</w:t>
      </w:r>
      <w:r w:rsidRPr="00D551B5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D8051B" w:rsidRPr="00D551B5" w:rsidRDefault="00D8051B" w:rsidP="00D8051B">
      <w:pPr>
        <w:pStyle w:val="NoSpacing"/>
        <w:ind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</w:t>
      </w:r>
      <w:r w:rsidRPr="00D551B5">
        <w:rPr>
          <w:rFonts w:ascii="Times New Roman" w:hAnsi="Times New Roman"/>
          <w:sz w:val="28"/>
          <w:szCs w:val="28"/>
        </w:rPr>
        <w:t xml:space="preserve">онтактное лицо: </w:t>
      </w:r>
      <w:proofErr w:type="spellStart"/>
      <w:r>
        <w:rPr>
          <w:rFonts w:ascii="Times New Roman" w:hAnsi="Times New Roman"/>
          <w:sz w:val="28"/>
          <w:szCs w:val="28"/>
        </w:rPr>
        <w:t>Столярова</w:t>
      </w:r>
      <w:proofErr w:type="spellEnd"/>
      <w:r>
        <w:rPr>
          <w:rFonts w:ascii="Times New Roman" w:hAnsi="Times New Roman"/>
          <w:sz w:val="28"/>
          <w:szCs w:val="28"/>
        </w:rPr>
        <w:t xml:space="preserve"> Наталья Вячеславовна.</w:t>
      </w:r>
    </w:p>
    <w:p w:rsidR="00D8051B" w:rsidRDefault="00D8051B" w:rsidP="00D8051B"/>
    <w:p w:rsidR="00517B58" w:rsidRDefault="00D8051B">
      <w:bookmarkStart w:id="0" w:name="_GoBack"/>
      <w:bookmarkEnd w:id="0"/>
    </w:p>
    <w:sectPr w:rsidR="00517B58" w:rsidSect="007028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73F7"/>
    <w:rsid w:val="0011463F"/>
    <w:rsid w:val="005073F7"/>
    <w:rsid w:val="00C54B10"/>
    <w:rsid w:val="00D80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76A2742-1B76-4592-A5EC-86AE4B0BD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51B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Spacing">
    <w:name w:val="No Spacing"/>
    <w:rsid w:val="00D8051B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241</Words>
  <Characters>1376</Characters>
  <Application>Microsoft Office Word</Application>
  <DocSecurity>0</DocSecurity>
  <Lines>11</Lines>
  <Paragraphs>3</Paragraphs>
  <ScaleCrop>false</ScaleCrop>
  <Company/>
  <LinksUpToDate>false</LinksUpToDate>
  <CharactersWithSpaces>1614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Бухгалтерия</cp:lastModifiedBy>
  <cp:revision>2</cp:revision>
  <dcterms:created xsi:type="dcterms:W3CDTF">2020-01-21T09:55:00Z</dcterms:created>
  <dcterms:modified xsi:type="dcterms:W3CDTF">2020-01-21T09:55:00Z</dcterms:modified>
</cp:coreProperties>
</file>