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AC8" w:rsidRPr="00857A03" w:rsidRDefault="00FA53BA" w:rsidP="00857A03">
      <w:pPr>
        <w:jc w:val="center"/>
      </w:pPr>
      <w:r>
        <w:rPr>
          <w:b/>
          <w:i/>
          <w:sz w:val="36"/>
          <w:szCs w:val="36"/>
        </w:rPr>
        <w:t>Мы помним твой подвиг, Ленинград!</w:t>
      </w:r>
      <w:bookmarkStart w:id="0" w:name="_GoBack"/>
      <w:bookmarkEnd w:id="0"/>
    </w:p>
    <w:p w:rsidR="00D76AC8" w:rsidRDefault="00D76AC8" w:rsidP="00D76AC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год памяти и славы </w:t>
      </w:r>
      <w:r w:rsidRPr="00D76AC8">
        <w:rPr>
          <w:sz w:val="28"/>
          <w:szCs w:val="28"/>
        </w:rPr>
        <w:t>27 января 2020 года МБДОУ «Большеигнатовский детский сад комбинированного вида»</w:t>
      </w:r>
      <w:r>
        <w:rPr>
          <w:sz w:val="28"/>
          <w:szCs w:val="28"/>
        </w:rPr>
        <w:t xml:space="preserve"> присоединился к В</w:t>
      </w:r>
      <w:r w:rsidRPr="00D76AC8">
        <w:rPr>
          <w:sz w:val="28"/>
          <w:szCs w:val="28"/>
        </w:rPr>
        <w:t xml:space="preserve">сероссийской акции </w:t>
      </w:r>
      <w:r w:rsidRPr="00D76AC8">
        <w:rPr>
          <w:b/>
          <w:sz w:val="28"/>
          <w:szCs w:val="28"/>
        </w:rPr>
        <w:t>«Блокадный хлеб»</w:t>
      </w:r>
      <w:r w:rsidRPr="00D76AC8">
        <w:rPr>
          <w:sz w:val="28"/>
          <w:szCs w:val="28"/>
        </w:rPr>
        <w:t xml:space="preserve">. В </w:t>
      </w:r>
      <w:r>
        <w:rPr>
          <w:sz w:val="28"/>
          <w:szCs w:val="28"/>
        </w:rPr>
        <w:t>зале детского сада организована информационная выставка о блокаде Ленинграда (</w:t>
      </w:r>
      <w:r w:rsidRPr="00D76AC8">
        <w:rPr>
          <w:sz w:val="28"/>
          <w:szCs w:val="28"/>
        </w:rPr>
        <w:t>8 сентяб</w:t>
      </w:r>
      <w:r>
        <w:rPr>
          <w:sz w:val="28"/>
          <w:szCs w:val="28"/>
        </w:rPr>
        <w:t>ря 1941 год – 27 января 1944 года). У родителей</w:t>
      </w:r>
      <w:r w:rsidR="00FA53BA">
        <w:rPr>
          <w:sz w:val="28"/>
          <w:szCs w:val="28"/>
        </w:rPr>
        <w:t>, ребят</w:t>
      </w:r>
      <w:r>
        <w:rPr>
          <w:sz w:val="28"/>
          <w:szCs w:val="28"/>
        </w:rPr>
        <w:t xml:space="preserve"> и посетителей есть возможность познакомиться с историческими фактами, вспомнить те страшные для нашей страны дни, погибших и выживших: кто-то может взять с собой кусочек хлеба как напоминание о подвиге ленинградцев или историческую памятку об этом событии</w:t>
      </w:r>
      <w:r w:rsidR="00FA53BA">
        <w:rPr>
          <w:sz w:val="28"/>
          <w:szCs w:val="28"/>
        </w:rPr>
        <w:t>:</w:t>
      </w:r>
      <w:r>
        <w:rPr>
          <w:sz w:val="28"/>
          <w:szCs w:val="28"/>
        </w:rPr>
        <w:t xml:space="preserve"> «</w:t>
      </w:r>
      <w:r w:rsidRPr="00D76AC8">
        <w:rPr>
          <w:sz w:val="28"/>
          <w:szCs w:val="28"/>
        </w:rPr>
        <w:t xml:space="preserve">Блокада Ленинграда длилась 872 дня – 2 года 5 месяцев 20 дней – и стала самой кровопролитной в истории человечества: от голода и обстрелов погибло более 641 тысячи человек. Рабочие получали 250 грамм хлеба в день, служащие и дети по 125 грамм и больше </w:t>
      </w:r>
      <w:r w:rsidR="00FA53BA">
        <w:rPr>
          <w:sz w:val="28"/>
          <w:szCs w:val="28"/>
        </w:rPr>
        <w:t xml:space="preserve">практически </w:t>
      </w:r>
      <w:r w:rsidRPr="00D76AC8">
        <w:rPr>
          <w:sz w:val="28"/>
          <w:szCs w:val="28"/>
        </w:rPr>
        <w:t xml:space="preserve">ничего. Единственным путем сообщения с Ленинградом оставалось Ладожское озеро, где была проложена «дорога жизни». В блокадном Ленинграде работали школы, кинотеатры, театры, ходили трамваи… Врагу не удалось сломить город. За мужество и героизм защитников Ленинграду </w:t>
      </w:r>
      <w:r w:rsidR="00FA53BA">
        <w:rPr>
          <w:sz w:val="28"/>
          <w:szCs w:val="28"/>
        </w:rPr>
        <w:t>присвоено звание «Город-герой</w:t>
      </w:r>
      <w:r>
        <w:rPr>
          <w:sz w:val="28"/>
          <w:szCs w:val="28"/>
        </w:rPr>
        <w:t>».</w:t>
      </w:r>
      <w:r w:rsidR="00FA53BA">
        <w:rPr>
          <w:sz w:val="28"/>
          <w:szCs w:val="28"/>
        </w:rPr>
        <w:t xml:space="preserve"> Для воспитанников старших групп проводятся беседы о Великой Отечественной войне, о героизме города Ленинград.</w:t>
      </w:r>
    </w:p>
    <w:p w:rsidR="00BE3481" w:rsidRDefault="00BE3481" w:rsidP="00BE3481">
      <w:pPr>
        <w:ind w:left="-993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34075" cy="3257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CA9" w:rsidRDefault="00401CA9" w:rsidP="00BE3481">
      <w:pPr>
        <w:ind w:left="-993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38004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FA3" w:rsidRDefault="002B3FA3" w:rsidP="00BE3481">
      <w:pPr>
        <w:ind w:left="-993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34075" cy="403860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3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FA3" w:rsidRPr="00D76AC8" w:rsidRDefault="002B3FA3" w:rsidP="00BE3481">
      <w:pPr>
        <w:ind w:left="-993"/>
        <w:jc w:val="center"/>
        <w:rPr>
          <w:sz w:val="28"/>
          <w:szCs w:val="28"/>
        </w:rPr>
      </w:pPr>
    </w:p>
    <w:sectPr w:rsidR="002B3FA3" w:rsidRPr="00D76AC8" w:rsidSect="00855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42967"/>
    <w:rsid w:val="00242967"/>
    <w:rsid w:val="002B3FA3"/>
    <w:rsid w:val="00401CA9"/>
    <w:rsid w:val="00855CBF"/>
    <w:rsid w:val="00857A03"/>
    <w:rsid w:val="00AC349D"/>
    <w:rsid w:val="00BE3481"/>
    <w:rsid w:val="00D331EB"/>
    <w:rsid w:val="00D76AC8"/>
    <w:rsid w:val="00FA53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AC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3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4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51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PK-05</cp:lastModifiedBy>
  <cp:revision>7</cp:revision>
  <dcterms:created xsi:type="dcterms:W3CDTF">2020-01-26T18:56:00Z</dcterms:created>
  <dcterms:modified xsi:type="dcterms:W3CDTF">2020-01-29T06:40:00Z</dcterms:modified>
</cp:coreProperties>
</file>