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E95" w:rsidRDefault="00A51E4F" w:rsidP="00B67E95">
      <w:pPr>
        <w:tabs>
          <w:tab w:val="left" w:pos="5670"/>
          <w:tab w:val="left" w:pos="6663"/>
          <w:tab w:val="left" w:pos="7513"/>
          <w:tab w:val="left" w:pos="7938"/>
        </w:tabs>
        <w:rPr>
          <w:rFonts w:ascii="Times New Roman" w:hAnsi="Times New Roman"/>
          <w:b/>
          <w:noProof/>
          <w:sz w:val="40"/>
        </w:rPr>
      </w:pPr>
      <w:r>
        <w:rPr>
          <w:rFonts w:ascii="Times New Roman" w:hAnsi="Times New Roman"/>
          <w:b/>
          <w:noProof/>
          <w:sz w:val="40"/>
        </w:rPr>
        <w:t xml:space="preserve">                                      </w:t>
      </w:r>
      <w:r w:rsidR="00B67E95">
        <w:rPr>
          <w:rFonts w:ascii="Times New Roman" w:hAnsi="Times New Roman"/>
          <w:b/>
          <w:noProof/>
          <w:sz w:val="40"/>
          <w:lang w:eastAsia="ru-RU"/>
        </w:rPr>
        <w:drawing>
          <wp:inline distT="0" distB="0" distL="0" distR="0">
            <wp:extent cx="581660" cy="609600"/>
            <wp:effectExtent l="19050" t="0" r="889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1660" cy="609600"/>
                    </a:xfrm>
                    <a:prstGeom prst="rect">
                      <a:avLst/>
                    </a:prstGeom>
                    <a:noFill/>
                    <a:ln w="9525">
                      <a:noFill/>
                      <a:miter lim="800000"/>
                      <a:headEnd/>
                      <a:tailEnd/>
                    </a:ln>
                  </pic:spPr>
                </pic:pic>
              </a:graphicData>
            </a:graphic>
          </wp:inline>
        </w:drawing>
      </w:r>
    </w:p>
    <w:p w:rsidR="00B67E95" w:rsidRDefault="00B67E95" w:rsidP="00B67E95">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Администрация Большеигнатовского</w:t>
      </w:r>
    </w:p>
    <w:p w:rsidR="00B67E95" w:rsidRDefault="00B67E95" w:rsidP="00B67E95">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B67E95" w:rsidRDefault="00B67E95" w:rsidP="00B67E95">
      <w:pPr>
        <w:pStyle w:val="2"/>
        <w:keepNext/>
        <w:numPr>
          <w:ilvl w:val="1"/>
          <w:numId w:val="1"/>
        </w:numPr>
        <w:suppressAutoHyphens/>
        <w:autoSpaceDN w:val="0"/>
        <w:spacing w:before="0" w:beforeAutospacing="0" w:after="0" w:afterAutospacing="0"/>
        <w:jc w:val="center"/>
      </w:pPr>
    </w:p>
    <w:p w:rsidR="00B67E95" w:rsidRPr="00B67E95" w:rsidRDefault="00B67E95" w:rsidP="00B67E95">
      <w:pPr>
        <w:pStyle w:val="2"/>
        <w:keepNext/>
        <w:numPr>
          <w:ilvl w:val="1"/>
          <w:numId w:val="1"/>
        </w:numPr>
        <w:suppressAutoHyphens/>
        <w:autoSpaceDN w:val="0"/>
        <w:spacing w:before="0" w:beforeAutospacing="0" w:after="0" w:afterAutospacing="0"/>
        <w:ind w:left="0" w:firstLine="0"/>
        <w:jc w:val="center"/>
        <w:rPr>
          <w:sz w:val="32"/>
          <w:szCs w:val="32"/>
        </w:rPr>
      </w:pPr>
      <w:r w:rsidRPr="00B67E95">
        <w:rPr>
          <w:sz w:val="32"/>
          <w:szCs w:val="32"/>
        </w:rPr>
        <w:t>ПОСТАНОВЛЕНИЕ</w:t>
      </w:r>
    </w:p>
    <w:p w:rsidR="00B67E95" w:rsidRDefault="00B67E95" w:rsidP="00B67E95">
      <w:pPr>
        <w:rPr>
          <w:rFonts w:ascii="Times New Roman" w:hAnsi="Times New Roman"/>
          <w:sz w:val="28"/>
          <w:szCs w:val="28"/>
        </w:rPr>
      </w:pPr>
    </w:p>
    <w:p w:rsidR="00B67E95" w:rsidRPr="00684E86" w:rsidRDefault="00B67E95" w:rsidP="00B67E95">
      <w:pPr>
        <w:tabs>
          <w:tab w:val="center" w:pos="4677"/>
        </w:tabs>
        <w:rPr>
          <w:rFonts w:ascii="Times New Roman" w:hAnsi="Times New Roman"/>
          <w:sz w:val="28"/>
          <w:szCs w:val="28"/>
        </w:rPr>
      </w:pPr>
      <w:r w:rsidRPr="00684E86">
        <w:rPr>
          <w:rFonts w:ascii="Times New Roman" w:hAnsi="Times New Roman"/>
          <w:sz w:val="28"/>
          <w:szCs w:val="28"/>
        </w:rPr>
        <w:t xml:space="preserve">  «</w:t>
      </w:r>
      <w:r w:rsidR="00EA752B">
        <w:rPr>
          <w:rFonts w:ascii="Times New Roman" w:hAnsi="Times New Roman"/>
          <w:sz w:val="28"/>
          <w:szCs w:val="28"/>
        </w:rPr>
        <w:t>29</w:t>
      </w:r>
      <w:r w:rsidRPr="00684E86">
        <w:rPr>
          <w:rFonts w:ascii="Times New Roman" w:hAnsi="Times New Roman"/>
          <w:sz w:val="28"/>
          <w:szCs w:val="28"/>
        </w:rPr>
        <w:t>»</w:t>
      </w:r>
      <w:r>
        <w:rPr>
          <w:rFonts w:ascii="Times New Roman" w:hAnsi="Times New Roman"/>
          <w:sz w:val="28"/>
          <w:szCs w:val="28"/>
        </w:rPr>
        <w:t xml:space="preserve"> ____</w:t>
      </w:r>
      <w:r w:rsidR="00EA752B">
        <w:rPr>
          <w:rFonts w:ascii="Times New Roman" w:hAnsi="Times New Roman"/>
          <w:sz w:val="28"/>
          <w:szCs w:val="28"/>
        </w:rPr>
        <w:t>01</w:t>
      </w:r>
      <w:r>
        <w:rPr>
          <w:rFonts w:ascii="Times New Roman" w:hAnsi="Times New Roman"/>
          <w:sz w:val="28"/>
          <w:szCs w:val="28"/>
        </w:rPr>
        <w:t>___</w:t>
      </w:r>
      <w:r w:rsidRPr="00684E86">
        <w:rPr>
          <w:rFonts w:ascii="Times New Roman" w:hAnsi="Times New Roman"/>
          <w:sz w:val="28"/>
          <w:szCs w:val="28"/>
        </w:rPr>
        <w:t>20</w:t>
      </w:r>
      <w:r>
        <w:rPr>
          <w:rFonts w:ascii="Times New Roman" w:hAnsi="Times New Roman"/>
          <w:sz w:val="28"/>
          <w:szCs w:val="28"/>
        </w:rPr>
        <w:t>20</w:t>
      </w:r>
      <w:r w:rsidRPr="00684E86">
        <w:rPr>
          <w:rFonts w:ascii="Times New Roman" w:hAnsi="Times New Roman"/>
          <w:sz w:val="28"/>
          <w:szCs w:val="28"/>
        </w:rPr>
        <w:t xml:space="preserve"> г.                                                                № </w:t>
      </w:r>
      <w:r w:rsidR="00EA752B">
        <w:rPr>
          <w:rFonts w:ascii="Times New Roman" w:hAnsi="Times New Roman"/>
          <w:sz w:val="28"/>
          <w:szCs w:val="28"/>
        </w:rPr>
        <w:t>51</w:t>
      </w:r>
    </w:p>
    <w:p w:rsidR="00B67E95" w:rsidRDefault="00B67E95" w:rsidP="00B67E95">
      <w:pPr>
        <w:jc w:val="center"/>
        <w:rPr>
          <w:rFonts w:ascii="Times New Roman" w:hAnsi="Times New Roman"/>
          <w:sz w:val="20"/>
          <w:szCs w:val="20"/>
        </w:rPr>
      </w:pPr>
      <w:r>
        <w:rPr>
          <w:rFonts w:ascii="Times New Roman" w:hAnsi="Times New Roman"/>
          <w:sz w:val="20"/>
          <w:szCs w:val="20"/>
        </w:rPr>
        <w:t>с. Большое Игнатово</w:t>
      </w:r>
    </w:p>
    <w:p w:rsidR="00B67E95" w:rsidRPr="00B67E95" w:rsidRDefault="00B67E95" w:rsidP="00B67E95">
      <w:pPr>
        <w:tabs>
          <w:tab w:val="left" w:pos="2835"/>
          <w:tab w:val="left" w:pos="5812"/>
          <w:tab w:val="left" w:pos="6379"/>
        </w:tabs>
        <w:spacing w:after="0" w:line="240" w:lineRule="auto"/>
        <w:ind w:right="3118"/>
        <w:jc w:val="both"/>
        <w:rPr>
          <w:rFonts w:ascii="Times New Roman" w:eastAsia="Arial" w:hAnsi="Times New Roman" w:cs="Times New Roman"/>
          <w:sz w:val="28"/>
          <w:szCs w:val="28"/>
        </w:rPr>
      </w:pPr>
      <w:r w:rsidRPr="00B67E95">
        <w:rPr>
          <w:rFonts w:ascii="Times New Roman" w:eastAsia="Times New Roman" w:hAnsi="Times New Roman" w:cs="Times New Roman"/>
          <w:spacing w:val="2"/>
          <w:sz w:val="28"/>
          <w:szCs w:val="28"/>
          <w:lang w:eastAsia="ru-RU"/>
        </w:rPr>
        <w:t xml:space="preserve">Об утверждении Административного регламента Большеигнатовского муниципального района Республики Мордовия предоставления муниципальной услуги </w:t>
      </w:r>
      <w:r w:rsidRPr="007030EB">
        <w:rPr>
          <w:spacing w:val="2"/>
          <w:sz w:val="28"/>
          <w:szCs w:val="28"/>
        </w:rPr>
        <w:t>"</w:t>
      </w:r>
      <w:r w:rsidRPr="007030EB">
        <w:rPr>
          <w:rFonts w:ascii="Times New Roman" w:hAnsi="Times New Roman" w:cs="Times New Roman"/>
          <w:spacing w:val="2"/>
          <w:sz w:val="28"/>
          <w:szCs w:val="28"/>
        </w:rPr>
        <w:t>Подготовка и выдача разрешений на строительство, реконструкцию объектов капитального строительства"</w:t>
      </w:r>
    </w:p>
    <w:p w:rsidR="00B67E95" w:rsidRDefault="00B67E95" w:rsidP="00B67E95">
      <w:pPr>
        <w:tabs>
          <w:tab w:val="left" w:pos="502"/>
        </w:tabs>
        <w:spacing w:after="0" w:line="240" w:lineRule="auto"/>
        <w:ind w:right="-1"/>
        <w:jc w:val="both"/>
        <w:rPr>
          <w:rFonts w:ascii="Times New Roman" w:eastAsia="Times New Roman" w:hAnsi="Times New Roman" w:cs="Times New Roman"/>
          <w:color w:val="2D2D2D"/>
          <w:spacing w:val="2"/>
          <w:sz w:val="28"/>
          <w:szCs w:val="28"/>
        </w:rPr>
      </w:pPr>
    </w:p>
    <w:p w:rsidR="00B67E95" w:rsidRPr="00BD2238" w:rsidRDefault="00C04BBD" w:rsidP="00B67E95">
      <w:pPr>
        <w:tabs>
          <w:tab w:val="left" w:pos="502"/>
        </w:tabs>
        <w:spacing w:after="0" w:line="240" w:lineRule="auto"/>
        <w:ind w:right="-1"/>
        <w:jc w:val="both"/>
        <w:rPr>
          <w:rFonts w:ascii="Times New Roman" w:eastAsia="Arial" w:hAnsi="Times New Roman" w:cs="Times New Roman"/>
          <w:b/>
          <w:sz w:val="28"/>
          <w:szCs w:val="28"/>
        </w:rPr>
      </w:pPr>
      <w:r>
        <w:rPr>
          <w:rFonts w:ascii="Times New Roman" w:eastAsia="Times New Roman" w:hAnsi="Times New Roman" w:cs="Times New Roman"/>
          <w:spacing w:val="2"/>
          <w:sz w:val="28"/>
          <w:szCs w:val="28"/>
        </w:rPr>
        <w:t xml:space="preserve">      </w:t>
      </w:r>
      <w:r w:rsidR="00B67E95" w:rsidRPr="00BD2238">
        <w:rPr>
          <w:rFonts w:ascii="Times New Roman" w:eastAsia="Times New Roman" w:hAnsi="Times New Roman" w:cs="Times New Roman"/>
          <w:spacing w:val="2"/>
          <w:sz w:val="28"/>
          <w:szCs w:val="28"/>
        </w:rPr>
        <w:t>В соответствии с </w:t>
      </w:r>
      <w:hyperlink r:id="rId9" w:history="1">
        <w:r w:rsidR="00B67E95" w:rsidRPr="00BD2238">
          <w:rPr>
            <w:rFonts w:ascii="Times New Roman" w:eastAsia="Times New Roman" w:hAnsi="Times New Roman" w:cs="Times New Roman"/>
            <w:spacing w:val="2"/>
            <w:sz w:val="28"/>
            <w:szCs w:val="28"/>
          </w:rPr>
          <w:t>Федеральным законом от 6 октября 2003 года N 131-ФЗ "Об общих принципах организации местного самоуправления в Российской Федерации"</w:t>
        </w:r>
      </w:hyperlink>
      <w:r w:rsidR="00B67E95" w:rsidRPr="00BD2238">
        <w:rPr>
          <w:rFonts w:ascii="Times New Roman" w:eastAsia="Times New Roman" w:hAnsi="Times New Roman" w:cs="Times New Roman"/>
          <w:spacing w:val="2"/>
          <w:sz w:val="28"/>
          <w:szCs w:val="28"/>
        </w:rPr>
        <w:t>, принимая во внимание </w:t>
      </w:r>
      <w:hyperlink r:id="rId10" w:history="1">
        <w:r w:rsidR="00B67E95" w:rsidRPr="00BD2238">
          <w:rPr>
            <w:rFonts w:ascii="Times New Roman" w:eastAsia="Times New Roman" w:hAnsi="Times New Roman" w:cs="Times New Roman"/>
            <w:spacing w:val="2"/>
            <w:sz w:val="28"/>
            <w:szCs w:val="28"/>
          </w:rPr>
          <w:t>Федеральный закон от 27 июля 2010 года N 210-ФЗ "Об организации предоставления государственных и  муниципальных услуг"</w:t>
        </w:r>
      </w:hyperlink>
      <w:r w:rsidR="00B67E95" w:rsidRPr="00BD2238">
        <w:rPr>
          <w:rFonts w:ascii="Times New Roman" w:eastAsia="Times New Roman" w:hAnsi="Times New Roman" w:cs="Times New Roman"/>
          <w:spacing w:val="2"/>
          <w:sz w:val="28"/>
          <w:szCs w:val="28"/>
        </w:rPr>
        <w:t xml:space="preserve">, Администрация Большеигнатовского муниципального района Республики Мордовия </w:t>
      </w:r>
      <w:r w:rsidR="00B67E95" w:rsidRPr="00BD2238">
        <w:rPr>
          <w:rFonts w:ascii="Times New Roman" w:eastAsia="Times New Roman" w:hAnsi="Times New Roman" w:cs="Times New Roman"/>
          <w:b/>
          <w:spacing w:val="2"/>
          <w:sz w:val="28"/>
          <w:szCs w:val="28"/>
        </w:rPr>
        <w:t>постановляет</w:t>
      </w:r>
      <w:r w:rsidR="00B67E95" w:rsidRPr="00BD2238">
        <w:rPr>
          <w:rFonts w:ascii="Times New Roman" w:eastAsia="Arial" w:hAnsi="Times New Roman" w:cs="Times New Roman"/>
          <w:b/>
          <w:sz w:val="28"/>
          <w:szCs w:val="28"/>
        </w:rPr>
        <w:t>:</w:t>
      </w:r>
    </w:p>
    <w:p w:rsidR="00B67E95" w:rsidRPr="00B67E95" w:rsidRDefault="00B67E95" w:rsidP="00C04BBD">
      <w:pPr>
        <w:tabs>
          <w:tab w:val="left" w:pos="2835"/>
          <w:tab w:val="left" w:pos="5812"/>
          <w:tab w:val="left" w:pos="6379"/>
        </w:tabs>
        <w:spacing w:after="0" w:line="240" w:lineRule="auto"/>
        <w:ind w:right="-1" w:firstLine="284"/>
        <w:jc w:val="both"/>
        <w:rPr>
          <w:rFonts w:ascii="Times New Roman" w:eastAsia="Arial" w:hAnsi="Times New Roman" w:cs="Times New Roman"/>
          <w:sz w:val="28"/>
          <w:szCs w:val="28"/>
        </w:rPr>
      </w:pPr>
      <w:r w:rsidRPr="00BD2238">
        <w:rPr>
          <w:rFonts w:ascii="Times New Roman" w:eastAsia="Arial" w:hAnsi="Times New Roman" w:cs="Times New Roman"/>
          <w:sz w:val="28"/>
          <w:szCs w:val="28"/>
        </w:rPr>
        <w:t>1.</w:t>
      </w:r>
      <w:r w:rsidRPr="00BD2238">
        <w:rPr>
          <w:rFonts w:ascii="Times New Roman" w:eastAsia="Times New Roman" w:hAnsi="Times New Roman" w:cs="Times New Roman"/>
          <w:spacing w:val="2"/>
          <w:sz w:val="28"/>
          <w:szCs w:val="28"/>
          <w:lang w:eastAsia="ru-RU"/>
        </w:rPr>
        <w:t xml:space="preserve"> Утвердить прилагаемый </w:t>
      </w:r>
      <w:r>
        <w:rPr>
          <w:rFonts w:ascii="Times New Roman" w:eastAsia="Times New Roman" w:hAnsi="Times New Roman" w:cs="Times New Roman"/>
          <w:spacing w:val="2"/>
          <w:sz w:val="28"/>
          <w:szCs w:val="28"/>
          <w:lang w:eastAsia="ru-RU"/>
        </w:rPr>
        <w:t xml:space="preserve">Административный регламент Администрации    Большеигнатовского муниципального района Республики Мордовия </w:t>
      </w:r>
      <w:r w:rsidRPr="00BD2238">
        <w:rPr>
          <w:rFonts w:ascii="Times New Roman" w:eastAsia="Times New Roman" w:hAnsi="Times New Roman" w:cs="Times New Roman"/>
          <w:spacing w:val="2"/>
          <w:sz w:val="28"/>
          <w:szCs w:val="28"/>
          <w:lang w:eastAsia="ru-RU"/>
        </w:rPr>
        <w:t xml:space="preserve">предоставления муниципальной услуги </w:t>
      </w:r>
      <w:r w:rsidRPr="00B67E95">
        <w:rPr>
          <w:color w:val="2D2D2D"/>
          <w:spacing w:val="2"/>
          <w:sz w:val="28"/>
          <w:szCs w:val="28"/>
        </w:rPr>
        <w:t>"</w:t>
      </w:r>
      <w:r w:rsidRPr="00B67E95">
        <w:rPr>
          <w:rFonts w:ascii="Times New Roman" w:hAnsi="Times New Roman" w:cs="Times New Roman"/>
          <w:color w:val="2D2D2D"/>
          <w:spacing w:val="2"/>
          <w:sz w:val="28"/>
          <w:szCs w:val="28"/>
        </w:rPr>
        <w:t>Подготовка и выдача разрешений на строительство, реконструкцию объектов капитального строительства"</w:t>
      </w:r>
    </w:p>
    <w:p w:rsidR="007030EB" w:rsidRDefault="00B67E95" w:rsidP="00C04BBD">
      <w:pPr>
        <w:pStyle w:val="af1"/>
        <w:tabs>
          <w:tab w:val="left" w:pos="9356"/>
        </w:tabs>
        <w:spacing w:after="0"/>
        <w:ind w:left="0" w:right="-1" w:firstLine="284"/>
        <w:rPr>
          <w:rFonts w:ascii="Times New Roman" w:hAnsi="Times New Roman" w:cs="Times New Roman"/>
          <w:sz w:val="28"/>
          <w:szCs w:val="28"/>
        </w:rPr>
      </w:pPr>
      <w:r w:rsidRPr="00BD2238">
        <w:rPr>
          <w:rFonts w:ascii="Times New Roman" w:hAnsi="Times New Roman" w:cs="Times New Roman"/>
          <w:sz w:val="28"/>
          <w:szCs w:val="28"/>
        </w:rPr>
        <w:t xml:space="preserve">2. </w:t>
      </w:r>
      <w:r>
        <w:rPr>
          <w:rFonts w:ascii="Times New Roman" w:hAnsi="Times New Roman" w:cs="Times New Roman"/>
          <w:sz w:val="28"/>
          <w:szCs w:val="28"/>
        </w:rPr>
        <w:t>Постановление Администрации Большеигнатовского</w:t>
      </w:r>
      <w:r w:rsidR="00A51E4F">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муниципального района  от 20.12.2017 г. №  </w:t>
      </w:r>
      <w:r w:rsidR="007030EB">
        <w:rPr>
          <w:rFonts w:ascii="Times New Roman" w:hAnsi="Times New Roman" w:cs="Times New Roman"/>
          <w:sz w:val="28"/>
          <w:szCs w:val="28"/>
        </w:rPr>
        <w:t>639 «</w:t>
      </w:r>
      <w:r w:rsidR="007030EB" w:rsidRPr="007E4F8E">
        <w:rPr>
          <w:rFonts w:ascii="Times New Roman" w:hAnsi="Times New Roman" w:cs="Times New Roman"/>
          <w:bCs/>
          <w:sz w:val="28"/>
          <w:szCs w:val="28"/>
        </w:rPr>
        <w:t xml:space="preserve">Об </w:t>
      </w:r>
      <w:r w:rsidR="007030EB" w:rsidRPr="007E4F8E">
        <w:rPr>
          <w:rFonts w:ascii="Times New Roman" w:hAnsi="Times New Roman" w:cs="Times New Roman"/>
          <w:sz w:val="28"/>
          <w:szCs w:val="28"/>
        </w:rPr>
        <w:t>утверждении Административного</w:t>
      </w:r>
      <w:r w:rsidR="00A51E4F">
        <w:rPr>
          <w:rFonts w:ascii="Times New Roman" w:hAnsi="Times New Roman" w:cs="Times New Roman"/>
          <w:sz w:val="28"/>
          <w:szCs w:val="28"/>
        </w:rPr>
        <w:t xml:space="preserve"> </w:t>
      </w:r>
      <w:r w:rsidR="007030EB" w:rsidRPr="007E4F8E">
        <w:rPr>
          <w:rFonts w:ascii="Times New Roman" w:hAnsi="Times New Roman" w:cs="Times New Roman"/>
          <w:sz w:val="28"/>
          <w:szCs w:val="28"/>
        </w:rPr>
        <w:t>регламента</w:t>
      </w:r>
      <w:r w:rsidR="00A51E4F">
        <w:rPr>
          <w:rFonts w:ascii="Times New Roman" w:hAnsi="Times New Roman" w:cs="Times New Roman"/>
          <w:sz w:val="28"/>
          <w:szCs w:val="28"/>
        </w:rPr>
        <w:t xml:space="preserve"> А</w:t>
      </w:r>
      <w:r w:rsidR="007030EB" w:rsidRPr="007E4F8E">
        <w:rPr>
          <w:rFonts w:ascii="Times New Roman" w:hAnsi="Times New Roman" w:cs="Times New Roman"/>
          <w:sz w:val="28"/>
          <w:szCs w:val="28"/>
        </w:rPr>
        <w:t>дминистрации Большеигнатовского муниципального района по предоставлению</w:t>
      </w:r>
      <w:r w:rsidR="00EA752B">
        <w:rPr>
          <w:rFonts w:ascii="Times New Roman" w:hAnsi="Times New Roman" w:cs="Times New Roman"/>
          <w:sz w:val="28"/>
          <w:szCs w:val="28"/>
        </w:rPr>
        <w:t xml:space="preserve"> </w:t>
      </w:r>
      <w:r w:rsidR="007030EB" w:rsidRPr="007E4F8E">
        <w:rPr>
          <w:rFonts w:ascii="Times New Roman" w:hAnsi="Times New Roman" w:cs="Times New Roman"/>
          <w:sz w:val="28"/>
          <w:szCs w:val="28"/>
        </w:rPr>
        <w:t>муниципальной услуги по подготовке и выдаче разрешений на строительство, реконструкцию объектов капитального строительства</w:t>
      </w:r>
      <w:r w:rsidR="007030EB">
        <w:rPr>
          <w:rFonts w:ascii="Times New Roman" w:hAnsi="Times New Roman" w:cs="Times New Roman"/>
          <w:sz w:val="28"/>
          <w:szCs w:val="28"/>
        </w:rPr>
        <w:t>» признать утратившим силу.</w:t>
      </w:r>
    </w:p>
    <w:p w:rsidR="00B67E95" w:rsidRPr="00BD2238" w:rsidRDefault="00B67E95" w:rsidP="00C04BBD">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3. </w:t>
      </w:r>
      <w:r w:rsidRPr="00BD2238">
        <w:rPr>
          <w:rFonts w:ascii="Times New Roman" w:hAnsi="Times New Roman" w:cs="Times New Roman"/>
          <w:sz w:val="28"/>
          <w:szCs w:val="28"/>
        </w:rPr>
        <w:t xml:space="preserve">Контроль за исполнением настоящего постановления возложить на заместителя </w:t>
      </w:r>
      <w:r>
        <w:rPr>
          <w:rFonts w:ascii="Times New Roman" w:hAnsi="Times New Roman" w:cs="Times New Roman"/>
          <w:sz w:val="28"/>
          <w:szCs w:val="28"/>
        </w:rPr>
        <w:t>Г</w:t>
      </w:r>
      <w:r w:rsidRPr="00BD2238">
        <w:rPr>
          <w:rFonts w:ascii="Times New Roman" w:hAnsi="Times New Roman" w:cs="Times New Roman"/>
          <w:sz w:val="28"/>
          <w:szCs w:val="28"/>
        </w:rPr>
        <w:t xml:space="preserve">лавы Большеигнатовского муниципального района </w:t>
      </w:r>
      <w:r>
        <w:rPr>
          <w:rFonts w:ascii="Times New Roman" w:eastAsia="Times New Roman" w:hAnsi="Times New Roman" w:cs="Times New Roman"/>
          <w:spacing w:val="2"/>
          <w:sz w:val="28"/>
          <w:szCs w:val="28"/>
          <w:lang w:eastAsia="ru-RU"/>
        </w:rPr>
        <w:t xml:space="preserve">Республики  Мордовия </w:t>
      </w:r>
      <w:r w:rsidRPr="00BD2238">
        <w:rPr>
          <w:rFonts w:ascii="Times New Roman" w:hAnsi="Times New Roman" w:cs="Times New Roman"/>
          <w:sz w:val="28"/>
          <w:szCs w:val="28"/>
        </w:rPr>
        <w:t>по вопросам энергетики, строительства и жилищно-коммунального хозяйства Левщанова А. М.</w:t>
      </w:r>
    </w:p>
    <w:p w:rsidR="00B67E95" w:rsidRPr="00BD2238" w:rsidRDefault="00C04BBD" w:rsidP="00C04BBD">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4</w:t>
      </w:r>
      <w:r w:rsidR="00B67E95">
        <w:rPr>
          <w:rFonts w:ascii="Times New Roman" w:hAnsi="Times New Roman" w:cs="Times New Roman"/>
          <w:sz w:val="28"/>
          <w:szCs w:val="28"/>
        </w:rPr>
        <w:t>.</w:t>
      </w:r>
      <w:r w:rsidR="00B67E95" w:rsidRPr="00BD2238">
        <w:rPr>
          <w:rFonts w:ascii="Times New Roman" w:hAnsi="Times New Roman" w:cs="Times New Roman"/>
          <w:sz w:val="28"/>
          <w:szCs w:val="28"/>
        </w:rPr>
        <w:t xml:space="preserve"> Настоящее постановление вступает в силу  </w:t>
      </w:r>
      <w:r w:rsidR="007030EB">
        <w:rPr>
          <w:rFonts w:ascii="Times New Roman" w:hAnsi="Times New Roman" w:cs="Times New Roman"/>
          <w:sz w:val="28"/>
          <w:szCs w:val="28"/>
        </w:rPr>
        <w:t>после</w:t>
      </w:r>
      <w:r w:rsidR="00B67E95" w:rsidRPr="00BD2238">
        <w:rPr>
          <w:rFonts w:ascii="Times New Roman" w:hAnsi="Times New Roman" w:cs="Times New Roman"/>
          <w:sz w:val="28"/>
          <w:szCs w:val="28"/>
        </w:rPr>
        <w:t xml:space="preserve"> его официального опубликования.</w:t>
      </w:r>
    </w:p>
    <w:p w:rsidR="00C04BBD" w:rsidRDefault="00C04BBD" w:rsidP="00B67E95">
      <w:pPr>
        <w:widowControl w:val="0"/>
        <w:spacing w:after="0" w:line="240" w:lineRule="auto"/>
        <w:ind w:right="-365"/>
        <w:jc w:val="both"/>
        <w:rPr>
          <w:rFonts w:ascii="Times New Roman" w:hAnsi="Times New Roman"/>
          <w:sz w:val="28"/>
          <w:szCs w:val="28"/>
        </w:rPr>
      </w:pPr>
    </w:p>
    <w:p w:rsidR="00B67E95" w:rsidRPr="00BD2238" w:rsidRDefault="00B67E95" w:rsidP="00B67E95">
      <w:pPr>
        <w:widowControl w:val="0"/>
        <w:spacing w:after="0" w:line="240" w:lineRule="auto"/>
        <w:ind w:right="-365"/>
        <w:jc w:val="both"/>
        <w:rPr>
          <w:rFonts w:ascii="Times New Roman" w:hAnsi="Times New Roman"/>
          <w:sz w:val="28"/>
          <w:szCs w:val="28"/>
        </w:rPr>
      </w:pPr>
      <w:r w:rsidRPr="00BD2238">
        <w:rPr>
          <w:rFonts w:ascii="Times New Roman" w:hAnsi="Times New Roman"/>
          <w:sz w:val="28"/>
          <w:szCs w:val="28"/>
        </w:rPr>
        <w:t>Глава Большеигнатовского</w:t>
      </w:r>
    </w:p>
    <w:p w:rsidR="00B67E95" w:rsidRPr="00912428" w:rsidRDefault="00B67E95" w:rsidP="00B67E95">
      <w:pPr>
        <w:widowControl w:val="0"/>
        <w:spacing w:after="0" w:line="240" w:lineRule="auto"/>
        <w:ind w:right="-365"/>
        <w:jc w:val="both"/>
        <w:rPr>
          <w:rFonts w:ascii="Times New Roman" w:hAnsi="Times New Roman" w:cs="Times New Roman"/>
          <w:sz w:val="28"/>
          <w:szCs w:val="28"/>
        </w:rPr>
      </w:pPr>
      <w:r w:rsidRPr="00912428">
        <w:rPr>
          <w:rFonts w:ascii="Times New Roman" w:hAnsi="Times New Roman"/>
          <w:sz w:val="28"/>
          <w:szCs w:val="28"/>
        </w:rPr>
        <w:t>муниципального района                                                                   Т. Н. Полозова</w:t>
      </w:r>
    </w:p>
    <w:p w:rsidR="00B67E95" w:rsidRDefault="00B67E95" w:rsidP="00B67E95">
      <w:pPr>
        <w:spacing w:after="0" w:line="240" w:lineRule="auto"/>
        <w:ind w:right="-299"/>
        <w:jc w:val="center"/>
        <w:rPr>
          <w:rFonts w:eastAsia="Times New Roman"/>
          <w:sz w:val="20"/>
          <w:szCs w:val="20"/>
        </w:rPr>
      </w:pPr>
    </w:p>
    <w:p w:rsidR="007030EB" w:rsidRPr="00E54F29" w:rsidRDefault="007030EB" w:rsidP="007030EB">
      <w:pPr>
        <w:pStyle w:val="aleft1"/>
        <w:shd w:val="clear" w:color="auto" w:fill="FFFFFF"/>
        <w:ind w:left="3544"/>
        <w:jc w:val="right"/>
        <w:rPr>
          <w:sz w:val="18"/>
          <w:szCs w:val="18"/>
        </w:rPr>
      </w:pPr>
      <w:r w:rsidRPr="00E54F29">
        <w:rPr>
          <w:sz w:val="18"/>
          <w:szCs w:val="18"/>
        </w:rPr>
        <w:lastRenderedPageBreak/>
        <w:t>УТВЕРЖДЕНЫЙ</w:t>
      </w:r>
    </w:p>
    <w:p w:rsidR="007030EB" w:rsidRDefault="007030EB" w:rsidP="007030EB">
      <w:pPr>
        <w:pStyle w:val="aleft1"/>
        <w:shd w:val="clear" w:color="auto" w:fill="FFFFFF"/>
        <w:ind w:left="3969"/>
        <w:jc w:val="both"/>
        <w:rPr>
          <w:sz w:val="18"/>
          <w:szCs w:val="18"/>
        </w:rPr>
      </w:pPr>
      <w:r w:rsidRPr="00E54F29">
        <w:rPr>
          <w:sz w:val="18"/>
          <w:szCs w:val="18"/>
        </w:rPr>
        <w:t>постановлением Администрации Большеигнатовского муниципального района Республики Мордовия«</w:t>
      </w:r>
      <w:r w:rsidRPr="007030EB">
        <w:rPr>
          <w:spacing w:val="2"/>
          <w:sz w:val="18"/>
          <w:szCs w:val="18"/>
        </w:rPr>
        <w:t xml:space="preserve">Об утверждении Административного регламента Большеигнатовского муниципального района Республики Мордовия предоставления муниципальной услуги </w:t>
      </w:r>
      <w:r w:rsidRPr="007030EB">
        <w:rPr>
          <w:color w:val="2D2D2D"/>
          <w:spacing w:val="2"/>
          <w:sz w:val="18"/>
          <w:szCs w:val="18"/>
        </w:rPr>
        <w:t>"Подготовка и выдача разрешений на строительство, реконструкцию об</w:t>
      </w:r>
      <w:r>
        <w:rPr>
          <w:color w:val="2D2D2D"/>
          <w:spacing w:val="2"/>
          <w:sz w:val="18"/>
          <w:szCs w:val="18"/>
        </w:rPr>
        <w:t>ъектов капитального строительств</w:t>
      </w:r>
      <w:r w:rsidRPr="007030EB">
        <w:rPr>
          <w:color w:val="2D2D2D"/>
          <w:spacing w:val="2"/>
          <w:sz w:val="18"/>
          <w:szCs w:val="18"/>
        </w:rPr>
        <w:t>а</w:t>
      </w:r>
      <w:r w:rsidRPr="00E54F29">
        <w:rPr>
          <w:sz w:val="18"/>
          <w:szCs w:val="18"/>
        </w:rPr>
        <w:t>»от «__</w:t>
      </w:r>
      <w:r>
        <w:rPr>
          <w:sz w:val="18"/>
          <w:szCs w:val="18"/>
        </w:rPr>
        <w:t>___</w:t>
      </w:r>
      <w:r w:rsidRPr="00E54F29">
        <w:rPr>
          <w:sz w:val="18"/>
          <w:szCs w:val="18"/>
        </w:rPr>
        <w:t>»________ 20</w:t>
      </w:r>
      <w:r>
        <w:rPr>
          <w:sz w:val="18"/>
          <w:szCs w:val="18"/>
        </w:rPr>
        <w:t>20</w:t>
      </w:r>
      <w:r w:rsidRPr="00E54F29">
        <w:rPr>
          <w:sz w:val="18"/>
          <w:szCs w:val="18"/>
        </w:rPr>
        <w:t>г. № ____</w:t>
      </w:r>
    </w:p>
    <w:p w:rsidR="007030EB" w:rsidRDefault="007030EB" w:rsidP="007030EB">
      <w:pPr>
        <w:pStyle w:val="aleft1"/>
        <w:shd w:val="clear" w:color="auto" w:fill="FFFFFF"/>
        <w:ind w:left="3969"/>
        <w:jc w:val="both"/>
        <w:rPr>
          <w:sz w:val="18"/>
          <w:szCs w:val="18"/>
        </w:rPr>
      </w:pPr>
    </w:p>
    <w:p w:rsidR="007030EB" w:rsidRDefault="007030EB" w:rsidP="007030EB">
      <w:pPr>
        <w:pStyle w:val="aleft1"/>
        <w:shd w:val="clear" w:color="auto" w:fill="FFFFFF"/>
        <w:ind w:left="142"/>
        <w:jc w:val="center"/>
        <w:rPr>
          <w:sz w:val="18"/>
          <w:szCs w:val="18"/>
        </w:rPr>
      </w:pPr>
    </w:p>
    <w:p w:rsidR="007030EB" w:rsidRDefault="007030EB" w:rsidP="007030EB">
      <w:pPr>
        <w:pStyle w:val="aleft1"/>
        <w:shd w:val="clear" w:color="auto" w:fill="FFFFFF"/>
        <w:ind w:left="142"/>
        <w:jc w:val="center"/>
        <w:rPr>
          <w:sz w:val="18"/>
          <w:szCs w:val="18"/>
        </w:rPr>
      </w:pPr>
    </w:p>
    <w:p w:rsidR="007030EB" w:rsidRPr="007030EB" w:rsidRDefault="00B712E4" w:rsidP="007030EB">
      <w:pPr>
        <w:pStyle w:val="aleft1"/>
        <w:shd w:val="clear" w:color="auto" w:fill="FFFFFF"/>
        <w:ind w:left="142"/>
        <w:jc w:val="center"/>
        <w:rPr>
          <w:b/>
          <w:bCs/>
          <w:spacing w:val="2"/>
          <w:sz w:val="28"/>
          <w:szCs w:val="28"/>
        </w:rPr>
      </w:pPr>
      <w:r w:rsidRPr="007030EB">
        <w:rPr>
          <w:b/>
          <w:bCs/>
          <w:spacing w:val="2"/>
          <w:sz w:val="28"/>
          <w:szCs w:val="28"/>
        </w:rPr>
        <w:t>Административный регламент</w:t>
      </w:r>
    </w:p>
    <w:p w:rsidR="00B712E4" w:rsidRPr="007030EB" w:rsidRDefault="00B712E4" w:rsidP="007030EB">
      <w:pPr>
        <w:pStyle w:val="aleft1"/>
        <w:shd w:val="clear" w:color="auto" w:fill="FFFFFF"/>
        <w:ind w:left="142"/>
        <w:jc w:val="center"/>
        <w:rPr>
          <w:b/>
          <w:bCs/>
          <w:spacing w:val="2"/>
          <w:sz w:val="28"/>
          <w:szCs w:val="28"/>
        </w:rPr>
      </w:pPr>
      <w:r w:rsidRPr="007030EB">
        <w:rPr>
          <w:b/>
          <w:bCs/>
          <w:spacing w:val="2"/>
          <w:sz w:val="28"/>
          <w:szCs w:val="28"/>
        </w:rPr>
        <w:t xml:space="preserve"> Администрации </w:t>
      </w:r>
      <w:r w:rsidR="007A01A3" w:rsidRPr="007030EB">
        <w:rPr>
          <w:b/>
          <w:bCs/>
          <w:spacing w:val="2"/>
          <w:sz w:val="28"/>
          <w:szCs w:val="28"/>
        </w:rPr>
        <w:t>Большеигнатовского муниципального района</w:t>
      </w:r>
      <w:r w:rsidRPr="007030EB">
        <w:rPr>
          <w:b/>
          <w:bCs/>
          <w:spacing w:val="2"/>
          <w:sz w:val="28"/>
          <w:szCs w:val="28"/>
        </w:rPr>
        <w:t xml:space="preserve"> предоставления муниципальной услуги "Подготовка и выдача разрешений на строительство, реконструкцию объектов капитального строительства"</w:t>
      </w:r>
    </w:p>
    <w:p w:rsidR="00B712E4" w:rsidRPr="003F1DA9" w:rsidRDefault="00B712E4" w:rsidP="000232EF">
      <w:pPr>
        <w:pStyle w:val="3"/>
        <w:shd w:val="clear" w:color="auto" w:fill="FFFFFF"/>
        <w:spacing w:before="364" w:beforeAutospacing="0" w:after="218" w:afterAutospacing="0"/>
        <w:jc w:val="center"/>
        <w:textAlignment w:val="baseline"/>
        <w:rPr>
          <w:bCs w:val="0"/>
          <w:spacing w:val="2"/>
          <w:sz w:val="28"/>
          <w:szCs w:val="28"/>
        </w:rPr>
      </w:pPr>
      <w:r w:rsidRPr="003F1DA9">
        <w:rPr>
          <w:bCs w:val="0"/>
          <w:spacing w:val="2"/>
          <w:sz w:val="28"/>
          <w:szCs w:val="28"/>
        </w:rPr>
        <w:t>Раздел 1. Общие Положения</w:t>
      </w:r>
    </w:p>
    <w:p w:rsidR="000232EF" w:rsidRDefault="000232EF" w:rsidP="00C04BBD">
      <w:pPr>
        <w:pStyle w:val="formattext"/>
        <w:shd w:val="clear" w:color="auto" w:fill="FFFFFF"/>
        <w:spacing w:before="0" w:beforeAutospacing="0" w:after="0" w:afterAutospacing="0" w:line="305" w:lineRule="atLeast"/>
        <w:jc w:val="center"/>
        <w:textAlignment w:val="baseline"/>
        <w:rPr>
          <w:color w:val="2D2D2D"/>
          <w:spacing w:val="2"/>
          <w:sz w:val="28"/>
          <w:szCs w:val="28"/>
        </w:rPr>
      </w:pPr>
      <w:r w:rsidRPr="000232EF">
        <w:rPr>
          <w:b/>
          <w:bCs/>
          <w:color w:val="242424"/>
          <w:spacing w:val="2"/>
          <w:sz w:val="28"/>
          <w:szCs w:val="28"/>
        </w:rPr>
        <w:t>Предмет регулирования Административного регламента</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w:t>
      </w:r>
      <w:r w:rsidR="003F1DA9">
        <w:rPr>
          <w:color w:val="2D2D2D"/>
          <w:spacing w:val="2"/>
        </w:rPr>
        <w:t>1.</w:t>
      </w:r>
      <w:r w:rsidRPr="003F1DA9">
        <w:rPr>
          <w:color w:val="2D2D2D"/>
          <w:spacing w:val="2"/>
        </w:rPr>
        <w:t xml:space="preserve"> Административный регламент Администрации </w:t>
      </w:r>
      <w:r w:rsidR="007A01A3" w:rsidRPr="003F1DA9">
        <w:rPr>
          <w:color w:val="2D2D2D"/>
          <w:spacing w:val="2"/>
        </w:rPr>
        <w:t>Большеигнатовского муниципального района</w:t>
      </w:r>
      <w:r w:rsidRPr="003F1DA9">
        <w:rPr>
          <w:color w:val="2D2D2D"/>
          <w:spacing w:val="2"/>
        </w:rPr>
        <w:t xml:space="preserve"> предоставления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1.</w:t>
      </w:r>
      <w:r w:rsidR="00B712E4" w:rsidRPr="003F1DA9">
        <w:rPr>
          <w:color w:val="2D2D2D"/>
          <w:spacing w:val="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1.</w:t>
      </w:r>
      <w:r w:rsidR="00B712E4" w:rsidRPr="003F1DA9">
        <w:rPr>
          <w:color w:val="2D2D2D"/>
          <w:spacing w:val="2"/>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0232EF" w:rsidRDefault="000232EF" w:rsidP="000232EF">
      <w:pPr>
        <w:pStyle w:val="formattext"/>
        <w:shd w:val="clear" w:color="auto" w:fill="FFFFFF"/>
        <w:spacing w:before="0" w:beforeAutospacing="0" w:after="0" w:afterAutospacing="0" w:line="305" w:lineRule="atLeast"/>
        <w:jc w:val="center"/>
        <w:textAlignment w:val="baseline"/>
        <w:rPr>
          <w:color w:val="2D2D2D"/>
          <w:spacing w:val="2"/>
          <w:sz w:val="28"/>
          <w:szCs w:val="28"/>
        </w:rPr>
      </w:pPr>
      <w:r w:rsidRPr="000232EF">
        <w:rPr>
          <w:b/>
          <w:bCs/>
          <w:color w:val="242424"/>
          <w:spacing w:val="2"/>
          <w:sz w:val="28"/>
          <w:szCs w:val="28"/>
        </w:rPr>
        <w:t>Категории заявителей</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w:t>
      </w:r>
      <w:r w:rsidR="00B712E4" w:rsidRPr="003F1DA9">
        <w:rPr>
          <w:color w:val="2D2D2D"/>
          <w:spacing w:val="2"/>
        </w:rPr>
        <w:t>4. Заявителями являются:</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bookmarkStart w:id="0" w:name="sub_1240"/>
      <w:r>
        <w:rPr>
          <w:rFonts w:ascii="Times New Roman" w:hAnsi="Times New Roman"/>
          <w:sz w:val="24"/>
          <w:szCs w:val="24"/>
        </w:rPr>
        <w:t xml:space="preserve">- </w:t>
      </w:r>
      <w:r w:rsidRPr="00FA5BAE">
        <w:rPr>
          <w:rFonts w:ascii="Times New Roman" w:hAnsi="Times New Roman"/>
          <w:sz w:val="24"/>
          <w:szCs w:val="24"/>
        </w:rPr>
        <w:t>физические лица;</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r w:rsidRPr="00FA5BAE">
        <w:rPr>
          <w:rFonts w:ascii="Times New Roman" w:hAnsi="Times New Roman"/>
          <w:sz w:val="24"/>
          <w:szCs w:val="24"/>
        </w:rPr>
        <w:t>- индивидуальные предприниматели;</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юридические лица;</w:t>
      </w:r>
    </w:p>
    <w:p w:rsidR="003F1DA9" w:rsidRPr="00FA5BAE" w:rsidRDefault="003F1DA9" w:rsidP="003F1DA9">
      <w:pPr>
        <w:autoSpaceDE w:val="0"/>
        <w:autoSpaceDN w:val="0"/>
        <w:adjustRightInd w:val="0"/>
        <w:spacing w:after="0" w:line="240" w:lineRule="auto"/>
        <w:ind w:firstLine="720"/>
        <w:jc w:val="both"/>
        <w:rPr>
          <w:rFonts w:ascii="Times New Roman" w:hAnsi="Times New Roman"/>
          <w:sz w:val="24"/>
          <w:szCs w:val="24"/>
        </w:rPr>
      </w:pPr>
      <w:r w:rsidRPr="00974A09">
        <w:rPr>
          <w:rFonts w:ascii="Times New Roman" w:hAnsi="Times New Roman"/>
          <w:b/>
          <w:sz w:val="26"/>
          <w:szCs w:val="26"/>
        </w:rPr>
        <w:t>-</w:t>
      </w:r>
      <w:r w:rsidRPr="00556E2C">
        <w:rPr>
          <w:rFonts w:ascii="Times New Roman" w:hAnsi="Times New Roman"/>
          <w:sz w:val="26"/>
          <w:szCs w:val="26"/>
        </w:rPr>
        <w:t xml:space="preserve"> застройщики, наименования которых содержат слова</w:t>
      </w:r>
      <w:r>
        <w:rPr>
          <w:rFonts w:ascii="Times New Roman" w:hAnsi="Times New Roman"/>
          <w:sz w:val="26"/>
          <w:szCs w:val="26"/>
        </w:rPr>
        <w:t xml:space="preserve"> "специализированный застройщик.</w:t>
      </w:r>
    </w:p>
    <w:p w:rsidR="000232EF" w:rsidRPr="003F1DA9" w:rsidRDefault="000232EF" w:rsidP="003F1DA9">
      <w:pPr>
        <w:pStyle w:val="1"/>
        <w:spacing w:before="0" w:beforeAutospacing="0" w:after="0" w:afterAutospacing="0"/>
        <w:ind w:firstLine="284"/>
        <w:jc w:val="center"/>
        <w:rPr>
          <w:sz w:val="28"/>
          <w:szCs w:val="28"/>
        </w:rPr>
      </w:pPr>
      <w:r w:rsidRPr="003F1DA9">
        <w:rPr>
          <w:sz w:val="28"/>
          <w:szCs w:val="28"/>
        </w:rPr>
        <w:t>Требования к порядку информирования о предоставлении муниципальной услуги</w:t>
      </w:r>
    </w:p>
    <w:p w:rsidR="000232EF" w:rsidRPr="003F1DA9" w:rsidRDefault="000232EF" w:rsidP="003F1DA9">
      <w:pPr>
        <w:spacing w:after="0" w:line="240" w:lineRule="auto"/>
        <w:ind w:firstLine="284"/>
        <w:jc w:val="both"/>
        <w:rPr>
          <w:rFonts w:ascii="Times New Roman" w:hAnsi="Times New Roman" w:cs="Times New Roman"/>
          <w:sz w:val="24"/>
          <w:szCs w:val="24"/>
        </w:rPr>
      </w:pPr>
      <w:bookmarkStart w:id="1" w:name="sub_1011"/>
      <w:bookmarkEnd w:id="0"/>
      <w:r w:rsidRPr="003F1DA9">
        <w:rPr>
          <w:rFonts w:ascii="Times New Roman" w:hAnsi="Times New Roman" w:cs="Times New Roman"/>
          <w:sz w:val="24"/>
          <w:szCs w:val="24"/>
        </w:rPr>
        <w:t xml:space="preserve">1.5. 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может получить по телефону, электронной почте, а также из информации, размещенной на Интернет-сайте Администрации, </w:t>
      </w:r>
      <w:hyperlink r:id="rId11" w:history="1">
        <w:r w:rsidRPr="00651BF6">
          <w:rPr>
            <w:rStyle w:val="a5"/>
            <w:rFonts w:ascii="Times New Roman" w:hAnsi="Times New Roman"/>
            <w:color w:val="auto"/>
            <w:sz w:val="24"/>
            <w:szCs w:val="24"/>
          </w:rPr>
          <w:t>Едином портале</w:t>
        </w:r>
      </w:hyperlink>
      <w:r w:rsidRPr="003F1DA9">
        <w:rPr>
          <w:rFonts w:ascii="Times New Roman" w:hAnsi="Times New Roman" w:cs="Times New Roman"/>
          <w:sz w:val="24"/>
          <w:szCs w:val="24"/>
        </w:rPr>
        <w:t xml:space="preserve"> государственных и муниципальных услуг (функций) и </w:t>
      </w:r>
      <w:hyperlink r:id="rId12" w:history="1">
        <w:r w:rsidRPr="00651BF6">
          <w:rPr>
            <w:rStyle w:val="a5"/>
            <w:rFonts w:ascii="Times New Roman" w:hAnsi="Times New Roman"/>
            <w:color w:val="auto"/>
            <w:sz w:val="24"/>
            <w:szCs w:val="24"/>
          </w:rPr>
          <w:t>Республиканском</w:t>
        </w:r>
        <w:r w:rsidR="00EA752B">
          <w:rPr>
            <w:rStyle w:val="a5"/>
            <w:rFonts w:ascii="Times New Roman" w:hAnsi="Times New Roman"/>
            <w:color w:val="auto"/>
            <w:sz w:val="24"/>
            <w:szCs w:val="24"/>
          </w:rPr>
          <w:t xml:space="preserve"> </w:t>
        </w:r>
        <w:r w:rsidRPr="00651BF6">
          <w:rPr>
            <w:rStyle w:val="a5"/>
            <w:rFonts w:ascii="Times New Roman" w:hAnsi="Times New Roman"/>
            <w:color w:val="auto"/>
            <w:sz w:val="24"/>
            <w:szCs w:val="24"/>
          </w:rPr>
          <w:t>портале</w:t>
        </w:r>
      </w:hyperlink>
      <w:r w:rsidRPr="003F1DA9">
        <w:rPr>
          <w:rFonts w:ascii="Times New Roman" w:hAnsi="Times New Roman" w:cs="Times New Roman"/>
          <w:sz w:val="24"/>
          <w:szCs w:val="24"/>
        </w:rPr>
        <w:t xml:space="preserve"> государственных и муниципальных услуг (функций).</w:t>
      </w:r>
    </w:p>
    <w:bookmarkEnd w:id="1"/>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Контактные данные:</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телефон: 8 (83442) 2-13-34;</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факс: 8 (83442) 2-10-32;</w:t>
      </w:r>
    </w:p>
    <w:p w:rsidR="000232EF" w:rsidRPr="003F1DA9" w:rsidRDefault="000232EF" w:rsidP="00974A09">
      <w:pPr>
        <w:pStyle w:val="21"/>
        <w:ind w:left="0" w:firstLine="0"/>
        <w:jc w:val="both"/>
        <w:rPr>
          <w:color w:val="0070C0"/>
        </w:rPr>
      </w:pPr>
      <w:r w:rsidRPr="003F1DA9">
        <w:t xml:space="preserve">адрес электронной почты: </w:t>
      </w:r>
      <w:hyperlink r:id="rId13" w:history="1">
        <w:r w:rsidRPr="003F1DA9">
          <w:rPr>
            <w:rStyle w:val="a7"/>
            <w:color w:val="0070C0"/>
            <w:shd w:val="clear" w:color="auto" w:fill="FFFFFF"/>
            <w:lang w:val="en-US"/>
          </w:rPr>
          <w:t>adm</w:t>
        </w:r>
        <w:r w:rsidRPr="003F1DA9">
          <w:rPr>
            <w:rStyle w:val="a7"/>
            <w:color w:val="0070C0"/>
            <w:shd w:val="clear" w:color="auto" w:fill="FFFFFF"/>
          </w:rPr>
          <w:t>_</w:t>
        </w:r>
        <w:r w:rsidRPr="003F1DA9">
          <w:rPr>
            <w:rStyle w:val="a7"/>
            <w:color w:val="0070C0"/>
            <w:shd w:val="clear" w:color="auto" w:fill="FFFFFF"/>
            <w:lang w:val="en-US"/>
          </w:rPr>
          <w:t>bign</w:t>
        </w:r>
        <w:r w:rsidRPr="003F1DA9">
          <w:rPr>
            <w:rStyle w:val="a7"/>
            <w:color w:val="0070C0"/>
            <w:shd w:val="clear" w:color="auto" w:fill="FFFFFF"/>
          </w:rPr>
          <w:t>@</w:t>
        </w:r>
        <w:r w:rsidRPr="003F1DA9">
          <w:rPr>
            <w:rStyle w:val="a7"/>
            <w:color w:val="0070C0"/>
            <w:shd w:val="clear" w:color="auto" w:fill="FFFFFF"/>
            <w:lang w:val="en-US"/>
          </w:rPr>
          <w:t>bignatovo</w:t>
        </w:r>
        <w:r w:rsidRPr="003F1DA9">
          <w:rPr>
            <w:rStyle w:val="a7"/>
            <w:color w:val="0070C0"/>
            <w:shd w:val="clear" w:color="auto" w:fill="FFFFFF"/>
          </w:rPr>
          <w:t>.</w:t>
        </w:r>
        <w:r w:rsidRPr="003F1DA9">
          <w:rPr>
            <w:rStyle w:val="a7"/>
            <w:color w:val="0070C0"/>
            <w:shd w:val="clear" w:color="auto" w:fill="FFFFFF"/>
            <w:lang w:val="en-US"/>
          </w:rPr>
          <w:t>e</w:t>
        </w:r>
        <w:r w:rsidRPr="003F1DA9">
          <w:rPr>
            <w:rStyle w:val="a7"/>
            <w:color w:val="0070C0"/>
            <w:shd w:val="clear" w:color="auto" w:fill="FFFFFF"/>
          </w:rPr>
          <w:t>-</w:t>
        </w:r>
        <w:r w:rsidRPr="003F1DA9">
          <w:rPr>
            <w:rStyle w:val="a7"/>
            <w:color w:val="0070C0"/>
            <w:shd w:val="clear" w:color="auto" w:fill="FFFFFF"/>
            <w:lang w:val="en-US"/>
          </w:rPr>
          <w:t>mordovia</w:t>
        </w:r>
        <w:r w:rsidRPr="003F1DA9">
          <w:rPr>
            <w:rStyle w:val="a7"/>
            <w:color w:val="0070C0"/>
            <w:shd w:val="clear" w:color="auto" w:fill="FFFFFF"/>
          </w:rPr>
          <w:t>.</w:t>
        </w:r>
        <w:r w:rsidRPr="003F1DA9">
          <w:rPr>
            <w:rStyle w:val="a7"/>
            <w:color w:val="0070C0"/>
            <w:shd w:val="clear" w:color="auto" w:fill="FFFFFF"/>
            <w:lang w:val="en-US"/>
          </w:rPr>
          <w:t>ru</w:t>
        </w:r>
      </w:hyperlink>
    </w:p>
    <w:p w:rsidR="000232EF" w:rsidRPr="003F1DA9" w:rsidRDefault="000232EF" w:rsidP="00974A09">
      <w:pPr>
        <w:spacing w:after="0" w:line="240" w:lineRule="auto"/>
        <w:jc w:val="both"/>
        <w:rPr>
          <w:rFonts w:ascii="Times New Roman" w:hAnsi="Times New Roman" w:cs="Times New Roman"/>
          <w:color w:val="0070C0"/>
          <w:sz w:val="24"/>
          <w:szCs w:val="24"/>
        </w:rPr>
      </w:pPr>
      <w:r w:rsidRPr="003F1DA9">
        <w:rPr>
          <w:rFonts w:ascii="Times New Roman" w:hAnsi="Times New Roman" w:cs="Times New Roman"/>
          <w:sz w:val="24"/>
          <w:szCs w:val="24"/>
        </w:rPr>
        <w:t xml:space="preserve">Интернет-сайт: </w:t>
      </w:r>
      <w:hyperlink r:id="rId14" w:history="1">
        <w:r w:rsidRPr="003F1DA9">
          <w:rPr>
            <w:rStyle w:val="a7"/>
            <w:rFonts w:ascii="Times New Roman" w:hAnsi="Times New Roman"/>
            <w:color w:val="0070C0"/>
            <w:sz w:val="24"/>
            <w:szCs w:val="24"/>
            <w:lang w:val="en-US"/>
          </w:rPr>
          <w:t>http</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bignatovo</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e</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mordovia</w:t>
        </w:r>
        <w:r w:rsidRPr="003F1DA9">
          <w:rPr>
            <w:rStyle w:val="a7"/>
            <w:rFonts w:ascii="Times New Roman" w:hAnsi="Times New Roman"/>
            <w:color w:val="0070C0"/>
            <w:sz w:val="24"/>
            <w:szCs w:val="24"/>
          </w:rPr>
          <w:t>.</w:t>
        </w:r>
        <w:r w:rsidRPr="003F1DA9">
          <w:rPr>
            <w:rStyle w:val="a7"/>
            <w:rFonts w:ascii="Times New Roman" w:hAnsi="Times New Roman"/>
            <w:color w:val="0070C0"/>
            <w:sz w:val="24"/>
            <w:szCs w:val="24"/>
            <w:lang w:val="en-US"/>
          </w:rPr>
          <w:t>ru</w:t>
        </w:r>
      </w:hyperlink>
      <w:r w:rsidRPr="003F1DA9">
        <w:rPr>
          <w:rFonts w:ascii="Times New Roman" w:hAnsi="Times New Roman" w:cs="Times New Roman"/>
          <w:color w:val="0070C0"/>
          <w:sz w:val="24"/>
          <w:szCs w:val="24"/>
        </w:rPr>
        <w:t>.</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lastRenderedPageBreak/>
        <w:t>отдел градостроительства, архитектуры, ЖКХ и вопросам гражданской обороны и чрезвычайным ситуациям Администрации:</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Контактные данные:</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телефон: 8 (83442) 2-13-34;</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факс: 8 (83442) 2-10-32;</w:t>
      </w:r>
    </w:p>
    <w:p w:rsidR="000232EF" w:rsidRPr="003F1DA9" w:rsidRDefault="000232EF" w:rsidP="00974A09">
      <w:pPr>
        <w:spacing w:after="0" w:line="240" w:lineRule="auto"/>
        <w:jc w:val="both"/>
        <w:rPr>
          <w:rFonts w:ascii="Times New Roman" w:hAnsi="Times New Roman" w:cs="Times New Roman"/>
          <w:color w:val="000000"/>
          <w:sz w:val="24"/>
          <w:szCs w:val="24"/>
          <w:shd w:val="clear" w:color="auto" w:fill="E3F3F0"/>
        </w:rPr>
      </w:pPr>
      <w:r w:rsidRPr="003F1DA9">
        <w:rPr>
          <w:rFonts w:ascii="Times New Roman" w:hAnsi="Times New Roman" w:cs="Times New Roman"/>
          <w:sz w:val="24"/>
          <w:szCs w:val="24"/>
        </w:rPr>
        <w:t xml:space="preserve">адрес электронной почты: </w:t>
      </w:r>
      <w:hyperlink r:id="rId15" w:history="1">
        <w:r w:rsidRPr="003F1DA9">
          <w:rPr>
            <w:rStyle w:val="a7"/>
            <w:rFonts w:ascii="Times New Roman" w:hAnsi="Times New Roman"/>
            <w:sz w:val="24"/>
            <w:szCs w:val="24"/>
            <w:shd w:val="clear" w:color="auto" w:fill="E3F3F0"/>
          </w:rPr>
          <w:t>otdel.arkh@yandex.ru</w:t>
        </w:r>
      </w:hyperlink>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График работы Администрации:</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понедельник - четверг: с 8 ч. 30 мин. до 16 ч. 45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пятница: с 8ч. 30 мин. до 16 ч. 30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обеденный перерыв: с 13 ч. до 14 ч.</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Выходные дни: суббота, воскресенье.</w:t>
      </w:r>
    </w:p>
    <w:p w:rsidR="000232EF" w:rsidRPr="003F1DA9" w:rsidRDefault="000232EF" w:rsidP="00974A09">
      <w:pPr>
        <w:spacing w:after="0" w:line="240" w:lineRule="auto"/>
        <w:jc w:val="both"/>
        <w:rPr>
          <w:rFonts w:ascii="Times New Roman" w:hAnsi="Times New Roman" w:cs="Times New Roman"/>
          <w:sz w:val="24"/>
          <w:szCs w:val="24"/>
        </w:rPr>
      </w:pPr>
      <w:bookmarkStart w:id="2" w:name="sub_1012"/>
      <w:r w:rsidRPr="003F1DA9">
        <w:rPr>
          <w:rFonts w:ascii="Times New Roman" w:hAnsi="Times New Roman" w:cs="Times New Roman"/>
          <w:sz w:val="24"/>
          <w:szCs w:val="24"/>
        </w:rPr>
        <w:t>Адрес МФЦ: 431</w:t>
      </w:r>
      <w:r w:rsidR="005C77D6">
        <w:rPr>
          <w:rFonts w:ascii="Times New Roman" w:hAnsi="Times New Roman" w:cs="Times New Roman"/>
          <w:sz w:val="24"/>
          <w:szCs w:val="24"/>
        </w:rPr>
        <w:t>6</w:t>
      </w:r>
      <w:r w:rsidRPr="003F1DA9">
        <w:rPr>
          <w:rFonts w:ascii="Times New Roman" w:hAnsi="Times New Roman" w:cs="Times New Roman"/>
          <w:sz w:val="24"/>
          <w:szCs w:val="24"/>
        </w:rPr>
        <w:t>70, Республика Мордовия, Большеигнатовский район, с. Большое Игнатово, ул. Советская, д. 32.</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Контактные данные:</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телефон: 8 (83442) 2-10-39;</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факс: 8 (83442) 2-10-39;</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 xml:space="preserve">адрес электронной почты: </w:t>
      </w:r>
      <w:hyperlink r:id="rId16" w:history="1">
        <w:r w:rsidRPr="003F1DA9">
          <w:rPr>
            <w:rStyle w:val="a7"/>
            <w:rFonts w:ascii="Times New Roman" w:hAnsi="Times New Roman"/>
            <w:sz w:val="24"/>
            <w:szCs w:val="24"/>
            <w:lang w:val="en-US"/>
          </w:rPr>
          <w:t>bignmfc</w:t>
        </w:r>
        <w:r w:rsidRPr="003F1DA9">
          <w:rPr>
            <w:rStyle w:val="a7"/>
            <w:rFonts w:ascii="Times New Roman" w:hAnsi="Times New Roman"/>
            <w:sz w:val="24"/>
            <w:szCs w:val="24"/>
          </w:rPr>
          <w:t>@</w:t>
        </w:r>
        <w:r w:rsidRPr="003F1DA9">
          <w:rPr>
            <w:rStyle w:val="a7"/>
            <w:rFonts w:ascii="Times New Roman" w:hAnsi="Times New Roman"/>
            <w:sz w:val="24"/>
            <w:szCs w:val="24"/>
            <w:lang w:val="en-US"/>
          </w:rPr>
          <w:t>bignatovo</w:t>
        </w:r>
        <w:r w:rsidRPr="003F1DA9">
          <w:rPr>
            <w:rStyle w:val="a7"/>
            <w:rFonts w:ascii="Times New Roman" w:hAnsi="Times New Roman"/>
            <w:sz w:val="24"/>
            <w:szCs w:val="24"/>
          </w:rPr>
          <w:t>.</w:t>
        </w:r>
        <w:r w:rsidRPr="003F1DA9">
          <w:rPr>
            <w:rStyle w:val="a7"/>
            <w:rFonts w:ascii="Times New Roman" w:hAnsi="Times New Roman"/>
            <w:sz w:val="24"/>
            <w:szCs w:val="24"/>
            <w:lang w:val="en-US"/>
          </w:rPr>
          <w:t>e</w:t>
        </w:r>
        <w:r w:rsidRPr="003F1DA9">
          <w:rPr>
            <w:rStyle w:val="a7"/>
            <w:rFonts w:ascii="Times New Roman" w:hAnsi="Times New Roman"/>
            <w:sz w:val="24"/>
            <w:szCs w:val="24"/>
          </w:rPr>
          <w:t>-</w:t>
        </w:r>
        <w:r w:rsidRPr="003F1DA9">
          <w:rPr>
            <w:rStyle w:val="a7"/>
            <w:rFonts w:ascii="Times New Roman" w:hAnsi="Times New Roman"/>
            <w:sz w:val="24"/>
            <w:szCs w:val="24"/>
            <w:lang w:val="en-US"/>
          </w:rPr>
          <w:t>mordovia</w:t>
        </w:r>
        <w:r w:rsidRPr="003F1DA9">
          <w:rPr>
            <w:rStyle w:val="a7"/>
            <w:rFonts w:ascii="Times New Roman" w:hAnsi="Times New Roman"/>
            <w:sz w:val="24"/>
            <w:szCs w:val="24"/>
          </w:rPr>
          <w:t>.</w:t>
        </w:r>
        <w:r w:rsidRPr="003F1DA9">
          <w:rPr>
            <w:rStyle w:val="a7"/>
            <w:rFonts w:ascii="Times New Roman" w:hAnsi="Times New Roman"/>
            <w:sz w:val="24"/>
            <w:szCs w:val="24"/>
            <w:lang w:val="en-US"/>
          </w:rPr>
          <w:t>ru</w:t>
        </w:r>
      </w:hyperlink>
      <w:r w:rsidRPr="003F1DA9">
        <w:rPr>
          <w:rFonts w:ascii="Times New Roman" w:hAnsi="Times New Roman" w:cs="Times New Roman"/>
          <w:sz w:val="24"/>
          <w:szCs w:val="24"/>
        </w:rPr>
        <w:t>;</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 xml:space="preserve">Интернет-сайт: </w:t>
      </w:r>
      <w:hyperlink r:id="rId17" w:history="1">
        <w:r w:rsidRPr="003F1DA9">
          <w:rPr>
            <w:rStyle w:val="a7"/>
            <w:rFonts w:ascii="Times New Roman" w:hAnsi="Times New Roman"/>
            <w:sz w:val="24"/>
            <w:szCs w:val="24"/>
            <w:lang w:val="en-US"/>
          </w:rPr>
          <w:t>http</w:t>
        </w:r>
        <w:r w:rsidRPr="003F1DA9">
          <w:rPr>
            <w:rStyle w:val="a7"/>
            <w:rFonts w:ascii="Times New Roman" w:hAnsi="Times New Roman"/>
            <w:sz w:val="24"/>
            <w:szCs w:val="24"/>
          </w:rPr>
          <w:t>://</w:t>
        </w:r>
        <w:r w:rsidRPr="003F1DA9">
          <w:rPr>
            <w:rStyle w:val="a7"/>
            <w:rFonts w:ascii="Times New Roman" w:hAnsi="Times New Roman"/>
            <w:sz w:val="24"/>
            <w:szCs w:val="24"/>
            <w:lang w:val="en-US"/>
          </w:rPr>
          <w:t>bignatovo</w:t>
        </w:r>
        <w:r w:rsidRPr="003F1DA9">
          <w:rPr>
            <w:rStyle w:val="a7"/>
            <w:rFonts w:ascii="Times New Roman" w:hAnsi="Times New Roman"/>
            <w:sz w:val="24"/>
            <w:szCs w:val="24"/>
          </w:rPr>
          <w:t>.</w:t>
        </w:r>
        <w:r w:rsidRPr="003F1DA9">
          <w:rPr>
            <w:rStyle w:val="a7"/>
            <w:rFonts w:ascii="Times New Roman" w:hAnsi="Times New Roman"/>
            <w:sz w:val="24"/>
            <w:szCs w:val="24"/>
            <w:lang w:val="en-US"/>
          </w:rPr>
          <w:t>e</w:t>
        </w:r>
        <w:r w:rsidRPr="003F1DA9">
          <w:rPr>
            <w:rStyle w:val="a7"/>
            <w:rFonts w:ascii="Times New Roman" w:hAnsi="Times New Roman"/>
            <w:sz w:val="24"/>
            <w:szCs w:val="24"/>
          </w:rPr>
          <w:t>-</w:t>
        </w:r>
        <w:r w:rsidRPr="003F1DA9">
          <w:rPr>
            <w:rStyle w:val="a7"/>
            <w:rFonts w:ascii="Times New Roman" w:hAnsi="Times New Roman"/>
            <w:sz w:val="24"/>
            <w:szCs w:val="24"/>
            <w:lang w:val="en-US"/>
          </w:rPr>
          <w:t>mordovia</w:t>
        </w:r>
        <w:r w:rsidRPr="003F1DA9">
          <w:rPr>
            <w:rStyle w:val="a7"/>
            <w:rFonts w:ascii="Times New Roman" w:hAnsi="Times New Roman"/>
            <w:sz w:val="24"/>
            <w:szCs w:val="24"/>
          </w:rPr>
          <w:t>.</w:t>
        </w:r>
        <w:r w:rsidRPr="003F1DA9">
          <w:rPr>
            <w:rStyle w:val="a7"/>
            <w:rFonts w:ascii="Times New Roman" w:hAnsi="Times New Roman"/>
            <w:sz w:val="24"/>
            <w:szCs w:val="24"/>
            <w:lang w:val="en-US"/>
          </w:rPr>
          <w:t>ru</w:t>
        </w:r>
      </w:hyperlink>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График работы МФЦ:</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понедельник - четверг: с 8 ч. 30 мин. до 16 ч. 45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пятница: с 8ч. 30 мин. до 16 ч. 30 мин.</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без обеденного перерыва;</w:t>
      </w:r>
    </w:p>
    <w:p w:rsidR="000232EF" w:rsidRPr="003F1DA9" w:rsidRDefault="000232EF" w:rsidP="00974A09">
      <w:pPr>
        <w:spacing w:after="0" w:line="240" w:lineRule="auto"/>
        <w:jc w:val="both"/>
        <w:rPr>
          <w:rFonts w:ascii="Times New Roman" w:hAnsi="Times New Roman" w:cs="Times New Roman"/>
          <w:sz w:val="24"/>
          <w:szCs w:val="24"/>
        </w:rPr>
      </w:pPr>
      <w:r w:rsidRPr="003F1DA9">
        <w:rPr>
          <w:rFonts w:ascii="Times New Roman" w:hAnsi="Times New Roman" w:cs="Times New Roman"/>
          <w:sz w:val="24"/>
          <w:szCs w:val="24"/>
        </w:rPr>
        <w:t>Выходной день: суббота, воскресенье.</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3" w:name="sub_1013"/>
      <w:r w:rsidRPr="003F1DA9">
        <w:rPr>
          <w:rFonts w:ascii="Times New Roman" w:hAnsi="Times New Roman" w:cs="Times New Roman"/>
          <w:sz w:val="24"/>
          <w:szCs w:val="24"/>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3"/>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lastRenderedPageBreak/>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Информация о порядке предоставления муниципальной услуги предоставляется на безвозмездной основе.</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4" w:name="sub_1014"/>
      <w:r w:rsidRPr="003F1DA9">
        <w:rPr>
          <w:rFonts w:ascii="Times New Roman" w:hAnsi="Times New Roman" w:cs="Times New Roman"/>
          <w:sz w:val="24"/>
          <w:szCs w:val="24"/>
        </w:rPr>
        <w:t>1.8. На официальном Интернет-сайте Администрации (МФЦ) размещается следующая информация:</w:t>
      </w:r>
    </w:p>
    <w:bookmarkEnd w:id="4"/>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1)   Административный регламент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2)  сведения о бесплатности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4)  график работы Администрации;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5)  другие информационные материалы, необходимые для получения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5" w:name="sub_1015"/>
      <w:r w:rsidRPr="003F1DA9">
        <w:rPr>
          <w:rFonts w:ascii="Times New Roman" w:hAnsi="Times New Roman" w:cs="Times New Roman"/>
          <w:sz w:val="24"/>
          <w:szCs w:val="24"/>
        </w:rPr>
        <w:t>1.9. Единый портал государственных и муниципальных услуг (функций) (</w:t>
      </w:r>
      <w:hyperlink r:id="rId18" w:history="1">
        <w:r w:rsidRPr="003F1DA9">
          <w:rPr>
            <w:rStyle w:val="a5"/>
            <w:rFonts w:ascii="Times New Roman" w:hAnsi="Times New Roman"/>
            <w:sz w:val="24"/>
            <w:szCs w:val="24"/>
          </w:rPr>
          <w:t>www.gosuslugi.ru</w:t>
        </w:r>
      </w:hyperlink>
      <w:r w:rsidRPr="003F1DA9">
        <w:rPr>
          <w:rFonts w:ascii="Times New Roman" w:hAnsi="Times New Roman" w:cs="Times New Roman"/>
          <w:sz w:val="24"/>
          <w:szCs w:val="24"/>
        </w:rPr>
        <w:t>) (далее - Единый портал) и Республиканский Портал государственных и муниципальных услуг (функций)» (</w:t>
      </w:r>
      <w:hyperlink r:id="rId19" w:history="1">
        <w:r w:rsidRPr="003F1DA9">
          <w:rPr>
            <w:rStyle w:val="a5"/>
            <w:rFonts w:ascii="Times New Roman" w:hAnsi="Times New Roman"/>
            <w:sz w:val="24"/>
            <w:szCs w:val="24"/>
          </w:rPr>
          <w:t>http://gosuslugi.e-mordovia.ru</w:t>
        </w:r>
      </w:hyperlink>
      <w:r w:rsidRPr="003F1DA9">
        <w:rPr>
          <w:rFonts w:ascii="Times New Roman" w:hAnsi="Times New Roman" w:cs="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5"/>
    <w:p w:rsidR="000232EF" w:rsidRPr="003F1DA9" w:rsidRDefault="00A85213"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fldChar w:fldCharType="begin"/>
      </w:r>
      <w:r w:rsidR="000232EF" w:rsidRPr="003F1DA9">
        <w:rPr>
          <w:rFonts w:ascii="Times New Roman" w:hAnsi="Times New Roman" w:cs="Times New Roman"/>
          <w:sz w:val="24"/>
          <w:szCs w:val="24"/>
        </w:rPr>
        <w:instrText>HYPERLINK "http://mobileonline.garant.ru/document?id=8816657&amp;sub=107"</w:instrText>
      </w:r>
      <w:r w:rsidRPr="003F1DA9">
        <w:rPr>
          <w:rFonts w:ascii="Times New Roman" w:hAnsi="Times New Roman" w:cs="Times New Roman"/>
          <w:sz w:val="24"/>
          <w:szCs w:val="24"/>
        </w:rPr>
        <w:fldChar w:fldCharType="separate"/>
      </w:r>
      <w:r w:rsidR="000232EF" w:rsidRPr="003F1DA9">
        <w:rPr>
          <w:rStyle w:val="a5"/>
          <w:rFonts w:ascii="Times New Roman" w:hAnsi="Times New Roman"/>
          <w:sz w:val="24"/>
          <w:szCs w:val="24"/>
        </w:rPr>
        <w:t>Единый портал</w:t>
      </w:r>
      <w:r w:rsidRPr="003F1DA9">
        <w:rPr>
          <w:rFonts w:ascii="Times New Roman" w:hAnsi="Times New Roman" w:cs="Times New Roman"/>
          <w:sz w:val="24"/>
          <w:szCs w:val="24"/>
        </w:rPr>
        <w:fldChar w:fldCharType="end"/>
      </w:r>
      <w:r w:rsidR="000232EF" w:rsidRPr="003F1DA9">
        <w:rPr>
          <w:rFonts w:ascii="Times New Roman" w:hAnsi="Times New Roman" w:cs="Times New Roman"/>
          <w:sz w:val="24"/>
          <w:szCs w:val="24"/>
        </w:rPr>
        <w:t xml:space="preserve"> и </w:t>
      </w:r>
      <w:hyperlink r:id="rId20" w:history="1">
        <w:r w:rsidR="000232EF" w:rsidRPr="003F1DA9">
          <w:rPr>
            <w:rStyle w:val="a5"/>
            <w:rFonts w:ascii="Times New Roman" w:hAnsi="Times New Roman"/>
            <w:sz w:val="24"/>
            <w:szCs w:val="24"/>
          </w:rPr>
          <w:t>Республиканский портал</w:t>
        </w:r>
      </w:hyperlink>
      <w:r w:rsidR="000232EF" w:rsidRPr="003F1DA9">
        <w:rPr>
          <w:rFonts w:ascii="Times New Roman" w:hAnsi="Times New Roman" w:cs="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На Едином портале и Республиканском портале размещается следующая информация:</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1) адрес местонахождения, телефоны, адрес электронной почты Администрации и МФЦ;</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2) перечень документов, необходимых для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3) срок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4) основания для отказа в предоставлении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5) результат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6) порядок предоставления консультаций по процедуре предоставления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7) текст Административного регламента.</w:t>
      </w:r>
    </w:p>
    <w:p w:rsidR="000232EF" w:rsidRPr="003F1DA9" w:rsidRDefault="000232EF" w:rsidP="000232EF">
      <w:pPr>
        <w:spacing w:after="0" w:line="240" w:lineRule="auto"/>
        <w:ind w:firstLine="284"/>
        <w:jc w:val="both"/>
        <w:rPr>
          <w:rFonts w:ascii="Times New Roman" w:hAnsi="Times New Roman" w:cs="Times New Roman"/>
          <w:sz w:val="24"/>
          <w:szCs w:val="24"/>
        </w:rPr>
      </w:pPr>
      <w:bookmarkStart w:id="6" w:name="sub_1016"/>
      <w:r w:rsidRPr="003F1DA9">
        <w:rPr>
          <w:rFonts w:ascii="Times New Roman" w:hAnsi="Times New Roman" w:cs="Times New Roman"/>
          <w:sz w:val="24"/>
          <w:szCs w:val="24"/>
        </w:rPr>
        <w:t>16. На информационных стендах Администрации и МФЦ содержится следующая информация:</w:t>
      </w:r>
    </w:p>
    <w:bookmarkEnd w:id="6"/>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полные наименования органов и учреждений, предоставляющих муниципальную услугу;</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образец заявления;</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извлечения из законодательных и иных нормативных правовых актов, регулирующих деятельность по предоставлению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перечень оснований для отказа в приеме документов;</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перечень оснований для отказа в предоставлении муниципальной услуги;</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порядок обжалования решений, действий или бездействия специалистов, предоставляющих муниципальную услугу;</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текст настоящего Административного регламента.</w:t>
      </w:r>
    </w:p>
    <w:p w:rsidR="000232EF" w:rsidRPr="003F1DA9" w:rsidRDefault="000232EF" w:rsidP="000232EF">
      <w:pPr>
        <w:spacing w:after="0" w:line="240" w:lineRule="auto"/>
        <w:ind w:firstLine="284"/>
        <w:jc w:val="both"/>
        <w:rPr>
          <w:rFonts w:ascii="Times New Roman" w:hAnsi="Times New Roman" w:cs="Times New Roman"/>
          <w:sz w:val="24"/>
          <w:szCs w:val="24"/>
        </w:rPr>
      </w:pPr>
      <w:r w:rsidRPr="003F1DA9">
        <w:rPr>
          <w:rFonts w:ascii="Times New Roman" w:hAnsi="Times New Roman" w:cs="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232EF" w:rsidRPr="003F1DA9" w:rsidRDefault="000232EF" w:rsidP="000232EF">
      <w:pPr>
        <w:pStyle w:val="formattext"/>
        <w:shd w:val="clear" w:color="auto" w:fill="FFFFFF"/>
        <w:spacing w:before="0" w:beforeAutospacing="0" w:after="0" w:afterAutospacing="0" w:line="305" w:lineRule="atLeast"/>
        <w:jc w:val="both"/>
        <w:textAlignment w:val="baseline"/>
        <w:rPr>
          <w:color w:val="2D2D2D"/>
          <w:spacing w:val="2"/>
        </w:rPr>
      </w:pPr>
    </w:p>
    <w:p w:rsidR="000232EF" w:rsidRPr="000232EF" w:rsidRDefault="000232EF" w:rsidP="000232EF">
      <w:pPr>
        <w:tabs>
          <w:tab w:val="left" w:pos="2120"/>
        </w:tabs>
        <w:jc w:val="center"/>
        <w:rPr>
          <w:rFonts w:ascii="Times New Roman" w:hAnsi="Times New Roman" w:cs="Times New Roman"/>
          <w:b/>
          <w:bCs/>
          <w:sz w:val="28"/>
          <w:szCs w:val="28"/>
        </w:rPr>
      </w:pPr>
      <w:r w:rsidRPr="000232EF">
        <w:rPr>
          <w:rFonts w:ascii="Times New Roman" w:hAnsi="Times New Roman" w:cs="Times New Roman"/>
          <w:b/>
          <w:bCs/>
          <w:sz w:val="28"/>
          <w:szCs w:val="28"/>
        </w:rPr>
        <w:lastRenderedPageBreak/>
        <w:t>Раздел 2. Стандарт предоставления муниципальной услуги</w:t>
      </w:r>
    </w:p>
    <w:p w:rsidR="000232EF" w:rsidRPr="000232EF" w:rsidRDefault="000232EF" w:rsidP="003F1DA9">
      <w:pPr>
        <w:spacing w:after="0" w:line="240" w:lineRule="auto"/>
        <w:ind w:right="-259"/>
        <w:jc w:val="center"/>
        <w:rPr>
          <w:rFonts w:ascii="Times New Roman" w:hAnsi="Times New Roman" w:cs="Times New Roman"/>
          <w:sz w:val="28"/>
          <w:szCs w:val="28"/>
        </w:rPr>
      </w:pPr>
      <w:r w:rsidRPr="000232EF">
        <w:rPr>
          <w:rFonts w:ascii="Times New Roman" w:hAnsi="Times New Roman" w:cs="Times New Roman"/>
          <w:b/>
          <w:bCs/>
          <w:sz w:val="28"/>
          <w:szCs w:val="28"/>
        </w:rPr>
        <w:t>Наименование муниципальной услуги</w:t>
      </w:r>
    </w:p>
    <w:p w:rsidR="00B712E4"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2.1.</w:t>
      </w:r>
      <w:r w:rsidR="00B712E4" w:rsidRPr="003F1DA9">
        <w:rPr>
          <w:color w:val="2D2D2D"/>
          <w:spacing w:val="2"/>
        </w:rPr>
        <w:t>Наименование муниципальной услуги</w:t>
      </w:r>
      <w:r w:rsidR="005E6194" w:rsidRPr="003F1DA9">
        <w:rPr>
          <w:color w:val="2D2D2D"/>
          <w:spacing w:val="2"/>
        </w:rPr>
        <w:t>:</w:t>
      </w:r>
      <w:r w:rsidR="00B712E4" w:rsidRPr="003F1DA9">
        <w:rPr>
          <w:color w:val="2D2D2D"/>
          <w:spacing w:val="2"/>
        </w:rPr>
        <w:t xml:space="preserve"> "Подготовка и выдача разрешений на строительство, реконструкцию объектов капитального строительства".</w:t>
      </w:r>
    </w:p>
    <w:p w:rsidR="005E6194" w:rsidRPr="005E6194" w:rsidRDefault="005E6194" w:rsidP="003F1DA9">
      <w:pPr>
        <w:spacing w:after="0" w:line="240" w:lineRule="auto"/>
        <w:jc w:val="center"/>
        <w:rPr>
          <w:rFonts w:ascii="Times New Roman" w:hAnsi="Times New Roman" w:cs="Times New Roman"/>
          <w:sz w:val="28"/>
          <w:szCs w:val="28"/>
        </w:rPr>
      </w:pPr>
      <w:r w:rsidRPr="005E6194">
        <w:rPr>
          <w:rFonts w:ascii="Times New Roman" w:eastAsia="Arial" w:hAnsi="Times New Roman" w:cs="Times New Roman"/>
          <w:b/>
          <w:bCs/>
          <w:sz w:val="28"/>
          <w:szCs w:val="28"/>
        </w:rPr>
        <w:t>Наименование органа, предоставляющего муниципальную услугу</w:t>
      </w:r>
    </w:p>
    <w:p w:rsidR="007D12DC" w:rsidRPr="003F1DA9" w:rsidRDefault="00056C6F" w:rsidP="003F1DA9">
      <w:pPr>
        <w:pStyle w:val="formattext"/>
        <w:shd w:val="clear" w:color="auto" w:fill="FFFFFF"/>
        <w:spacing w:before="0" w:beforeAutospacing="0" w:after="0" w:afterAutospacing="0"/>
        <w:jc w:val="both"/>
        <w:textAlignment w:val="baseline"/>
        <w:rPr>
          <w:color w:val="2D2D2D"/>
          <w:spacing w:val="2"/>
        </w:rPr>
      </w:pPr>
      <w:r>
        <w:rPr>
          <w:color w:val="2D2D2D"/>
          <w:spacing w:val="2"/>
        </w:rPr>
        <w:t>2.2.</w:t>
      </w:r>
      <w:r w:rsidR="007D12DC" w:rsidRPr="003F1DA9">
        <w:rPr>
          <w:color w:val="2D2D2D"/>
          <w:spacing w:val="2"/>
        </w:rPr>
        <w:t>Муниципальная услуга предоставляется Администрацией Большеигнатовского муниципального района.</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2.3. </w:t>
      </w:r>
      <w:r w:rsidR="007D12DC" w:rsidRPr="003F1DA9">
        <w:rPr>
          <w:color w:val="2D2D2D"/>
          <w:spacing w:val="2"/>
        </w:rPr>
        <w:t>При предоставлении муниципальной услуги Администрация взаимодействует с:</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Управлением Федеральной налоговой службы по Республике Мордовия;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Управлением Федеральной службы государственной регистрации, кадастра и картографии по Республике Мордовия;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Управлением государственной экспертизы Республики Мордовия.</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2.4. </w:t>
      </w:r>
      <w:r w:rsidR="007D12DC" w:rsidRPr="003F1DA9">
        <w:rPr>
          <w:color w:val="2D2D2D"/>
          <w:spacing w:val="2"/>
        </w:rPr>
        <w:t>В соответствии с </w:t>
      </w:r>
      <w:hyperlink r:id="rId21" w:history="1">
        <w:r w:rsidR="007D12DC" w:rsidRPr="003F1DA9">
          <w:rPr>
            <w:rStyle w:val="a7"/>
            <w:color w:val="auto"/>
            <w:spacing w:val="2"/>
            <w:u w:val="none"/>
          </w:rPr>
          <w:t>Федеральным законом от 27 июля 2010 года N 210-ФЗ "Об организации предоставления государственных и муниципальных услуг"</w:t>
        </w:r>
      </w:hyperlink>
      <w:r w:rsidR="007D12DC" w:rsidRPr="003F1DA9">
        <w:rPr>
          <w:spacing w:val="2"/>
        </w:rPr>
        <w:t> для подачи документов, необходимых</w:t>
      </w:r>
      <w:r w:rsidR="007D12DC" w:rsidRPr="003F1DA9">
        <w:rPr>
          <w:color w:val="2D2D2D"/>
          <w:spacing w:val="2"/>
        </w:rPr>
        <w:t xml:space="preserve">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&lt;1&gt;.</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________________</w:t>
      </w:r>
    </w:p>
    <w:p w:rsidR="007D12DC" w:rsidRPr="007D12DC" w:rsidRDefault="007D12DC" w:rsidP="007D12DC">
      <w:pPr>
        <w:pStyle w:val="formattext"/>
        <w:shd w:val="clear" w:color="auto" w:fill="FFFFFF"/>
        <w:spacing w:before="0" w:beforeAutospacing="0" w:after="0" w:afterAutospacing="0" w:line="305" w:lineRule="atLeast"/>
        <w:jc w:val="both"/>
        <w:textAlignment w:val="baseline"/>
        <w:rPr>
          <w:color w:val="2D2D2D"/>
          <w:spacing w:val="2"/>
          <w:sz w:val="22"/>
          <w:szCs w:val="22"/>
        </w:rPr>
      </w:pPr>
      <w:r w:rsidRPr="007D12DC">
        <w:rPr>
          <w:color w:val="2D2D2D"/>
          <w:spacing w:val="2"/>
          <w:sz w:val="22"/>
          <w:szCs w:val="22"/>
        </w:rPr>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2.5. </w:t>
      </w:r>
      <w:r w:rsidR="007D12DC" w:rsidRPr="003F1DA9">
        <w:rPr>
          <w:color w:val="2D2D2D"/>
          <w:spacing w:val="2"/>
        </w:rPr>
        <w:t>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7D12DC"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2.6. </w:t>
      </w:r>
      <w:r w:rsidR="007D12DC" w:rsidRPr="003F1DA9">
        <w:rPr>
          <w:color w:val="2D2D2D"/>
          <w:spacing w:val="2"/>
        </w:rPr>
        <w:t>Перечень организаций, осуществляющих прием документов, необходимых для предоставления муниципальной услуги, указан в приложении 3 к настоящему регламенту.</w:t>
      </w:r>
    </w:p>
    <w:p w:rsidR="007D12DC" w:rsidRPr="007D12DC" w:rsidRDefault="007D12DC" w:rsidP="003F1DA9">
      <w:pPr>
        <w:shd w:val="clear" w:color="auto" w:fill="FFFFFF" w:themeFill="background1"/>
        <w:spacing w:after="0" w:line="240" w:lineRule="auto"/>
        <w:jc w:val="center"/>
        <w:textAlignment w:val="baseline"/>
        <w:rPr>
          <w:rFonts w:ascii="Times New Roman" w:eastAsia="Arial" w:hAnsi="Times New Roman" w:cs="Times New Roman"/>
          <w:b/>
          <w:sz w:val="28"/>
          <w:szCs w:val="28"/>
        </w:rPr>
      </w:pPr>
      <w:r w:rsidRPr="007D12DC">
        <w:rPr>
          <w:rFonts w:ascii="Times New Roman" w:eastAsia="Arial" w:hAnsi="Times New Roman" w:cs="Times New Roman"/>
          <w:b/>
          <w:sz w:val="28"/>
          <w:szCs w:val="28"/>
        </w:rPr>
        <w:t>Описание результата предоставления муниципальной услуги</w:t>
      </w:r>
    </w:p>
    <w:p w:rsidR="007D12DC"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xml:space="preserve">2.7. </w:t>
      </w:r>
      <w:r w:rsidR="007D12DC" w:rsidRPr="003F1DA9">
        <w:rPr>
          <w:color w:val="2D2D2D"/>
          <w:spacing w:val="2"/>
        </w:rPr>
        <w:t>Результатом предоставления муниципальной услуги являются:</w:t>
      </w:r>
    </w:p>
    <w:p w:rsidR="007D12DC" w:rsidRPr="003F1DA9" w:rsidRDefault="007D12DC" w:rsidP="007D12DC">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разрешение на строительство, реконструкцию объектов капитального строительства;</w:t>
      </w:r>
    </w:p>
    <w:p w:rsidR="007D12DC" w:rsidRPr="003F1DA9" w:rsidRDefault="007D12DC" w:rsidP="007D12DC">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новая редакция разрешения на строительство, реконструкцию объектов капитального строительства (в соответствии с внесенными изменениями);</w:t>
      </w:r>
    </w:p>
    <w:p w:rsidR="007D12DC" w:rsidRPr="003F1DA9" w:rsidRDefault="007D12DC" w:rsidP="007D12DC">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письмо Администрации Большеигнатовского муниципального района об отказе в предоставлении муниципальной услуги.</w:t>
      </w:r>
    </w:p>
    <w:p w:rsidR="007D12DC" w:rsidRPr="007D12DC" w:rsidRDefault="007D12DC" w:rsidP="003F1DA9">
      <w:pPr>
        <w:tabs>
          <w:tab w:val="left" w:pos="3075"/>
        </w:tabs>
        <w:spacing w:after="0" w:line="240" w:lineRule="auto"/>
        <w:ind w:right="-10"/>
        <w:jc w:val="center"/>
        <w:rPr>
          <w:rFonts w:ascii="Times New Roman" w:hAnsi="Times New Roman" w:cs="Times New Roman"/>
          <w:b/>
          <w:sz w:val="28"/>
          <w:szCs w:val="28"/>
        </w:rPr>
      </w:pPr>
      <w:r w:rsidRPr="007D12DC">
        <w:rPr>
          <w:rFonts w:ascii="Times New Roman" w:eastAsia="Arial" w:hAnsi="Times New Roman" w:cs="Times New Roman"/>
          <w:b/>
          <w:sz w:val="28"/>
          <w:szCs w:val="28"/>
        </w:rPr>
        <w:t>Срок предоставления муниципальной услуги</w:t>
      </w:r>
    </w:p>
    <w:p w:rsidR="00B712E4"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xml:space="preserve">2.8. </w:t>
      </w:r>
      <w:r w:rsidR="00B712E4" w:rsidRPr="003F1DA9">
        <w:rPr>
          <w:color w:val="2D2D2D"/>
          <w:spacing w:val="2"/>
        </w:rPr>
        <w:t xml:space="preserve">Муниципальная услуга по выдаче разрешения на строительство, реконструкцию объекта капитального строительство предоставляется в течение </w:t>
      </w:r>
      <w:r w:rsidR="007D12DC" w:rsidRPr="003F1DA9">
        <w:rPr>
          <w:color w:val="2D2D2D"/>
          <w:spacing w:val="2"/>
        </w:rPr>
        <w:t>5</w:t>
      </w:r>
      <w:r w:rsidR="00B712E4" w:rsidRPr="003F1DA9">
        <w:rPr>
          <w:color w:val="2D2D2D"/>
          <w:spacing w:val="2"/>
        </w:rPr>
        <w:t xml:space="preserve"> рабочих дней со дня получения заявления о предоставлении услуги.</w:t>
      </w:r>
    </w:p>
    <w:p w:rsidR="00B712E4" w:rsidRPr="003F1DA9" w:rsidRDefault="003F1DA9"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2.9. </w:t>
      </w:r>
      <w:r w:rsidR="00B712E4" w:rsidRPr="003F1DA9">
        <w:rPr>
          <w:color w:val="2D2D2D"/>
          <w:spacing w:val="2"/>
        </w:rPr>
        <w:t xml:space="preserve">Срок выдачи разрешения при внесении изменений в разрешение на строительство, реконструкцию объектов капитального строительства составляет </w:t>
      </w:r>
      <w:r w:rsidR="007D12DC" w:rsidRPr="003F1DA9">
        <w:rPr>
          <w:color w:val="2D2D2D"/>
          <w:spacing w:val="2"/>
        </w:rPr>
        <w:t>5</w:t>
      </w:r>
      <w:r w:rsidR="00B712E4" w:rsidRPr="003F1DA9">
        <w:rPr>
          <w:color w:val="2D2D2D"/>
          <w:spacing w:val="2"/>
        </w:rPr>
        <w:t xml:space="preserve"> рабочих дней со дня получения заявления о предоставлении услуги.</w:t>
      </w:r>
    </w:p>
    <w:p w:rsidR="007D12DC" w:rsidRPr="007D12DC" w:rsidRDefault="007D12DC" w:rsidP="007D12DC">
      <w:pPr>
        <w:spacing w:after="0" w:line="240" w:lineRule="auto"/>
        <w:ind w:right="-11"/>
        <w:jc w:val="center"/>
        <w:rPr>
          <w:rFonts w:ascii="Times New Roman" w:eastAsia="Arial" w:hAnsi="Times New Roman" w:cs="Times New Roman"/>
          <w:b/>
          <w:bCs/>
          <w:sz w:val="28"/>
          <w:szCs w:val="28"/>
        </w:rPr>
      </w:pPr>
      <w:r w:rsidRPr="007D12DC">
        <w:rPr>
          <w:rFonts w:ascii="Times New Roman" w:eastAsia="Arial" w:hAnsi="Times New Roman" w:cs="Times New Roman"/>
          <w:b/>
          <w:bCs/>
          <w:sz w:val="28"/>
          <w:szCs w:val="28"/>
        </w:rPr>
        <w:t>Перечень нормативно-правовых актов, регулирующие предоставление</w:t>
      </w:r>
    </w:p>
    <w:p w:rsidR="007D12DC" w:rsidRPr="007D12DC" w:rsidRDefault="007D12DC" w:rsidP="007D12DC">
      <w:pPr>
        <w:spacing w:after="0" w:line="240" w:lineRule="auto"/>
        <w:ind w:right="-11"/>
        <w:jc w:val="center"/>
        <w:rPr>
          <w:rFonts w:ascii="Times New Roman" w:hAnsi="Times New Roman" w:cs="Times New Roman"/>
          <w:sz w:val="28"/>
          <w:szCs w:val="28"/>
        </w:rPr>
      </w:pPr>
      <w:r w:rsidRPr="007D12DC">
        <w:rPr>
          <w:rFonts w:ascii="Times New Roman" w:eastAsia="Arial" w:hAnsi="Times New Roman" w:cs="Times New Roman"/>
          <w:b/>
          <w:bCs/>
          <w:sz w:val="28"/>
          <w:szCs w:val="28"/>
        </w:rPr>
        <w:t>муниципальной услуги</w:t>
      </w:r>
    </w:p>
    <w:p w:rsidR="00B712E4" w:rsidRPr="003F1DA9" w:rsidRDefault="003F1DA9"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2.10. </w:t>
      </w:r>
      <w:r w:rsidR="00B712E4" w:rsidRPr="003F1DA9">
        <w:rPr>
          <w:color w:val="2D2D2D"/>
          <w:spacing w:val="2"/>
        </w:rPr>
        <w:t>Правовые основания для предоставления муниципальной услуги:</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2" w:history="1">
        <w:r w:rsidRPr="003F1DA9">
          <w:rPr>
            <w:rStyle w:val="a7"/>
            <w:color w:val="auto"/>
            <w:spacing w:val="2"/>
            <w:u w:val="none"/>
          </w:rPr>
          <w:t>Конституция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3" w:history="1">
        <w:r w:rsidRPr="003F1DA9">
          <w:rPr>
            <w:rStyle w:val="a7"/>
            <w:color w:val="auto"/>
            <w:spacing w:val="2"/>
            <w:u w:val="none"/>
          </w:rPr>
          <w:t>Градостроительный кодекс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4" w:history="1">
        <w:r w:rsidRPr="003F1DA9">
          <w:rPr>
            <w:rStyle w:val="a7"/>
            <w:color w:val="auto"/>
            <w:spacing w:val="2"/>
            <w:u w:val="none"/>
          </w:rPr>
          <w:t>Федеральный закон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lastRenderedPageBreak/>
        <w:t>- </w:t>
      </w:r>
      <w:hyperlink r:id="rId25" w:history="1">
        <w:r w:rsidRPr="003F1DA9">
          <w:rPr>
            <w:rStyle w:val="a7"/>
            <w:color w:val="auto"/>
            <w:spacing w:val="2"/>
            <w:u w:val="none"/>
          </w:rPr>
          <w:t>Федеральный закон от 6 октября 2003 года N 131-ФЗ "Об общих принципах организации местного само</w:t>
        </w:r>
        <w:r w:rsidR="003F1DA9">
          <w:rPr>
            <w:rStyle w:val="a7"/>
            <w:color w:val="auto"/>
            <w:spacing w:val="2"/>
            <w:u w:val="none"/>
          </w:rPr>
          <w:t>управления</w:t>
        </w:r>
        <w:r w:rsidRPr="003F1DA9">
          <w:rPr>
            <w:rStyle w:val="a7"/>
            <w:color w:val="auto"/>
            <w:spacing w:val="2"/>
            <w:u w:val="none"/>
          </w:rPr>
          <w:t xml:space="preserve"> в Российской Федерации"</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spacing w:val="2"/>
        </w:rPr>
      </w:pPr>
      <w:r w:rsidRPr="003F1DA9">
        <w:rPr>
          <w:spacing w:val="2"/>
        </w:rPr>
        <w:t>- </w:t>
      </w:r>
      <w:hyperlink r:id="rId26" w:history="1">
        <w:r w:rsidRPr="003F1DA9">
          <w:rPr>
            <w:rStyle w:val="a7"/>
            <w:color w:val="auto"/>
            <w:spacing w:val="2"/>
            <w:u w:val="none"/>
          </w:rPr>
          <w:t>Федеральный закон от 27 июля 2010 года N 210-ФЗ "Об организации предоставления государственных и муниципальных услуг"</w:t>
        </w:r>
      </w:hyperlink>
      <w:r w:rsidRPr="003F1DA9">
        <w:rPr>
          <w:spacing w:val="2"/>
        </w:rPr>
        <w:t>;</w:t>
      </w:r>
    </w:p>
    <w:p w:rsidR="00B712E4" w:rsidRPr="003F1DA9"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spacing w:val="2"/>
        </w:rPr>
        <w:t>- </w:t>
      </w:r>
      <w:hyperlink r:id="rId27" w:history="1">
        <w:r w:rsidRPr="003F1DA9">
          <w:rPr>
            <w:rStyle w:val="a7"/>
            <w:color w:val="auto"/>
            <w:spacing w:val="2"/>
            <w:u w:val="none"/>
          </w:rPr>
          <w:t>приказ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w:t>
        </w:r>
      </w:hyperlink>
      <w:r w:rsidRPr="003F1DA9">
        <w:rPr>
          <w:color w:val="2D2D2D"/>
          <w:spacing w:val="2"/>
        </w:rPr>
        <w:t>;</w:t>
      </w:r>
    </w:p>
    <w:p w:rsidR="007D12DC" w:rsidRPr="003F1DA9" w:rsidRDefault="007D12DC" w:rsidP="000232EF">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Устав Большеигнатовского муниципального района Республики Мордовия.</w:t>
      </w:r>
    </w:p>
    <w:p w:rsidR="007D12DC" w:rsidRPr="003F1DA9" w:rsidRDefault="007D12DC" w:rsidP="003F1DA9">
      <w:pPr>
        <w:spacing w:after="0" w:line="240" w:lineRule="auto"/>
        <w:ind w:right="-10"/>
        <w:jc w:val="center"/>
        <w:rPr>
          <w:rFonts w:ascii="Times New Roman" w:eastAsia="Arial" w:hAnsi="Times New Roman" w:cs="Times New Roman"/>
          <w:b/>
          <w:bCs/>
          <w:sz w:val="28"/>
          <w:szCs w:val="28"/>
        </w:rPr>
      </w:pPr>
      <w:r w:rsidRPr="003F1DA9">
        <w:rPr>
          <w:rFonts w:ascii="Times New Roman" w:eastAsia="Arial" w:hAnsi="Times New Roman" w:cs="Times New Roman"/>
          <w:b/>
          <w:bCs/>
          <w:sz w:val="28"/>
          <w:szCs w:val="28"/>
        </w:rPr>
        <w:t>Исчерпывающий перечень документов, необходимых для предоставления муниципальной услуги</w:t>
      </w:r>
    </w:p>
    <w:p w:rsidR="007D12DC" w:rsidRPr="003F1DA9" w:rsidRDefault="003F1DA9" w:rsidP="003F1DA9">
      <w:pPr>
        <w:pStyle w:val="formattext"/>
        <w:shd w:val="clear" w:color="auto" w:fill="FFFFFF"/>
        <w:spacing w:before="0" w:beforeAutospacing="0" w:after="0" w:afterAutospacing="0"/>
        <w:jc w:val="both"/>
        <w:textAlignment w:val="baseline"/>
        <w:rPr>
          <w:color w:val="2D2D2D"/>
          <w:spacing w:val="2"/>
        </w:rPr>
      </w:pPr>
      <w:r w:rsidRPr="003F1DA9">
        <w:rPr>
          <w:color w:val="2D2D2D"/>
          <w:spacing w:val="2"/>
        </w:rPr>
        <w:t xml:space="preserve">2.11. </w:t>
      </w:r>
      <w:r w:rsidR="007D12DC" w:rsidRPr="003F1DA9">
        <w:rPr>
          <w:color w:val="2D2D2D"/>
          <w:spacing w:val="2"/>
        </w:rPr>
        <w:t>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8" w:history="1">
        <w:r w:rsidR="007D12DC" w:rsidRPr="009C23D9">
          <w:rPr>
            <w:rStyle w:val="a7"/>
            <w:color w:val="auto"/>
            <w:spacing w:val="2"/>
            <w:u w:val="none"/>
          </w:rPr>
          <w:t>Гражданским кодексом Российской Федерации</w:t>
        </w:r>
      </w:hyperlink>
      <w:r w:rsidR="007D12DC" w:rsidRPr="003F1DA9">
        <w:rPr>
          <w:color w:val="2D2D2D"/>
          <w:spacing w:val="2"/>
        </w:rPr>
        <w:t>) или через Портал государственных и муниципальных услуг (функций) Республики Мордовия или почтовую связь, представляет заявление по форме согласно приложениям 1, 2 к настоящему регламенту на имя Главы Большеигнатовского муниципального района, которое должно содержать:</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сведения о заявителе: фамилия, имя, отчество, паспортные данные, почтовый адрес, по которому должен быть направлен ответ;</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2) суть обращения;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3) сведения об объекте капитального строительства (с указанием местоположения объекта);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способ получения результата муниципальной услуги (по почте или на руки);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5) личную подпись заявителя, расшифровку, дату обращения.</w:t>
      </w:r>
    </w:p>
    <w:p w:rsidR="007D12DC" w:rsidRPr="003F1DA9" w:rsidRDefault="00056C6F"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2.12. </w:t>
      </w:r>
      <w:r w:rsidR="007D12DC" w:rsidRPr="003F1DA9">
        <w:rPr>
          <w:color w:val="2D2D2D"/>
          <w:spacing w:val="2"/>
        </w:rPr>
        <w:t>В целях получения разрешения на строительство, реконструкцию объекта капитального строительства заявители предоставляют следующие документы:</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заявление на имя Главы Большеигнатовского муниципального района по форме согласно приложению 1 к настоящему регламенту;</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земельный участок для размещения объектов федерального значения, объектов регионального значения, объектов местного</w:t>
      </w:r>
      <w:r w:rsidR="00EA752B">
        <w:rPr>
          <w:color w:val="2D2D2D"/>
          <w:spacing w:val="2"/>
        </w:rPr>
        <w:t xml:space="preserve"> </w:t>
      </w:r>
      <w:r w:rsidRPr="003F1DA9">
        <w:rPr>
          <w:color w:val="2D2D2D"/>
          <w:spacing w:val="2"/>
        </w:rPr>
        <w:t>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w:t>
      </w:r>
      <w:r w:rsidR="00EA752B">
        <w:rPr>
          <w:color w:val="2D2D2D"/>
          <w:spacing w:val="2"/>
        </w:rPr>
        <w:t xml:space="preserve"> </w:t>
      </w:r>
      <w:r w:rsidRPr="003F1DA9">
        <w:rPr>
          <w:color w:val="2D2D2D"/>
          <w:spacing w:val="2"/>
        </w:rPr>
        <w:t>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2.1</w:t>
      </w:r>
      <w:r w:rsidRPr="003F1DA9">
        <w:rPr>
          <w:color w:val="2D2D2D"/>
          <w:spacing w:val="2"/>
        </w:rPr>
        <w:t xml:space="preserve">)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органом </w:t>
      </w:r>
      <w:r w:rsidR="001B0A09" w:rsidRPr="003F1DA9">
        <w:rPr>
          <w:color w:val="2D2D2D"/>
          <w:spacing w:val="2"/>
        </w:rPr>
        <w:t>Администрации</w:t>
      </w:r>
      <w:r w:rsidRPr="003F1DA9">
        <w:rPr>
          <w:color w:val="2D2D2D"/>
          <w:spacing w:val="2"/>
        </w:rPr>
        <w:t xml:space="preserve"> государственным внебюджетным фондом или органом местного </w:t>
      </w:r>
      <w:r w:rsidR="00974A09">
        <w:rPr>
          <w:color w:val="2D2D2D"/>
          <w:spacing w:val="2"/>
        </w:rPr>
        <w:t>самоуправления</w:t>
      </w:r>
      <w:r w:rsidRPr="003F1DA9">
        <w:rPr>
          <w:color w:val="2D2D2D"/>
          <w:spacing w:val="2"/>
        </w:rPr>
        <w:t xml:space="preserve"> полномочий государственного (муниципального) заказчика, заключенного при осуществлении бюджетных инвестиций, - указанное </w:t>
      </w:r>
      <w:r w:rsidRPr="003F1DA9">
        <w:rPr>
          <w:color w:val="2D2D2D"/>
          <w:spacing w:val="2"/>
        </w:rPr>
        <w:lastRenderedPageBreak/>
        <w:t>соглашение, правоустанавливающие документы на земельный участок правообладателя, с которым заключено это соглашение;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3) копию градостроительного плана земельного участка, выданного не ранее чем за 3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а) пояснительная записка;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w:t>
      </w:r>
      <w:hyperlink r:id="rId29" w:history="1">
        <w:r w:rsidRPr="003F1DA9">
          <w:rPr>
            <w:rStyle w:val="a7"/>
            <w:color w:val="auto"/>
            <w:spacing w:val="2"/>
            <w:u w:val="none"/>
          </w:rPr>
          <w:t>Градостроительного кодекса Российской Федерации</w:t>
        </w:r>
      </w:hyperlink>
      <w:r w:rsidRPr="003F1DA9">
        <w:rPr>
          <w:spacing w:val="2"/>
        </w:rPr>
        <w:t>;</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5) положительное заключение экспертизы проектной документации объекта капитального строительства, если такая проектная документация подлежит экспертизе в соответствии с действующим законодательством Российской Федерации,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w:t>
      </w:r>
      <w:hyperlink r:id="rId30" w:history="1">
        <w:r w:rsidRPr="003F1DA9">
          <w:rPr>
            <w:rStyle w:val="a7"/>
            <w:color w:val="auto"/>
            <w:spacing w:val="2"/>
            <w:u w:val="none"/>
          </w:rPr>
          <w:t>Градостроительного кодекса Российской Федерации</w:t>
        </w:r>
      </w:hyperlink>
      <w:r w:rsidRPr="003F1DA9">
        <w:rPr>
          <w:color w:val="2D2D2D"/>
          <w:spacing w:val="2"/>
        </w:rPr>
        <w:t xml:space="preserve">), положительное заключение </w:t>
      </w:r>
      <w:r w:rsidRPr="003F1DA9">
        <w:rPr>
          <w:color w:val="2D2D2D"/>
          <w:spacing w:val="2"/>
        </w:rPr>
        <w:lastRenderedPageBreak/>
        <w:t>государственной экологической экспертизы проектной документации в случаях, предусмотренных действующим законодательством Российской Федерации;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6) разрешение на отклонение от предельных параметров разрешенного строительства, реконструкции;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7) согласие всех правообладателей объекта капитального строительства в случае реконструкции такого объекта, за исключением случаев, указанных в подпункте </w:t>
      </w:r>
      <w:r w:rsidRPr="00651BF6">
        <w:rPr>
          <w:color w:val="2D2D2D"/>
          <w:spacing w:val="2"/>
        </w:rPr>
        <w:t xml:space="preserve">7.2 пункта </w:t>
      </w:r>
      <w:r w:rsidR="00651BF6">
        <w:rPr>
          <w:color w:val="2D2D2D"/>
          <w:spacing w:val="2"/>
        </w:rPr>
        <w:t>2.12.</w:t>
      </w:r>
      <w:r w:rsidRPr="003F1DA9">
        <w:rPr>
          <w:color w:val="2D2D2D"/>
          <w:spacing w:val="2"/>
        </w:rPr>
        <w:t xml:space="preserve"> настоящего регламента;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w:t>
      </w:r>
      <w:r w:rsidR="001B0A09" w:rsidRPr="003F1DA9">
        <w:rPr>
          <w:color w:val="2D2D2D"/>
          <w:spacing w:val="2"/>
        </w:rPr>
        <w:t>Администрации</w:t>
      </w:r>
      <w:r w:rsidRPr="003F1DA9">
        <w:rPr>
          <w:color w:val="2D2D2D"/>
          <w:spacing w:val="2"/>
        </w:rPr>
        <w:t xml:space="preserve"> государственным внебюджетным фондом или органом местного </w:t>
      </w:r>
      <w:r w:rsidR="00974A09">
        <w:rPr>
          <w:color w:val="2D2D2D"/>
          <w:spacing w:val="2"/>
        </w:rPr>
        <w:t>самоуправления</w:t>
      </w:r>
      <w:r w:rsidRPr="003F1DA9">
        <w:rPr>
          <w:color w:val="2D2D2D"/>
          <w:spacing w:val="2"/>
        </w:rPr>
        <w:t xml:space="preserve">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7.2)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9) документы, предусмотренные законодательством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125872" w:rsidRPr="003F1DA9" w:rsidRDefault="007D12DC" w:rsidP="00125872">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w:t>
      </w:r>
      <w:r w:rsidR="00974A09">
        <w:rPr>
          <w:color w:val="2D2D2D"/>
          <w:spacing w:val="2"/>
        </w:rPr>
        <w:t>самоуправления</w:t>
      </w:r>
      <w:r w:rsidR="00281A36">
        <w:rPr>
          <w:color w:val="2D2D2D"/>
          <w:spacing w:val="2"/>
        </w:rPr>
        <w:t xml:space="preserve"> </w:t>
      </w:r>
      <w:r w:rsidRPr="003F1DA9">
        <w:rPr>
          <w:color w:val="2D2D2D"/>
          <w:spacing w:val="2"/>
        </w:rPr>
        <w:t xml:space="preserve">Большеигнатовского муниципального района принято решение о развитии застроенной территории или решение о комплексном развитии территории по инициативе органа местного </w:t>
      </w:r>
      <w:r w:rsidR="00974A09">
        <w:rPr>
          <w:color w:val="2D2D2D"/>
          <w:spacing w:val="2"/>
        </w:rPr>
        <w:t>самоуправления</w:t>
      </w:r>
      <w:r w:rsidRPr="003F1DA9">
        <w:rPr>
          <w:color w:val="2D2D2D"/>
          <w:spacing w:val="2"/>
        </w:rPr>
        <w:t xml:space="preserve"> за исключением случая принятия решения о самостоятельном осуществлении комплексного развития территории.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20.1. Не допускается требовать иные документы для получения разрешения на строительство, за исключением указанных в пункте 20 настоящего регламента документов. Документы, предусмотренные пунктом 20 настоящего регламента, могут быть направлены в электронной форме. Правительством Российской Федерации или </w:t>
      </w:r>
      <w:r w:rsidRPr="003F1DA9">
        <w:rPr>
          <w:color w:val="2D2D2D"/>
          <w:spacing w:val="2"/>
        </w:rPr>
        <w:lastRenderedPageBreak/>
        <w:t>Правительством Республики Мордовия, могут быть установлены случаи, в которых направление указанных в пункте 20 настоящего регламента документов и выдача разрешений на строительство осуществляются исключительно в электронной форме.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2.13. </w:t>
      </w:r>
      <w:r w:rsidR="007D12DC" w:rsidRPr="003F1DA9">
        <w:rPr>
          <w:color w:val="2D2D2D"/>
          <w:spacing w:val="2"/>
        </w:rPr>
        <w:t xml:space="preserve">В случае непредставления заявителем документов, предусмотренных </w:t>
      </w:r>
      <w:r w:rsidR="007D12DC" w:rsidRPr="00651BF6">
        <w:rPr>
          <w:color w:val="2D2D2D"/>
          <w:spacing w:val="2"/>
        </w:rPr>
        <w:t xml:space="preserve">подпунктами 2, 2.1, 3, 6, пункта </w:t>
      </w:r>
      <w:r w:rsidR="00651BF6">
        <w:rPr>
          <w:color w:val="2D2D2D"/>
          <w:spacing w:val="2"/>
        </w:rPr>
        <w:t>2.12.</w:t>
      </w:r>
      <w:r w:rsidR="007D12DC" w:rsidRPr="003F1DA9">
        <w:rPr>
          <w:color w:val="2D2D2D"/>
          <w:spacing w:val="2"/>
        </w:rPr>
        <w:t xml:space="preserve">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2.14. </w:t>
      </w:r>
      <w:r w:rsidR="007D12DC" w:rsidRPr="003F1DA9">
        <w:rPr>
          <w:color w:val="2D2D2D"/>
          <w:spacing w:val="2"/>
        </w:rPr>
        <w:t>При внесении изменений в ранее выданное разрешение на строительство, реконструкцию объекта капитального строительства заявители представляют следующие документы:</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заявление о внесении изменений в разрешение на строительство, реконструкцию по форме, согласно приложению 2 к настоящему регламенту, на имя Главы Большеигнатовского муниципального района;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3) копия градостроительного плана земельного участка, выданного не ранее чем за три года до дня предоставления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откорректированную проектную документацию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5) откорректированную схему планировочной организации земельного участка для объектов индивидуального жилого строительства;</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6) положительное заключение государственной экспертизы проектной документации (для объектов капитального строительства, определенных статьей 49 </w:t>
      </w:r>
      <w:hyperlink r:id="rId31" w:history="1">
        <w:r w:rsidRPr="003F1DA9">
          <w:rPr>
            <w:rStyle w:val="a7"/>
            <w:color w:val="auto"/>
            <w:spacing w:val="2"/>
            <w:u w:val="none"/>
          </w:rPr>
          <w:t>Градостроительного кодекса РФ</w:t>
        </w:r>
      </w:hyperlink>
      <w:r w:rsidRPr="003F1DA9">
        <w:rPr>
          <w:color w:val="2D2D2D"/>
          <w:spacing w:val="2"/>
        </w:rPr>
        <w:t>);</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7) постановление об изменении адреса (для внесения изменений в адрес).</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2.15.</w:t>
      </w:r>
      <w:r w:rsidR="007D12DC" w:rsidRPr="003F1DA9">
        <w:rPr>
          <w:color w:val="2D2D2D"/>
          <w:spacing w:val="2"/>
        </w:rPr>
        <w:t xml:space="preserve"> Если заявителем не представлены документы, указанные в подпунктах </w:t>
      </w:r>
      <w:r w:rsidR="007D12DC" w:rsidRPr="00651BF6">
        <w:rPr>
          <w:color w:val="2D2D2D"/>
          <w:spacing w:val="2"/>
        </w:rPr>
        <w:t xml:space="preserve">2, 3, и 7 пункта </w:t>
      </w:r>
      <w:r w:rsidR="00651BF6">
        <w:rPr>
          <w:color w:val="2D2D2D"/>
          <w:spacing w:val="2"/>
        </w:rPr>
        <w:t>2.14.</w:t>
      </w:r>
      <w:r w:rsidR="007D12DC" w:rsidRPr="003F1DA9">
        <w:rPr>
          <w:color w:val="2D2D2D"/>
          <w:spacing w:val="2"/>
        </w:rPr>
        <w:t xml:space="preserve"> настоящего регламента, соответствующие сведения запрашиваются по каналам межведомственного электронного взаимодействия Администрацией.</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 xml:space="preserve">2.16. </w:t>
      </w:r>
      <w:r w:rsidR="007D12DC" w:rsidRPr="003F1DA9">
        <w:rPr>
          <w:color w:val="2D2D2D"/>
          <w:spacing w:val="2"/>
        </w:rPr>
        <w:t>Заявитель вправе по собственной инициативе представить дополнительные документы.</w:t>
      </w:r>
    </w:p>
    <w:p w:rsidR="007D12DC" w:rsidRPr="003F1DA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2.17. </w:t>
      </w:r>
      <w:r w:rsidR="007D12DC" w:rsidRPr="003F1DA9">
        <w:rPr>
          <w:color w:val="2D2D2D"/>
          <w:spacing w:val="2"/>
        </w:rPr>
        <w:t>Специалист, ответственный за прием документов, не вправе требовать от заявителя:</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w:t>
      </w:r>
      <w:r w:rsidR="00974A09">
        <w:rPr>
          <w:color w:val="2D2D2D"/>
          <w:spacing w:val="2"/>
        </w:rPr>
        <w:t>самоуправления</w:t>
      </w:r>
      <w:r w:rsidRPr="003F1DA9">
        <w:rPr>
          <w:color w:val="2D2D2D"/>
          <w:spacing w:val="2"/>
        </w:rPr>
        <w:t xml:space="preserve"> либо подведомственных государственным органам или органам местного </w:t>
      </w:r>
      <w:r w:rsidR="00974A09">
        <w:rPr>
          <w:color w:val="2D2D2D"/>
          <w:spacing w:val="2"/>
        </w:rPr>
        <w:t>самоуправления</w:t>
      </w:r>
      <w:r w:rsidRPr="003F1DA9">
        <w:rPr>
          <w:color w:val="2D2D2D"/>
          <w:spacing w:val="2"/>
        </w:rPr>
        <w:t xml:space="preserve"> организаций;</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 xml:space="preserve">3) осуществления действии, в том числе согласовании, необходимых для получения государственных и муниципальных услуг и связанных с обращением в иные государственные органы, органы местного </w:t>
      </w:r>
      <w:r w:rsidR="00974A09">
        <w:rPr>
          <w:color w:val="2D2D2D"/>
          <w:spacing w:val="2"/>
        </w:rPr>
        <w:t>самоуправления</w:t>
      </w:r>
      <w:r w:rsidRPr="003F1DA9">
        <w:rPr>
          <w:color w:val="2D2D2D"/>
          <w:spacing w:val="2"/>
        </w:rPr>
        <w:t xml:space="preserve"> организации и получения документов и информации, предоставляемых в результате предоставления таких услуг;</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7D12DC" w:rsidRPr="003F1DA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3F1DA9">
        <w:rPr>
          <w:color w:val="2D2D2D"/>
          <w:spacing w:val="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125872" w:rsidRPr="003F1DA9" w:rsidRDefault="009C23D9" w:rsidP="00125872">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2.18.  </w:t>
      </w:r>
      <w:r w:rsidR="007D12DC" w:rsidRPr="003F1DA9">
        <w:rPr>
          <w:color w:val="2D2D2D"/>
          <w:spacing w:val="2"/>
        </w:rPr>
        <w:t xml:space="preserve">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w:t>
      </w:r>
      <w:r w:rsidR="00974A09">
        <w:rPr>
          <w:color w:val="2D2D2D"/>
          <w:spacing w:val="2"/>
        </w:rPr>
        <w:t>самоуправления</w:t>
      </w:r>
      <w:r w:rsidR="007D12DC" w:rsidRPr="003F1DA9">
        <w:rPr>
          <w:color w:val="2D2D2D"/>
          <w:spacing w:val="2"/>
        </w:rPr>
        <w:t xml:space="preserve"> и других подведомственных им организаций.</w:t>
      </w:r>
    </w:p>
    <w:p w:rsidR="00125872" w:rsidRPr="00125872" w:rsidRDefault="00125872" w:rsidP="00125872">
      <w:pPr>
        <w:spacing w:after="0" w:line="240" w:lineRule="auto"/>
        <w:ind w:right="-11"/>
        <w:jc w:val="center"/>
        <w:rPr>
          <w:rFonts w:ascii="Times New Roman" w:hAnsi="Times New Roman" w:cs="Times New Roman"/>
          <w:sz w:val="28"/>
          <w:szCs w:val="28"/>
        </w:rPr>
      </w:pPr>
      <w:r w:rsidRPr="00125872">
        <w:rPr>
          <w:rFonts w:ascii="Times New Roman" w:eastAsia="Arial" w:hAnsi="Times New Roman" w:cs="Times New Roman"/>
          <w:b/>
          <w:bCs/>
          <w:sz w:val="28"/>
          <w:szCs w:val="28"/>
        </w:rPr>
        <w:t>Исчерпывающий перечень оснований для отказа в приеме документов, для приостановления и отказа в предоставлении муниципальной услуги</w:t>
      </w:r>
    </w:p>
    <w:p w:rsidR="007D12DC" w:rsidRPr="009C23D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 xml:space="preserve">2.19 </w:t>
      </w:r>
      <w:r w:rsidR="007D12DC" w:rsidRPr="009C23D9">
        <w:rPr>
          <w:color w:val="2D2D2D"/>
          <w:spacing w:val="2"/>
        </w:rPr>
        <w:t>Основания для отказа в приеме документов не установлены.</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Основаниями для отказа в предоставлении муниципальной услуги являются:</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 xml:space="preserve">1) отсутствие документов, предусмотренных подпунктами </w:t>
      </w:r>
      <w:r w:rsidRPr="001474A0">
        <w:rPr>
          <w:color w:val="2D2D2D"/>
          <w:spacing w:val="2"/>
        </w:rPr>
        <w:t xml:space="preserve">4, 5, 7, 8, 9 пункта </w:t>
      </w:r>
      <w:r w:rsidR="001474A0" w:rsidRPr="001474A0">
        <w:rPr>
          <w:color w:val="2D2D2D"/>
          <w:spacing w:val="2"/>
        </w:rPr>
        <w:t>2.12.</w:t>
      </w:r>
      <w:r w:rsidRPr="001474A0">
        <w:rPr>
          <w:color w:val="2D2D2D"/>
          <w:spacing w:val="2"/>
        </w:rPr>
        <w:t xml:space="preserve"> настоящего регламента, подпунктами 3 - 11 пункта </w:t>
      </w:r>
      <w:r w:rsidR="001474A0" w:rsidRPr="001474A0">
        <w:rPr>
          <w:color w:val="2D2D2D"/>
          <w:spacing w:val="2"/>
        </w:rPr>
        <w:t>2.14.</w:t>
      </w:r>
      <w:r w:rsidRPr="001474A0">
        <w:rPr>
          <w:color w:val="2D2D2D"/>
          <w:spacing w:val="2"/>
        </w:rPr>
        <w:t xml:space="preserve"> настоящего регламента;</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2) подача заявления не в соответствии с установленным образцом (согласно приложениям 1, 2 к настоящему регламенту);</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2.1) подача заявления неуполномоченным лицом;</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3)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5) отсутствие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несоответствие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6) в случае имеющегося заключения уполномоченного органа исполнительной власти Республики Мордовия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w:t>
      </w:r>
      <w:hyperlink r:id="rId32" w:history="1">
        <w:r w:rsidRPr="00974A09">
          <w:rPr>
            <w:rStyle w:val="a7"/>
            <w:color w:val="auto"/>
            <w:spacing w:val="2"/>
            <w:u w:val="none"/>
          </w:rPr>
          <w:t>Градостроительным кодексом Российской Федерации</w:t>
        </w:r>
      </w:hyperlink>
      <w:r w:rsidRPr="009C23D9">
        <w:rPr>
          <w:color w:val="2D2D2D"/>
          <w:spacing w:val="2"/>
        </w:rPr>
        <w:t> выдано разрешение на строительство.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 xml:space="preserve">8)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w:t>
      </w:r>
      <w:r w:rsidRPr="009C23D9">
        <w:rPr>
          <w:color w:val="2D2D2D"/>
          <w:spacing w:val="2"/>
        </w:rPr>
        <w:lastRenderedPageBreak/>
        <w:t>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9)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10)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11) наличие у Администрации Большеигнатовского муниципального района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12)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7D12DC" w:rsidRPr="009C23D9" w:rsidRDefault="007D12DC" w:rsidP="007D12D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13)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7D12DC" w:rsidRPr="009C23D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2.20</w:t>
      </w:r>
      <w:r w:rsidRPr="00056C6F">
        <w:rPr>
          <w:color w:val="2D2D2D"/>
          <w:spacing w:val="2"/>
        </w:rPr>
        <w:t>.</w:t>
      </w:r>
      <w:r w:rsidR="007D12DC" w:rsidRPr="009C23D9">
        <w:rPr>
          <w:color w:val="2D2D2D"/>
          <w:spacing w:val="2"/>
        </w:rPr>
        <w:t xml:space="preserve"> Отказ в предоставлении муниципальной услуги по основаниям, указанным в пункте </w:t>
      </w:r>
      <w:r w:rsidR="001474A0" w:rsidRPr="001474A0">
        <w:rPr>
          <w:color w:val="2D2D2D"/>
          <w:spacing w:val="2"/>
        </w:rPr>
        <w:t>2.19.</w:t>
      </w:r>
      <w:r w:rsidR="007D12DC" w:rsidRPr="001474A0">
        <w:rPr>
          <w:color w:val="2D2D2D"/>
          <w:spacing w:val="2"/>
        </w:rPr>
        <w:t xml:space="preserve"> настоящего регламента</w:t>
      </w:r>
      <w:r w:rsidR="007D12DC" w:rsidRPr="009C23D9">
        <w:rPr>
          <w:color w:val="2D2D2D"/>
          <w:spacing w:val="2"/>
        </w:rPr>
        <w:t>, не препятствует повторному обращению заявителя после устранения причин, послуживших основанием для отказа.</w:t>
      </w:r>
    </w:p>
    <w:p w:rsidR="007D12DC" w:rsidRPr="009C23D9" w:rsidRDefault="009C23D9" w:rsidP="007D12D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2.21. </w:t>
      </w:r>
      <w:r w:rsidR="007D12DC" w:rsidRPr="009C23D9">
        <w:rPr>
          <w:color w:val="2D2D2D"/>
          <w:spacing w:val="2"/>
        </w:rPr>
        <w:t>Отказ в предоставлении муниципальной услуги может быть обжалован в порядке, установленном законодательством Российской Федерации.</w:t>
      </w:r>
    </w:p>
    <w:p w:rsidR="007D12DC" w:rsidRPr="000232EF" w:rsidRDefault="009C23D9" w:rsidP="007D12DC">
      <w:pPr>
        <w:pStyle w:val="formattext"/>
        <w:shd w:val="clear" w:color="auto" w:fill="FFFFFF"/>
        <w:spacing w:before="0" w:beforeAutospacing="0" w:after="0" w:afterAutospacing="0" w:line="305" w:lineRule="atLeast"/>
        <w:jc w:val="both"/>
        <w:textAlignment w:val="baseline"/>
        <w:rPr>
          <w:color w:val="2D2D2D"/>
          <w:spacing w:val="2"/>
          <w:sz w:val="28"/>
          <w:szCs w:val="28"/>
        </w:rPr>
      </w:pPr>
      <w:r>
        <w:rPr>
          <w:color w:val="2D2D2D"/>
          <w:spacing w:val="2"/>
        </w:rPr>
        <w:t xml:space="preserve">2.22. </w:t>
      </w:r>
      <w:r w:rsidR="007D12DC" w:rsidRPr="009C23D9">
        <w:rPr>
          <w:color w:val="2D2D2D"/>
          <w:spacing w:val="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125872" w:rsidRPr="00125872" w:rsidRDefault="00125872" w:rsidP="00974A09">
      <w:pPr>
        <w:spacing w:after="0" w:line="240" w:lineRule="auto"/>
        <w:jc w:val="center"/>
        <w:rPr>
          <w:rFonts w:ascii="Times New Roman" w:hAnsi="Times New Roman" w:cs="Times New Roman"/>
          <w:sz w:val="28"/>
          <w:szCs w:val="28"/>
        </w:rPr>
      </w:pPr>
      <w:r w:rsidRPr="00125872">
        <w:rPr>
          <w:rFonts w:ascii="Times New Roman" w:eastAsia="Arial" w:hAnsi="Times New Roman" w:cs="Times New Roman"/>
          <w:b/>
          <w:bCs/>
          <w:sz w:val="28"/>
          <w:szCs w:val="28"/>
        </w:rPr>
        <w:t>Порядок, размер и основание взимания платы с заявителя при предоставлении муниципальной услуги</w:t>
      </w:r>
    </w:p>
    <w:p w:rsidR="00125872" w:rsidRPr="009C23D9" w:rsidRDefault="009C23D9" w:rsidP="00125872">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2.23. </w:t>
      </w:r>
      <w:r w:rsidR="00125872" w:rsidRPr="009C23D9">
        <w:rPr>
          <w:color w:val="2D2D2D"/>
          <w:spacing w:val="2"/>
        </w:rPr>
        <w:t>Муниципальная услуга предоставляется бесплатно.</w:t>
      </w:r>
    </w:p>
    <w:p w:rsidR="007D12DC" w:rsidRDefault="00125872" w:rsidP="009C23D9">
      <w:pPr>
        <w:spacing w:after="0" w:line="240" w:lineRule="auto"/>
        <w:ind w:left="357" w:right="-11"/>
        <w:jc w:val="center"/>
        <w:rPr>
          <w:rFonts w:ascii="Times New Roman" w:eastAsia="Arial" w:hAnsi="Times New Roman" w:cs="Times New Roman"/>
          <w:b/>
          <w:sz w:val="28"/>
          <w:szCs w:val="28"/>
        </w:rPr>
      </w:pPr>
      <w:r w:rsidRPr="00125872">
        <w:rPr>
          <w:rFonts w:ascii="Times New Roman" w:eastAsia="Arial" w:hAnsi="Times New Roman" w:cs="Times New Roman"/>
          <w:b/>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w:t>
      </w:r>
      <w:r w:rsidR="00EA752B">
        <w:rPr>
          <w:rFonts w:ascii="Times New Roman" w:eastAsia="Arial" w:hAnsi="Times New Roman" w:cs="Times New Roman"/>
          <w:b/>
          <w:sz w:val="28"/>
          <w:szCs w:val="28"/>
        </w:rPr>
        <w:t xml:space="preserve"> </w:t>
      </w:r>
      <w:r w:rsidRPr="00125872">
        <w:rPr>
          <w:rFonts w:ascii="Times New Roman" w:eastAsia="Arial" w:hAnsi="Times New Roman" w:cs="Times New Roman"/>
          <w:b/>
          <w:sz w:val="28"/>
          <w:szCs w:val="28"/>
        </w:rPr>
        <w:t>муниципальной услуги</w:t>
      </w:r>
    </w:p>
    <w:p w:rsidR="0010583C" w:rsidRPr="009C23D9" w:rsidRDefault="009C23D9" w:rsidP="00056C6F">
      <w:pPr>
        <w:spacing w:after="0" w:line="240" w:lineRule="auto"/>
        <w:ind w:right="-10"/>
        <w:jc w:val="both"/>
        <w:rPr>
          <w:rFonts w:ascii="Times New Roman" w:hAnsi="Times New Roman" w:cs="Times New Roman"/>
          <w:sz w:val="24"/>
          <w:szCs w:val="24"/>
        </w:rPr>
      </w:pPr>
      <w:r w:rsidRPr="00056C6F">
        <w:rPr>
          <w:rFonts w:ascii="Times New Roman" w:hAnsi="Times New Roman" w:cs="Times New Roman"/>
          <w:sz w:val="24"/>
          <w:szCs w:val="24"/>
        </w:rPr>
        <w:t>2</w:t>
      </w:r>
      <w:r w:rsidRPr="009C23D9">
        <w:rPr>
          <w:rFonts w:ascii="Times New Roman" w:hAnsi="Times New Roman" w:cs="Times New Roman"/>
          <w:sz w:val="24"/>
          <w:szCs w:val="24"/>
        </w:rPr>
        <w:t xml:space="preserve">.24. </w:t>
      </w:r>
      <w:r w:rsidR="0010583C" w:rsidRPr="009C23D9">
        <w:rPr>
          <w:rFonts w:ascii="Times New Roman" w:eastAsia="Arial" w:hAnsi="Times New Roman" w:cs="Times New Roman"/>
          <w:sz w:val="24"/>
          <w:szCs w:val="24"/>
        </w:rPr>
        <w:t>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15 минут.</w:t>
      </w:r>
    </w:p>
    <w:p w:rsidR="0010583C" w:rsidRPr="009C23D9" w:rsidRDefault="009C23D9" w:rsidP="0010583C">
      <w:pPr>
        <w:pStyle w:val="ab"/>
        <w:widowControl w:val="0"/>
        <w:tabs>
          <w:tab w:val="left" w:pos="142"/>
          <w:tab w:val="left" w:pos="284"/>
        </w:tabs>
        <w:spacing w:line="240" w:lineRule="auto"/>
        <w:jc w:val="both"/>
        <w:rPr>
          <w:b/>
          <w:bCs/>
          <w:sz w:val="24"/>
        </w:rPr>
      </w:pPr>
      <w:r>
        <w:rPr>
          <w:rFonts w:eastAsia="Arial"/>
          <w:sz w:val="24"/>
        </w:rPr>
        <w:t xml:space="preserve">2.25. </w:t>
      </w:r>
      <w:r w:rsidR="0010583C" w:rsidRPr="009C23D9">
        <w:rPr>
          <w:rFonts w:eastAsia="Arial"/>
          <w:sz w:val="24"/>
        </w:rPr>
        <w:t xml:space="preserve">  Срок регистрации запроса заявителя о предоставлении муниципальной услуги составляет не более 15 минут</w:t>
      </w:r>
    </w:p>
    <w:p w:rsidR="0010583C" w:rsidRPr="0010583C" w:rsidRDefault="0010583C" w:rsidP="00974A09">
      <w:pPr>
        <w:pStyle w:val="ab"/>
        <w:widowControl w:val="0"/>
        <w:tabs>
          <w:tab w:val="left" w:pos="142"/>
          <w:tab w:val="left" w:pos="284"/>
        </w:tabs>
        <w:spacing w:line="240" w:lineRule="auto"/>
        <w:ind w:firstLine="709"/>
        <w:rPr>
          <w:szCs w:val="28"/>
        </w:rPr>
      </w:pPr>
      <w:r w:rsidRPr="0010583C">
        <w:rPr>
          <w:b/>
          <w:bCs/>
          <w:szCs w:val="28"/>
        </w:rPr>
        <w:lastRenderedPageBreak/>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w:t>
      </w:r>
      <w:r w:rsidR="00EA752B">
        <w:rPr>
          <w:b/>
          <w:bCs/>
          <w:szCs w:val="28"/>
        </w:rPr>
        <w:t xml:space="preserve"> </w:t>
      </w:r>
      <w:r w:rsidRPr="0010583C">
        <w:rPr>
          <w:b/>
          <w:bCs/>
          <w:szCs w:val="28"/>
        </w:rPr>
        <w:t>и мультимедийной информации о порядке предоставления муниципальной услуги,в том числе к обеспечению доступности для инвалидов указанных объектов</w:t>
      </w:r>
      <w:r w:rsidR="00EA752B">
        <w:rPr>
          <w:b/>
          <w:bCs/>
          <w:szCs w:val="28"/>
        </w:rPr>
        <w:t xml:space="preserve"> </w:t>
      </w:r>
      <w:r w:rsidRPr="0010583C">
        <w:rPr>
          <w:b/>
          <w:bCs/>
          <w:szCs w:val="28"/>
        </w:rPr>
        <w:t>в соответствии с законодательством Российской Федерации</w:t>
      </w:r>
      <w:r w:rsidR="00281A36">
        <w:rPr>
          <w:b/>
          <w:bCs/>
          <w:szCs w:val="28"/>
        </w:rPr>
        <w:t xml:space="preserve"> </w:t>
      </w:r>
      <w:r w:rsidRPr="0010583C">
        <w:rPr>
          <w:b/>
          <w:bCs/>
          <w:szCs w:val="28"/>
        </w:rPr>
        <w:t>о социальной защите инвалидов</w:t>
      </w:r>
    </w:p>
    <w:p w:rsidR="0010583C" w:rsidRPr="0010583C" w:rsidRDefault="0010583C" w:rsidP="00056C6F">
      <w:pPr>
        <w:pStyle w:val="ab"/>
        <w:widowControl w:val="0"/>
        <w:tabs>
          <w:tab w:val="left" w:pos="142"/>
          <w:tab w:val="left" w:pos="284"/>
        </w:tabs>
        <w:spacing w:line="240" w:lineRule="auto"/>
        <w:jc w:val="both"/>
        <w:rPr>
          <w:bCs/>
          <w:sz w:val="24"/>
        </w:rPr>
      </w:pPr>
      <w:r w:rsidRPr="0010583C">
        <w:rPr>
          <w:sz w:val="24"/>
        </w:rPr>
        <w:t>2.2</w:t>
      </w:r>
      <w:r w:rsidR="009C23D9">
        <w:rPr>
          <w:sz w:val="24"/>
        </w:rPr>
        <w:t>6</w:t>
      </w:r>
      <w:r w:rsidRPr="0010583C">
        <w:rPr>
          <w:sz w:val="24"/>
        </w:rPr>
        <w:t xml:space="preserve">. </w:t>
      </w:r>
      <w:r w:rsidRPr="0010583C">
        <w:rPr>
          <w:bCs/>
          <w:sz w:val="24"/>
        </w:rPr>
        <w:t>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0583C" w:rsidRPr="0010583C" w:rsidRDefault="0010583C" w:rsidP="0010583C">
      <w:pPr>
        <w:pStyle w:val="ab"/>
        <w:widowControl w:val="0"/>
        <w:tabs>
          <w:tab w:val="left" w:pos="142"/>
          <w:tab w:val="left" w:pos="284"/>
        </w:tabs>
        <w:spacing w:line="240" w:lineRule="auto"/>
        <w:ind w:firstLine="709"/>
        <w:jc w:val="both"/>
        <w:rPr>
          <w:sz w:val="24"/>
        </w:rPr>
      </w:pPr>
      <w:r w:rsidRPr="0010583C">
        <w:rPr>
          <w:sz w:val="24"/>
        </w:rPr>
        <w:t>1) Предоставление муниципальной услуги осуществляется в специально выделенных для этих целей помещениях Администрации  или в МФЦ.</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5) Вход в здание (помещение) и выход из него оборудуются лестницами с поручнями и пандусами для передвижения детских и инвалидных колясок.</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6) В помещении организуется бесплатный туалет для посетителей, в том числе туалет, предназначенный для инвалидов.</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12) Помещения приема и выдачи документов должны предусматривать места для ожидания, информирования и приема заявителей. </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10583C" w:rsidRPr="0010583C" w:rsidRDefault="0010583C" w:rsidP="0010583C">
      <w:pPr>
        <w:widowControl w:val="0"/>
        <w:tabs>
          <w:tab w:val="left" w:pos="142"/>
          <w:tab w:val="left" w:pos="284"/>
        </w:tabs>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14) Места для проведения личного приема заявителей оборудуются столами, </w:t>
      </w:r>
      <w:r w:rsidRPr="0010583C">
        <w:rPr>
          <w:rFonts w:ascii="Times New Roman" w:hAnsi="Times New Roman" w:cs="Times New Roman"/>
          <w:sz w:val="24"/>
          <w:szCs w:val="24"/>
        </w:rPr>
        <w:lastRenderedPageBreak/>
        <w:t>стульями, обеспечиваются канцелярскими принадлежностями для написания письменных обращений.</w:t>
      </w:r>
    </w:p>
    <w:p w:rsidR="0010583C" w:rsidRPr="0010583C" w:rsidRDefault="0010583C" w:rsidP="0010583C">
      <w:pPr>
        <w:spacing w:after="0" w:line="240" w:lineRule="auto"/>
        <w:ind w:right="-259"/>
        <w:jc w:val="center"/>
        <w:rPr>
          <w:rFonts w:ascii="Times New Roman" w:hAnsi="Times New Roman" w:cs="Times New Roman"/>
          <w:b/>
          <w:bCs/>
          <w:sz w:val="24"/>
          <w:szCs w:val="24"/>
        </w:rPr>
      </w:pPr>
      <w:r w:rsidRPr="0010583C">
        <w:rPr>
          <w:rFonts w:ascii="Times New Roman" w:hAnsi="Times New Roman" w:cs="Times New Roman"/>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10583C" w:rsidRPr="0010583C" w:rsidRDefault="0010583C" w:rsidP="0010583C">
      <w:pPr>
        <w:spacing w:after="0" w:line="240" w:lineRule="auto"/>
        <w:ind w:right="-259"/>
        <w:jc w:val="center"/>
        <w:rPr>
          <w:rFonts w:ascii="Times New Roman" w:hAnsi="Times New Roman" w:cs="Times New Roman"/>
          <w:sz w:val="24"/>
          <w:szCs w:val="24"/>
        </w:rPr>
      </w:pPr>
      <w:r w:rsidRPr="0010583C">
        <w:rPr>
          <w:rFonts w:ascii="Times New Roman" w:hAnsi="Times New Roman" w:cs="Times New Roman"/>
          <w:b/>
          <w:bCs/>
          <w:sz w:val="24"/>
          <w:szCs w:val="24"/>
        </w:rPr>
        <w:t>предоставлении муниципальной услуги</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2.2</w:t>
      </w:r>
      <w:r w:rsidR="009C23D9">
        <w:rPr>
          <w:rFonts w:ascii="Times New Roman" w:hAnsi="Times New Roman" w:cs="Times New Roman"/>
          <w:sz w:val="24"/>
          <w:szCs w:val="24"/>
        </w:rPr>
        <w:t>7</w:t>
      </w:r>
      <w:r w:rsidRPr="0010583C">
        <w:rPr>
          <w:rFonts w:ascii="Times New Roman" w:hAnsi="Times New Roman" w:cs="Times New Roman"/>
          <w:sz w:val="24"/>
          <w:szCs w:val="24"/>
        </w:rPr>
        <w:t>. Показатели доступности муниципальной услуги (общие, применимые в отношении всех заявителей):</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 транспортная доступность к месту предоставления муниципальной услуги;</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2) наличие указателей, обеспечивающих беспрепятственный доступ к помещениям, в которых предоставляется услуга;</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возможность получения полной и достоверной информации о муниципальной услуге в Администрации, МФЦ, по телефону, на официальном сайте органа, предоставляющего услугу, посредством Единого портала государственных услуг (далее - ЕПГУ) Республики Мордовия;</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4) предоставление муниципальной услуги любым доступным способом, предусмотренным действующим законодательством;</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5) обеспечение для заявителя возможности получения информации о ходе и результате предоставления муниципальной услуги с использованием ЕПГУ Республики Мордовия.</w:t>
      </w:r>
    </w:p>
    <w:p w:rsidR="0010583C" w:rsidRPr="0010583C" w:rsidRDefault="0010583C" w:rsidP="00056C6F">
      <w:pPr>
        <w:widowControl w:val="0"/>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2.2</w:t>
      </w:r>
      <w:r w:rsidR="009C23D9">
        <w:rPr>
          <w:rFonts w:ascii="Times New Roman" w:hAnsi="Times New Roman" w:cs="Times New Roman"/>
          <w:sz w:val="24"/>
          <w:szCs w:val="24"/>
        </w:rPr>
        <w:t>8</w:t>
      </w:r>
      <w:r w:rsidRPr="0010583C">
        <w:rPr>
          <w:rFonts w:ascii="Times New Roman" w:hAnsi="Times New Roman" w:cs="Times New Roman"/>
          <w:sz w:val="24"/>
          <w:szCs w:val="24"/>
        </w:rPr>
        <w:t>. Показатели доступности муниципальной услуги (специальные, применимые в отношении инвалидов):</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 наличие инфраструктуры, указанной в пункте 2.20.;</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2) исполнение требований доступности услуг для инвалидов;</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обеспечение беспрепятственного доступа инвалидов к помещениям, в которых предоставляется муниципальная услуга;</w:t>
      </w:r>
    </w:p>
    <w:p w:rsidR="0010583C" w:rsidRPr="0010583C" w:rsidRDefault="0010583C" w:rsidP="00056C6F">
      <w:pPr>
        <w:widowControl w:val="0"/>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2.2</w:t>
      </w:r>
      <w:r w:rsidR="009C23D9">
        <w:rPr>
          <w:rFonts w:ascii="Times New Roman" w:hAnsi="Times New Roman" w:cs="Times New Roman"/>
          <w:sz w:val="24"/>
          <w:szCs w:val="24"/>
        </w:rPr>
        <w:t>9</w:t>
      </w:r>
      <w:r w:rsidRPr="0010583C">
        <w:rPr>
          <w:rFonts w:ascii="Times New Roman" w:hAnsi="Times New Roman" w:cs="Times New Roman"/>
          <w:sz w:val="24"/>
          <w:szCs w:val="24"/>
        </w:rPr>
        <w:t>. Показатели качества муниципальной услуги:</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1) соблюдение срока предоставления муниципальной услуги;</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 xml:space="preserve">2) соблюдение времени ожидания в очереди при подаче запроса и получении результата; </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3) осуществление не более одного обращения заявителя к должностным лицам Администрации  или работникам МФЦ при подаче документов на получение муниципальной услуги и не более одного обращения при получении результата в Администрации или в МФЦ;</w:t>
      </w:r>
    </w:p>
    <w:p w:rsidR="0010583C" w:rsidRPr="0010583C" w:rsidRDefault="0010583C" w:rsidP="0010583C">
      <w:pPr>
        <w:widowControl w:val="0"/>
        <w:spacing w:after="0" w:line="240" w:lineRule="auto"/>
        <w:ind w:firstLine="709"/>
        <w:jc w:val="both"/>
        <w:rPr>
          <w:rFonts w:ascii="Times New Roman" w:hAnsi="Times New Roman" w:cs="Times New Roman"/>
          <w:sz w:val="24"/>
          <w:szCs w:val="24"/>
        </w:rPr>
      </w:pPr>
      <w:r w:rsidRPr="0010583C">
        <w:rPr>
          <w:rFonts w:ascii="Times New Roman" w:hAnsi="Times New Roman" w:cs="Times New Roman"/>
          <w:sz w:val="24"/>
          <w:szCs w:val="24"/>
        </w:rPr>
        <w:t>4) отсутствие жалоб на действия или бездействия должностных лиц Администрации, поданных в установленном порядке.</w:t>
      </w:r>
    </w:p>
    <w:p w:rsidR="0010583C" w:rsidRPr="0010583C" w:rsidRDefault="0010583C" w:rsidP="00056C6F">
      <w:pPr>
        <w:widowControl w:val="0"/>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30</w:t>
      </w:r>
      <w:r w:rsidRPr="0010583C">
        <w:rPr>
          <w:rFonts w:ascii="Times New Roman" w:hAnsi="Times New Roman" w:cs="Times New Roman"/>
          <w:sz w:val="24"/>
          <w:szCs w:val="24"/>
        </w:rPr>
        <w:t>. После получения результата услуги, предоставление которой осуществлялось в электронном виде посредством МФЦ, заявителю обеспечивается возможность оценки качества оказания услуги.</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31</w:t>
      </w:r>
      <w:r w:rsidRPr="0010583C">
        <w:rPr>
          <w:rFonts w:ascii="Times New Roman" w:hAnsi="Times New Roman" w:cs="Times New Roman"/>
          <w:sz w:val="24"/>
          <w:szCs w:val="24"/>
        </w:rPr>
        <w:t xml:space="preserve">. Перечисление услуг, которые являются необходимыми и обязательными для предоставления муниципальной услуги. </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32</w:t>
      </w:r>
      <w:r w:rsidRPr="0010583C">
        <w:rPr>
          <w:rFonts w:ascii="Times New Roman" w:hAnsi="Times New Roman" w:cs="Times New Roman"/>
          <w:sz w:val="24"/>
          <w:szCs w:val="24"/>
        </w:rPr>
        <w:t>.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33</w:t>
      </w:r>
      <w:r w:rsidRPr="0010583C">
        <w:rPr>
          <w:rFonts w:ascii="Times New Roman" w:hAnsi="Times New Roman" w:cs="Times New Roman"/>
          <w:sz w:val="24"/>
          <w:szCs w:val="24"/>
        </w:rPr>
        <w:t xml:space="preserve">. Предоставление муниципальной услуги посредством МФЦ осуществляется в подразделениях МФЦ при наличии вступившего в силу соглашения о взаимодействии между МФЦ и Администрации. Предоставление муниципальной услуги в иных МФЦ осуществляется при наличии вступившего в силу соглашения о взаимодействии между МФЦ. </w:t>
      </w:r>
    </w:p>
    <w:p w:rsidR="0010583C" w:rsidRPr="0010583C" w:rsidRDefault="0010583C" w:rsidP="00056C6F">
      <w:pPr>
        <w:widowControl w:val="0"/>
        <w:tabs>
          <w:tab w:val="left" w:pos="142"/>
          <w:tab w:val="left" w:pos="284"/>
        </w:tabs>
        <w:spacing w:after="0" w:line="240" w:lineRule="auto"/>
        <w:jc w:val="both"/>
        <w:rPr>
          <w:rFonts w:ascii="Times New Roman" w:hAnsi="Times New Roman" w:cs="Times New Roman"/>
          <w:sz w:val="24"/>
          <w:szCs w:val="24"/>
        </w:rPr>
      </w:pPr>
      <w:r w:rsidRPr="0010583C">
        <w:rPr>
          <w:rFonts w:ascii="Times New Roman" w:hAnsi="Times New Roman" w:cs="Times New Roman"/>
          <w:sz w:val="24"/>
          <w:szCs w:val="24"/>
        </w:rPr>
        <w:t>2.</w:t>
      </w:r>
      <w:r w:rsidR="009C23D9">
        <w:rPr>
          <w:rFonts w:ascii="Times New Roman" w:hAnsi="Times New Roman" w:cs="Times New Roman"/>
          <w:sz w:val="24"/>
          <w:szCs w:val="24"/>
        </w:rPr>
        <w:t>34</w:t>
      </w:r>
      <w:r w:rsidRPr="0010583C">
        <w:rPr>
          <w:rFonts w:ascii="Times New Roman" w:hAnsi="Times New Roman" w:cs="Times New Roman"/>
          <w:sz w:val="24"/>
          <w:szCs w:val="24"/>
        </w:rPr>
        <w:t>. Предоставление муниципальной услуги в электронном виде осуществляется при технической реализации услуги посредством ЕПГУ.</w:t>
      </w:r>
    </w:p>
    <w:p w:rsidR="0010583C" w:rsidRDefault="0010583C" w:rsidP="0010583C">
      <w:pPr>
        <w:spacing w:after="0" w:line="240" w:lineRule="auto"/>
        <w:ind w:left="360" w:right="-11"/>
        <w:jc w:val="center"/>
        <w:rPr>
          <w:rFonts w:ascii="Times New Roman" w:hAnsi="Times New Roman" w:cs="Times New Roman"/>
          <w:color w:val="2D2D2D"/>
          <w:spacing w:val="2"/>
          <w:sz w:val="28"/>
          <w:szCs w:val="28"/>
        </w:rPr>
      </w:pPr>
      <w:r w:rsidRPr="000232EF">
        <w:rPr>
          <w:rFonts w:ascii="Times New Roman" w:hAnsi="Times New Roman" w:cs="Times New Roman"/>
          <w:b/>
          <w:bCs/>
          <w:color w:val="242424"/>
          <w:spacing w:val="2"/>
          <w:sz w:val="28"/>
          <w:szCs w:val="28"/>
        </w:rPr>
        <w:t>Особенности предоставления муниципальной услуги через МФЦ</w:t>
      </w:r>
    </w:p>
    <w:p w:rsidR="0010583C" w:rsidRPr="009C23D9" w:rsidRDefault="009C23D9" w:rsidP="0010583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 xml:space="preserve">2.35. </w:t>
      </w:r>
      <w:r w:rsidR="0010583C" w:rsidRPr="009C23D9">
        <w:rPr>
          <w:color w:val="2D2D2D"/>
          <w:spacing w:val="2"/>
        </w:rPr>
        <w:t>МФЦ организует предоставление муниципальных услуг по принципу "одного окна" в соответствии с соглашениями о взаимодействии.</w:t>
      </w:r>
    </w:p>
    <w:p w:rsidR="0010583C" w:rsidRPr="009C23D9" w:rsidRDefault="009C23D9" w:rsidP="0010583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 xml:space="preserve">2.36. </w:t>
      </w:r>
      <w:r w:rsidR="0010583C" w:rsidRPr="009C23D9">
        <w:rPr>
          <w:color w:val="2D2D2D"/>
          <w:spacing w:val="2"/>
        </w:rPr>
        <w:t>В МФЦ обеспечивается:</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а) функционирование автоматизированной информационной системы МФЦ;</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в) возможность оплаты государственных и муниципальных услуг;</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д) возможность воспользоваться предварительной записью на подачу запроса о предоставлении муниципальной услуги;</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е) предварительное уведомление заявителя о готовности результата предоставления муниципальной услуги;</w:t>
      </w:r>
    </w:p>
    <w:p w:rsidR="0010583C" w:rsidRPr="009C23D9" w:rsidRDefault="0010583C" w:rsidP="0010583C">
      <w:pPr>
        <w:pStyle w:val="formattext"/>
        <w:shd w:val="clear" w:color="auto" w:fill="FFFFFF"/>
        <w:spacing w:before="0" w:beforeAutospacing="0" w:after="0" w:afterAutospacing="0" w:line="305" w:lineRule="atLeast"/>
        <w:jc w:val="both"/>
        <w:textAlignment w:val="baseline"/>
        <w:rPr>
          <w:color w:val="2D2D2D"/>
          <w:spacing w:val="2"/>
        </w:rPr>
      </w:pPr>
      <w:r w:rsidRPr="009C23D9">
        <w:rPr>
          <w:color w:val="2D2D2D"/>
          <w:spacing w:val="2"/>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10583C" w:rsidRPr="009C23D9" w:rsidRDefault="009C23D9" w:rsidP="0010583C">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2.37</w:t>
      </w:r>
      <w:r w:rsidRPr="00056C6F">
        <w:rPr>
          <w:color w:val="2D2D2D"/>
          <w:spacing w:val="2"/>
        </w:rPr>
        <w:t xml:space="preserve">. </w:t>
      </w:r>
      <w:r w:rsidR="0010583C" w:rsidRPr="009C23D9">
        <w:rPr>
          <w:color w:val="2D2D2D"/>
          <w:spacing w:val="2"/>
        </w:rPr>
        <w:t>Максимальный срок ожидания в очереди при подаче запроса о предоставлении муниципальной услуги составляет не более 15 минут.</w:t>
      </w:r>
    </w:p>
    <w:p w:rsidR="009C23D9" w:rsidRDefault="009C23D9" w:rsidP="009C23D9">
      <w:pPr>
        <w:spacing w:after="0" w:line="240" w:lineRule="auto"/>
        <w:ind w:left="11" w:right="-11"/>
        <w:jc w:val="center"/>
        <w:rPr>
          <w:rFonts w:ascii="Times New Roman" w:eastAsia="Arial" w:hAnsi="Times New Roman" w:cs="Times New Roman"/>
          <w:b/>
          <w:bCs/>
          <w:sz w:val="24"/>
          <w:szCs w:val="24"/>
        </w:rPr>
      </w:pPr>
    </w:p>
    <w:p w:rsidR="0010583C" w:rsidRPr="009C23D9" w:rsidRDefault="0010583C" w:rsidP="009C23D9">
      <w:pPr>
        <w:spacing w:after="0" w:line="240" w:lineRule="auto"/>
        <w:ind w:left="11" w:right="-11"/>
        <w:jc w:val="center"/>
        <w:rPr>
          <w:rFonts w:ascii="Times New Roman" w:eastAsia="Arial" w:hAnsi="Times New Roman" w:cs="Times New Roman"/>
          <w:b/>
          <w:bCs/>
          <w:sz w:val="28"/>
          <w:szCs w:val="28"/>
        </w:rPr>
      </w:pPr>
      <w:r w:rsidRPr="009C23D9">
        <w:rPr>
          <w:rFonts w:ascii="Times New Roman" w:eastAsia="Arial" w:hAnsi="Times New Roman" w:cs="Times New Roman"/>
          <w:b/>
          <w:bCs/>
          <w:sz w:val="28"/>
          <w:szCs w:val="28"/>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p>
    <w:p w:rsidR="009C23D9" w:rsidRPr="009C23D9" w:rsidRDefault="009C23D9" w:rsidP="009C23D9">
      <w:pPr>
        <w:widowControl w:val="0"/>
        <w:spacing w:after="0" w:line="240" w:lineRule="auto"/>
        <w:ind w:firstLine="709"/>
        <w:jc w:val="center"/>
        <w:rPr>
          <w:rFonts w:ascii="Times New Roman" w:eastAsia="Arial" w:hAnsi="Times New Roman" w:cs="Times New Roman"/>
          <w:b/>
          <w:bCs/>
          <w:sz w:val="28"/>
          <w:szCs w:val="28"/>
        </w:rPr>
      </w:pPr>
    </w:p>
    <w:p w:rsidR="0010583C" w:rsidRPr="009C23D9" w:rsidRDefault="0010583C" w:rsidP="009C23D9">
      <w:pPr>
        <w:widowControl w:val="0"/>
        <w:spacing w:after="0" w:line="240" w:lineRule="auto"/>
        <w:ind w:firstLine="709"/>
        <w:jc w:val="center"/>
        <w:rPr>
          <w:rFonts w:ascii="Times New Roman" w:eastAsia="Arial" w:hAnsi="Times New Roman" w:cs="Times New Roman"/>
          <w:b/>
          <w:bCs/>
          <w:sz w:val="28"/>
          <w:szCs w:val="28"/>
        </w:rPr>
      </w:pPr>
      <w:r w:rsidRPr="009C23D9">
        <w:rPr>
          <w:rFonts w:ascii="Times New Roman" w:eastAsia="Arial" w:hAnsi="Times New Roman" w:cs="Times New Roman"/>
          <w:b/>
          <w:bCs/>
          <w:sz w:val="28"/>
          <w:szCs w:val="28"/>
        </w:rPr>
        <w:t>Перечень административных процедур</w:t>
      </w:r>
    </w:p>
    <w:p w:rsidR="00B712E4" w:rsidRPr="009E0D94" w:rsidRDefault="009C23D9" w:rsidP="009C23D9">
      <w:pPr>
        <w:pStyle w:val="formattext"/>
        <w:shd w:val="clear" w:color="auto" w:fill="FFFFFF"/>
        <w:spacing w:before="0" w:beforeAutospacing="0" w:after="0" w:afterAutospacing="0"/>
        <w:jc w:val="both"/>
        <w:textAlignment w:val="baseline"/>
        <w:rPr>
          <w:color w:val="2D2D2D"/>
          <w:spacing w:val="2"/>
        </w:rPr>
      </w:pPr>
      <w:r w:rsidRPr="009E0D94">
        <w:rPr>
          <w:color w:val="2D2D2D"/>
          <w:spacing w:val="2"/>
        </w:rPr>
        <w:t xml:space="preserve">3.1. </w:t>
      </w:r>
      <w:r w:rsidR="00B712E4" w:rsidRPr="009E0D94">
        <w:rPr>
          <w:color w:val="2D2D2D"/>
          <w:spacing w:val="2"/>
        </w:rPr>
        <w:t>Предоставление муниципальной услуги включает в себя следующие административные действия:</w:t>
      </w:r>
    </w:p>
    <w:p w:rsidR="00B712E4" w:rsidRPr="009E0D94" w:rsidRDefault="0010583C"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прием и регистрацию заявлений и документов;</w:t>
      </w:r>
    </w:p>
    <w:p w:rsidR="00B712E4" w:rsidRPr="009E0D94" w:rsidRDefault="0010583C"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рассмотрение документов и принятие решения;</w:t>
      </w:r>
    </w:p>
    <w:p w:rsidR="00B712E4" w:rsidRPr="009E0D94" w:rsidRDefault="0010583C"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выдача результата заявителю.</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3.2. </w:t>
      </w:r>
      <w:r w:rsidR="00B712E4" w:rsidRPr="009E0D94">
        <w:rPr>
          <w:color w:val="2D2D2D"/>
          <w:spacing w:val="2"/>
        </w:rPr>
        <w:t>Блок-схема предоставления муниципальной услуги представлена в приложении 4 и в приложении 5 к настоящему регламенту.</w:t>
      </w:r>
    </w:p>
    <w:p w:rsidR="0010583C" w:rsidRPr="0010583C" w:rsidRDefault="0010583C" w:rsidP="009C23D9">
      <w:pPr>
        <w:spacing w:after="0" w:line="240" w:lineRule="auto"/>
        <w:ind w:right="-11"/>
        <w:jc w:val="center"/>
        <w:rPr>
          <w:rFonts w:ascii="Times New Roman" w:hAnsi="Times New Roman" w:cs="Times New Roman"/>
          <w:sz w:val="28"/>
          <w:szCs w:val="28"/>
        </w:rPr>
      </w:pPr>
      <w:r w:rsidRPr="0010583C">
        <w:rPr>
          <w:rFonts w:ascii="Times New Roman" w:eastAsia="Arial" w:hAnsi="Times New Roman" w:cs="Times New Roman"/>
          <w:b/>
          <w:bCs/>
          <w:sz w:val="28"/>
          <w:szCs w:val="28"/>
        </w:rPr>
        <w:t>Прием и регистрация заявления и документов, необходимых для предоставления муниципальной услуги</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3.3. </w:t>
      </w:r>
      <w:r w:rsidR="00B712E4" w:rsidRPr="009E0D94">
        <w:rPr>
          <w:color w:val="2D2D2D"/>
          <w:spacing w:val="2"/>
        </w:rPr>
        <w:t xml:space="preserve">Юридическим фактом, являющимся основанием для начала административного действия, является обращение гражданина в адрес Главы </w:t>
      </w:r>
      <w:r w:rsidR="007A01A3" w:rsidRPr="009E0D94">
        <w:rPr>
          <w:color w:val="2D2D2D"/>
          <w:spacing w:val="2"/>
        </w:rPr>
        <w:t>Большеигнатовского муниципального района</w:t>
      </w:r>
      <w:r w:rsidR="00B712E4" w:rsidRPr="009E0D94">
        <w:rPr>
          <w:color w:val="2D2D2D"/>
          <w:spacing w:val="2"/>
        </w:rPr>
        <w:t xml:space="preserve"> с заявлением по форме, согласно приложениям 1, 2 к настоящему регламенту, и документами в пунктах </w:t>
      </w:r>
      <w:r w:rsidR="001474A0" w:rsidRPr="001474A0">
        <w:rPr>
          <w:color w:val="2D2D2D"/>
          <w:spacing w:val="2"/>
        </w:rPr>
        <w:t>2.12., 2.14.</w:t>
      </w:r>
      <w:r w:rsidR="00B712E4" w:rsidRPr="001474A0">
        <w:rPr>
          <w:color w:val="2D2D2D"/>
          <w:spacing w:val="2"/>
        </w:rPr>
        <w:t xml:space="preserve"> настоящего регламента</w:t>
      </w:r>
      <w:r w:rsidR="00B712E4" w:rsidRPr="009E0D94">
        <w:rPr>
          <w:color w:val="2D2D2D"/>
          <w:spacing w:val="2"/>
        </w:rPr>
        <w:t>.</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3.4. </w:t>
      </w:r>
      <w:r w:rsidR="00B712E4" w:rsidRPr="009E0D94">
        <w:rPr>
          <w:color w:val="2D2D2D"/>
          <w:spacing w:val="2"/>
        </w:rPr>
        <w:t>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приложении 3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B712E4" w:rsidRPr="009E0D94" w:rsidRDefault="009C23D9"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3.5. </w:t>
      </w:r>
      <w:r w:rsidR="00B712E4" w:rsidRPr="009E0D94">
        <w:rPr>
          <w:color w:val="2D2D2D"/>
          <w:spacing w:val="2"/>
        </w:rPr>
        <w:t>Заявление и документы, необходимые для предоставления муниципальной услуги, направленные по почте, должны быть надлежащим образом заверены.</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3.6. </w:t>
      </w:r>
      <w:r w:rsidR="00B712E4" w:rsidRPr="009E0D94">
        <w:rPr>
          <w:color w:val="2D2D2D"/>
          <w:spacing w:val="2"/>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2) предоставляет заявителю бланк заявления;</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lastRenderedPageBreak/>
        <w:t xml:space="preserve">3) проверяет наличие всех документов, указанных в пунктах </w:t>
      </w:r>
      <w:r w:rsidR="001474A0" w:rsidRPr="001474A0">
        <w:rPr>
          <w:color w:val="2D2D2D"/>
          <w:spacing w:val="2"/>
        </w:rPr>
        <w:t>2.12., 2.14</w:t>
      </w:r>
      <w:r w:rsidRPr="001474A0">
        <w:rPr>
          <w:color w:val="2D2D2D"/>
          <w:spacing w:val="2"/>
        </w:rPr>
        <w:t>настоящего регламента, необходимых для предоставления муниципальной</w:t>
      </w:r>
      <w:r w:rsidRPr="009E0D94">
        <w:rPr>
          <w:color w:val="2D2D2D"/>
          <w:spacing w:val="2"/>
        </w:rPr>
        <w:t xml:space="preserve"> услуги;</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5) проверяет соответствие представленных документов установленным требованиям, а именно: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тексты документов написаны разборчиво;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фамилия, имя и отчество заявителя, адрес места жительства написаны полностью;</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в документах нет подчисток, приписок, зачеркнутых слов и не оговоренных в них исправлений;</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документы не исполнены карандашом;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документы не имеют повреждений, наличие которых не позволяет однозначно истолковать их содержание.</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3.7. </w:t>
      </w:r>
      <w:r w:rsidR="00B712E4" w:rsidRPr="009E0D94">
        <w:rPr>
          <w:color w:val="2D2D2D"/>
          <w:spacing w:val="2"/>
        </w:rPr>
        <w:t xml:space="preserve">В случае установления оснований, указанных в пункте </w:t>
      </w:r>
      <w:r w:rsidR="001474A0">
        <w:rPr>
          <w:color w:val="2D2D2D"/>
          <w:spacing w:val="2"/>
        </w:rPr>
        <w:t>2.20.</w:t>
      </w:r>
      <w:r w:rsidR="00B712E4" w:rsidRPr="009E0D94">
        <w:rPr>
          <w:color w:val="2D2D2D"/>
          <w:spacing w:val="2"/>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1</w:t>
      </w:r>
      <w:r w:rsidR="00B712E4" w:rsidRPr="009E0D94">
        <w:rPr>
          <w:color w:val="2D2D2D"/>
          <w:spacing w:val="2"/>
        </w:rPr>
        <w:t>)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2</w:t>
      </w:r>
      <w:r w:rsidR="00B712E4" w:rsidRPr="009E0D94">
        <w:rPr>
          <w:color w:val="2D2D2D"/>
          <w:spacing w:val="2"/>
        </w:rPr>
        <w:t>)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3.8. </w:t>
      </w:r>
      <w:r w:rsidR="00B712E4" w:rsidRPr="009E0D94">
        <w:rPr>
          <w:color w:val="2D2D2D"/>
          <w:spacing w:val="2"/>
        </w:rPr>
        <w:t>Прием и регистрация заявления и документов на предоставление муниципальной услуги осуществляется в течение 1 рабочего дня.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3.9. </w:t>
      </w:r>
      <w:r w:rsidR="00B712E4" w:rsidRPr="009E0D94">
        <w:rPr>
          <w:color w:val="2D2D2D"/>
          <w:spacing w:val="2"/>
        </w:rPr>
        <w:t>Заявитель несет ответственность за достоверность представленных сведений и документов.</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3.10. </w:t>
      </w:r>
      <w:r w:rsidR="00B712E4" w:rsidRPr="009E0D94">
        <w:rPr>
          <w:color w:val="2D2D2D"/>
          <w:spacing w:val="2"/>
        </w:rPr>
        <w:t xml:space="preserve">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w:t>
      </w:r>
      <w:r w:rsidR="000A614B">
        <w:rPr>
          <w:color w:val="2D2D2D"/>
          <w:spacing w:val="2"/>
        </w:rPr>
        <w:t>Главе</w:t>
      </w:r>
      <w:r w:rsidR="00EA752B">
        <w:rPr>
          <w:color w:val="2D2D2D"/>
          <w:spacing w:val="2"/>
        </w:rPr>
        <w:t xml:space="preserve"> </w:t>
      </w:r>
      <w:r w:rsidR="001B0A09" w:rsidRPr="009E0D94">
        <w:rPr>
          <w:color w:val="2D2D2D"/>
          <w:spacing w:val="2"/>
        </w:rPr>
        <w:t>Администрации</w:t>
      </w:r>
      <w:r w:rsidR="00B712E4" w:rsidRPr="009E0D94">
        <w:rPr>
          <w:color w:val="2D2D2D"/>
          <w:spacing w:val="2"/>
        </w:rPr>
        <w:t>.</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3.11. </w:t>
      </w:r>
      <w:r w:rsidR="00B712E4" w:rsidRPr="009E0D94">
        <w:rPr>
          <w:color w:val="2D2D2D"/>
          <w:spacing w:val="2"/>
        </w:rPr>
        <w:t xml:space="preserve">В случае если при подаче документов заявителем самостоятельно не представлены документы, указанные в подпунктах </w:t>
      </w:r>
      <w:r w:rsidR="00B712E4" w:rsidRPr="001474A0">
        <w:rPr>
          <w:color w:val="2D2D2D"/>
          <w:spacing w:val="2"/>
        </w:rPr>
        <w:t xml:space="preserve">2, 3, 6 пункта </w:t>
      </w:r>
      <w:r w:rsidR="001474A0">
        <w:rPr>
          <w:color w:val="2D2D2D"/>
          <w:spacing w:val="2"/>
        </w:rPr>
        <w:t>2.12.</w:t>
      </w:r>
      <w:r w:rsidR="00B712E4" w:rsidRPr="009E0D94">
        <w:rPr>
          <w:color w:val="2D2D2D"/>
          <w:spacing w:val="2"/>
        </w:rPr>
        <w:t xml:space="preserve">, подпунктах </w:t>
      </w:r>
      <w:r w:rsidR="00B712E4" w:rsidRPr="001474A0">
        <w:rPr>
          <w:color w:val="2D2D2D"/>
          <w:spacing w:val="2"/>
        </w:rPr>
        <w:t xml:space="preserve">2, 3 пункта </w:t>
      </w:r>
      <w:r w:rsidR="001474A0">
        <w:rPr>
          <w:color w:val="2D2D2D"/>
          <w:spacing w:val="2"/>
        </w:rPr>
        <w:t>2.13.</w:t>
      </w:r>
      <w:r w:rsidR="00B712E4" w:rsidRPr="009E0D94">
        <w:rPr>
          <w:color w:val="2D2D2D"/>
          <w:spacing w:val="2"/>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3.12. </w:t>
      </w:r>
      <w:r w:rsidR="00B712E4" w:rsidRPr="009E0D94">
        <w:rPr>
          <w:color w:val="2D2D2D"/>
          <w:spacing w:val="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F7345" w:rsidRPr="009E0D94" w:rsidRDefault="00FF7345" w:rsidP="009E0D94">
      <w:pPr>
        <w:widowControl w:val="0"/>
        <w:spacing w:after="0" w:line="240" w:lineRule="auto"/>
        <w:ind w:firstLine="709"/>
        <w:jc w:val="center"/>
        <w:rPr>
          <w:b/>
          <w:sz w:val="28"/>
          <w:szCs w:val="28"/>
        </w:rPr>
      </w:pPr>
      <w:r w:rsidRPr="009E0D94">
        <w:rPr>
          <w:rFonts w:ascii="Times New Roman" w:hAnsi="Times New Roman" w:cs="Times New Roman"/>
          <w:b/>
          <w:sz w:val="28"/>
          <w:szCs w:val="28"/>
        </w:rPr>
        <w:t>Рассмотрение заявления о предоставлении муниципальной услуги и прилагаемых к нему документов</w:t>
      </w:r>
      <w:r w:rsidRPr="009E0D94">
        <w:rPr>
          <w:b/>
          <w:sz w:val="28"/>
          <w:szCs w:val="28"/>
        </w:rPr>
        <w:t>.</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3.13. </w:t>
      </w:r>
      <w:r w:rsidR="00B712E4" w:rsidRPr="009E0D94">
        <w:rPr>
          <w:color w:val="2D2D2D"/>
          <w:spacing w:val="2"/>
        </w:rPr>
        <w:t xml:space="preserve">Специалист </w:t>
      </w:r>
      <w:r w:rsidR="001B0A09" w:rsidRPr="009E0D94">
        <w:rPr>
          <w:color w:val="2D2D2D"/>
          <w:spacing w:val="2"/>
        </w:rPr>
        <w:t>Администрации</w:t>
      </w:r>
      <w:r w:rsidR="00B712E4" w:rsidRPr="009E0D94">
        <w:rPr>
          <w:color w:val="2D2D2D"/>
          <w:spacing w:val="2"/>
        </w:rPr>
        <w:t xml:space="preserve"> в течение </w:t>
      </w:r>
      <w:r w:rsidR="004C6FB8">
        <w:rPr>
          <w:color w:val="2D2D2D"/>
          <w:spacing w:val="2"/>
        </w:rPr>
        <w:t>2</w:t>
      </w:r>
      <w:r w:rsidR="00B712E4" w:rsidRPr="009E0D94">
        <w:rPr>
          <w:color w:val="2D2D2D"/>
          <w:spacing w:val="2"/>
        </w:rPr>
        <w:t xml:space="preserve"> рабоч</w:t>
      </w:r>
      <w:r w:rsidR="00F00DFE">
        <w:rPr>
          <w:color w:val="2D2D2D"/>
          <w:spacing w:val="2"/>
        </w:rPr>
        <w:t xml:space="preserve">их дней </w:t>
      </w:r>
      <w:r w:rsidR="00B712E4" w:rsidRPr="009E0D94">
        <w:rPr>
          <w:color w:val="2D2D2D"/>
          <w:spacing w:val="2"/>
        </w:rPr>
        <w:t>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lastRenderedPageBreak/>
        <w:t>По результатам проверки принимается одно из следующих решений:</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о подготовке разрешения на строительство (реконструкцию) объектов капитального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о внесении изменений в разрешение на строительство (реконструкцию) объектов капитального (индивидуального жилищного)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об отказе в предоставлении муниципальной услуги.</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Кроме того,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органа, уполномоченного в области охраны объектов культурного наследия, либо в заявлении о выдаче разрешения на строительство</w:t>
      </w:r>
      <w:r w:rsidR="00EA752B">
        <w:rPr>
          <w:color w:val="2D2D2D"/>
          <w:spacing w:val="2"/>
        </w:rPr>
        <w:t xml:space="preserve"> </w:t>
      </w:r>
      <w:r w:rsidRPr="009E0D94">
        <w:rPr>
          <w:color w:val="2D2D2D"/>
          <w:spacing w:val="2"/>
        </w:rPr>
        <w:t>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Администрация в течение трех дней со дня получения указанного заявления проводит проверку наличия документов, необходимых для принятия решения о выдаче разрешения на строительство, и направляет приложенный к нему раздел проектной документации объекта капитального строительства, содержащий архитектурные решения, в орган, - уполномоченный в области охраны объектов культурного наследия, или отказывает в выдаче разрешения на строительство при отсутствии документов, необходимых для принятия решения о выдаче разрешения на строительство;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3.14. </w:t>
      </w:r>
      <w:r w:rsidR="00B712E4" w:rsidRPr="009E0D94">
        <w:rPr>
          <w:color w:val="2D2D2D"/>
          <w:spacing w:val="2"/>
        </w:rPr>
        <w:t xml:space="preserve">При наличии сомнений в подлинности представленных заявителем документов, полноте и достоверности содержащихся в них сведений специалист </w:t>
      </w:r>
      <w:r w:rsidR="001B0A09" w:rsidRPr="009E0D94">
        <w:rPr>
          <w:color w:val="2D2D2D"/>
          <w:spacing w:val="2"/>
        </w:rPr>
        <w:t>Администрации</w:t>
      </w:r>
      <w:r w:rsidR="00B712E4" w:rsidRPr="009E0D94">
        <w:rPr>
          <w:color w:val="2D2D2D"/>
          <w:spacing w:val="2"/>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w:t>
      </w:r>
      <w:r w:rsidRPr="009E0D94">
        <w:rPr>
          <w:color w:val="2D2D2D"/>
          <w:spacing w:val="2"/>
        </w:rPr>
        <w:t>управления</w:t>
      </w:r>
      <w:r w:rsidR="00B712E4" w:rsidRPr="009E0D94">
        <w:rPr>
          <w:color w:val="2D2D2D"/>
          <w:spacing w:val="2"/>
        </w:rPr>
        <w:t>, другие органы и организации.</w:t>
      </w:r>
    </w:p>
    <w:p w:rsidR="00FF7345" w:rsidRPr="00FF7345" w:rsidRDefault="00FF7345" w:rsidP="009E0D94">
      <w:pPr>
        <w:spacing w:after="0" w:line="240" w:lineRule="auto"/>
        <w:ind w:right="-239"/>
        <w:jc w:val="center"/>
        <w:rPr>
          <w:rFonts w:ascii="Times New Roman" w:hAnsi="Times New Roman" w:cs="Times New Roman"/>
          <w:sz w:val="28"/>
          <w:szCs w:val="28"/>
        </w:rPr>
      </w:pPr>
      <w:r w:rsidRPr="00FF7345">
        <w:rPr>
          <w:rFonts w:ascii="Times New Roman" w:hAnsi="Times New Roman" w:cs="Times New Roman"/>
          <w:b/>
          <w:bCs/>
          <w:sz w:val="28"/>
          <w:szCs w:val="28"/>
        </w:rPr>
        <w:t>Выдача заявителю результата предоставления муниципальной услуги</w:t>
      </w:r>
    </w:p>
    <w:p w:rsidR="00B712E4" w:rsidRPr="009E0D94" w:rsidRDefault="009E0D94" w:rsidP="009E0D94">
      <w:pPr>
        <w:pStyle w:val="formattext"/>
        <w:shd w:val="clear" w:color="auto" w:fill="FFFFFF"/>
        <w:spacing w:before="0" w:beforeAutospacing="0" w:after="0" w:afterAutospacing="0"/>
        <w:jc w:val="both"/>
        <w:textAlignment w:val="baseline"/>
        <w:rPr>
          <w:color w:val="2D2D2D"/>
          <w:spacing w:val="2"/>
        </w:rPr>
      </w:pPr>
      <w:r w:rsidRPr="009E0D94">
        <w:rPr>
          <w:color w:val="2D2D2D"/>
          <w:spacing w:val="2"/>
        </w:rPr>
        <w:t xml:space="preserve">3.15. </w:t>
      </w:r>
      <w:r w:rsidR="00B712E4" w:rsidRPr="009E0D94">
        <w:rPr>
          <w:color w:val="2D2D2D"/>
          <w:spacing w:val="2"/>
        </w:rPr>
        <w:t xml:space="preserve">В случае отсутствия оснований, предусмотренных пунктом </w:t>
      </w:r>
      <w:r w:rsidR="001474A0">
        <w:rPr>
          <w:color w:val="2D2D2D"/>
          <w:spacing w:val="2"/>
        </w:rPr>
        <w:t>2.20.</w:t>
      </w:r>
      <w:r w:rsidR="00B712E4" w:rsidRPr="009E0D94">
        <w:rPr>
          <w:color w:val="2D2D2D"/>
          <w:spacing w:val="2"/>
        </w:rPr>
        <w:t xml:space="preserve"> настоящего регламента, специалист </w:t>
      </w:r>
      <w:r w:rsidR="001B0A09" w:rsidRPr="009E0D94">
        <w:rPr>
          <w:color w:val="2D2D2D"/>
          <w:spacing w:val="2"/>
        </w:rPr>
        <w:t>Администрации</w:t>
      </w:r>
      <w:r w:rsidR="00B712E4" w:rsidRPr="009E0D94">
        <w:rPr>
          <w:color w:val="2D2D2D"/>
          <w:spacing w:val="2"/>
        </w:rPr>
        <w:t xml:space="preserve"> осуществляет подготовку проекта разрешения. В соответствии с Регламентом Администрации </w:t>
      </w:r>
      <w:r w:rsidR="007A01A3" w:rsidRPr="009E0D94">
        <w:rPr>
          <w:color w:val="2D2D2D"/>
          <w:spacing w:val="2"/>
        </w:rPr>
        <w:t>Большеигнатовского муниципального района</w:t>
      </w:r>
      <w:r w:rsidR="00B712E4" w:rsidRPr="009E0D94">
        <w:rPr>
          <w:color w:val="2D2D2D"/>
          <w:spacing w:val="2"/>
        </w:rPr>
        <w:t xml:space="preserve"> в течение 2 рабочих дней проект разрешения проходит согласование с должностными лицами Администрации, после чего подписывается Главой </w:t>
      </w:r>
      <w:r w:rsidR="007A01A3" w:rsidRPr="009E0D94">
        <w:rPr>
          <w:color w:val="2D2D2D"/>
          <w:spacing w:val="2"/>
        </w:rPr>
        <w:t>Большеигнатовского муниципального района</w:t>
      </w:r>
      <w:r w:rsidR="00B712E4" w:rsidRPr="009E0D94">
        <w:rPr>
          <w:color w:val="2D2D2D"/>
          <w:spacing w:val="2"/>
        </w:rPr>
        <w:t xml:space="preserve"> (в течение </w:t>
      </w:r>
      <w:r w:rsidR="00FF7345" w:rsidRPr="009E0D94">
        <w:rPr>
          <w:color w:val="2D2D2D"/>
          <w:spacing w:val="2"/>
        </w:rPr>
        <w:t>1</w:t>
      </w:r>
      <w:r w:rsidR="00B712E4" w:rsidRPr="009E0D94">
        <w:rPr>
          <w:color w:val="2D2D2D"/>
          <w:spacing w:val="2"/>
        </w:rPr>
        <w:t>рабоч</w:t>
      </w:r>
      <w:r w:rsidR="00FF7345" w:rsidRPr="009E0D94">
        <w:rPr>
          <w:color w:val="2D2D2D"/>
          <w:spacing w:val="2"/>
        </w:rPr>
        <w:t>его</w:t>
      </w:r>
      <w:r w:rsidR="00B712E4" w:rsidRPr="009E0D94">
        <w:rPr>
          <w:color w:val="2D2D2D"/>
          <w:spacing w:val="2"/>
        </w:rPr>
        <w:t xml:space="preserve"> дн</w:t>
      </w:r>
      <w:r w:rsidR="00FF7345" w:rsidRPr="009E0D94">
        <w:rPr>
          <w:color w:val="2D2D2D"/>
          <w:spacing w:val="2"/>
        </w:rPr>
        <w:t>я</w:t>
      </w:r>
      <w:r w:rsidR="00B712E4" w:rsidRPr="009E0D94">
        <w:rPr>
          <w:color w:val="2D2D2D"/>
          <w:spacing w:val="2"/>
        </w:rPr>
        <w:t>).</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Форма разрешения представлена в приложении 6 к настоящему регламенту.</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3.16. </w:t>
      </w:r>
      <w:r w:rsidR="00B712E4" w:rsidRPr="009E0D94">
        <w:rPr>
          <w:color w:val="2D2D2D"/>
          <w:spacing w:val="2"/>
        </w:rPr>
        <w:t>Подписанное и зарегистрированное разрешение передается специалистам, ответственным за выдачу результата предоставления муниципальной услуги заявителям.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3.17.</w:t>
      </w:r>
      <w:r w:rsidR="00B712E4" w:rsidRPr="009E0D94">
        <w:rPr>
          <w:color w:val="2D2D2D"/>
          <w:spacing w:val="2"/>
        </w:rPr>
        <w:t xml:space="preserve"> В течение 3 рабочих дней со дня регистрации разрешения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(Министерство строительства, транспорта и дорожного хозяйства Республики Мордовия).</w:t>
      </w:r>
    </w:p>
    <w:p w:rsidR="00B712E4" w:rsidRPr="009E0D94"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t>3.1</w:t>
      </w:r>
      <w:r w:rsidR="00834ADD">
        <w:rPr>
          <w:color w:val="2D2D2D"/>
          <w:spacing w:val="2"/>
        </w:rPr>
        <w:t>8</w:t>
      </w:r>
      <w:r w:rsidR="00B712E4" w:rsidRPr="009E0D94">
        <w:rPr>
          <w:color w:val="2D2D2D"/>
          <w:spacing w:val="2"/>
        </w:rPr>
        <w:t>. В 10-дневный срок со дня выдачи застройщику разрешения на строительство в границах приаэродромной территории, в соответствии с частями 12.1 и 12.2 статьи 51 </w:t>
      </w:r>
      <w:hyperlink r:id="rId33" w:history="1">
        <w:r w:rsidR="00B712E4" w:rsidRPr="009E0D94">
          <w:rPr>
            <w:rStyle w:val="a7"/>
            <w:color w:val="00466E"/>
            <w:spacing w:val="2"/>
            <w:u w:val="none"/>
          </w:rPr>
          <w:t>Градостроительного кодекса Российской Федерации</w:t>
        </w:r>
      </w:hyperlink>
      <w:r w:rsidR="00B712E4" w:rsidRPr="009E0D94">
        <w:rPr>
          <w:color w:val="2D2D2D"/>
          <w:spacing w:val="2"/>
        </w:rPr>
        <w:t xml:space="preserve">, Администрация </w:t>
      </w:r>
      <w:r w:rsidR="007A01A3" w:rsidRPr="009E0D94">
        <w:rPr>
          <w:color w:val="2D2D2D"/>
          <w:spacing w:val="2"/>
        </w:rPr>
        <w:t>Большеигнатовского муниципального района</w:t>
      </w:r>
      <w:r w:rsidR="00B712E4" w:rsidRPr="009E0D94">
        <w:rPr>
          <w:color w:val="2D2D2D"/>
          <w:spacing w:val="2"/>
        </w:rPr>
        <w:t xml:space="preserve"> направляет копию такого разрешения в </w:t>
      </w:r>
      <w:r w:rsidR="00B712E4" w:rsidRPr="009E0D94">
        <w:rPr>
          <w:color w:val="2D2D2D"/>
          <w:spacing w:val="2"/>
        </w:rPr>
        <w:lastRenderedPageBreak/>
        <w:t xml:space="preserve">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w:t>
      </w:r>
      <w:r w:rsidR="007A01A3" w:rsidRPr="009E0D94">
        <w:rPr>
          <w:color w:val="2D2D2D"/>
          <w:spacing w:val="2"/>
        </w:rPr>
        <w:t>Большеигнатовского муниципального района</w:t>
      </w:r>
      <w:r w:rsidR="00B712E4" w:rsidRPr="009E0D94">
        <w:rPr>
          <w:color w:val="2D2D2D"/>
          <w:spacing w:val="2"/>
        </w:rPr>
        <w:t xml:space="preserve"> предписание о прекращении действия разрешения на строительство.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w:t>
      </w:r>
      <w:r w:rsidR="00834ADD">
        <w:rPr>
          <w:color w:val="2D2D2D"/>
          <w:spacing w:val="2"/>
        </w:rPr>
        <w:t>19</w:t>
      </w:r>
      <w:r w:rsidRPr="009E0D94">
        <w:rPr>
          <w:color w:val="2D2D2D"/>
          <w:spacing w:val="2"/>
        </w:rPr>
        <w:t xml:space="preserve">. </w:t>
      </w:r>
      <w:r w:rsidR="00B712E4" w:rsidRPr="009E0D94">
        <w:rPr>
          <w:color w:val="2D2D2D"/>
          <w:spacing w:val="2"/>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0</w:t>
      </w:r>
      <w:r w:rsidRPr="009E0D94">
        <w:rPr>
          <w:color w:val="2D2D2D"/>
          <w:spacing w:val="2"/>
        </w:rPr>
        <w:t xml:space="preserve">. </w:t>
      </w:r>
      <w:r w:rsidR="00B712E4" w:rsidRPr="009E0D94">
        <w:rPr>
          <w:color w:val="2D2D2D"/>
          <w:spacing w:val="2"/>
        </w:rPr>
        <w:t xml:space="preserve">Специалист </w:t>
      </w:r>
      <w:r w:rsidR="001B0A09" w:rsidRPr="009E0D94">
        <w:rPr>
          <w:color w:val="2D2D2D"/>
          <w:spacing w:val="2"/>
        </w:rPr>
        <w:t>Администрации</w:t>
      </w:r>
      <w:r w:rsidR="00B712E4" w:rsidRPr="009E0D94">
        <w:rPr>
          <w:color w:val="2D2D2D"/>
          <w:spacing w:val="2"/>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1</w:t>
      </w:r>
      <w:r w:rsidRPr="009E0D94">
        <w:rPr>
          <w:color w:val="2D2D2D"/>
          <w:spacing w:val="2"/>
        </w:rPr>
        <w:t>.</w:t>
      </w:r>
      <w:r w:rsidR="00B712E4" w:rsidRPr="009E0D94">
        <w:rPr>
          <w:color w:val="2D2D2D"/>
          <w:spacing w:val="2"/>
        </w:rPr>
        <w:t xml:space="preserve">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B712E4" w:rsidRPr="009E0D94"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Разрешение на строительство, реконструкцию объекта индивидуального жилищного строительства выдается на десять лет.</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2</w:t>
      </w:r>
      <w:r w:rsidRPr="009E0D94">
        <w:rPr>
          <w:color w:val="2D2D2D"/>
          <w:spacing w:val="2"/>
        </w:rPr>
        <w:t xml:space="preserve">. </w:t>
      </w:r>
      <w:r w:rsidR="00B712E4" w:rsidRPr="009E0D94">
        <w:rPr>
          <w:color w:val="2D2D2D"/>
          <w:spacing w:val="2"/>
        </w:rPr>
        <w:t>По заявлению заявителя разрешение может быть выдано на отдельные этапы строительства, реконструкции.</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3</w:t>
      </w:r>
      <w:r w:rsidRPr="009E0D94">
        <w:rPr>
          <w:color w:val="2D2D2D"/>
          <w:spacing w:val="2"/>
        </w:rPr>
        <w:t>.</w:t>
      </w:r>
      <w:r w:rsidR="00B712E4" w:rsidRPr="009E0D94">
        <w:rPr>
          <w:color w:val="2D2D2D"/>
          <w:spacing w:val="2"/>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34" w:history="1">
        <w:r w:rsidR="00B712E4" w:rsidRPr="009E0D94">
          <w:rPr>
            <w:rStyle w:val="a7"/>
            <w:color w:val="auto"/>
            <w:spacing w:val="2"/>
            <w:u w:val="none"/>
          </w:rPr>
          <w:t>Градостроительным кодексом Российской Федерации</w:t>
        </w:r>
      </w:hyperlink>
      <w:r w:rsidR="00B712E4" w:rsidRPr="009E0D94">
        <w:rPr>
          <w:color w:val="2D2D2D"/>
          <w:spacing w:val="2"/>
        </w:rPr>
        <w:t>.</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3.2</w:t>
      </w:r>
      <w:r w:rsidR="00834ADD">
        <w:rPr>
          <w:color w:val="2D2D2D"/>
          <w:spacing w:val="2"/>
        </w:rPr>
        <w:t>4</w:t>
      </w:r>
      <w:r w:rsidRPr="009E0D94">
        <w:rPr>
          <w:color w:val="2D2D2D"/>
          <w:spacing w:val="2"/>
        </w:rPr>
        <w:t>.</w:t>
      </w:r>
      <w:r w:rsidR="00B712E4" w:rsidRPr="009E0D94">
        <w:rPr>
          <w:color w:val="2D2D2D"/>
          <w:spacing w:val="2"/>
        </w:rPr>
        <w:t>. Выдача разрешения не требуется в случае:</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объектов индивидуального жилищного строительства;</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объектов, не являющихся объектами капитального строительства (киосков, навесов и других);</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на земельном участке строений и сооружений вспомогательного использования;</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капитального ремонта объектов капитального строительства;</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посольств, консульств и представительств Российской Федерации за рубежом;</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t xml:space="preserve">- </w:t>
      </w:r>
      <w:r w:rsidR="00B712E4" w:rsidRPr="009E0D94">
        <w:rPr>
          <w:color w:val="2D2D2D"/>
          <w:spacing w:val="2"/>
        </w:rPr>
        <w:t>строительства, реконструкции объектов, предназначенных для транспортировки природного газа под давлением до 0,6 мегапаскаля включительно;</w:t>
      </w:r>
    </w:p>
    <w:p w:rsidR="00B712E4" w:rsidRPr="009E0D94"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9E0D94">
        <w:rPr>
          <w:color w:val="2D2D2D"/>
          <w:spacing w:val="2"/>
        </w:rPr>
        <w:lastRenderedPageBreak/>
        <w:t xml:space="preserve">- </w:t>
      </w:r>
      <w:r w:rsidR="00B712E4" w:rsidRPr="009E0D94">
        <w:rPr>
          <w:color w:val="2D2D2D"/>
          <w:spacing w:val="2"/>
        </w:rPr>
        <w:t>в иных случаях, если, в соответствии с </w:t>
      </w:r>
      <w:hyperlink r:id="rId35" w:history="1">
        <w:r w:rsidR="00B712E4" w:rsidRPr="009E0D94">
          <w:rPr>
            <w:rStyle w:val="a7"/>
            <w:color w:val="auto"/>
            <w:spacing w:val="2"/>
            <w:u w:val="none"/>
          </w:rPr>
          <w:t>Градостроительным кодексом Российской Федерации</w:t>
        </w:r>
      </w:hyperlink>
      <w:r w:rsidR="00B712E4" w:rsidRPr="009E0D94">
        <w:rPr>
          <w:color w:val="2D2D2D"/>
          <w:spacing w:val="2"/>
        </w:rPr>
        <w:t>, законодательством Республики Мордовия о градостроительной деятельности получение разрешения на строительство не требуется.</w:t>
      </w:r>
    </w:p>
    <w:p w:rsidR="00FF7345" w:rsidRDefault="009E0D94" w:rsidP="00C04BBD">
      <w:pPr>
        <w:pStyle w:val="formattext"/>
        <w:shd w:val="clear" w:color="auto" w:fill="FFFFFF"/>
        <w:spacing w:before="0" w:beforeAutospacing="0" w:after="0" w:afterAutospacing="0"/>
        <w:jc w:val="center"/>
        <w:textAlignment w:val="baseline"/>
        <w:rPr>
          <w:color w:val="2D2D2D"/>
          <w:spacing w:val="2"/>
          <w:sz w:val="28"/>
          <w:szCs w:val="28"/>
        </w:rPr>
      </w:pPr>
      <w:r w:rsidRPr="009E0D94">
        <w:rPr>
          <w:color w:val="2D2D2D"/>
          <w:spacing w:val="2"/>
        </w:rPr>
        <w:t xml:space="preserve">- </w:t>
      </w:r>
      <w:r w:rsidR="00B712E4" w:rsidRPr="009E0D94">
        <w:rPr>
          <w:color w:val="2D2D2D"/>
          <w:spacing w:val="2"/>
        </w:rPr>
        <w:t>размещения антенных опор (мачт и башен) высотой до 50 метров, предназначенных для размещения средств связи.</w:t>
      </w:r>
      <w:r w:rsidR="00B712E4" w:rsidRPr="009E0D94">
        <w:rPr>
          <w:color w:val="2D2D2D"/>
          <w:spacing w:val="2"/>
        </w:rPr>
        <w:br/>
      </w:r>
      <w:r w:rsidR="00FF7345" w:rsidRPr="000232EF">
        <w:rPr>
          <w:b/>
          <w:bCs/>
          <w:color w:val="242424"/>
          <w:spacing w:val="2"/>
          <w:sz w:val="28"/>
          <w:szCs w:val="28"/>
        </w:rPr>
        <w:t>Внесение изменений в разрешение на строительство (реконструкцию) объекта капитального (индивидуального жилищного) строительства</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5</w:t>
      </w:r>
      <w:r w:rsidRPr="006A2E0C">
        <w:rPr>
          <w:color w:val="2D2D2D"/>
          <w:spacing w:val="2"/>
        </w:rPr>
        <w:t xml:space="preserve">. </w:t>
      </w:r>
      <w:r w:rsidR="00B712E4" w:rsidRPr="006A2E0C">
        <w:rPr>
          <w:color w:val="2D2D2D"/>
          <w:spacing w:val="2"/>
        </w:rPr>
        <w:t>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форме, согласно приложению 2 к настоящему регламенту.</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6</w:t>
      </w:r>
      <w:r w:rsidRPr="006A2E0C">
        <w:rPr>
          <w:color w:val="2D2D2D"/>
          <w:spacing w:val="2"/>
        </w:rPr>
        <w:t xml:space="preserve">. </w:t>
      </w:r>
      <w:r w:rsidR="00B712E4" w:rsidRPr="006A2E0C">
        <w:rPr>
          <w:color w:val="2D2D2D"/>
          <w:spacing w:val="2"/>
        </w:rPr>
        <w:t xml:space="preserve">При необходимости внесения изменений в связи с технической ошибкой, продлением срока действия разрешения на строительство, сменой застройщика, корректировкой границ земельного участка (разделение, объединение, выдел) или рабочего проекта в период строительства, специалистом </w:t>
      </w:r>
      <w:r w:rsidR="001B0A09" w:rsidRPr="006A2E0C">
        <w:rPr>
          <w:color w:val="2D2D2D"/>
          <w:spacing w:val="2"/>
        </w:rPr>
        <w:t>Администрации</w:t>
      </w:r>
      <w:r w:rsidR="00B712E4" w:rsidRPr="006A2E0C">
        <w:rPr>
          <w:color w:val="2D2D2D"/>
          <w:spacing w:val="2"/>
        </w:rPr>
        <w:t xml:space="preserve"> по заявлению заявителя готовится и выдается разрешение на строительство, реконструкцию объекта капитального (индивидуального жилищного) строительства в новой редакции.</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7</w:t>
      </w:r>
      <w:r w:rsidRPr="006A2E0C">
        <w:rPr>
          <w:color w:val="2D2D2D"/>
          <w:spacing w:val="2"/>
        </w:rPr>
        <w:t xml:space="preserve">. </w:t>
      </w:r>
      <w:r w:rsidR="00B712E4" w:rsidRPr="006A2E0C">
        <w:rPr>
          <w:color w:val="2D2D2D"/>
          <w:spacing w:val="2"/>
        </w:rPr>
        <w:t>Внесение в разрешения на строительство, реконструкцию объекта капитального (индивидуального жилищного) строительства рукописных исправлений не допускается.</w:t>
      </w:r>
    </w:p>
    <w:p w:rsidR="00B712E4" w:rsidRPr="006A2E0C" w:rsidRDefault="009E0D9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3.2</w:t>
      </w:r>
      <w:r w:rsidR="00834ADD">
        <w:rPr>
          <w:color w:val="2D2D2D"/>
          <w:spacing w:val="2"/>
        </w:rPr>
        <w:t>8</w:t>
      </w:r>
      <w:r w:rsidRPr="006A2E0C">
        <w:rPr>
          <w:color w:val="2D2D2D"/>
          <w:spacing w:val="2"/>
        </w:rPr>
        <w:t xml:space="preserve">. </w:t>
      </w:r>
      <w:r w:rsidR="00B712E4" w:rsidRPr="006A2E0C">
        <w:rPr>
          <w:color w:val="2D2D2D"/>
          <w:spacing w:val="2"/>
        </w:rPr>
        <w:t>При переходе права на земельный участок другому физическому или юридическому лицу новый застройщик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Новый правообладатель земельного участка обязан обратиться с заявлением о внесении изменений в разрешение на строительство.</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 xml:space="preserve">В случае, если заявителем не представлены документы, предусмотренные подпунктами </w:t>
      </w:r>
      <w:r w:rsidRPr="001474A0">
        <w:rPr>
          <w:color w:val="2D2D2D"/>
          <w:spacing w:val="2"/>
        </w:rPr>
        <w:t xml:space="preserve">2, 2.1, 3, 4, 5, 6, 8, 10 пункта </w:t>
      </w:r>
      <w:r w:rsidR="001474A0">
        <w:rPr>
          <w:color w:val="2D2D2D"/>
          <w:spacing w:val="2"/>
        </w:rPr>
        <w:t>2.12.</w:t>
      </w:r>
      <w:r w:rsidRPr="006A2E0C">
        <w:rPr>
          <w:color w:val="2D2D2D"/>
          <w:spacing w:val="2"/>
        </w:rPr>
        <w:t xml:space="preserve"> настоящего регламента, уполномоченные на выдачу разрешений на строительство специалисты </w:t>
      </w:r>
      <w:r w:rsidR="001B0A09" w:rsidRPr="006A2E0C">
        <w:rPr>
          <w:color w:val="2D2D2D"/>
          <w:spacing w:val="2"/>
        </w:rPr>
        <w:t>Администрации</w:t>
      </w:r>
      <w:r w:rsidRPr="006A2E0C">
        <w:rPr>
          <w:color w:val="2D2D2D"/>
          <w:spacing w:val="2"/>
        </w:rPr>
        <w:t xml:space="preserve"> строительства Администрации </w:t>
      </w:r>
      <w:r w:rsidR="007A01A3" w:rsidRPr="006A2E0C">
        <w:rPr>
          <w:color w:val="2D2D2D"/>
          <w:spacing w:val="2"/>
        </w:rPr>
        <w:t>Большеигнатовского муниципального района</w:t>
      </w:r>
      <w:r w:rsidRPr="006A2E0C">
        <w:rPr>
          <w:color w:val="2D2D2D"/>
          <w:spacing w:val="2"/>
        </w:rPr>
        <w:t xml:space="preserve"> обязаны запросить такие документы или сведения, содержащиеся в них, в соответствующих органах государственной власти или органах местного </w:t>
      </w:r>
      <w:r w:rsidR="00974A09">
        <w:rPr>
          <w:color w:val="2D2D2D"/>
          <w:spacing w:val="2"/>
        </w:rPr>
        <w:t>самоуправления</w:t>
      </w:r>
      <w:r w:rsidRPr="006A2E0C">
        <w:rPr>
          <w:color w:val="2D2D2D"/>
          <w:spacing w:val="2"/>
        </w:rPr>
        <w:t>.</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 предоставить заявитель.</w:t>
      </w:r>
    </w:p>
    <w:p w:rsidR="00B712E4" w:rsidRPr="006A2E0C"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 xml:space="preserve">В срок не более чем </w:t>
      </w:r>
      <w:r w:rsidR="00FF7345" w:rsidRPr="006A2E0C">
        <w:rPr>
          <w:color w:val="2D2D2D"/>
          <w:spacing w:val="2"/>
        </w:rPr>
        <w:t>5</w:t>
      </w:r>
      <w:r w:rsidRPr="006A2E0C">
        <w:rPr>
          <w:color w:val="2D2D2D"/>
          <w:spacing w:val="2"/>
        </w:rPr>
        <w:t xml:space="preserve"> рабочих дней со дня получения уведомления о переходе прав на земельные участки, права пользования недрами, об образовании земельного участка,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w:t>
      </w:r>
      <w:r w:rsidR="00FF7345" w:rsidRPr="006A2E0C">
        <w:rPr>
          <w:color w:val="2D2D2D"/>
          <w:spacing w:val="2"/>
        </w:rPr>
        <w:t>Администрация</w:t>
      </w:r>
      <w:r w:rsidR="00281A36">
        <w:rPr>
          <w:color w:val="2D2D2D"/>
          <w:spacing w:val="2"/>
        </w:rPr>
        <w:t xml:space="preserve"> </w:t>
      </w:r>
      <w:r w:rsidR="007A01A3" w:rsidRPr="006A2E0C">
        <w:rPr>
          <w:color w:val="2D2D2D"/>
          <w:spacing w:val="2"/>
        </w:rPr>
        <w:t>Большеигнатовского муниципального района</w:t>
      </w:r>
      <w:r w:rsidRPr="006A2E0C">
        <w:rPr>
          <w:color w:val="2D2D2D"/>
          <w:spacing w:val="2"/>
        </w:rPr>
        <w:t xml:space="preserve"> принимает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пунктом </w:t>
      </w:r>
      <w:r w:rsidR="001474A0">
        <w:rPr>
          <w:color w:val="2D2D2D"/>
          <w:spacing w:val="2"/>
        </w:rPr>
        <w:t>2.12.</w:t>
      </w:r>
      <w:r w:rsidRPr="006A2E0C">
        <w:rPr>
          <w:color w:val="2D2D2D"/>
          <w:spacing w:val="2"/>
        </w:rPr>
        <w:t xml:space="preserve"> настоящего регламента.</w:t>
      </w:r>
    </w:p>
    <w:p w:rsidR="00B712E4" w:rsidRPr="006A2E0C" w:rsidRDefault="006A2E0C"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w:t>
      </w:r>
      <w:r w:rsidR="00834ADD">
        <w:rPr>
          <w:color w:val="2D2D2D"/>
          <w:spacing w:val="2"/>
        </w:rPr>
        <w:t>29</w:t>
      </w:r>
      <w:r w:rsidRPr="006A2E0C">
        <w:rPr>
          <w:color w:val="2D2D2D"/>
          <w:spacing w:val="2"/>
        </w:rPr>
        <w:t xml:space="preserve">. </w:t>
      </w:r>
      <w:r w:rsidR="00B712E4" w:rsidRPr="006A2E0C">
        <w:rPr>
          <w:color w:val="2D2D2D"/>
          <w:spacing w:val="2"/>
        </w:rPr>
        <w:t xml:space="preserve">Прием и регистрация заявления осуществляется в порядке, указанном в подразделе </w:t>
      </w:r>
      <w:r w:rsidR="00B712E4" w:rsidRPr="001474A0">
        <w:rPr>
          <w:color w:val="2D2D2D"/>
          <w:spacing w:val="2"/>
        </w:rPr>
        <w:t>2 раздела 3</w:t>
      </w:r>
      <w:r w:rsidR="00B712E4" w:rsidRPr="006A2E0C">
        <w:rPr>
          <w:color w:val="2D2D2D"/>
          <w:spacing w:val="2"/>
        </w:rPr>
        <w:t xml:space="preserve"> настоящего регламента.</w:t>
      </w:r>
    </w:p>
    <w:p w:rsidR="00B712E4" w:rsidRPr="006A2E0C" w:rsidRDefault="00834ADD" w:rsidP="000232EF">
      <w:pPr>
        <w:pStyle w:val="formattext"/>
        <w:shd w:val="clear" w:color="auto" w:fill="FFFFFF"/>
        <w:spacing w:before="0" w:beforeAutospacing="0" w:after="0" w:afterAutospacing="0" w:line="305" w:lineRule="atLeast"/>
        <w:jc w:val="both"/>
        <w:textAlignment w:val="baseline"/>
        <w:rPr>
          <w:color w:val="2D2D2D"/>
          <w:spacing w:val="2"/>
        </w:rPr>
      </w:pPr>
      <w:r>
        <w:rPr>
          <w:color w:val="2D2D2D"/>
          <w:spacing w:val="2"/>
        </w:rPr>
        <w:lastRenderedPageBreak/>
        <w:t>3.30</w:t>
      </w:r>
      <w:r w:rsidR="00B712E4" w:rsidRPr="006A2E0C">
        <w:rPr>
          <w:color w:val="2D2D2D"/>
          <w:spacing w:val="2"/>
        </w:rPr>
        <w:t xml:space="preserve">. 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w:t>
      </w:r>
      <w:r w:rsidR="00B712E4" w:rsidRPr="001474A0">
        <w:rPr>
          <w:color w:val="2D2D2D"/>
          <w:spacing w:val="2"/>
        </w:rPr>
        <w:t>в главе 1</w:t>
      </w:r>
      <w:r w:rsidR="00B712E4" w:rsidRPr="006A2E0C">
        <w:rPr>
          <w:color w:val="2D2D2D"/>
          <w:spacing w:val="2"/>
        </w:rPr>
        <w:t xml:space="preserve"> настоящего регламента.</w:t>
      </w:r>
    </w:p>
    <w:p w:rsidR="00B712E4" w:rsidRPr="006A2E0C" w:rsidRDefault="006A2E0C"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3.3</w:t>
      </w:r>
      <w:r w:rsidR="00834ADD">
        <w:rPr>
          <w:color w:val="2D2D2D"/>
          <w:spacing w:val="2"/>
        </w:rPr>
        <w:t>1</w:t>
      </w:r>
      <w:r w:rsidRPr="006A2E0C">
        <w:rPr>
          <w:color w:val="2D2D2D"/>
          <w:spacing w:val="2"/>
        </w:rPr>
        <w:t xml:space="preserve">. </w:t>
      </w:r>
      <w:r w:rsidR="00B712E4" w:rsidRPr="006A2E0C">
        <w:rPr>
          <w:color w:val="2D2D2D"/>
          <w:spacing w:val="2"/>
        </w:rPr>
        <w:t>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(в том числе в связи с необходимостью продления срока действия разрешения на строительство) по форме согласно приложению 4 к настоящему регламенту.</w:t>
      </w:r>
    </w:p>
    <w:p w:rsidR="00B712E4" w:rsidRPr="006A2E0C" w:rsidRDefault="006A2E0C" w:rsidP="000232EF">
      <w:pPr>
        <w:pStyle w:val="formattext"/>
        <w:shd w:val="clear" w:color="auto" w:fill="FFFFFF"/>
        <w:spacing w:before="0" w:beforeAutospacing="0" w:after="0" w:afterAutospacing="0" w:line="305" w:lineRule="atLeast"/>
        <w:jc w:val="both"/>
        <w:textAlignment w:val="baseline"/>
        <w:rPr>
          <w:color w:val="2D2D2D"/>
          <w:spacing w:val="2"/>
        </w:rPr>
      </w:pPr>
      <w:r w:rsidRPr="006A2E0C">
        <w:rPr>
          <w:color w:val="2D2D2D"/>
          <w:spacing w:val="2"/>
        </w:rPr>
        <w:t>3.3</w:t>
      </w:r>
      <w:r w:rsidR="00834ADD">
        <w:rPr>
          <w:color w:val="2D2D2D"/>
          <w:spacing w:val="2"/>
        </w:rPr>
        <w:t>2</w:t>
      </w:r>
      <w:r w:rsidRPr="006A2E0C">
        <w:rPr>
          <w:color w:val="2D2D2D"/>
          <w:spacing w:val="2"/>
        </w:rPr>
        <w:t xml:space="preserve">. </w:t>
      </w:r>
      <w:r w:rsidR="00B712E4" w:rsidRPr="006A2E0C">
        <w:rPr>
          <w:color w:val="2D2D2D"/>
          <w:spacing w:val="2"/>
        </w:rPr>
        <w:t xml:space="preserve">Общий срок выполнения муниципальной услуги составляет </w:t>
      </w:r>
      <w:r w:rsidR="001474A0">
        <w:rPr>
          <w:color w:val="2D2D2D"/>
          <w:spacing w:val="2"/>
        </w:rPr>
        <w:t>5</w:t>
      </w:r>
      <w:r w:rsidR="00B712E4" w:rsidRPr="006A2E0C">
        <w:rPr>
          <w:color w:val="2D2D2D"/>
          <w:spacing w:val="2"/>
        </w:rPr>
        <w:t xml:space="preserve"> рабочих дней</w:t>
      </w:r>
    </w:p>
    <w:p w:rsidR="001474A0" w:rsidRDefault="00FF7345" w:rsidP="00FF7345">
      <w:pPr>
        <w:pStyle w:val="formattext"/>
        <w:shd w:val="clear" w:color="auto" w:fill="FFFFFF"/>
        <w:spacing w:before="0" w:beforeAutospacing="0" w:after="0" w:afterAutospacing="0" w:line="305" w:lineRule="atLeast"/>
        <w:jc w:val="center"/>
        <w:textAlignment w:val="baseline"/>
        <w:rPr>
          <w:color w:val="2D2D2D"/>
          <w:spacing w:val="2"/>
          <w:sz w:val="28"/>
          <w:szCs w:val="28"/>
        </w:rPr>
      </w:pPr>
      <w:r w:rsidRPr="000232EF">
        <w:rPr>
          <w:b/>
          <w:bCs/>
          <w:color w:val="242424"/>
          <w:spacing w:val="2"/>
          <w:sz w:val="28"/>
          <w:szCs w:val="28"/>
        </w:rPr>
        <w:t>Основание для приостановления муниципальной услуги</w:t>
      </w:r>
    </w:p>
    <w:p w:rsidR="00B712E4" w:rsidRPr="001474A0" w:rsidRDefault="001474A0" w:rsidP="001474A0">
      <w:pPr>
        <w:pStyle w:val="formattext"/>
        <w:shd w:val="clear" w:color="auto" w:fill="FFFFFF"/>
        <w:spacing w:before="0" w:beforeAutospacing="0" w:after="0" w:afterAutospacing="0" w:line="305" w:lineRule="atLeast"/>
        <w:textAlignment w:val="baseline"/>
        <w:rPr>
          <w:color w:val="2D2D2D"/>
          <w:spacing w:val="2"/>
        </w:rPr>
      </w:pPr>
      <w:r>
        <w:rPr>
          <w:color w:val="2D2D2D"/>
          <w:spacing w:val="2"/>
        </w:rPr>
        <w:t>3.3</w:t>
      </w:r>
      <w:r w:rsidR="00834ADD">
        <w:rPr>
          <w:color w:val="2D2D2D"/>
          <w:spacing w:val="2"/>
        </w:rPr>
        <w:t>3</w:t>
      </w:r>
      <w:r>
        <w:rPr>
          <w:color w:val="2D2D2D"/>
          <w:spacing w:val="2"/>
        </w:rPr>
        <w:t xml:space="preserve">. </w:t>
      </w:r>
      <w:r w:rsidR="00B712E4" w:rsidRPr="001474A0">
        <w:rPr>
          <w:color w:val="2D2D2D"/>
          <w:spacing w:val="2"/>
        </w:rPr>
        <w:t>Оснований для приостановления муниципальной услуги не установлено.</w:t>
      </w:r>
    </w:p>
    <w:p w:rsidR="00B712E4" w:rsidRPr="00056C6F" w:rsidRDefault="00FF7345" w:rsidP="00974A09">
      <w:pPr>
        <w:pStyle w:val="formattext"/>
        <w:shd w:val="clear" w:color="auto" w:fill="FFFFFF"/>
        <w:spacing w:before="0" w:beforeAutospacing="0" w:after="0" w:afterAutospacing="0" w:line="305" w:lineRule="atLeast"/>
        <w:jc w:val="both"/>
        <w:textAlignment w:val="baseline"/>
        <w:rPr>
          <w:color w:val="2D2D2D"/>
          <w:spacing w:val="2"/>
        </w:rPr>
      </w:pPr>
      <w:r w:rsidRPr="000232EF">
        <w:rPr>
          <w:b/>
          <w:bCs/>
          <w:color w:val="242424"/>
          <w:spacing w:val="2"/>
          <w:sz w:val="28"/>
          <w:szCs w:val="28"/>
        </w:rPr>
        <w:t>Отказ в предоставлении муниципальной услуги</w:t>
      </w:r>
      <w:r w:rsidR="00B712E4" w:rsidRPr="000232EF">
        <w:rPr>
          <w:color w:val="2D2D2D"/>
          <w:spacing w:val="2"/>
          <w:sz w:val="28"/>
          <w:szCs w:val="28"/>
        </w:rPr>
        <w:br/>
      </w:r>
      <w:r w:rsidR="001474A0" w:rsidRPr="00056C6F">
        <w:rPr>
          <w:color w:val="2D2D2D"/>
          <w:spacing w:val="2"/>
        </w:rPr>
        <w:t>3.3</w:t>
      </w:r>
      <w:r w:rsidR="00834ADD">
        <w:rPr>
          <w:color w:val="2D2D2D"/>
          <w:spacing w:val="2"/>
        </w:rPr>
        <w:t>4</w:t>
      </w:r>
      <w:r w:rsidR="00B712E4" w:rsidRPr="00056C6F">
        <w:rPr>
          <w:color w:val="2D2D2D"/>
          <w:spacing w:val="2"/>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пункте </w:t>
      </w:r>
      <w:r w:rsidR="001474A0" w:rsidRPr="00056C6F">
        <w:rPr>
          <w:color w:val="2D2D2D"/>
          <w:spacing w:val="2"/>
        </w:rPr>
        <w:t>2.20.</w:t>
      </w:r>
      <w:r w:rsidR="00B712E4" w:rsidRPr="00056C6F">
        <w:rPr>
          <w:color w:val="2D2D2D"/>
          <w:spacing w:val="2"/>
        </w:rPr>
        <w:t xml:space="preserve"> настоящего регламента, специалист </w:t>
      </w:r>
      <w:r w:rsidR="001B0A09" w:rsidRPr="00056C6F">
        <w:rPr>
          <w:color w:val="2D2D2D"/>
          <w:spacing w:val="2"/>
        </w:rPr>
        <w:t>Администрации</w:t>
      </w:r>
      <w:r w:rsidR="00B712E4" w:rsidRPr="00056C6F">
        <w:rPr>
          <w:color w:val="2D2D2D"/>
          <w:spacing w:val="2"/>
        </w:rPr>
        <w:t xml:space="preserve">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w:t>
      </w:r>
      <w:r w:rsidR="00056C6F">
        <w:rPr>
          <w:color w:val="2D2D2D"/>
          <w:spacing w:val="2"/>
        </w:rPr>
        <w:t>Главой</w:t>
      </w:r>
      <w:r w:rsidR="00C04BBD">
        <w:rPr>
          <w:color w:val="2D2D2D"/>
          <w:spacing w:val="2"/>
        </w:rPr>
        <w:t xml:space="preserve"> </w:t>
      </w:r>
      <w:r w:rsidR="007A01A3" w:rsidRPr="00056C6F">
        <w:rPr>
          <w:color w:val="2D2D2D"/>
          <w:spacing w:val="2"/>
        </w:rPr>
        <w:t>Большеигнатовского муниципального района</w:t>
      </w:r>
      <w:r w:rsidR="00B712E4" w:rsidRPr="00056C6F">
        <w:rPr>
          <w:color w:val="2D2D2D"/>
          <w:spacing w:val="2"/>
        </w:rPr>
        <w:t>, после чего передается для выдачи или отправки заявителю.</w:t>
      </w:r>
    </w:p>
    <w:p w:rsidR="00B712E4" w:rsidRPr="00056C6F" w:rsidRDefault="001B0A09" w:rsidP="00974A09">
      <w:pPr>
        <w:pStyle w:val="formattext"/>
        <w:shd w:val="clear" w:color="auto" w:fill="FFFFFF"/>
        <w:spacing w:before="0" w:beforeAutospacing="0" w:after="0" w:afterAutospacing="0" w:line="305" w:lineRule="atLeast"/>
        <w:jc w:val="both"/>
        <w:textAlignment w:val="baseline"/>
        <w:rPr>
          <w:color w:val="2D2D2D"/>
          <w:spacing w:val="2"/>
        </w:rPr>
      </w:pPr>
      <w:r w:rsidRPr="000232EF">
        <w:rPr>
          <w:b/>
          <w:bCs/>
          <w:color w:val="242424"/>
          <w:spacing w:val="2"/>
          <w:sz w:val="28"/>
          <w:szCs w:val="28"/>
        </w:rPr>
        <w:t>Выдача результата заявителю</w:t>
      </w:r>
      <w:r w:rsidR="00B712E4" w:rsidRPr="000232EF">
        <w:rPr>
          <w:color w:val="2D2D2D"/>
          <w:spacing w:val="2"/>
          <w:sz w:val="28"/>
          <w:szCs w:val="28"/>
        </w:rPr>
        <w:br/>
      </w:r>
      <w:r w:rsidR="00056C6F" w:rsidRPr="00056C6F">
        <w:rPr>
          <w:color w:val="2D2D2D"/>
          <w:spacing w:val="2"/>
        </w:rPr>
        <w:t xml:space="preserve">3.35. </w:t>
      </w:r>
      <w:r w:rsidR="00B712E4" w:rsidRPr="00056C6F">
        <w:rPr>
          <w:color w:val="2D2D2D"/>
          <w:spacing w:val="2"/>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36" w:history="1">
        <w:r w:rsidR="00B712E4" w:rsidRPr="00056C6F">
          <w:rPr>
            <w:rStyle w:val="a7"/>
            <w:color w:val="auto"/>
            <w:spacing w:val="2"/>
            <w:u w:val="none"/>
          </w:rPr>
          <w:t>Гражданским кодексом Российской Федерации</w:t>
        </w:r>
      </w:hyperlink>
      <w:r w:rsidR="00B712E4" w:rsidRPr="00056C6F">
        <w:rPr>
          <w:color w:val="2D2D2D"/>
          <w:spacing w:val="2"/>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3.36. </w:t>
      </w:r>
      <w:r w:rsidR="00B712E4" w:rsidRPr="00056C6F">
        <w:rPr>
          <w:color w:val="2D2D2D"/>
          <w:spacing w:val="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3.37. </w:t>
      </w:r>
      <w:r w:rsidR="00B712E4" w:rsidRPr="00056C6F">
        <w:rPr>
          <w:color w:val="2D2D2D"/>
          <w:spacing w:val="2"/>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3.38. </w:t>
      </w:r>
      <w:r w:rsidR="00B712E4" w:rsidRPr="00056C6F">
        <w:rPr>
          <w:color w:val="2D2D2D"/>
          <w:spacing w:val="2"/>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C04BBD" w:rsidRDefault="00C04BBD" w:rsidP="001B0A09">
      <w:pPr>
        <w:pStyle w:val="ab"/>
        <w:widowControl w:val="0"/>
        <w:tabs>
          <w:tab w:val="left" w:pos="142"/>
          <w:tab w:val="left" w:pos="284"/>
        </w:tabs>
        <w:ind w:firstLine="709"/>
        <w:rPr>
          <w:rFonts w:eastAsia="Arial"/>
          <w:b/>
          <w:bCs/>
          <w:szCs w:val="28"/>
        </w:rPr>
      </w:pPr>
    </w:p>
    <w:p w:rsidR="001B0A09" w:rsidRDefault="00056C6F" w:rsidP="001B0A09">
      <w:pPr>
        <w:pStyle w:val="ab"/>
        <w:widowControl w:val="0"/>
        <w:tabs>
          <w:tab w:val="left" w:pos="142"/>
          <w:tab w:val="left" w:pos="284"/>
        </w:tabs>
        <w:ind w:firstLine="709"/>
        <w:rPr>
          <w:b/>
          <w:szCs w:val="28"/>
        </w:rPr>
      </w:pPr>
      <w:r w:rsidRPr="00056C6F">
        <w:rPr>
          <w:rFonts w:eastAsia="Arial"/>
          <w:b/>
          <w:bCs/>
          <w:szCs w:val="28"/>
        </w:rPr>
        <w:t>Раздел</w:t>
      </w:r>
      <w:r w:rsidR="001B0A09" w:rsidRPr="00056C6F">
        <w:rPr>
          <w:b/>
          <w:szCs w:val="28"/>
        </w:rPr>
        <w:t>4. Формы контроля за исполнением Административного регламента</w:t>
      </w:r>
    </w:p>
    <w:p w:rsidR="00C04BBD" w:rsidRPr="00056C6F" w:rsidRDefault="00C04BBD" w:rsidP="001B0A09">
      <w:pPr>
        <w:pStyle w:val="ab"/>
        <w:widowControl w:val="0"/>
        <w:tabs>
          <w:tab w:val="left" w:pos="142"/>
          <w:tab w:val="left" w:pos="284"/>
        </w:tabs>
        <w:ind w:firstLine="709"/>
        <w:rPr>
          <w:b/>
          <w:szCs w:val="28"/>
        </w:rPr>
      </w:pP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4.1. </w:t>
      </w:r>
      <w:r w:rsidR="00B712E4" w:rsidRPr="00056C6F">
        <w:rPr>
          <w:color w:val="2D2D2D"/>
          <w:spacing w:val="2"/>
        </w:rPr>
        <w:t>Текущий контроль за соблюдением и исполнением последовательности действий, определенных настоящ</w:t>
      </w:r>
      <w:r w:rsidR="001B0A09" w:rsidRPr="00056C6F">
        <w:rPr>
          <w:color w:val="2D2D2D"/>
          <w:spacing w:val="2"/>
        </w:rPr>
        <w:t>им регламентом, осуществляется з</w:t>
      </w:r>
      <w:r w:rsidR="00B712E4" w:rsidRPr="00056C6F">
        <w:rPr>
          <w:color w:val="2D2D2D"/>
          <w:spacing w:val="2"/>
        </w:rPr>
        <w:t xml:space="preserve">аместителем Главы </w:t>
      </w:r>
      <w:r w:rsidR="007A01A3" w:rsidRPr="00056C6F">
        <w:rPr>
          <w:color w:val="2D2D2D"/>
          <w:spacing w:val="2"/>
        </w:rPr>
        <w:t>Большеигнатовского муниципального района</w:t>
      </w:r>
      <w:r w:rsidR="001B0A09" w:rsidRPr="00056C6F">
        <w:rPr>
          <w:color w:val="2D2D2D"/>
          <w:spacing w:val="2"/>
        </w:rPr>
        <w:t xml:space="preserve"> по вопросам энергетики, строительства и жилищно-коммунального хозяйства</w:t>
      </w:r>
      <w:r w:rsidR="00B712E4" w:rsidRPr="00056C6F">
        <w:rPr>
          <w:color w:val="2D2D2D"/>
          <w:spacing w:val="2"/>
        </w:rPr>
        <w:t>.</w:t>
      </w:r>
    </w:p>
    <w:p w:rsidR="00B712E4" w:rsidRPr="00056C6F"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Текущий контроль осуществляется путем проведения </w:t>
      </w:r>
      <w:r w:rsidR="001B0A09" w:rsidRPr="00056C6F">
        <w:rPr>
          <w:color w:val="2D2D2D"/>
          <w:spacing w:val="2"/>
        </w:rPr>
        <w:t xml:space="preserve">заместителем Главы Большеигнатовского муниципального района по вопросам энергетики, строительства и жилищно-коммунального хозяйства </w:t>
      </w:r>
      <w:r w:rsidRPr="00056C6F">
        <w:rPr>
          <w:color w:val="2D2D2D"/>
          <w:spacing w:val="2"/>
        </w:rPr>
        <w:t xml:space="preserve">проверок соблюдения и исполнения сотрудниками </w:t>
      </w:r>
      <w:r w:rsidR="001B0A09" w:rsidRPr="00056C6F">
        <w:rPr>
          <w:color w:val="2D2D2D"/>
          <w:spacing w:val="2"/>
        </w:rPr>
        <w:t>Администрации</w:t>
      </w:r>
      <w:r w:rsidRPr="00056C6F">
        <w:rPr>
          <w:color w:val="2D2D2D"/>
          <w:spacing w:val="2"/>
        </w:rPr>
        <w:t xml:space="preserve"> положений регламента.</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lastRenderedPageBreak/>
        <w:t xml:space="preserve">4.2. </w:t>
      </w:r>
      <w:r w:rsidR="00B712E4" w:rsidRPr="00056C6F">
        <w:rPr>
          <w:color w:val="2D2D2D"/>
          <w:spacing w:val="2"/>
        </w:rPr>
        <w:t xml:space="preserve">Специалисты </w:t>
      </w:r>
      <w:r w:rsidR="001B0A09" w:rsidRPr="00056C6F">
        <w:rPr>
          <w:color w:val="2D2D2D"/>
          <w:spacing w:val="2"/>
        </w:rPr>
        <w:t>Администрации</w:t>
      </w:r>
      <w:r w:rsidR="00B712E4" w:rsidRPr="00056C6F">
        <w:rPr>
          <w:color w:val="2D2D2D"/>
          <w:spacing w:val="2"/>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4.3. </w:t>
      </w:r>
      <w:r w:rsidR="00B712E4" w:rsidRPr="00056C6F">
        <w:rPr>
          <w:color w:val="2D2D2D"/>
          <w:spacing w:val="2"/>
        </w:rPr>
        <w:t xml:space="preserve">Ответственность специалистов </w:t>
      </w:r>
      <w:r w:rsidR="001B0A09" w:rsidRPr="00056C6F">
        <w:rPr>
          <w:color w:val="2D2D2D"/>
          <w:spacing w:val="2"/>
        </w:rPr>
        <w:t>Администрации</w:t>
      </w:r>
      <w:r w:rsidR="00B712E4" w:rsidRPr="00056C6F">
        <w:rPr>
          <w:color w:val="2D2D2D"/>
          <w:spacing w:val="2"/>
        </w:rPr>
        <w:t xml:space="preserve"> закрепляется в их должностных инструкциях.</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4.4. </w:t>
      </w:r>
      <w:r w:rsidR="00B712E4" w:rsidRPr="00056C6F">
        <w:rPr>
          <w:color w:val="2D2D2D"/>
          <w:spacing w:val="2"/>
        </w:rPr>
        <w:t>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4.5. </w:t>
      </w:r>
      <w:r w:rsidR="00B712E4" w:rsidRPr="00056C6F">
        <w:rPr>
          <w:color w:val="2D2D2D"/>
          <w:spacing w:val="2"/>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4.6. </w:t>
      </w:r>
      <w:r w:rsidR="00B712E4" w:rsidRPr="00056C6F">
        <w:rPr>
          <w:color w:val="2D2D2D"/>
          <w:spacing w:val="2"/>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712E4" w:rsidRPr="00056C6F"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 xml:space="preserve">4.7. </w:t>
      </w:r>
      <w:r w:rsidR="00B712E4" w:rsidRPr="00056C6F">
        <w:rPr>
          <w:color w:val="2D2D2D"/>
          <w:spacing w:val="2"/>
        </w:rPr>
        <w:t>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712E4"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056C6F">
        <w:rPr>
          <w:color w:val="2D2D2D"/>
          <w:spacing w:val="2"/>
        </w:rPr>
        <w:t>4.8.</w:t>
      </w:r>
      <w:r w:rsidR="00B712E4" w:rsidRPr="00056C6F">
        <w:rPr>
          <w:color w:val="2D2D2D"/>
          <w:spacing w:val="2"/>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4BBD" w:rsidRPr="00056C6F" w:rsidRDefault="00C04BBD" w:rsidP="000232EF">
      <w:pPr>
        <w:pStyle w:val="formattext"/>
        <w:shd w:val="clear" w:color="auto" w:fill="FFFFFF"/>
        <w:spacing w:before="0" w:beforeAutospacing="0" w:after="0" w:afterAutospacing="0" w:line="305" w:lineRule="atLeast"/>
        <w:jc w:val="both"/>
        <w:textAlignment w:val="baseline"/>
        <w:rPr>
          <w:color w:val="2D2D2D"/>
          <w:spacing w:val="2"/>
        </w:rPr>
      </w:pPr>
    </w:p>
    <w:p w:rsidR="001B0A09" w:rsidRDefault="00056C6F" w:rsidP="001B0A09">
      <w:pPr>
        <w:spacing w:after="0" w:line="240" w:lineRule="auto"/>
        <w:jc w:val="center"/>
        <w:rPr>
          <w:rFonts w:ascii="Times New Roman" w:hAnsi="Times New Roman" w:cs="Times New Roman"/>
          <w:b/>
          <w:sz w:val="28"/>
          <w:szCs w:val="28"/>
        </w:rPr>
      </w:pPr>
      <w:r w:rsidRPr="009C23D9">
        <w:rPr>
          <w:rFonts w:ascii="Times New Roman" w:eastAsia="Arial" w:hAnsi="Times New Roman" w:cs="Times New Roman"/>
          <w:b/>
          <w:bCs/>
          <w:sz w:val="28"/>
          <w:szCs w:val="28"/>
        </w:rPr>
        <w:t>Раздел</w:t>
      </w:r>
      <w:r w:rsidR="001B0A09" w:rsidRPr="001B0A09">
        <w:rPr>
          <w:rFonts w:ascii="Times New Roman" w:hAnsi="Times New Roman" w:cs="Times New Roman"/>
          <w:b/>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органа, предоставляющего муниципальную услугу, либо муниципальных служащих, МФЦ, работника МФЦ</w:t>
      </w:r>
    </w:p>
    <w:p w:rsidR="00C04BBD" w:rsidRPr="001B0A09" w:rsidRDefault="00C04BBD" w:rsidP="001B0A09">
      <w:pPr>
        <w:spacing w:after="0" w:line="240" w:lineRule="auto"/>
        <w:jc w:val="center"/>
        <w:rPr>
          <w:rFonts w:ascii="Times New Roman" w:hAnsi="Times New Roman" w:cs="Times New Roman"/>
          <w:b/>
          <w:sz w:val="28"/>
          <w:szCs w:val="28"/>
        </w:rPr>
      </w:pP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 </w:t>
      </w:r>
      <w:r w:rsidR="00B712E4" w:rsidRPr="00834ADD">
        <w:rPr>
          <w:color w:val="2D2D2D"/>
          <w:spacing w:val="2"/>
        </w:rPr>
        <w:t>Заявитель может обратиться с жалобой, в том числе в следующих случаях:</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нарушение срока регистрации запроса заявителя о предоставлении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нарушение срока предоставления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sidRPr="00834ADD">
        <w:rPr>
          <w:color w:val="2D2D2D"/>
          <w:spacing w:val="2"/>
        </w:rPr>
        <w:lastRenderedPageBreak/>
        <w:t>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нарушение срока или порядка выдачи документов по результатам предоставления муниципальной услуги;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5.2. </w:t>
      </w:r>
      <w:r w:rsidR="00B712E4" w:rsidRPr="00834ADD">
        <w:rPr>
          <w:color w:val="2D2D2D"/>
          <w:spacing w:val="2"/>
        </w:rPr>
        <w:t>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а также может быть принята при личном приеме заявителя.</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5.3</w:t>
      </w:r>
      <w:r w:rsidR="00B712E4" w:rsidRPr="00834ADD">
        <w:rPr>
          <w:color w:val="2D2D2D"/>
          <w:spacing w:val="2"/>
        </w:rPr>
        <w:t>.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5.4. </w:t>
      </w:r>
      <w:r w:rsidR="00B712E4" w:rsidRPr="00834ADD">
        <w:rPr>
          <w:color w:val="2D2D2D"/>
          <w:spacing w:val="2"/>
        </w:rPr>
        <w:t>Жалоба должна содержать:</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сведения об обжалуемых решениях и действиях (бездействии) Администрации;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5.5. </w:t>
      </w:r>
      <w:r w:rsidR="00B712E4" w:rsidRPr="00834ADD">
        <w:rPr>
          <w:color w:val="2D2D2D"/>
          <w:spacing w:val="2"/>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5.6. </w:t>
      </w:r>
      <w:r w:rsidR="00B712E4" w:rsidRPr="00834ADD">
        <w:rPr>
          <w:color w:val="2D2D2D"/>
          <w:spacing w:val="2"/>
        </w:rPr>
        <w:t>По результатам рассмотрения жалобы Администрация принимает одно из следующих решений:</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712E4" w:rsidRPr="00834ADD" w:rsidRDefault="00B712E4"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lastRenderedPageBreak/>
        <w:t>- отказывает в удовлетворении жалобы.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5.7. </w:t>
      </w:r>
      <w:r w:rsidR="00B712E4" w:rsidRPr="00834ADD">
        <w:rPr>
          <w:color w:val="2D2D2D"/>
          <w:spacing w:val="2"/>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5.8. </w:t>
      </w:r>
      <w:r w:rsidR="00B712E4" w:rsidRPr="00834ADD">
        <w:rPr>
          <w:color w:val="2D2D2D"/>
          <w:spacing w:val="2"/>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5.9. </w:t>
      </w:r>
      <w:r w:rsidR="00B712E4" w:rsidRPr="00834ADD">
        <w:rPr>
          <w:color w:val="2D2D2D"/>
          <w:spacing w:val="2"/>
        </w:rPr>
        <w:t>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5.10. </w:t>
      </w:r>
      <w:r w:rsidR="00B712E4" w:rsidRPr="00834ADD">
        <w:rPr>
          <w:color w:val="2D2D2D"/>
          <w:spacing w:val="2"/>
        </w:rPr>
        <w:t>Заявитель имеет право на получение информации и документов, необходимых для обоснования и рассмотрения жалобы.</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5.11. </w:t>
      </w:r>
      <w:r w:rsidR="00B712E4" w:rsidRPr="00834ADD">
        <w:rPr>
          <w:color w:val="2D2D2D"/>
          <w:spacing w:val="2"/>
        </w:rPr>
        <w:t xml:space="preserve">При желании заявителя обжаловать действие (бездействие) должностного лица </w:t>
      </w:r>
      <w:r w:rsidR="001B0A09" w:rsidRPr="00834ADD">
        <w:rPr>
          <w:color w:val="2D2D2D"/>
          <w:spacing w:val="2"/>
        </w:rPr>
        <w:t>Администрации</w:t>
      </w:r>
      <w:r w:rsidR="00B712E4" w:rsidRPr="00834ADD">
        <w:rPr>
          <w:color w:val="2D2D2D"/>
          <w:spacing w:val="2"/>
        </w:rPr>
        <w:t>,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 xml:space="preserve">5.12. </w:t>
      </w:r>
      <w:r w:rsidR="00B712E4" w:rsidRPr="00834ADD">
        <w:rPr>
          <w:color w:val="2D2D2D"/>
          <w:spacing w:val="2"/>
        </w:rPr>
        <w:t>Информация о порядке подачи и рассмотрения жалобы размещается на информационных стендах в местах предоставления услуги.</w:t>
      </w:r>
    </w:p>
    <w:p w:rsidR="00B712E4" w:rsidRPr="00834ADD" w:rsidRDefault="00056C6F" w:rsidP="000232EF">
      <w:pPr>
        <w:pStyle w:val="formattext"/>
        <w:shd w:val="clear" w:color="auto" w:fill="FFFFFF"/>
        <w:spacing w:before="0" w:beforeAutospacing="0" w:after="0" w:afterAutospacing="0" w:line="305" w:lineRule="atLeast"/>
        <w:jc w:val="both"/>
        <w:textAlignment w:val="baseline"/>
        <w:rPr>
          <w:color w:val="2D2D2D"/>
          <w:spacing w:val="2"/>
        </w:rPr>
      </w:pPr>
      <w:r w:rsidRPr="00834ADD">
        <w:rPr>
          <w:color w:val="2D2D2D"/>
          <w:spacing w:val="2"/>
        </w:rPr>
        <w:t>5.1</w:t>
      </w:r>
      <w:r w:rsidR="00834ADD">
        <w:rPr>
          <w:color w:val="2D2D2D"/>
          <w:spacing w:val="2"/>
        </w:rPr>
        <w:t>3</w:t>
      </w:r>
      <w:r w:rsidRPr="00834ADD">
        <w:rPr>
          <w:color w:val="2D2D2D"/>
          <w:spacing w:val="2"/>
        </w:rPr>
        <w:t xml:space="preserve">. </w:t>
      </w:r>
      <w:r w:rsidR="00B712E4" w:rsidRPr="00834ADD">
        <w:rPr>
          <w:color w:val="2D2D2D"/>
          <w:spacing w:val="2"/>
        </w:rPr>
        <w:t>Основания для приостановления рассмотрения жалобы отсутствуют.</w:t>
      </w: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C04BBD" w:rsidRDefault="00C04BBD" w:rsidP="007030EB">
      <w:pPr>
        <w:pStyle w:val="12"/>
        <w:ind w:left="4536"/>
        <w:jc w:val="right"/>
        <w:rPr>
          <w:rFonts w:ascii="Arial" w:hAnsi="Arial" w:cs="Arial"/>
          <w:color w:val="2D2D2D"/>
          <w:spacing w:val="2"/>
          <w:sz w:val="20"/>
          <w:szCs w:val="20"/>
        </w:rPr>
      </w:pPr>
    </w:p>
    <w:p w:rsidR="00281A36" w:rsidRDefault="00281A36" w:rsidP="007030EB">
      <w:pPr>
        <w:pStyle w:val="12"/>
        <w:ind w:left="4536"/>
        <w:jc w:val="right"/>
        <w:rPr>
          <w:rFonts w:ascii="Times New Roman" w:hAnsi="Times New Roman"/>
          <w:sz w:val="20"/>
          <w:szCs w:val="20"/>
        </w:rPr>
      </w:pPr>
    </w:p>
    <w:p w:rsidR="007030EB" w:rsidRPr="00F716E2" w:rsidRDefault="007030EB" w:rsidP="007030EB">
      <w:pPr>
        <w:pStyle w:val="12"/>
        <w:ind w:left="4536"/>
        <w:jc w:val="right"/>
        <w:rPr>
          <w:rFonts w:ascii="Times New Roman" w:hAnsi="Times New Roman"/>
          <w:sz w:val="20"/>
          <w:szCs w:val="20"/>
        </w:rPr>
      </w:pPr>
      <w:r w:rsidRPr="00F716E2">
        <w:rPr>
          <w:rFonts w:ascii="Times New Roman" w:hAnsi="Times New Roman"/>
          <w:sz w:val="20"/>
          <w:szCs w:val="20"/>
        </w:rPr>
        <w:lastRenderedPageBreak/>
        <w:t>Приложение 1</w:t>
      </w:r>
    </w:p>
    <w:p w:rsidR="00834ADD" w:rsidRPr="007030EB" w:rsidRDefault="007030EB" w:rsidP="007030EB">
      <w:pPr>
        <w:pStyle w:val="12"/>
        <w:ind w:left="4536"/>
        <w:jc w:val="both"/>
        <w:rPr>
          <w:rFonts w:ascii="Courier New" w:hAnsi="Courier New" w:cs="Courier New"/>
          <w:color w:val="2D2D2D"/>
          <w:spacing w:val="2"/>
          <w:sz w:val="20"/>
          <w:szCs w:val="20"/>
        </w:rPr>
      </w:pPr>
      <w:r w:rsidRPr="007030EB">
        <w:rPr>
          <w:rFonts w:ascii="Times New Roman" w:hAnsi="Times New Roman"/>
          <w:bCs/>
          <w:sz w:val="20"/>
          <w:szCs w:val="20"/>
          <w:lang w:eastAsia="en-US"/>
        </w:rPr>
        <w:t xml:space="preserve">к Административному регламенту </w:t>
      </w:r>
      <w:r w:rsidRPr="007030EB">
        <w:rPr>
          <w:rFonts w:ascii="Times New Roman" w:hAnsi="Times New Roman"/>
          <w:sz w:val="20"/>
          <w:szCs w:val="20"/>
        </w:rPr>
        <w:t xml:space="preserve">Администрации Большеигнатовского муниципального района Республики Мордовия </w:t>
      </w:r>
      <w:r w:rsidRPr="007030EB">
        <w:rPr>
          <w:rFonts w:ascii="Times New Roman" w:hAnsi="Times New Roman"/>
          <w:spacing w:val="2"/>
          <w:sz w:val="20"/>
          <w:szCs w:val="20"/>
        </w:rPr>
        <w:t xml:space="preserve">предоставления муниципальной услуги </w:t>
      </w:r>
      <w:r w:rsidRPr="007030EB">
        <w:rPr>
          <w:spacing w:val="2"/>
          <w:sz w:val="20"/>
          <w:szCs w:val="20"/>
        </w:rPr>
        <w:t>"</w:t>
      </w:r>
      <w:r w:rsidRPr="007030EB">
        <w:rPr>
          <w:rFonts w:ascii="Times New Roman" w:hAnsi="Times New Roman"/>
          <w:spacing w:val="2"/>
          <w:sz w:val="20"/>
          <w:szCs w:val="20"/>
        </w:rPr>
        <w:t>Подготовка и выдача разрешений на строительство, реконструкцию объектов капитального строительства"</w:t>
      </w:r>
      <w:r w:rsidR="00B712E4" w:rsidRPr="007030EB">
        <w:rPr>
          <w:rFonts w:ascii="Courier New" w:hAnsi="Courier New" w:cs="Courier New"/>
          <w:color w:val="2D2D2D"/>
          <w:spacing w:val="2"/>
          <w:sz w:val="20"/>
          <w:szCs w:val="20"/>
        </w:rPr>
        <w:br/>
        <w:t>                                    </w:t>
      </w:r>
    </w:p>
    <w:p w:rsidR="00B712E4" w:rsidRPr="00376156" w:rsidRDefault="00B712E4"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Pr>
          <w:rFonts w:ascii="Courier New" w:hAnsi="Courier New" w:cs="Courier New"/>
          <w:color w:val="2D2D2D"/>
          <w:spacing w:val="2"/>
          <w:sz w:val="20"/>
          <w:szCs w:val="20"/>
        </w:rPr>
        <w:t>          </w:t>
      </w:r>
      <w:r w:rsidR="00834ADD" w:rsidRPr="00376156">
        <w:rPr>
          <w:color w:val="2D2D2D"/>
          <w:spacing w:val="2"/>
          <w:sz w:val="20"/>
          <w:szCs w:val="20"/>
        </w:rPr>
        <w:t xml:space="preserve">Главе Большеигнатовского муниципального района </w:t>
      </w:r>
    </w:p>
    <w:p w:rsidR="00834ADD" w:rsidRPr="00376156" w:rsidRDefault="00834ADD"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Т.Н.Полозовой</w:t>
      </w:r>
    </w:p>
    <w:p w:rsidR="00B712E4" w:rsidRPr="00376156" w:rsidRDefault="00B712E4"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                                                                              _______________________________________</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w:t>
      </w:r>
      <w:r w:rsidR="00834ADD" w:rsidRPr="00376156">
        <w:rPr>
          <w:color w:val="2D2D2D"/>
          <w:spacing w:val="2"/>
          <w:sz w:val="20"/>
          <w:szCs w:val="20"/>
        </w:rPr>
        <w:t>(</w:t>
      </w:r>
      <w:r w:rsidRPr="00376156">
        <w:rPr>
          <w:color w:val="2D2D2D"/>
          <w:spacing w:val="2"/>
          <w:sz w:val="20"/>
          <w:szCs w:val="20"/>
        </w:rPr>
        <w:t>ФИО полностью, адрес, паспорт, телефон)</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(номер свидетельства для ИП)</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B712E4" w:rsidRPr="00376156" w:rsidRDefault="00B712E4" w:rsidP="00834ADD">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(адрес электронной почты)</w:t>
      </w:r>
    </w:p>
    <w:p w:rsidR="00B712E4" w:rsidRPr="00376156" w:rsidRDefault="00B712E4" w:rsidP="00834AD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br/>
        <w:t>                                </w:t>
      </w:r>
    </w:p>
    <w:p w:rsidR="00B712E4" w:rsidRPr="00376156" w:rsidRDefault="00B712E4" w:rsidP="00B712E4">
      <w:pPr>
        <w:pStyle w:val="headertext"/>
        <w:shd w:val="clear" w:color="auto" w:fill="FFFFFF"/>
        <w:spacing w:before="145" w:beforeAutospacing="0" w:after="73" w:afterAutospacing="0" w:line="288" w:lineRule="atLeast"/>
        <w:jc w:val="center"/>
        <w:textAlignment w:val="baseline"/>
        <w:rPr>
          <w:color w:val="3C3C3C"/>
          <w:spacing w:val="2"/>
          <w:sz w:val="31"/>
          <w:szCs w:val="31"/>
        </w:rPr>
      </w:pPr>
      <w:r w:rsidRPr="00376156">
        <w:rPr>
          <w:color w:val="3C3C3C"/>
          <w:spacing w:val="2"/>
          <w:sz w:val="31"/>
          <w:szCs w:val="31"/>
        </w:rPr>
        <w:t>Заявление</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sz w:val="16"/>
          <w:szCs w:val="16"/>
        </w:rPr>
      </w:pPr>
      <w:r w:rsidRPr="00DA1309">
        <w:rPr>
          <w:color w:val="2D2D2D"/>
          <w:spacing w:val="2"/>
          <w:sz w:val="20"/>
          <w:szCs w:val="20"/>
          <w:u w:val="single"/>
        </w:rPr>
        <w:t>Прошу  Вас  выдать  разрешение на строительство (реконструкцию) объектакапитального</w:t>
      </w:r>
      <w:r w:rsidRPr="00376156">
        <w:rPr>
          <w:color w:val="2D2D2D"/>
          <w:spacing w:val="2"/>
          <w:sz w:val="20"/>
          <w:szCs w:val="20"/>
        </w:rPr>
        <w:t xml:space="preserve">                                </w:t>
      </w:r>
      <w:r w:rsidR="00A51E4F">
        <w:rPr>
          <w:color w:val="2D2D2D"/>
          <w:spacing w:val="2"/>
          <w:sz w:val="20"/>
          <w:szCs w:val="20"/>
        </w:rPr>
        <w:t xml:space="preserve">                            </w:t>
      </w:r>
      <w:r w:rsidRPr="00376156">
        <w:rPr>
          <w:color w:val="2D2D2D"/>
          <w:spacing w:val="2"/>
          <w:sz w:val="20"/>
          <w:szCs w:val="20"/>
        </w:rPr>
        <w:t> </w:t>
      </w:r>
      <w:r w:rsidRPr="00DA1309">
        <w:rPr>
          <w:color w:val="2D2D2D"/>
          <w:spacing w:val="2"/>
          <w:sz w:val="16"/>
          <w:szCs w:val="16"/>
        </w:rPr>
        <w:t>(нужное подчеркнуть)</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строительства ___________________________________________________________</w:t>
      </w:r>
      <w:r w:rsidR="00DA1309">
        <w:rPr>
          <w:color w:val="2D2D2D"/>
          <w:spacing w:val="2"/>
          <w:sz w:val="20"/>
          <w:szCs w:val="20"/>
        </w:rPr>
        <w:t>__________________</w:t>
      </w:r>
      <w:r w:rsidRPr="00376156">
        <w:rPr>
          <w:color w:val="2D2D2D"/>
          <w:spacing w:val="2"/>
          <w:sz w:val="20"/>
          <w:szCs w:val="20"/>
        </w:rPr>
        <w:t>__</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__________________________________________________________________________</w:t>
      </w:r>
      <w:r w:rsidR="00DA1309">
        <w:rPr>
          <w:color w:val="2D2D2D"/>
          <w:spacing w:val="2"/>
          <w:sz w:val="20"/>
          <w:szCs w:val="20"/>
        </w:rPr>
        <w:t>_________________</w:t>
      </w:r>
      <w:r w:rsidRPr="00376156">
        <w:rPr>
          <w:color w:val="2D2D2D"/>
          <w:spacing w:val="2"/>
          <w:sz w:val="20"/>
          <w:szCs w:val="20"/>
        </w:rPr>
        <w:t>,</w:t>
      </w:r>
    </w:p>
    <w:p w:rsidR="00B712E4" w:rsidRPr="00DA1309" w:rsidRDefault="00B712E4" w:rsidP="00DA1309">
      <w:pPr>
        <w:pStyle w:val="unformattext"/>
        <w:shd w:val="clear" w:color="auto" w:fill="FFFFFF"/>
        <w:spacing w:before="0" w:beforeAutospacing="0" w:after="0" w:afterAutospacing="0"/>
        <w:jc w:val="center"/>
        <w:textAlignment w:val="baseline"/>
        <w:rPr>
          <w:color w:val="2D2D2D"/>
          <w:spacing w:val="2"/>
          <w:sz w:val="18"/>
          <w:szCs w:val="18"/>
        </w:rPr>
      </w:pPr>
      <w:r w:rsidRPr="00DA1309">
        <w:rPr>
          <w:color w:val="2D2D2D"/>
          <w:spacing w:val="2"/>
          <w:sz w:val="18"/>
          <w:szCs w:val="18"/>
        </w:rPr>
        <w:t>(наименование объекта)</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расположенного по адресу: _________________________________________________</w:t>
      </w:r>
      <w:r w:rsidR="00DA1309">
        <w:rPr>
          <w:color w:val="2D2D2D"/>
          <w:spacing w:val="2"/>
          <w:sz w:val="20"/>
          <w:szCs w:val="20"/>
        </w:rPr>
        <w:t>__________________</w:t>
      </w:r>
    </w:p>
    <w:p w:rsidR="00B712E4" w:rsidRPr="00376156" w:rsidRDefault="00B712E4" w:rsidP="00DA1309">
      <w:pPr>
        <w:pStyle w:val="unformattext"/>
        <w:shd w:val="clear" w:color="auto" w:fill="FFFFFF"/>
        <w:spacing w:before="0" w:beforeAutospacing="0" w:after="0" w:afterAutospacing="0"/>
        <w:textAlignment w:val="baseline"/>
        <w:rPr>
          <w:color w:val="2D2D2D"/>
          <w:spacing w:val="2"/>
          <w:sz w:val="20"/>
          <w:szCs w:val="20"/>
        </w:rPr>
      </w:pPr>
      <w:r w:rsidRPr="00376156">
        <w:rPr>
          <w:color w:val="2D2D2D"/>
          <w:spacing w:val="2"/>
          <w:sz w:val="20"/>
          <w:szCs w:val="20"/>
        </w:rPr>
        <w:t>__________________________________________________________________________</w:t>
      </w:r>
      <w:r w:rsidR="00DA1309">
        <w:rPr>
          <w:color w:val="2D2D2D"/>
          <w:spacing w:val="2"/>
          <w:sz w:val="20"/>
          <w:szCs w:val="20"/>
        </w:rPr>
        <w:t>_________________</w:t>
      </w:r>
      <w:r w:rsidRPr="00376156">
        <w:rPr>
          <w:color w:val="2D2D2D"/>
          <w:spacing w:val="2"/>
          <w:sz w:val="20"/>
          <w:szCs w:val="20"/>
        </w:rPr>
        <w:t>.</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Способ получения ответа: на руки _____________</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                             по почте ____________</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br/>
        <w:t>Число                          Подпись                               Ф.И.О.</w:t>
      </w:r>
    </w:p>
    <w:p w:rsidR="00DA1309" w:rsidRPr="00DA1309" w:rsidRDefault="00B712E4" w:rsidP="00DA1309">
      <w:pPr>
        <w:pStyle w:val="ConsPlusNonformat"/>
        <w:widowControl/>
        <w:jc w:val="both"/>
        <w:rPr>
          <w:rFonts w:ascii="Times New Roman" w:hAnsi="Times New Roman" w:cs="Times New Roman"/>
        </w:rPr>
      </w:pPr>
      <w:r w:rsidRPr="00376156">
        <w:rPr>
          <w:rFonts w:ascii="Times New Roman" w:hAnsi="Times New Roman" w:cs="Times New Roman"/>
          <w:color w:val="2D2D2D"/>
          <w:spacing w:val="2"/>
        </w:rPr>
        <w:br/>
      </w:r>
      <w:r w:rsidR="00DA1309" w:rsidRPr="00DA1309">
        <w:rPr>
          <w:rFonts w:ascii="Times New Roman" w:hAnsi="Times New Roman" w:cs="Times New Roman"/>
        </w:rPr>
        <w:t>Приложение: ____________________________________________________________________</w:t>
      </w:r>
    </w:p>
    <w:p w:rsidR="00DA1309" w:rsidRPr="00DA1309" w:rsidRDefault="00DA1309" w:rsidP="00DA1309">
      <w:pPr>
        <w:pStyle w:val="ConsPlusNonformat"/>
        <w:widowControl/>
        <w:jc w:val="both"/>
        <w:rPr>
          <w:rFonts w:ascii="Times New Roman" w:hAnsi="Times New Roman" w:cs="Times New Roman"/>
        </w:rPr>
      </w:pPr>
      <w:r w:rsidRPr="00DA1309">
        <w:rPr>
          <w:rFonts w:ascii="Times New Roman" w:hAnsi="Times New Roman" w:cs="Times New Roman"/>
        </w:rPr>
        <w:t>(документы, которые представил застройщик)</w:t>
      </w:r>
    </w:p>
    <w:p w:rsidR="00DA1309" w:rsidRPr="00DA1309" w:rsidRDefault="00DA1309" w:rsidP="00DA1309">
      <w:pPr>
        <w:pStyle w:val="ConsPlusNonformat"/>
        <w:widowControl/>
        <w:jc w:val="both"/>
        <w:rPr>
          <w:rFonts w:ascii="Times New Roman" w:hAnsi="Times New Roman" w:cs="Times New Roman"/>
        </w:rPr>
      </w:pPr>
    </w:p>
    <w:p w:rsidR="00DA1309" w:rsidRPr="00DA1309" w:rsidRDefault="00DA1309" w:rsidP="00DA1309">
      <w:pPr>
        <w:pStyle w:val="ConsPlusNonformat"/>
        <w:widowControl/>
        <w:jc w:val="both"/>
        <w:rPr>
          <w:rFonts w:ascii="Times New Roman" w:hAnsi="Times New Roman" w:cs="Times New Roman"/>
        </w:rPr>
      </w:pPr>
      <w:r w:rsidRPr="00DA1309">
        <w:rPr>
          <w:rFonts w:ascii="Times New Roman" w:hAnsi="Times New Roman" w:cs="Times New Roman"/>
        </w:rPr>
        <w:t>_________________________                        ________________                _____________________</w:t>
      </w:r>
    </w:p>
    <w:p w:rsidR="00DA1309" w:rsidRPr="00DA1309" w:rsidRDefault="00DA1309" w:rsidP="00DA1309">
      <w:pPr>
        <w:pStyle w:val="ConsPlusNonformat"/>
        <w:widowControl/>
        <w:jc w:val="both"/>
        <w:rPr>
          <w:rFonts w:ascii="Times New Roman" w:hAnsi="Times New Roman" w:cs="Times New Roman"/>
          <w:sz w:val="18"/>
          <w:szCs w:val="18"/>
        </w:rPr>
      </w:pPr>
      <w:r w:rsidRPr="00DA1309">
        <w:rPr>
          <w:rFonts w:ascii="Times New Roman" w:hAnsi="Times New Roman" w:cs="Times New Roman"/>
          <w:sz w:val="18"/>
          <w:szCs w:val="18"/>
        </w:rPr>
        <w:t>(наименование должности                                 (личная подпись)                                  (расшифровка подписи)</w:t>
      </w:r>
    </w:p>
    <w:p w:rsidR="00DA1309" w:rsidRPr="00DA1309" w:rsidRDefault="00DA1309" w:rsidP="00DA1309">
      <w:pPr>
        <w:pStyle w:val="ConsPlusNonformat"/>
        <w:widowControl/>
        <w:jc w:val="both"/>
        <w:rPr>
          <w:rFonts w:ascii="Times New Roman" w:hAnsi="Times New Roman" w:cs="Times New Roman"/>
          <w:sz w:val="18"/>
          <w:szCs w:val="18"/>
        </w:rPr>
      </w:pPr>
      <w:r w:rsidRPr="00DA1309">
        <w:rPr>
          <w:rFonts w:ascii="Times New Roman" w:hAnsi="Times New Roman" w:cs="Times New Roman"/>
          <w:sz w:val="18"/>
          <w:szCs w:val="18"/>
        </w:rPr>
        <w:t xml:space="preserve">руководителя организации </w:t>
      </w:r>
    </w:p>
    <w:p w:rsidR="00DA1309" w:rsidRPr="00DA1309" w:rsidRDefault="00DA1309" w:rsidP="00DA1309">
      <w:pPr>
        <w:pStyle w:val="ConsPlusNonformat"/>
        <w:widowControl/>
        <w:jc w:val="both"/>
        <w:rPr>
          <w:rFonts w:ascii="Times New Roman" w:hAnsi="Times New Roman" w:cs="Times New Roman"/>
        </w:rPr>
      </w:pPr>
      <w:r w:rsidRPr="00DA1309">
        <w:rPr>
          <w:rFonts w:ascii="Times New Roman" w:hAnsi="Times New Roman" w:cs="Times New Roman"/>
          <w:sz w:val="18"/>
          <w:szCs w:val="18"/>
        </w:rPr>
        <w:t>или ФИО физического лица</w:t>
      </w:r>
      <w:r w:rsidRPr="00DA1309">
        <w:rPr>
          <w:rFonts w:ascii="Times New Roman" w:hAnsi="Times New Roman" w:cs="Times New Roman"/>
        </w:rPr>
        <w:t>)</w:t>
      </w:r>
    </w:p>
    <w:p w:rsidR="00DA1309" w:rsidRPr="00DA1309" w:rsidRDefault="00DA1309" w:rsidP="00DA1309">
      <w:pPr>
        <w:pStyle w:val="ConsPlusNonformat"/>
        <w:widowControl/>
        <w:jc w:val="both"/>
        <w:rPr>
          <w:rFonts w:ascii="Times New Roman" w:hAnsi="Times New Roman" w:cs="Times New Roman"/>
          <w:sz w:val="18"/>
          <w:szCs w:val="18"/>
        </w:rPr>
      </w:pPr>
      <w:r w:rsidRPr="00DA1309">
        <w:rPr>
          <w:rFonts w:ascii="Times New Roman" w:hAnsi="Times New Roman" w:cs="Times New Roman"/>
          <w:sz w:val="18"/>
          <w:szCs w:val="18"/>
        </w:rPr>
        <w:t>М.П.</w:t>
      </w:r>
    </w:p>
    <w:p w:rsidR="00DA1309" w:rsidRDefault="00DA1309" w:rsidP="00DA1309">
      <w:pPr>
        <w:spacing w:after="0" w:line="240" w:lineRule="auto"/>
        <w:rPr>
          <w:rFonts w:ascii="Times New Roman" w:hAnsi="Times New Roman"/>
        </w:rPr>
      </w:pPr>
      <w:r w:rsidRPr="00FA5BAE">
        <w:rPr>
          <w:rFonts w:ascii="Times New Roman" w:hAnsi="Times New Roman"/>
        </w:rPr>
        <w:t>Дата</w:t>
      </w:r>
    </w:p>
    <w:p w:rsidR="00DA1309" w:rsidRPr="00FA5BAE" w:rsidRDefault="00DA1309" w:rsidP="00DA1309">
      <w:pPr>
        <w:spacing w:after="0" w:line="240" w:lineRule="auto"/>
        <w:rPr>
          <w:rFonts w:ascii="Times New Roman" w:hAnsi="Times New Roman"/>
        </w:rPr>
      </w:pPr>
    </w:p>
    <w:p w:rsidR="00DA1309" w:rsidRPr="00FA5BAE" w:rsidRDefault="00DA1309" w:rsidP="00DA1309">
      <w:pPr>
        <w:pStyle w:val="ad"/>
        <w:jc w:val="both"/>
        <w:rPr>
          <w:rStyle w:val="aa"/>
          <w:b w:val="0"/>
          <w:sz w:val="18"/>
          <w:szCs w:val="18"/>
        </w:rPr>
      </w:pPr>
      <w:r w:rsidRPr="00FA5BAE">
        <w:rPr>
          <w:rFonts w:ascii="Times New Roman" w:hAnsi="Times New Roman" w:cs="Times New Roman"/>
          <w:sz w:val="18"/>
          <w:szCs w:val="18"/>
        </w:rPr>
        <w:t>Юридические лица  пишут заявления на фирменном бланке с  указанием всех реквизитов   (юридический   адрес,   банковские реквизиты   и  др.).  Заявление подписывается   руководителем   организации,  либо  другим уполномоченным</w:t>
      </w:r>
      <w:r w:rsidRPr="00DA1309">
        <w:rPr>
          <w:rFonts w:ascii="Times New Roman" w:hAnsi="Times New Roman" w:cs="Times New Roman"/>
          <w:sz w:val="18"/>
          <w:szCs w:val="18"/>
        </w:rPr>
        <w:t>лицом</w:t>
      </w:r>
      <w:r w:rsidRPr="00FA5BAE">
        <w:rPr>
          <w:rFonts w:ascii="Times New Roman" w:hAnsi="Times New Roman" w:cs="Times New Roman"/>
        </w:rPr>
        <w:t>.</w:t>
      </w:r>
    </w:p>
    <w:p w:rsidR="00B712E4" w:rsidRPr="00376156"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376156">
        <w:rPr>
          <w:color w:val="2D2D2D"/>
          <w:spacing w:val="2"/>
          <w:sz w:val="20"/>
          <w:szCs w:val="20"/>
        </w:rPr>
        <w:t> Согласие  на  обработку и распространение своих персональных данных присохранении  их  конфиденциальности  в  соответствии  с  Федеральным закономот 27.07.2006 N 152-ФЗ "О персональных данных".</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    Согласен ______________________</w:t>
      </w:r>
    </w:p>
    <w:p w:rsidR="00B712E4" w:rsidRPr="00376156"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t>                    (подпись)</w:t>
      </w:r>
    </w:p>
    <w:p w:rsidR="00B712E4" w:rsidRPr="00376156" w:rsidRDefault="00B712E4" w:rsidP="00376156">
      <w:pPr>
        <w:pStyle w:val="formattext"/>
        <w:shd w:val="clear" w:color="auto" w:fill="FFFFFF"/>
        <w:spacing w:before="0" w:beforeAutospacing="0" w:after="0" w:afterAutospacing="0" w:line="305" w:lineRule="atLeast"/>
        <w:textAlignment w:val="baseline"/>
        <w:rPr>
          <w:color w:val="2D2D2D"/>
          <w:spacing w:val="2"/>
          <w:sz w:val="20"/>
          <w:szCs w:val="20"/>
        </w:rPr>
      </w:pPr>
      <w:r w:rsidRPr="00376156">
        <w:rPr>
          <w:color w:val="2D2D2D"/>
          <w:spacing w:val="2"/>
          <w:sz w:val="20"/>
          <w:szCs w:val="20"/>
        </w:rPr>
        <w:br/>
      </w:r>
    </w:p>
    <w:p w:rsidR="00A51E4F" w:rsidRDefault="00A51E4F"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C04BBD" w:rsidRDefault="00C04BBD"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A51E4F" w:rsidRDefault="00A51E4F"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7030EB" w:rsidRDefault="007030EB" w:rsidP="007030EB">
      <w:pPr>
        <w:pStyle w:val="12"/>
        <w:ind w:left="5245"/>
        <w:jc w:val="right"/>
        <w:rPr>
          <w:rFonts w:ascii="Times New Roman" w:hAnsi="Times New Roman"/>
          <w:sz w:val="20"/>
          <w:szCs w:val="20"/>
        </w:rPr>
      </w:pPr>
    </w:p>
    <w:p w:rsidR="007030EB" w:rsidRPr="00F716E2" w:rsidRDefault="007030EB" w:rsidP="007030EB">
      <w:pPr>
        <w:pStyle w:val="12"/>
        <w:ind w:left="5245"/>
        <w:jc w:val="right"/>
        <w:rPr>
          <w:rFonts w:ascii="Times New Roman" w:hAnsi="Times New Roman"/>
          <w:sz w:val="20"/>
          <w:szCs w:val="20"/>
        </w:rPr>
      </w:pPr>
      <w:r>
        <w:rPr>
          <w:rFonts w:ascii="Times New Roman" w:hAnsi="Times New Roman"/>
          <w:sz w:val="20"/>
          <w:szCs w:val="20"/>
        </w:rPr>
        <w:t>Приложение 2</w:t>
      </w:r>
    </w:p>
    <w:p w:rsidR="00DA1309" w:rsidRPr="00376156" w:rsidRDefault="007030EB" w:rsidP="007030EB">
      <w:pPr>
        <w:pStyle w:val="formattext"/>
        <w:shd w:val="clear" w:color="auto" w:fill="FFFFFF"/>
        <w:spacing w:before="0" w:beforeAutospacing="0" w:after="0" w:afterAutospacing="0" w:line="305" w:lineRule="atLeast"/>
        <w:ind w:left="5245"/>
        <w:jc w:val="both"/>
        <w:textAlignment w:val="baseline"/>
        <w:rPr>
          <w:color w:val="2D2D2D"/>
          <w:spacing w:val="2"/>
          <w:sz w:val="20"/>
          <w:szCs w:val="20"/>
        </w:rPr>
      </w:pPr>
      <w:r w:rsidRPr="007030EB">
        <w:rPr>
          <w:bCs/>
          <w:sz w:val="20"/>
          <w:szCs w:val="20"/>
          <w:lang w:eastAsia="en-US"/>
        </w:rPr>
        <w:t xml:space="preserve">к Административному регламенту </w:t>
      </w:r>
      <w:r w:rsidRPr="007030EB">
        <w:rPr>
          <w:sz w:val="20"/>
          <w:szCs w:val="20"/>
        </w:rPr>
        <w:t xml:space="preserve">Администрации Большеигнатовского муниципального района Республики Мордовия </w:t>
      </w:r>
      <w:r w:rsidRPr="007030EB">
        <w:rPr>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строительства"</w:t>
      </w:r>
      <w:r w:rsidRPr="007030EB">
        <w:rPr>
          <w:rFonts w:ascii="Courier New" w:hAnsi="Courier New" w:cs="Courier New"/>
          <w:color w:val="2D2D2D"/>
          <w:spacing w:val="2"/>
          <w:sz w:val="20"/>
          <w:szCs w:val="20"/>
        </w:rPr>
        <w:br/>
      </w:r>
      <w:r w:rsidR="00B712E4">
        <w:rPr>
          <w:rFonts w:ascii="Courier New" w:hAnsi="Courier New" w:cs="Courier New"/>
          <w:color w:val="2D2D2D"/>
          <w:spacing w:val="2"/>
          <w:sz w:val="20"/>
          <w:szCs w:val="20"/>
        </w:rPr>
        <w:br/>
      </w:r>
      <w:r w:rsidR="00B712E4">
        <w:rPr>
          <w:rFonts w:ascii="Courier New" w:hAnsi="Courier New" w:cs="Courier New"/>
          <w:color w:val="2D2D2D"/>
          <w:spacing w:val="2"/>
          <w:sz w:val="20"/>
          <w:szCs w:val="20"/>
        </w:rPr>
        <w:br/>
      </w:r>
      <w:r w:rsidR="00DA1309" w:rsidRPr="00376156">
        <w:rPr>
          <w:color w:val="2D2D2D"/>
          <w:spacing w:val="2"/>
          <w:sz w:val="20"/>
          <w:szCs w:val="20"/>
        </w:rPr>
        <w:t xml:space="preserve">Главе Большеигнатовского муниципального района </w:t>
      </w:r>
    </w:p>
    <w:p w:rsidR="00DA1309" w:rsidRPr="00376156" w:rsidRDefault="00DA1309" w:rsidP="00DA1309">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Т.Н.Полозовой</w:t>
      </w:r>
    </w:p>
    <w:p w:rsidR="00DA1309" w:rsidRPr="00376156" w:rsidRDefault="00DA1309" w:rsidP="00DA1309">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376156">
        <w:rPr>
          <w:color w:val="2D2D2D"/>
          <w:spacing w:val="2"/>
          <w:sz w:val="20"/>
          <w:szCs w:val="20"/>
        </w:rPr>
        <w:t>                                                                                                                 _______________________________________</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(ФИО полностью, адрес, паспорт, телефон)</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(номер свидетельства для ИП)</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_______________________________________</w:t>
      </w:r>
    </w:p>
    <w:p w:rsidR="00DA1309" w:rsidRPr="00376156" w:rsidRDefault="00DA1309" w:rsidP="00DA1309">
      <w:pPr>
        <w:pStyle w:val="unformattext"/>
        <w:shd w:val="clear" w:color="auto" w:fill="FFFFFF"/>
        <w:spacing w:before="0" w:beforeAutospacing="0" w:after="0" w:afterAutospacing="0"/>
        <w:jc w:val="right"/>
        <w:textAlignment w:val="baseline"/>
        <w:rPr>
          <w:color w:val="2D2D2D"/>
          <w:spacing w:val="2"/>
          <w:sz w:val="20"/>
          <w:szCs w:val="20"/>
        </w:rPr>
      </w:pPr>
      <w:r w:rsidRPr="00376156">
        <w:rPr>
          <w:color w:val="2D2D2D"/>
          <w:spacing w:val="2"/>
          <w:sz w:val="20"/>
          <w:szCs w:val="20"/>
        </w:rPr>
        <w:t>                                           (адрес электронной почты)</w:t>
      </w:r>
    </w:p>
    <w:p w:rsidR="00B712E4" w:rsidRDefault="00B712E4" w:rsidP="00DA1309">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br/>
        <w:t>                               </w:t>
      </w:r>
    </w:p>
    <w:p w:rsidR="00B712E4" w:rsidRPr="00DA1309" w:rsidRDefault="00B712E4" w:rsidP="00B712E4">
      <w:pPr>
        <w:pStyle w:val="headertext"/>
        <w:shd w:val="clear" w:color="auto" w:fill="FFFFFF"/>
        <w:spacing w:before="145" w:beforeAutospacing="0" w:after="73" w:afterAutospacing="0" w:line="288" w:lineRule="atLeast"/>
        <w:jc w:val="center"/>
        <w:textAlignment w:val="baseline"/>
        <w:rPr>
          <w:color w:val="3C3C3C"/>
          <w:spacing w:val="2"/>
          <w:sz w:val="31"/>
          <w:szCs w:val="31"/>
        </w:rPr>
      </w:pPr>
      <w:r w:rsidRPr="00DA1309">
        <w:rPr>
          <w:color w:val="3C3C3C"/>
          <w:spacing w:val="2"/>
          <w:sz w:val="31"/>
          <w:szCs w:val="31"/>
        </w:rPr>
        <w:t>Заявление</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sz w:val="22"/>
          <w:szCs w:val="22"/>
          <w:u w:val="single"/>
        </w:rPr>
      </w:pPr>
      <w:r w:rsidRPr="00DA1309">
        <w:rPr>
          <w:color w:val="2D2D2D"/>
          <w:spacing w:val="2"/>
          <w:sz w:val="20"/>
          <w:szCs w:val="20"/>
        </w:rPr>
        <w:br/>
      </w:r>
      <w:r w:rsidRPr="00DA1309">
        <w:rPr>
          <w:color w:val="2D2D2D"/>
          <w:spacing w:val="2"/>
        </w:rPr>
        <w:t>    </w:t>
      </w:r>
      <w:r w:rsidRPr="00DA1309">
        <w:rPr>
          <w:color w:val="2D2D2D"/>
          <w:spacing w:val="2"/>
          <w:sz w:val="22"/>
          <w:szCs w:val="22"/>
          <w:u w:val="single"/>
        </w:rPr>
        <w:t>Прошу    Вас   внести   изменения   в   разрешение   на   строительство(реконструкцию) объекта капитального строительства (объекта индивидуальногожилищного строительства)</w:t>
      </w:r>
    </w:p>
    <w:p w:rsidR="00B712E4" w:rsidRPr="00DA1309" w:rsidRDefault="00B712E4" w:rsidP="00DA1309">
      <w:pPr>
        <w:pStyle w:val="unformattext"/>
        <w:shd w:val="clear" w:color="auto" w:fill="FFFFFF"/>
        <w:spacing w:before="0" w:beforeAutospacing="0" w:after="0" w:afterAutospacing="0"/>
        <w:jc w:val="center"/>
        <w:textAlignment w:val="baseline"/>
        <w:rPr>
          <w:color w:val="2D2D2D"/>
          <w:spacing w:val="2"/>
          <w:sz w:val="18"/>
          <w:szCs w:val="18"/>
        </w:rPr>
      </w:pPr>
      <w:r w:rsidRPr="00DA1309">
        <w:rPr>
          <w:color w:val="2D2D2D"/>
          <w:spacing w:val="2"/>
          <w:sz w:val="18"/>
          <w:szCs w:val="18"/>
        </w:rPr>
        <w:t>(нужное подчеркнуть)</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rPr>
      </w:pPr>
      <w:r w:rsidRPr="00DA1309">
        <w:rPr>
          <w:color w:val="2D2D2D"/>
          <w:spacing w:val="2"/>
        </w:rPr>
        <w:t>___________________________________________________________________________</w:t>
      </w:r>
    </w:p>
    <w:p w:rsidR="00B712E4" w:rsidRPr="00DA1309" w:rsidRDefault="00B712E4" w:rsidP="00DA1309">
      <w:pPr>
        <w:pStyle w:val="unformattext"/>
        <w:shd w:val="clear" w:color="auto" w:fill="FFFFFF"/>
        <w:spacing w:before="0" w:beforeAutospacing="0" w:after="0" w:afterAutospacing="0"/>
        <w:jc w:val="center"/>
        <w:textAlignment w:val="baseline"/>
        <w:rPr>
          <w:color w:val="2D2D2D"/>
          <w:spacing w:val="2"/>
          <w:sz w:val="18"/>
          <w:szCs w:val="18"/>
        </w:rPr>
      </w:pPr>
      <w:r w:rsidRPr="00DA1309">
        <w:rPr>
          <w:color w:val="2D2D2D"/>
          <w:spacing w:val="2"/>
          <w:sz w:val="18"/>
          <w:szCs w:val="18"/>
        </w:rPr>
        <w:t>(наименование объекта)</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rPr>
      </w:pPr>
      <w:r w:rsidRPr="00DA1309">
        <w:rPr>
          <w:color w:val="2D2D2D"/>
          <w:spacing w:val="2"/>
          <w:sz w:val="22"/>
          <w:szCs w:val="22"/>
        </w:rPr>
        <w:t>расположенного по адресу:</w:t>
      </w:r>
      <w:r w:rsidRPr="00DA1309">
        <w:rPr>
          <w:color w:val="2D2D2D"/>
          <w:spacing w:val="2"/>
        </w:rPr>
        <w:t xml:space="preserve"> _______________________________________________</w:t>
      </w:r>
      <w:r w:rsidR="00DA1309">
        <w:rPr>
          <w:color w:val="2D2D2D"/>
          <w:spacing w:val="2"/>
        </w:rPr>
        <w:t>___</w:t>
      </w:r>
      <w:r w:rsidRPr="00DA1309">
        <w:rPr>
          <w:color w:val="2D2D2D"/>
          <w:spacing w:val="2"/>
        </w:rPr>
        <w:t>__</w:t>
      </w:r>
    </w:p>
    <w:p w:rsidR="00DA1309" w:rsidRDefault="00B712E4" w:rsidP="00DA1309">
      <w:pPr>
        <w:pStyle w:val="unformattext"/>
        <w:shd w:val="clear" w:color="auto" w:fill="FFFFFF"/>
        <w:spacing w:before="0" w:beforeAutospacing="0" w:after="0" w:afterAutospacing="0"/>
        <w:jc w:val="both"/>
        <w:textAlignment w:val="baseline"/>
        <w:rPr>
          <w:color w:val="2D2D2D"/>
          <w:spacing w:val="2"/>
        </w:rPr>
      </w:pPr>
      <w:r w:rsidRPr="00DA1309">
        <w:rPr>
          <w:color w:val="2D2D2D"/>
          <w:spacing w:val="2"/>
          <w:sz w:val="22"/>
          <w:szCs w:val="22"/>
        </w:rPr>
        <w:t>В связи с тем, что</w:t>
      </w:r>
      <w:r w:rsidRPr="00DA1309">
        <w:rPr>
          <w:color w:val="2D2D2D"/>
          <w:spacing w:val="2"/>
        </w:rPr>
        <w:t xml:space="preserve"> ______________________________________________________</w:t>
      </w:r>
      <w:r w:rsidR="00DA1309">
        <w:rPr>
          <w:color w:val="2D2D2D"/>
          <w:spacing w:val="2"/>
        </w:rPr>
        <w:t>____</w:t>
      </w:r>
      <w:r w:rsidRPr="00DA1309">
        <w:rPr>
          <w:color w:val="2D2D2D"/>
          <w:spacing w:val="2"/>
        </w:rPr>
        <w:t>_.</w:t>
      </w:r>
    </w:p>
    <w:p w:rsidR="00B712E4" w:rsidRPr="00DA1309" w:rsidRDefault="00B712E4" w:rsidP="00DA1309">
      <w:pPr>
        <w:pStyle w:val="unformattext"/>
        <w:shd w:val="clear" w:color="auto" w:fill="FFFFFF"/>
        <w:spacing w:before="0" w:beforeAutospacing="0" w:after="0" w:afterAutospacing="0"/>
        <w:jc w:val="both"/>
        <w:textAlignment w:val="baseline"/>
        <w:rPr>
          <w:color w:val="2D2D2D"/>
          <w:spacing w:val="2"/>
          <w:sz w:val="22"/>
          <w:szCs w:val="22"/>
        </w:rPr>
      </w:pPr>
      <w:r w:rsidRPr="00DA1309">
        <w:rPr>
          <w:color w:val="2D2D2D"/>
          <w:spacing w:val="2"/>
          <w:sz w:val="22"/>
          <w:szCs w:val="22"/>
        </w:rPr>
        <w:t>Способ получения ответа: на руки ____________</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2"/>
          <w:szCs w:val="22"/>
        </w:rPr>
      </w:pPr>
      <w:r w:rsidRPr="00DA1309">
        <w:rPr>
          <w:color w:val="2D2D2D"/>
          <w:spacing w:val="2"/>
          <w:sz w:val="22"/>
          <w:szCs w:val="22"/>
        </w:rPr>
        <w:t>                             по почте ___________</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DA1309">
        <w:rPr>
          <w:color w:val="2D2D2D"/>
          <w:spacing w:val="2"/>
        </w:rPr>
        <w:br/>
      </w:r>
      <w:r w:rsidRPr="00DA1309">
        <w:rPr>
          <w:color w:val="2D2D2D"/>
          <w:spacing w:val="2"/>
          <w:sz w:val="20"/>
          <w:szCs w:val="20"/>
        </w:rPr>
        <w:t>Число                            Подпись                             Ф.И.О.</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DA1309">
        <w:rPr>
          <w:color w:val="2D2D2D"/>
          <w:spacing w:val="2"/>
          <w:sz w:val="20"/>
          <w:szCs w:val="20"/>
        </w:rPr>
        <w:br/>
        <w:t>    Согласие  на  обработку и распространение своих персональных данных присохранении  их  конфиденциальности  в  соответствии  с  Федеральным закономот 27.07.2006 N 152-ФЗ "О персональных данных".</w:t>
      </w:r>
    </w:p>
    <w:p w:rsidR="00B712E4" w:rsidRPr="00DA1309" w:rsidRDefault="00B712E4" w:rsidP="00DA1309">
      <w:pPr>
        <w:pStyle w:val="unformattext"/>
        <w:shd w:val="clear" w:color="auto" w:fill="FFFFFF"/>
        <w:spacing w:before="0" w:beforeAutospacing="0" w:after="0" w:afterAutospacing="0" w:line="305" w:lineRule="atLeast"/>
        <w:jc w:val="both"/>
        <w:textAlignment w:val="baseline"/>
        <w:rPr>
          <w:color w:val="2D2D2D"/>
          <w:spacing w:val="2"/>
          <w:sz w:val="20"/>
          <w:szCs w:val="20"/>
        </w:rPr>
      </w:pPr>
      <w:r w:rsidRPr="00DA1309">
        <w:rPr>
          <w:color w:val="2D2D2D"/>
          <w:spacing w:val="2"/>
          <w:sz w:val="20"/>
          <w:szCs w:val="20"/>
        </w:rPr>
        <w:t>    Согласен ________________________</w:t>
      </w:r>
    </w:p>
    <w:p w:rsidR="00B712E4" w:rsidRPr="00DA1309"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DA1309">
        <w:rPr>
          <w:color w:val="2D2D2D"/>
          <w:spacing w:val="2"/>
          <w:sz w:val="20"/>
          <w:szCs w:val="20"/>
        </w:rPr>
        <w:t>                    (подпись)</w:t>
      </w:r>
    </w:p>
    <w:p w:rsidR="00B712E4" w:rsidRDefault="00B712E4"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r>
        <w:rPr>
          <w:rFonts w:ascii="Arial" w:hAnsi="Arial" w:cs="Arial"/>
          <w:color w:val="2D2D2D"/>
          <w:spacing w:val="2"/>
          <w:sz w:val="20"/>
          <w:szCs w:val="20"/>
        </w:rPr>
        <w:br/>
      </w: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5C77D6" w:rsidRDefault="005C77D6" w:rsidP="005C77D6">
      <w:pPr>
        <w:pStyle w:val="formattext"/>
        <w:shd w:val="clear" w:color="auto" w:fill="FFFFFF"/>
        <w:spacing w:before="0" w:beforeAutospacing="0" w:after="0" w:afterAutospacing="0" w:line="305" w:lineRule="atLeast"/>
        <w:textAlignment w:val="baseline"/>
        <w:rPr>
          <w:rFonts w:ascii="Arial" w:hAnsi="Arial" w:cs="Arial"/>
          <w:color w:val="2D2D2D"/>
          <w:spacing w:val="2"/>
          <w:sz w:val="20"/>
          <w:szCs w:val="20"/>
        </w:rPr>
      </w:pPr>
    </w:p>
    <w:p w:rsidR="007030EB" w:rsidRDefault="007030EB" w:rsidP="007030EB">
      <w:pPr>
        <w:pStyle w:val="12"/>
        <w:ind w:left="4536"/>
        <w:jc w:val="right"/>
        <w:rPr>
          <w:rFonts w:ascii="Times New Roman" w:hAnsi="Times New Roman"/>
          <w:sz w:val="20"/>
          <w:szCs w:val="20"/>
        </w:rPr>
      </w:pPr>
    </w:p>
    <w:p w:rsidR="007030EB" w:rsidRPr="00F716E2" w:rsidRDefault="007030EB" w:rsidP="007030EB">
      <w:pPr>
        <w:pStyle w:val="12"/>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3</w:t>
      </w:r>
    </w:p>
    <w:p w:rsidR="007030EB" w:rsidRPr="007030EB" w:rsidRDefault="007030EB" w:rsidP="007030EB">
      <w:pPr>
        <w:pStyle w:val="3"/>
        <w:shd w:val="clear" w:color="auto" w:fill="FFFFFF"/>
        <w:spacing w:before="0" w:beforeAutospacing="0" w:after="0" w:afterAutospacing="0"/>
        <w:ind w:left="4678"/>
        <w:jc w:val="both"/>
        <w:textAlignment w:val="baseline"/>
        <w:rPr>
          <w:rFonts w:ascii="Arial" w:hAnsi="Arial" w:cs="Arial"/>
          <w:b w:val="0"/>
          <w:bCs w:val="0"/>
          <w:color w:val="4C4C4C"/>
          <w:spacing w:val="2"/>
          <w:sz w:val="29"/>
          <w:szCs w:val="29"/>
        </w:rPr>
      </w:pPr>
      <w:r w:rsidRPr="007030EB">
        <w:rPr>
          <w:b w:val="0"/>
          <w:bCs w:val="0"/>
          <w:sz w:val="20"/>
          <w:szCs w:val="20"/>
          <w:lang w:eastAsia="en-US"/>
        </w:rPr>
        <w:t xml:space="preserve">к Административному регламенту </w:t>
      </w:r>
      <w:r w:rsidRPr="007030EB">
        <w:rPr>
          <w:b w:val="0"/>
          <w:sz w:val="20"/>
          <w:szCs w:val="20"/>
        </w:rPr>
        <w:t xml:space="preserve">Администрации Большеигнатовского муниципального района Республики Мордовия </w:t>
      </w:r>
      <w:r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строительства"</w:t>
      </w:r>
      <w:r w:rsidRPr="007030EB">
        <w:rPr>
          <w:rFonts w:ascii="Courier New" w:hAnsi="Courier New" w:cs="Courier New"/>
          <w:b w:val="0"/>
          <w:color w:val="2D2D2D"/>
          <w:spacing w:val="2"/>
          <w:sz w:val="20"/>
          <w:szCs w:val="20"/>
        </w:rPr>
        <w:br/>
      </w:r>
    </w:p>
    <w:p w:rsidR="00B712E4" w:rsidRPr="007030EB" w:rsidRDefault="00B712E4" w:rsidP="00B712E4">
      <w:pPr>
        <w:pStyle w:val="3"/>
        <w:shd w:val="clear" w:color="auto" w:fill="FFFFFF"/>
        <w:spacing w:before="364" w:beforeAutospacing="0" w:after="218" w:afterAutospacing="0"/>
        <w:jc w:val="center"/>
        <w:textAlignment w:val="baseline"/>
        <w:rPr>
          <w:b w:val="0"/>
          <w:bCs w:val="0"/>
          <w:spacing w:val="2"/>
          <w:sz w:val="28"/>
          <w:szCs w:val="28"/>
        </w:rPr>
      </w:pPr>
      <w:r w:rsidRPr="007030EB">
        <w:rPr>
          <w:b w:val="0"/>
          <w:bCs w:val="0"/>
          <w:spacing w:val="2"/>
          <w:sz w:val="28"/>
          <w:szCs w:val="28"/>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712E4" w:rsidRDefault="00B712E4" w:rsidP="00B712E4">
      <w:pPr>
        <w:pStyle w:val="formattext"/>
        <w:shd w:val="clear" w:color="auto" w:fill="FFFFFF"/>
        <w:spacing w:before="0" w:beforeAutospacing="0" w:after="0" w:afterAutospacing="0" w:line="305" w:lineRule="atLeast"/>
        <w:jc w:val="right"/>
        <w:textAlignment w:val="baseline"/>
        <w:rPr>
          <w:rFonts w:ascii="Arial" w:hAnsi="Arial" w:cs="Arial"/>
          <w:color w:val="2D2D2D"/>
          <w:spacing w:val="2"/>
          <w:sz w:val="20"/>
          <w:szCs w:val="20"/>
        </w:rPr>
      </w:pPr>
      <w:r>
        <w:rPr>
          <w:rFonts w:ascii="Arial" w:hAnsi="Arial" w:cs="Arial"/>
          <w:color w:val="2D2D2D"/>
          <w:spacing w:val="2"/>
          <w:sz w:val="20"/>
          <w:szCs w:val="20"/>
        </w:rPr>
        <w:br/>
      </w:r>
      <w:r>
        <w:rPr>
          <w:rFonts w:ascii="Arial" w:hAnsi="Arial" w:cs="Arial"/>
          <w:color w:val="2D2D2D"/>
          <w:spacing w:val="2"/>
          <w:sz w:val="20"/>
          <w:szCs w:val="20"/>
        </w:rPr>
        <w:br/>
      </w:r>
    </w:p>
    <w:tbl>
      <w:tblPr>
        <w:tblW w:w="9550" w:type="dxa"/>
        <w:tblLayout w:type="fixed"/>
        <w:tblCellMar>
          <w:left w:w="0" w:type="dxa"/>
          <w:right w:w="0" w:type="dxa"/>
        </w:tblCellMar>
        <w:tblLook w:val="04A0"/>
      </w:tblPr>
      <w:tblGrid>
        <w:gridCol w:w="2430"/>
        <w:gridCol w:w="2014"/>
        <w:gridCol w:w="1342"/>
        <w:gridCol w:w="1585"/>
        <w:gridCol w:w="2179"/>
      </w:tblGrid>
      <w:tr w:rsidR="00B712E4" w:rsidTr="005C77D6">
        <w:trPr>
          <w:trHeight w:val="15"/>
        </w:trPr>
        <w:tc>
          <w:tcPr>
            <w:tcW w:w="2430" w:type="dxa"/>
            <w:hideMark/>
          </w:tcPr>
          <w:p w:rsidR="00B712E4" w:rsidRDefault="00B712E4">
            <w:pPr>
              <w:rPr>
                <w:sz w:val="2"/>
                <w:szCs w:val="24"/>
              </w:rPr>
            </w:pPr>
          </w:p>
        </w:tc>
        <w:tc>
          <w:tcPr>
            <w:tcW w:w="2014" w:type="dxa"/>
            <w:hideMark/>
          </w:tcPr>
          <w:p w:rsidR="00B712E4" w:rsidRDefault="00B712E4">
            <w:pPr>
              <w:rPr>
                <w:sz w:val="2"/>
                <w:szCs w:val="24"/>
              </w:rPr>
            </w:pPr>
          </w:p>
        </w:tc>
        <w:tc>
          <w:tcPr>
            <w:tcW w:w="1342" w:type="dxa"/>
            <w:hideMark/>
          </w:tcPr>
          <w:p w:rsidR="00B712E4" w:rsidRDefault="00B712E4">
            <w:pPr>
              <w:rPr>
                <w:sz w:val="2"/>
                <w:szCs w:val="24"/>
              </w:rPr>
            </w:pPr>
          </w:p>
        </w:tc>
        <w:tc>
          <w:tcPr>
            <w:tcW w:w="1585" w:type="dxa"/>
            <w:hideMark/>
          </w:tcPr>
          <w:p w:rsidR="00B712E4" w:rsidRDefault="00B712E4">
            <w:pPr>
              <w:rPr>
                <w:sz w:val="2"/>
                <w:szCs w:val="24"/>
              </w:rPr>
            </w:pPr>
          </w:p>
        </w:tc>
        <w:tc>
          <w:tcPr>
            <w:tcW w:w="2179" w:type="dxa"/>
            <w:hideMark/>
          </w:tcPr>
          <w:p w:rsidR="00B712E4" w:rsidRDefault="00B712E4">
            <w:pPr>
              <w:rPr>
                <w:sz w:val="2"/>
                <w:szCs w:val="24"/>
              </w:rPr>
            </w:pPr>
          </w:p>
        </w:tc>
      </w:tr>
      <w:tr w:rsidR="00B712E4" w:rsidTr="005C77D6">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Наименование организаций, осуществляющих функции приема документов и выдачи результатов предоставления муниципальной услуги</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Адрес</w:t>
            </w:r>
          </w:p>
        </w:tc>
        <w:tc>
          <w:tcPr>
            <w:tcW w:w="13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Контактные номера телефонов</w:t>
            </w:r>
          </w:p>
        </w:tc>
        <w:tc>
          <w:tcPr>
            <w:tcW w:w="15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График работы</w:t>
            </w:r>
          </w:p>
        </w:tc>
        <w:tc>
          <w:tcPr>
            <w:tcW w:w="217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Адрес Интернет-сайта (страницы), адрес электронной почты</w:t>
            </w:r>
          </w:p>
        </w:tc>
      </w:tr>
      <w:tr w:rsidR="00B712E4" w:rsidTr="005C77D6">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 xml:space="preserve">Администрация </w:t>
            </w:r>
            <w:r w:rsidR="007A01A3">
              <w:rPr>
                <w:color w:val="2D2D2D"/>
                <w:sz w:val="20"/>
                <w:szCs w:val="20"/>
              </w:rPr>
              <w:t>Большеигнатовского муниципального района</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431670, РМ, Большеигнатовский район, с.Большое Игнатово, ул. Советская, д.40</w:t>
            </w:r>
          </w:p>
        </w:tc>
        <w:tc>
          <w:tcPr>
            <w:tcW w:w="13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5C77D6" w:rsidP="005C77D6">
            <w:pPr>
              <w:spacing w:after="0" w:line="240" w:lineRule="auto"/>
              <w:jc w:val="both"/>
              <w:rPr>
                <w:rFonts w:ascii="Times New Roman" w:hAnsi="Times New Roman" w:cs="Times New Roman"/>
                <w:sz w:val="20"/>
                <w:szCs w:val="20"/>
              </w:rPr>
            </w:pPr>
            <w:r w:rsidRPr="005C77D6">
              <w:rPr>
                <w:rFonts w:ascii="Times New Roman" w:hAnsi="Times New Roman" w:cs="Times New Roman"/>
                <w:sz w:val="20"/>
                <w:szCs w:val="20"/>
              </w:rPr>
              <w:t xml:space="preserve">телефон: </w:t>
            </w:r>
          </w:p>
          <w:p w:rsidR="005C77D6" w:rsidRDefault="005C77D6" w:rsidP="005C77D6">
            <w:pPr>
              <w:spacing w:after="0" w:line="240" w:lineRule="auto"/>
              <w:jc w:val="both"/>
              <w:rPr>
                <w:rFonts w:ascii="Times New Roman" w:hAnsi="Times New Roman" w:cs="Times New Roman"/>
                <w:sz w:val="20"/>
                <w:szCs w:val="20"/>
              </w:rPr>
            </w:pPr>
            <w:r w:rsidRPr="005C77D6">
              <w:rPr>
                <w:rFonts w:ascii="Times New Roman" w:hAnsi="Times New Roman" w:cs="Times New Roman"/>
                <w:sz w:val="20"/>
                <w:szCs w:val="20"/>
              </w:rPr>
              <w:t xml:space="preserve">8 (83442) </w:t>
            </w:r>
          </w:p>
          <w:p w:rsidR="005C77D6" w:rsidRPr="005C77D6" w:rsidRDefault="005C77D6" w:rsidP="005C77D6">
            <w:pPr>
              <w:spacing w:after="0" w:line="240" w:lineRule="auto"/>
              <w:jc w:val="both"/>
              <w:rPr>
                <w:rFonts w:ascii="Times New Roman" w:hAnsi="Times New Roman" w:cs="Times New Roman"/>
                <w:sz w:val="20"/>
                <w:szCs w:val="20"/>
              </w:rPr>
            </w:pPr>
            <w:r w:rsidRPr="005C77D6">
              <w:rPr>
                <w:rFonts w:ascii="Times New Roman" w:hAnsi="Times New Roman" w:cs="Times New Roman"/>
                <w:sz w:val="20"/>
                <w:szCs w:val="20"/>
              </w:rPr>
              <w:t>2-13-34;</w:t>
            </w:r>
          </w:p>
          <w:p w:rsidR="005C77D6" w:rsidRDefault="005C77D6" w:rsidP="005C77D6">
            <w:pPr>
              <w:pStyle w:val="formattext"/>
              <w:spacing w:before="0" w:beforeAutospacing="0" w:after="0" w:afterAutospacing="0" w:line="305" w:lineRule="atLeast"/>
              <w:textAlignment w:val="baseline"/>
              <w:rPr>
                <w:sz w:val="20"/>
                <w:szCs w:val="20"/>
              </w:rPr>
            </w:pPr>
            <w:r w:rsidRPr="005C77D6">
              <w:rPr>
                <w:sz w:val="20"/>
                <w:szCs w:val="20"/>
              </w:rPr>
              <w:t xml:space="preserve">факс: 8(83442) </w:t>
            </w:r>
          </w:p>
          <w:p w:rsidR="00B712E4" w:rsidRDefault="005C77D6" w:rsidP="005C77D6">
            <w:pPr>
              <w:pStyle w:val="formattext"/>
              <w:spacing w:before="0" w:beforeAutospacing="0" w:after="0" w:afterAutospacing="0" w:line="305" w:lineRule="atLeast"/>
              <w:textAlignment w:val="baseline"/>
              <w:rPr>
                <w:color w:val="2D2D2D"/>
                <w:sz w:val="20"/>
                <w:szCs w:val="20"/>
              </w:rPr>
            </w:pPr>
            <w:r w:rsidRPr="005C77D6">
              <w:rPr>
                <w:sz w:val="20"/>
                <w:szCs w:val="20"/>
              </w:rPr>
              <w:t>2-10-32</w:t>
            </w:r>
          </w:p>
        </w:tc>
        <w:tc>
          <w:tcPr>
            <w:tcW w:w="15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B712E4"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 xml:space="preserve">понедельник - </w:t>
            </w:r>
            <w:r w:rsidR="005C77D6">
              <w:rPr>
                <w:color w:val="2D2D2D"/>
                <w:sz w:val="20"/>
                <w:szCs w:val="20"/>
              </w:rPr>
              <w:t>четверг</w:t>
            </w:r>
            <w:r>
              <w:rPr>
                <w:color w:val="2D2D2D"/>
                <w:sz w:val="20"/>
                <w:szCs w:val="20"/>
              </w:rPr>
              <w:t xml:space="preserve"> с 8.30 до 1</w:t>
            </w:r>
            <w:r w:rsidR="005C77D6">
              <w:rPr>
                <w:color w:val="2D2D2D"/>
                <w:sz w:val="20"/>
                <w:szCs w:val="20"/>
              </w:rPr>
              <w:t>6</w:t>
            </w:r>
            <w:r>
              <w:rPr>
                <w:color w:val="2D2D2D"/>
                <w:sz w:val="20"/>
                <w:szCs w:val="20"/>
              </w:rPr>
              <w:t>.</w:t>
            </w:r>
            <w:r w:rsidR="005C77D6">
              <w:rPr>
                <w:color w:val="2D2D2D"/>
                <w:sz w:val="20"/>
                <w:szCs w:val="20"/>
              </w:rPr>
              <w:t xml:space="preserve">45 </w:t>
            </w:r>
            <w:r>
              <w:rPr>
                <w:color w:val="2D2D2D"/>
                <w:sz w:val="20"/>
                <w:szCs w:val="20"/>
              </w:rPr>
              <w:t>ч.,</w:t>
            </w:r>
          </w:p>
          <w:p w:rsidR="005C77D6"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пятница с 8.30 до 16.30 ч</w:t>
            </w:r>
            <w:r w:rsidR="00B712E4">
              <w:rPr>
                <w:color w:val="2D2D2D"/>
                <w:sz w:val="20"/>
                <w:szCs w:val="20"/>
              </w:rPr>
              <w:t xml:space="preserve"> перерыв на обед с 13.00 до 14.00 ч.; </w:t>
            </w:r>
          </w:p>
          <w:p w:rsidR="00B712E4" w:rsidRDefault="00B712E4"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выходные дни - суббота, воскресенье</w:t>
            </w:r>
          </w:p>
        </w:tc>
        <w:tc>
          <w:tcPr>
            <w:tcW w:w="217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Pr="005C77D6" w:rsidRDefault="005C77D6" w:rsidP="005C77D6">
            <w:pPr>
              <w:pStyle w:val="21"/>
              <w:ind w:left="0" w:firstLine="0"/>
              <w:jc w:val="both"/>
              <w:rPr>
                <w:color w:val="0070C0"/>
                <w:sz w:val="20"/>
                <w:szCs w:val="20"/>
              </w:rPr>
            </w:pPr>
            <w:r w:rsidRPr="005C77D6">
              <w:rPr>
                <w:sz w:val="20"/>
                <w:szCs w:val="20"/>
              </w:rPr>
              <w:t xml:space="preserve">адрес электронной почты: </w:t>
            </w:r>
            <w:hyperlink r:id="rId37" w:history="1">
              <w:r w:rsidRPr="005C77D6">
                <w:rPr>
                  <w:rStyle w:val="a7"/>
                  <w:color w:val="0070C0"/>
                  <w:sz w:val="20"/>
                  <w:szCs w:val="20"/>
                  <w:shd w:val="clear" w:color="auto" w:fill="FFFFFF"/>
                  <w:lang w:val="en-US"/>
                </w:rPr>
                <w:t>adm</w:t>
              </w:r>
              <w:r w:rsidRPr="005C77D6">
                <w:rPr>
                  <w:rStyle w:val="a7"/>
                  <w:color w:val="0070C0"/>
                  <w:sz w:val="20"/>
                  <w:szCs w:val="20"/>
                  <w:shd w:val="clear" w:color="auto" w:fill="FFFFFF"/>
                </w:rPr>
                <w:t>_</w:t>
              </w:r>
              <w:r w:rsidRPr="005C77D6">
                <w:rPr>
                  <w:rStyle w:val="a7"/>
                  <w:color w:val="0070C0"/>
                  <w:sz w:val="20"/>
                  <w:szCs w:val="20"/>
                  <w:shd w:val="clear" w:color="auto" w:fill="FFFFFF"/>
                  <w:lang w:val="en-US"/>
                </w:rPr>
                <w:t>bign</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bignatovo</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e</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mordovia</w:t>
              </w:r>
              <w:r w:rsidRPr="005C77D6">
                <w:rPr>
                  <w:rStyle w:val="a7"/>
                  <w:color w:val="0070C0"/>
                  <w:sz w:val="20"/>
                  <w:szCs w:val="20"/>
                  <w:shd w:val="clear" w:color="auto" w:fill="FFFFFF"/>
                </w:rPr>
                <w:t>.</w:t>
              </w:r>
              <w:r w:rsidRPr="005C77D6">
                <w:rPr>
                  <w:rStyle w:val="a7"/>
                  <w:color w:val="0070C0"/>
                  <w:sz w:val="20"/>
                  <w:szCs w:val="20"/>
                  <w:shd w:val="clear" w:color="auto" w:fill="FFFFFF"/>
                  <w:lang w:val="en-US"/>
                </w:rPr>
                <w:t>ru</w:t>
              </w:r>
            </w:hyperlink>
          </w:p>
          <w:p w:rsidR="005C77D6" w:rsidRPr="005C77D6" w:rsidRDefault="005C77D6" w:rsidP="005C77D6">
            <w:pPr>
              <w:spacing w:after="0" w:line="240" w:lineRule="auto"/>
              <w:jc w:val="both"/>
              <w:rPr>
                <w:rFonts w:ascii="Times New Roman" w:hAnsi="Times New Roman" w:cs="Times New Roman"/>
                <w:color w:val="0070C0"/>
                <w:sz w:val="20"/>
                <w:szCs w:val="20"/>
              </w:rPr>
            </w:pPr>
            <w:r w:rsidRPr="005C77D6">
              <w:rPr>
                <w:sz w:val="20"/>
                <w:szCs w:val="20"/>
              </w:rPr>
              <w:t>адрес</w:t>
            </w:r>
            <w:r>
              <w:rPr>
                <w:rFonts w:ascii="Times New Roman" w:hAnsi="Times New Roman" w:cs="Times New Roman"/>
                <w:sz w:val="20"/>
                <w:szCs w:val="20"/>
              </w:rPr>
              <w:t>и</w:t>
            </w:r>
            <w:r w:rsidRPr="005C77D6">
              <w:rPr>
                <w:rFonts w:ascii="Times New Roman" w:hAnsi="Times New Roman" w:cs="Times New Roman"/>
                <w:sz w:val="20"/>
                <w:szCs w:val="20"/>
              </w:rPr>
              <w:t>нтернет-сайт</w:t>
            </w:r>
            <w:r>
              <w:rPr>
                <w:rFonts w:ascii="Times New Roman" w:hAnsi="Times New Roman" w:cs="Times New Roman"/>
                <w:sz w:val="20"/>
                <w:szCs w:val="20"/>
              </w:rPr>
              <w:t>а</w:t>
            </w:r>
            <w:r w:rsidRPr="005C77D6">
              <w:rPr>
                <w:rFonts w:ascii="Times New Roman" w:hAnsi="Times New Roman" w:cs="Times New Roman"/>
                <w:sz w:val="20"/>
                <w:szCs w:val="20"/>
              </w:rPr>
              <w:t xml:space="preserve">: </w:t>
            </w:r>
            <w:hyperlink r:id="rId38" w:history="1">
              <w:r w:rsidRPr="005C77D6">
                <w:rPr>
                  <w:rStyle w:val="a7"/>
                  <w:rFonts w:ascii="Times New Roman" w:hAnsi="Times New Roman"/>
                  <w:color w:val="0070C0"/>
                  <w:sz w:val="20"/>
                  <w:szCs w:val="20"/>
                  <w:lang w:val="en-US"/>
                </w:rPr>
                <w:t>http</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bignatovo</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e</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mordovia</w:t>
              </w:r>
              <w:r w:rsidRPr="005C77D6">
                <w:rPr>
                  <w:rStyle w:val="a7"/>
                  <w:rFonts w:ascii="Times New Roman" w:hAnsi="Times New Roman"/>
                  <w:color w:val="0070C0"/>
                  <w:sz w:val="20"/>
                  <w:szCs w:val="20"/>
                </w:rPr>
                <w:t>.</w:t>
              </w:r>
              <w:r w:rsidRPr="005C77D6">
                <w:rPr>
                  <w:rStyle w:val="a7"/>
                  <w:rFonts w:ascii="Times New Roman" w:hAnsi="Times New Roman"/>
                  <w:color w:val="0070C0"/>
                  <w:sz w:val="20"/>
                  <w:szCs w:val="20"/>
                  <w:lang w:val="en-US"/>
                </w:rPr>
                <w:t>ru</w:t>
              </w:r>
            </w:hyperlink>
            <w:r w:rsidRPr="005C77D6">
              <w:rPr>
                <w:rFonts w:ascii="Times New Roman" w:hAnsi="Times New Roman" w:cs="Times New Roman"/>
                <w:color w:val="0070C0"/>
                <w:sz w:val="20"/>
                <w:szCs w:val="20"/>
              </w:rPr>
              <w:t>.</w:t>
            </w:r>
          </w:p>
          <w:p w:rsidR="00B712E4" w:rsidRDefault="00B712E4">
            <w:pPr>
              <w:pStyle w:val="formattext"/>
              <w:spacing w:before="0" w:beforeAutospacing="0" w:after="0" w:afterAutospacing="0" w:line="305" w:lineRule="atLeast"/>
              <w:jc w:val="center"/>
              <w:textAlignment w:val="baseline"/>
              <w:rPr>
                <w:color w:val="2D2D2D"/>
                <w:sz w:val="20"/>
                <w:szCs w:val="20"/>
              </w:rPr>
            </w:pPr>
          </w:p>
        </w:tc>
      </w:tr>
      <w:tr w:rsidR="00B712E4" w:rsidTr="005C77D6">
        <w:tc>
          <w:tcPr>
            <w:tcW w:w="243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Pr="005C77D6" w:rsidRDefault="005C77D6" w:rsidP="005C77D6">
            <w:pPr>
              <w:pStyle w:val="formattext"/>
              <w:spacing w:before="0" w:beforeAutospacing="0" w:after="0" w:afterAutospacing="0" w:line="305" w:lineRule="atLeast"/>
              <w:textAlignment w:val="baseline"/>
              <w:rPr>
                <w:color w:val="2D2D2D"/>
                <w:sz w:val="20"/>
                <w:szCs w:val="20"/>
              </w:rPr>
            </w:pPr>
            <w:r w:rsidRPr="005C77D6">
              <w:rPr>
                <w:sz w:val="20"/>
                <w:szCs w:val="20"/>
              </w:rPr>
              <w:t>Государственно</w:t>
            </w:r>
            <w:r>
              <w:rPr>
                <w:sz w:val="20"/>
                <w:szCs w:val="20"/>
              </w:rPr>
              <w:t>е</w:t>
            </w:r>
            <w:r w:rsidRPr="005C77D6">
              <w:rPr>
                <w:sz w:val="20"/>
                <w:szCs w:val="20"/>
              </w:rPr>
              <w:t xml:space="preserve"> бюджетно</w:t>
            </w:r>
            <w:r>
              <w:rPr>
                <w:sz w:val="20"/>
                <w:szCs w:val="20"/>
              </w:rPr>
              <w:t>е</w:t>
            </w:r>
            <w:r w:rsidRPr="005C77D6">
              <w:rPr>
                <w:sz w:val="20"/>
                <w:szCs w:val="20"/>
              </w:rPr>
              <w:t xml:space="preserve"> учреждени</w:t>
            </w:r>
            <w:r>
              <w:rPr>
                <w:sz w:val="20"/>
                <w:szCs w:val="20"/>
              </w:rPr>
              <w:t>е</w:t>
            </w:r>
            <w:r w:rsidRPr="005C77D6">
              <w:rPr>
                <w:sz w:val="20"/>
                <w:szCs w:val="20"/>
              </w:rPr>
              <w:t xml:space="preserve">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01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Pr="005C77D6" w:rsidRDefault="005C77D6">
            <w:pPr>
              <w:pStyle w:val="formattext"/>
              <w:spacing w:before="0" w:beforeAutospacing="0" w:after="0" w:afterAutospacing="0" w:line="305" w:lineRule="atLeast"/>
              <w:jc w:val="center"/>
              <w:textAlignment w:val="baseline"/>
              <w:rPr>
                <w:color w:val="2D2D2D"/>
                <w:sz w:val="20"/>
                <w:szCs w:val="20"/>
              </w:rPr>
            </w:pPr>
            <w:r w:rsidRPr="005C77D6">
              <w:rPr>
                <w:sz w:val="20"/>
                <w:szCs w:val="20"/>
              </w:rPr>
              <w:t>431670, Республика Мордовия, Большеигнатовский район, с. Большое Игнатово, ул. Советская, д. 32</w:t>
            </w:r>
          </w:p>
        </w:tc>
        <w:tc>
          <w:tcPr>
            <w:tcW w:w="13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5C77D6" w:rsidP="005C77D6">
            <w:pPr>
              <w:spacing w:after="0" w:line="240" w:lineRule="auto"/>
              <w:rPr>
                <w:rFonts w:ascii="Times New Roman" w:hAnsi="Times New Roman" w:cs="Times New Roman"/>
                <w:sz w:val="20"/>
                <w:szCs w:val="20"/>
              </w:rPr>
            </w:pPr>
            <w:r w:rsidRPr="005C77D6">
              <w:rPr>
                <w:rFonts w:ascii="Times New Roman" w:hAnsi="Times New Roman" w:cs="Times New Roman"/>
                <w:sz w:val="20"/>
                <w:szCs w:val="20"/>
              </w:rPr>
              <w:t xml:space="preserve">телефон: </w:t>
            </w:r>
          </w:p>
          <w:p w:rsidR="005C77D6" w:rsidRDefault="005C77D6" w:rsidP="005C77D6">
            <w:pPr>
              <w:spacing w:after="0" w:line="240" w:lineRule="auto"/>
              <w:rPr>
                <w:rFonts w:ascii="Times New Roman" w:hAnsi="Times New Roman" w:cs="Times New Roman"/>
                <w:sz w:val="20"/>
                <w:szCs w:val="20"/>
              </w:rPr>
            </w:pPr>
            <w:r w:rsidRPr="005C77D6">
              <w:rPr>
                <w:rFonts w:ascii="Times New Roman" w:hAnsi="Times New Roman" w:cs="Times New Roman"/>
                <w:sz w:val="20"/>
                <w:szCs w:val="20"/>
              </w:rPr>
              <w:t xml:space="preserve">8 (83442) </w:t>
            </w:r>
          </w:p>
          <w:p w:rsidR="005C77D6" w:rsidRPr="005C77D6" w:rsidRDefault="005C77D6" w:rsidP="005C77D6">
            <w:pPr>
              <w:spacing w:after="0" w:line="240" w:lineRule="auto"/>
              <w:rPr>
                <w:rFonts w:ascii="Times New Roman" w:hAnsi="Times New Roman" w:cs="Times New Roman"/>
                <w:sz w:val="20"/>
                <w:szCs w:val="20"/>
              </w:rPr>
            </w:pPr>
            <w:r w:rsidRPr="005C77D6">
              <w:rPr>
                <w:rFonts w:ascii="Times New Roman" w:hAnsi="Times New Roman" w:cs="Times New Roman"/>
                <w:sz w:val="20"/>
                <w:szCs w:val="20"/>
              </w:rPr>
              <w:t>2-10-39;</w:t>
            </w:r>
          </w:p>
          <w:p w:rsidR="005C77D6" w:rsidRDefault="005C77D6" w:rsidP="005C77D6">
            <w:pPr>
              <w:pStyle w:val="formattext"/>
              <w:spacing w:before="0" w:beforeAutospacing="0" w:after="0" w:afterAutospacing="0" w:line="305" w:lineRule="atLeast"/>
              <w:textAlignment w:val="baseline"/>
              <w:rPr>
                <w:sz w:val="20"/>
                <w:szCs w:val="20"/>
              </w:rPr>
            </w:pPr>
            <w:r w:rsidRPr="005C77D6">
              <w:rPr>
                <w:sz w:val="20"/>
                <w:szCs w:val="20"/>
              </w:rPr>
              <w:t xml:space="preserve">факс: </w:t>
            </w:r>
          </w:p>
          <w:p w:rsidR="005C77D6" w:rsidRDefault="005C77D6" w:rsidP="005C77D6">
            <w:pPr>
              <w:pStyle w:val="formattext"/>
              <w:spacing w:before="0" w:beforeAutospacing="0" w:after="0" w:afterAutospacing="0" w:line="305" w:lineRule="atLeast"/>
              <w:textAlignment w:val="baseline"/>
              <w:rPr>
                <w:sz w:val="20"/>
                <w:szCs w:val="20"/>
              </w:rPr>
            </w:pPr>
            <w:r w:rsidRPr="005C77D6">
              <w:rPr>
                <w:sz w:val="20"/>
                <w:szCs w:val="20"/>
              </w:rPr>
              <w:t xml:space="preserve">8 (83442) </w:t>
            </w:r>
          </w:p>
          <w:p w:rsidR="00B712E4" w:rsidRPr="005C77D6" w:rsidRDefault="005C77D6" w:rsidP="005C77D6">
            <w:pPr>
              <w:pStyle w:val="formattext"/>
              <w:spacing w:before="0" w:beforeAutospacing="0" w:after="0" w:afterAutospacing="0" w:line="305" w:lineRule="atLeast"/>
              <w:textAlignment w:val="baseline"/>
              <w:rPr>
                <w:color w:val="2D2D2D"/>
                <w:sz w:val="20"/>
                <w:szCs w:val="20"/>
              </w:rPr>
            </w:pPr>
            <w:r w:rsidRPr="005C77D6">
              <w:rPr>
                <w:sz w:val="20"/>
                <w:szCs w:val="20"/>
              </w:rPr>
              <w:t>2-10-39</w:t>
            </w:r>
          </w:p>
        </w:tc>
        <w:tc>
          <w:tcPr>
            <w:tcW w:w="158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понедельник - четверг с 8.30 до 16.45 ч.,</w:t>
            </w:r>
          </w:p>
          <w:p w:rsidR="005C77D6"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 xml:space="preserve">пятница с 8.30 до 16.30 ч перерыв на обед с 13.00 до 14.00 ч.; </w:t>
            </w:r>
          </w:p>
          <w:p w:rsidR="00B712E4" w:rsidRDefault="005C77D6" w:rsidP="005C77D6">
            <w:pPr>
              <w:pStyle w:val="formattext"/>
              <w:spacing w:before="0" w:beforeAutospacing="0" w:after="0" w:afterAutospacing="0" w:line="305" w:lineRule="atLeast"/>
              <w:jc w:val="center"/>
              <w:textAlignment w:val="baseline"/>
              <w:rPr>
                <w:color w:val="2D2D2D"/>
                <w:sz w:val="20"/>
                <w:szCs w:val="20"/>
              </w:rPr>
            </w:pPr>
            <w:r>
              <w:rPr>
                <w:color w:val="2D2D2D"/>
                <w:sz w:val="20"/>
                <w:szCs w:val="20"/>
              </w:rPr>
              <w:t>выходные дни - суббота, воскресенье</w:t>
            </w:r>
          </w:p>
        </w:tc>
        <w:tc>
          <w:tcPr>
            <w:tcW w:w="217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C77D6" w:rsidRPr="005C77D6" w:rsidRDefault="005C77D6" w:rsidP="005C77D6">
            <w:pPr>
              <w:spacing w:after="0" w:line="240" w:lineRule="auto"/>
              <w:jc w:val="both"/>
              <w:rPr>
                <w:rFonts w:ascii="Times New Roman" w:hAnsi="Times New Roman" w:cs="Times New Roman"/>
                <w:sz w:val="20"/>
                <w:szCs w:val="20"/>
              </w:rPr>
            </w:pPr>
            <w:r w:rsidRPr="005C77D6">
              <w:rPr>
                <w:sz w:val="20"/>
                <w:szCs w:val="20"/>
              </w:rPr>
              <w:t xml:space="preserve">адрес электронной почты: </w:t>
            </w:r>
            <w:hyperlink r:id="rId39" w:history="1">
              <w:r w:rsidRPr="005C77D6">
                <w:rPr>
                  <w:rStyle w:val="a7"/>
                  <w:rFonts w:ascii="Times New Roman" w:hAnsi="Times New Roman"/>
                  <w:sz w:val="20"/>
                  <w:szCs w:val="20"/>
                  <w:lang w:val="en-US"/>
                </w:rPr>
                <w:t>bignmfc</w:t>
              </w:r>
              <w:r w:rsidRPr="005C77D6">
                <w:rPr>
                  <w:rStyle w:val="a7"/>
                  <w:rFonts w:ascii="Times New Roman" w:hAnsi="Times New Roman"/>
                  <w:sz w:val="20"/>
                  <w:szCs w:val="20"/>
                </w:rPr>
                <w:t>@</w:t>
              </w:r>
              <w:r w:rsidRPr="005C77D6">
                <w:rPr>
                  <w:rStyle w:val="a7"/>
                  <w:rFonts w:ascii="Times New Roman" w:hAnsi="Times New Roman"/>
                  <w:sz w:val="20"/>
                  <w:szCs w:val="20"/>
                  <w:lang w:val="en-US"/>
                </w:rPr>
                <w:t>bignatovo</w:t>
              </w:r>
              <w:r w:rsidRPr="005C77D6">
                <w:rPr>
                  <w:rStyle w:val="a7"/>
                  <w:rFonts w:ascii="Times New Roman" w:hAnsi="Times New Roman"/>
                  <w:sz w:val="20"/>
                  <w:szCs w:val="20"/>
                </w:rPr>
                <w:t>.</w:t>
              </w:r>
              <w:r w:rsidRPr="005C77D6">
                <w:rPr>
                  <w:rStyle w:val="a7"/>
                  <w:rFonts w:ascii="Times New Roman" w:hAnsi="Times New Roman"/>
                  <w:sz w:val="20"/>
                  <w:szCs w:val="20"/>
                  <w:lang w:val="en-US"/>
                </w:rPr>
                <w:t>e</w:t>
              </w:r>
              <w:r w:rsidRPr="005C77D6">
                <w:rPr>
                  <w:rStyle w:val="a7"/>
                  <w:rFonts w:ascii="Times New Roman" w:hAnsi="Times New Roman"/>
                  <w:sz w:val="20"/>
                  <w:szCs w:val="20"/>
                </w:rPr>
                <w:t>-</w:t>
              </w:r>
              <w:r w:rsidRPr="005C77D6">
                <w:rPr>
                  <w:rStyle w:val="a7"/>
                  <w:rFonts w:ascii="Times New Roman" w:hAnsi="Times New Roman"/>
                  <w:sz w:val="20"/>
                  <w:szCs w:val="20"/>
                  <w:lang w:val="en-US"/>
                </w:rPr>
                <w:t>mordovia</w:t>
              </w:r>
              <w:r w:rsidRPr="005C77D6">
                <w:rPr>
                  <w:rStyle w:val="a7"/>
                  <w:rFonts w:ascii="Times New Roman" w:hAnsi="Times New Roman"/>
                  <w:sz w:val="20"/>
                  <w:szCs w:val="20"/>
                </w:rPr>
                <w:t>.</w:t>
              </w:r>
              <w:r w:rsidRPr="005C77D6">
                <w:rPr>
                  <w:rStyle w:val="a7"/>
                  <w:rFonts w:ascii="Times New Roman" w:hAnsi="Times New Roman"/>
                  <w:sz w:val="20"/>
                  <w:szCs w:val="20"/>
                  <w:lang w:val="en-US"/>
                </w:rPr>
                <w:t>ru</w:t>
              </w:r>
            </w:hyperlink>
            <w:r w:rsidRPr="005C77D6">
              <w:rPr>
                <w:rFonts w:ascii="Times New Roman" w:hAnsi="Times New Roman" w:cs="Times New Roman"/>
                <w:sz w:val="20"/>
                <w:szCs w:val="20"/>
              </w:rPr>
              <w:t>;</w:t>
            </w:r>
          </w:p>
          <w:p w:rsidR="005C77D6" w:rsidRPr="005C77D6" w:rsidRDefault="005C77D6" w:rsidP="005C77D6">
            <w:pPr>
              <w:spacing w:after="0" w:line="240" w:lineRule="auto"/>
              <w:jc w:val="both"/>
              <w:rPr>
                <w:rFonts w:ascii="Times New Roman" w:hAnsi="Times New Roman" w:cs="Times New Roman"/>
                <w:sz w:val="20"/>
                <w:szCs w:val="20"/>
              </w:rPr>
            </w:pPr>
            <w:r w:rsidRPr="005C77D6">
              <w:rPr>
                <w:sz w:val="20"/>
                <w:szCs w:val="20"/>
              </w:rPr>
              <w:t>адрес</w:t>
            </w:r>
            <w:r>
              <w:rPr>
                <w:rFonts w:ascii="Times New Roman" w:hAnsi="Times New Roman" w:cs="Times New Roman"/>
                <w:sz w:val="20"/>
                <w:szCs w:val="20"/>
              </w:rPr>
              <w:t>и</w:t>
            </w:r>
            <w:r w:rsidRPr="005C77D6">
              <w:rPr>
                <w:rFonts w:ascii="Times New Roman" w:hAnsi="Times New Roman" w:cs="Times New Roman"/>
                <w:sz w:val="20"/>
                <w:szCs w:val="20"/>
              </w:rPr>
              <w:t>нтернет-сайт</w:t>
            </w:r>
            <w:r>
              <w:rPr>
                <w:rFonts w:ascii="Times New Roman" w:hAnsi="Times New Roman" w:cs="Times New Roman"/>
                <w:sz w:val="20"/>
                <w:szCs w:val="20"/>
              </w:rPr>
              <w:t>а</w:t>
            </w:r>
            <w:r w:rsidRPr="005C77D6">
              <w:rPr>
                <w:rFonts w:ascii="Times New Roman" w:hAnsi="Times New Roman" w:cs="Times New Roman"/>
                <w:sz w:val="20"/>
                <w:szCs w:val="20"/>
              </w:rPr>
              <w:t xml:space="preserve">: </w:t>
            </w:r>
            <w:hyperlink r:id="rId40" w:history="1">
              <w:r w:rsidRPr="005C77D6">
                <w:rPr>
                  <w:rStyle w:val="a7"/>
                  <w:rFonts w:ascii="Times New Roman" w:hAnsi="Times New Roman"/>
                  <w:sz w:val="20"/>
                  <w:szCs w:val="20"/>
                  <w:lang w:val="en-US"/>
                </w:rPr>
                <w:t>http</w:t>
              </w:r>
              <w:r w:rsidRPr="005C77D6">
                <w:rPr>
                  <w:rStyle w:val="a7"/>
                  <w:rFonts w:ascii="Times New Roman" w:hAnsi="Times New Roman"/>
                  <w:sz w:val="20"/>
                  <w:szCs w:val="20"/>
                </w:rPr>
                <w:t>://</w:t>
              </w:r>
              <w:r w:rsidRPr="005C77D6">
                <w:rPr>
                  <w:rStyle w:val="a7"/>
                  <w:rFonts w:ascii="Times New Roman" w:hAnsi="Times New Roman"/>
                  <w:sz w:val="20"/>
                  <w:szCs w:val="20"/>
                  <w:lang w:val="en-US"/>
                </w:rPr>
                <w:t>bignatovo</w:t>
              </w:r>
              <w:r w:rsidRPr="005C77D6">
                <w:rPr>
                  <w:rStyle w:val="a7"/>
                  <w:rFonts w:ascii="Times New Roman" w:hAnsi="Times New Roman"/>
                  <w:sz w:val="20"/>
                  <w:szCs w:val="20"/>
                </w:rPr>
                <w:t>.</w:t>
              </w:r>
              <w:r w:rsidRPr="005C77D6">
                <w:rPr>
                  <w:rStyle w:val="a7"/>
                  <w:rFonts w:ascii="Times New Roman" w:hAnsi="Times New Roman"/>
                  <w:sz w:val="20"/>
                  <w:szCs w:val="20"/>
                  <w:lang w:val="en-US"/>
                </w:rPr>
                <w:t>e</w:t>
              </w:r>
              <w:r w:rsidRPr="005C77D6">
                <w:rPr>
                  <w:rStyle w:val="a7"/>
                  <w:rFonts w:ascii="Times New Roman" w:hAnsi="Times New Roman"/>
                  <w:sz w:val="20"/>
                  <w:szCs w:val="20"/>
                </w:rPr>
                <w:t>-</w:t>
              </w:r>
              <w:r w:rsidRPr="005C77D6">
                <w:rPr>
                  <w:rStyle w:val="a7"/>
                  <w:rFonts w:ascii="Times New Roman" w:hAnsi="Times New Roman"/>
                  <w:sz w:val="20"/>
                  <w:szCs w:val="20"/>
                  <w:lang w:val="en-US"/>
                </w:rPr>
                <w:t>mordovia</w:t>
              </w:r>
              <w:r w:rsidRPr="005C77D6">
                <w:rPr>
                  <w:rStyle w:val="a7"/>
                  <w:rFonts w:ascii="Times New Roman" w:hAnsi="Times New Roman"/>
                  <w:sz w:val="20"/>
                  <w:szCs w:val="20"/>
                </w:rPr>
                <w:t>.</w:t>
              </w:r>
              <w:r w:rsidRPr="005C77D6">
                <w:rPr>
                  <w:rStyle w:val="a7"/>
                  <w:rFonts w:ascii="Times New Roman" w:hAnsi="Times New Roman"/>
                  <w:sz w:val="20"/>
                  <w:szCs w:val="20"/>
                  <w:lang w:val="en-US"/>
                </w:rPr>
                <w:t>ru</w:t>
              </w:r>
            </w:hyperlink>
          </w:p>
          <w:p w:rsidR="00B712E4" w:rsidRDefault="00B712E4">
            <w:pPr>
              <w:pStyle w:val="formattext"/>
              <w:spacing w:before="0" w:beforeAutospacing="0" w:after="0" w:afterAutospacing="0" w:line="305" w:lineRule="atLeast"/>
              <w:jc w:val="center"/>
              <w:textAlignment w:val="baseline"/>
              <w:rPr>
                <w:color w:val="2D2D2D"/>
                <w:sz w:val="20"/>
                <w:szCs w:val="20"/>
              </w:rPr>
            </w:pPr>
          </w:p>
        </w:tc>
      </w:tr>
    </w:tbl>
    <w:p w:rsidR="005C77D6" w:rsidRDefault="005C77D6"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C04BBD" w:rsidRDefault="00C04BBD"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A51E4F" w:rsidRDefault="00A51E4F" w:rsidP="007030EB">
      <w:pPr>
        <w:pStyle w:val="12"/>
        <w:ind w:left="4536"/>
        <w:jc w:val="right"/>
        <w:rPr>
          <w:rFonts w:ascii="Times New Roman" w:hAnsi="Times New Roman"/>
          <w:sz w:val="20"/>
          <w:szCs w:val="20"/>
        </w:rPr>
      </w:pPr>
    </w:p>
    <w:p w:rsidR="007030EB" w:rsidRPr="00F716E2" w:rsidRDefault="007030EB" w:rsidP="007030EB">
      <w:pPr>
        <w:pStyle w:val="12"/>
        <w:ind w:left="4536"/>
        <w:jc w:val="right"/>
        <w:rPr>
          <w:rFonts w:ascii="Times New Roman" w:hAnsi="Times New Roman"/>
          <w:sz w:val="20"/>
          <w:szCs w:val="20"/>
        </w:rPr>
      </w:pPr>
      <w:r w:rsidRPr="00F716E2">
        <w:rPr>
          <w:rFonts w:ascii="Times New Roman" w:hAnsi="Times New Roman"/>
          <w:sz w:val="20"/>
          <w:szCs w:val="20"/>
        </w:rPr>
        <w:lastRenderedPageBreak/>
        <w:t>Приложение</w:t>
      </w:r>
      <w:r>
        <w:rPr>
          <w:rFonts w:ascii="Times New Roman" w:hAnsi="Times New Roman"/>
          <w:sz w:val="20"/>
          <w:szCs w:val="20"/>
        </w:rPr>
        <w:t xml:space="preserve"> 4</w:t>
      </w:r>
    </w:p>
    <w:p w:rsidR="007030EB" w:rsidRDefault="008E7BD3" w:rsidP="008E7BD3">
      <w:pPr>
        <w:pStyle w:val="3"/>
        <w:shd w:val="clear" w:color="auto" w:fill="FFFFFF"/>
        <w:spacing w:before="0" w:beforeAutospacing="0" w:after="0" w:afterAutospacing="0"/>
        <w:ind w:left="3969"/>
        <w:jc w:val="both"/>
        <w:textAlignment w:val="baseline"/>
        <w:rPr>
          <w:rFonts w:ascii="Arial" w:hAnsi="Arial" w:cs="Arial"/>
          <w:b w:val="0"/>
          <w:bCs w:val="0"/>
          <w:color w:val="4C4C4C"/>
          <w:spacing w:val="2"/>
          <w:sz w:val="29"/>
          <w:szCs w:val="29"/>
        </w:rPr>
      </w:pPr>
      <w:r w:rsidRPr="007030EB">
        <w:rPr>
          <w:b w:val="0"/>
          <w:bCs w:val="0"/>
          <w:sz w:val="20"/>
          <w:szCs w:val="20"/>
          <w:lang w:eastAsia="en-US"/>
        </w:rPr>
        <w:t xml:space="preserve">к Административному регламенту </w:t>
      </w:r>
      <w:r w:rsidRPr="007030EB">
        <w:rPr>
          <w:b w:val="0"/>
          <w:sz w:val="20"/>
          <w:szCs w:val="20"/>
        </w:rPr>
        <w:t xml:space="preserve">Администрации Большеигнатовского муниципального района Республики Мордовия </w:t>
      </w:r>
      <w:r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w:t>
      </w:r>
      <w:r>
        <w:rPr>
          <w:b w:val="0"/>
          <w:spacing w:val="2"/>
          <w:sz w:val="20"/>
          <w:szCs w:val="20"/>
        </w:rPr>
        <w:t>а».</w:t>
      </w:r>
    </w:p>
    <w:tbl>
      <w:tblPr>
        <w:tblStyle w:val="af3"/>
        <w:tblpPr w:leftFromText="180" w:rightFromText="180" w:vertAnchor="text" w:horzAnchor="margin" w:tblpXSpec="center" w:tblpY="1608"/>
        <w:tblW w:w="0" w:type="auto"/>
        <w:tblLook w:val="04A0"/>
      </w:tblPr>
      <w:tblGrid>
        <w:gridCol w:w="4928"/>
      </w:tblGrid>
      <w:tr w:rsidR="00A541AA" w:rsidTr="00A541AA">
        <w:tc>
          <w:tcPr>
            <w:tcW w:w="4928" w:type="dxa"/>
          </w:tcPr>
          <w:p w:rsidR="00A541AA" w:rsidRPr="00A541AA" w:rsidRDefault="00A541AA" w:rsidP="00A541AA">
            <w:pPr>
              <w:pStyle w:val="unformattext"/>
              <w:spacing w:before="0" w:beforeAutospacing="0" w:after="0" w:afterAutospacing="0" w:line="305" w:lineRule="atLeast"/>
              <w:jc w:val="center"/>
              <w:textAlignment w:val="baseline"/>
              <w:rPr>
                <w:rFonts w:ascii="Courier New" w:hAnsi="Courier New" w:cs="Courier New"/>
                <w:color w:val="2D2D2D"/>
                <w:spacing w:val="2"/>
                <w:sz w:val="20"/>
                <w:szCs w:val="20"/>
              </w:rPr>
            </w:pPr>
            <w:r w:rsidRPr="00A541AA">
              <w:rPr>
                <w:rFonts w:ascii="Courier New" w:hAnsi="Courier New" w:cs="Courier New"/>
                <w:color w:val="2D2D2D"/>
                <w:spacing w:val="2"/>
                <w:sz w:val="20"/>
                <w:szCs w:val="20"/>
              </w:rPr>
              <w:t>Обращение заинтересованного лица        </w:t>
            </w:r>
          </w:p>
        </w:tc>
      </w:tr>
    </w:tbl>
    <w:p w:rsidR="00B712E4" w:rsidRDefault="00B712E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r>
        <w:rPr>
          <w:rFonts w:ascii="Arial" w:hAnsi="Arial" w:cs="Arial"/>
          <w:b w:val="0"/>
          <w:bCs w:val="0"/>
          <w:color w:val="4C4C4C"/>
          <w:spacing w:val="2"/>
          <w:sz w:val="29"/>
          <w:szCs w:val="29"/>
        </w:rPr>
        <w:t>Блок-схема последовательности действий предоставления муниципальной услуги</w:t>
      </w:r>
    </w:p>
    <w:p w:rsidR="007030EB" w:rsidRDefault="007030EB" w:rsidP="007030EB">
      <w:pPr>
        <w:pStyle w:val="formattext"/>
        <w:shd w:val="clear" w:color="auto" w:fill="FFFFFF"/>
        <w:spacing w:before="0" w:beforeAutospacing="0" w:after="0" w:afterAutospacing="0" w:line="305" w:lineRule="atLeast"/>
        <w:jc w:val="right"/>
        <w:textAlignment w:val="baseline"/>
        <w:rPr>
          <w:rFonts w:ascii="Courier New" w:hAnsi="Courier New" w:cs="Courier New"/>
          <w:color w:val="2D2D2D"/>
          <w:spacing w:val="2"/>
          <w:sz w:val="20"/>
          <w:szCs w:val="20"/>
        </w:rPr>
      </w:pPr>
    </w:p>
    <w:p w:rsidR="009A50B7" w:rsidRPr="000A614B" w:rsidRDefault="009A50B7" w:rsidP="000A614B">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A541AA" w:rsidRDefault="00A541AA" w:rsidP="000A614B">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B712E4" w:rsidRPr="000A614B" w:rsidRDefault="00A85213" w:rsidP="000A614B">
      <w:pPr>
        <w:pStyle w:val="unformattext"/>
        <w:shd w:val="clear" w:color="auto" w:fill="FFFFFF"/>
        <w:spacing w:before="0" w:beforeAutospacing="0" w:after="0" w:afterAutospacing="0" w:line="305" w:lineRule="atLeast"/>
        <w:jc w:val="center"/>
        <w:textAlignment w:val="baseline"/>
        <w:rPr>
          <w:color w:val="2D2D2D"/>
          <w:spacing w:val="2"/>
          <w:sz w:val="20"/>
          <w:szCs w:val="20"/>
        </w:rPr>
      </w:pPr>
      <w:r>
        <w:rPr>
          <w:noProof/>
          <w:color w:val="2D2D2D"/>
          <w:spacing w:val="2"/>
          <w:sz w:val="20"/>
          <w:szCs w:val="20"/>
        </w:rPr>
        <w:pict>
          <v:shapetype id="_x0000_t32" coordsize="21600,21600" o:spt="32" o:oned="t" path="m,l21600,21600e" filled="f">
            <v:path arrowok="t" fillok="f" o:connecttype="none"/>
            <o:lock v:ext="edit" shapetype="t"/>
          </v:shapetype>
          <v:shape id="_x0000_s1034" type="#_x0000_t32" style="position:absolute;left:0;text-align:left;margin-left:221.85pt;margin-top:8.05pt;width:0;height:17.8pt;z-index:251665408" o:connectortype="straight">
            <v:stroke endarrow="block"/>
          </v:shape>
        </w:pict>
      </w:r>
    </w:p>
    <w:tbl>
      <w:tblPr>
        <w:tblStyle w:val="af3"/>
        <w:tblpPr w:leftFromText="180" w:rightFromText="180" w:vertAnchor="text" w:horzAnchor="margin" w:tblpXSpec="center" w:tblpY="142"/>
        <w:tblW w:w="0" w:type="auto"/>
        <w:tblLook w:val="04A0"/>
      </w:tblPr>
      <w:tblGrid>
        <w:gridCol w:w="4928"/>
      </w:tblGrid>
      <w:tr w:rsidR="009A50B7" w:rsidTr="009A50B7">
        <w:tc>
          <w:tcPr>
            <w:tcW w:w="4928" w:type="dxa"/>
          </w:tcPr>
          <w:p w:rsidR="009A50B7" w:rsidRDefault="00A85213" w:rsidP="009A50B7">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26" type="#_x0000_t32" style="position:absolute;margin-left:105.75pt;margin-top:29.95pt;width:0;height:28.35pt;z-index:251658240" o:connectortype="straight">
                  <v:stroke endarrow="block"/>
                </v:shape>
              </w:pict>
            </w:r>
            <w:r w:rsidR="009A50B7">
              <w:rPr>
                <w:rFonts w:ascii="Courier New" w:hAnsi="Courier New" w:cs="Courier New"/>
                <w:color w:val="2D2D2D"/>
                <w:spacing w:val="2"/>
                <w:sz w:val="20"/>
                <w:szCs w:val="20"/>
              </w:rPr>
              <w:t>Прием и регистрация документов,(1 рабочий день)  </w:t>
            </w:r>
          </w:p>
        </w:tc>
      </w:tr>
    </w:tbl>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A541AA" w:rsidRDefault="00A541AA"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Y="142"/>
        <w:tblW w:w="0" w:type="auto"/>
        <w:tblLook w:val="04A0"/>
      </w:tblPr>
      <w:tblGrid>
        <w:gridCol w:w="2802"/>
      </w:tblGrid>
      <w:tr w:rsidR="009A50B7" w:rsidTr="009A50B7">
        <w:tc>
          <w:tcPr>
            <w:tcW w:w="2802" w:type="dxa"/>
          </w:tcPr>
          <w:p w:rsidR="009A50B7" w:rsidRDefault="00A85213"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29" type="#_x0000_t32" style="position:absolute;margin-left:57.5pt;margin-top:136.6pt;width:0;height:28.35pt;z-index:251661312" o:connectortype="straight">
                  <v:stroke endarrow="block"/>
                </v:shape>
              </w:pict>
            </w:r>
            <w:r>
              <w:rPr>
                <w:rFonts w:ascii="Courier New" w:hAnsi="Courier New" w:cs="Courier New"/>
                <w:noProof/>
                <w:color w:val="2D2D2D"/>
                <w:spacing w:val="2"/>
                <w:sz w:val="20"/>
                <w:szCs w:val="20"/>
              </w:rPr>
              <w:pict>
                <v:shape id="_x0000_s1027" type="#_x0000_t32" style="position:absolute;margin-left:131.7pt;margin-top:63.5pt;width:30.5pt;height:0;flip:x;z-index:251659264" o:connectortype="straight">
                  <v:stroke endarrow="block"/>
                </v:shape>
              </w:pict>
            </w:r>
            <w:r w:rsidR="009A50B7">
              <w:rPr>
                <w:rFonts w:ascii="Courier New" w:hAnsi="Courier New" w:cs="Courier New"/>
                <w:color w:val="2D2D2D"/>
                <w:spacing w:val="2"/>
                <w:sz w:val="20"/>
                <w:szCs w:val="20"/>
              </w:rPr>
              <w:t>Подписание      </w:t>
            </w:r>
            <w:r w:rsidR="00667806">
              <w:rPr>
                <w:rFonts w:ascii="Courier New" w:hAnsi="Courier New" w:cs="Courier New"/>
                <w:color w:val="2D2D2D"/>
                <w:spacing w:val="2"/>
                <w:sz w:val="20"/>
                <w:szCs w:val="20"/>
              </w:rPr>
              <w:t>мотивированного   отказа в выдаче   разрешения      Главой Большеигнатовского муниципального района(3 рабочих дня)   </w:t>
            </w:r>
          </w:p>
        </w:tc>
      </w:tr>
    </w:tbl>
    <w:tbl>
      <w:tblPr>
        <w:tblStyle w:val="af3"/>
        <w:tblpPr w:leftFromText="180" w:rightFromText="180" w:vertAnchor="text" w:horzAnchor="margin" w:tblpXSpec="center" w:tblpY="159"/>
        <w:tblW w:w="0" w:type="auto"/>
        <w:tblLook w:val="04A0"/>
      </w:tblPr>
      <w:tblGrid>
        <w:gridCol w:w="2802"/>
      </w:tblGrid>
      <w:tr w:rsidR="009A50B7" w:rsidTr="009A50B7">
        <w:tc>
          <w:tcPr>
            <w:tcW w:w="2802" w:type="dxa"/>
          </w:tcPr>
          <w:p w:rsidR="00A51E4F" w:rsidRDefault="00A85213" w:rsidP="009A50B7">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28" type="#_x0000_t32" style="position:absolute;margin-left:134pt;margin-top:62.65pt;width:27.7pt;height:0;z-index:251660288;mso-position-horizontal-relative:text;mso-position-vertical-relative:text" o:connectortype="straight">
                  <v:stroke endarrow="block"/>
                </v:shape>
              </w:pict>
            </w:r>
            <w:r w:rsidR="009A50B7">
              <w:rPr>
                <w:rFonts w:ascii="Courier New" w:hAnsi="Courier New" w:cs="Courier New"/>
                <w:color w:val="2D2D2D"/>
                <w:spacing w:val="2"/>
                <w:sz w:val="20"/>
                <w:szCs w:val="20"/>
              </w:rPr>
              <w:t>Рассмотрение     </w:t>
            </w:r>
            <w:r w:rsidR="00667806">
              <w:rPr>
                <w:rFonts w:ascii="Courier New" w:hAnsi="Courier New" w:cs="Courier New"/>
                <w:color w:val="2D2D2D"/>
                <w:spacing w:val="2"/>
                <w:sz w:val="20"/>
                <w:szCs w:val="20"/>
              </w:rPr>
              <w:t>заявления   исполнителем и   подготовка проекта  разрешения либо  мотивированного   отказа в выдаче   разрешения   </w:t>
            </w:r>
          </w:p>
          <w:p w:rsidR="009A50B7" w:rsidRDefault="00667806" w:rsidP="009A50B7">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(2 рабочих дня)      </w:t>
            </w:r>
          </w:p>
        </w:tc>
      </w:tr>
    </w:tbl>
    <w:tbl>
      <w:tblPr>
        <w:tblStyle w:val="af3"/>
        <w:tblpPr w:leftFromText="180" w:rightFromText="180" w:vertAnchor="text" w:horzAnchor="margin" w:tblpXSpec="right" w:tblpY="202"/>
        <w:tblW w:w="0" w:type="auto"/>
        <w:tblLook w:val="04A0"/>
      </w:tblPr>
      <w:tblGrid>
        <w:gridCol w:w="2802"/>
      </w:tblGrid>
      <w:tr w:rsidR="009A50B7" w:rsidTr="00667806">
        <w:trPr>
          <w:trHeight w:val="2685"/>
        </w:trPr>
        <w:tc>
          <w:tcPr>
            <w:tcW w:w="2802" w:type="dxa"/>
          </w:tcPr>
          <w:p w:rsidR="00A51E4F" w:rsidRDefault="00A85213"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0" type="#_x0000_t32" style="position:absolute;margin-left:54.3pt;margin-top:133.6pt;width:0;height:28.35pt;z-index:251662336;mso-position-horizontal-relative:text;mso-position-vertical-relative:text" o:connectortype="straight">
                  <v:stroke endarrow="block"/>
                </v:shape>
              </w:pict>
            </w:r>
            <w:r w:rsidR="009A50B7">
              <w:rPr>
                <w:rFonts w:ascii="Courier New" w:hAnsi="Courier New" w:cs="Courier New"/>
                <w:color w:val="2D2D2D"/>
                <w:spacing w:val="2"/>
                <w:sz w:val="20"/>
                <w:szCs w:val="20"/>
              </w:rPr>
              <w:t>Согласование   </w:t>
            </w:r>
            <w:r w:rsidR="00667806">
              <w:rPr>
                <w:rFonts w:ascii="Courier New" w:hAnsi="Courier New" w:cs="Courier New"/>
                <w:color w:val="2D2D2D"/>
                <w:spacing w:val="2"/>
                <w:sz w:val="20"/>
                <w:szCs w:val="20"/>
              </w:rPr>
              <w:t>проекта разрешения</w:t>
            </w:r>
            <w:r w:rsidR="00A51E4F">
              <w:rPr>
                <w:rFonts w:ascii="Courier New" w:hAnsi="Courier New" w:cs="Courier New"/>
                <w:color w:val="2D2D2D"/>
                <w:spacing w:val="2"/>
                <w:sz w:val="20"/>
                <w:szCs w:val="20"/>
              </w:rPr>
              <w:t xml:space="preserve"> </w:t>
            </w:r>
            <w:r w:rsidR="00667806">
              <w:rPr>
                <w:rFonts w:ascii="Courier New" w:hAnsi="Courier New" w:cs="Courier New"/>
                <w:color w:val="2D2D2D"/>
                <w:spacing w:val="2"/>
                <w:sz w:val="20"/>
                <w:szCs w:val="20"/>
              </w:rPr>
              <w:t>с должностными   лицами Администрации   Большеигнатовского муниципального района</w:t>
            </w:r>
          </w:p>
          <w:p w:rsidR="009A50B7" w:rsidRDefault="00A51E4F"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xml:space="preserve">    </w:t>
            </w:r>
            <w:r w:rsidR="00667806">
              <w:rPr>
                <w:rFonts w:ascii="Courier New" w:hAnsi="Courier New" w:cs="Courier New"/>
                <w:color w:val="2D2D2D"/>
                <w:spacing w:val="2"/>
                <w:sz w:val="20"/>
                <w:szCs w:val="20"/>
              </w:rPr>
              <w:t>(2 рабочих дня)  </w:t>
            </w:r>
          </w:p>
        </w:tc>
      </w:tr>
    </w:tbl>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right" w:tblpY="219"/>
        <w:tblW w:w="0" w:type="auto"/>
        <w:tblLook w:val="04A0"/>
      </w:tblPr>
      <w:tblGrid>
        <w:gridCol w:w="2802"/>
      </w:tblGrid>
      <w:tr w:rsidR="00667806" w:rsidTr="00667806">
        <w:tc>
          <w:tcPr>
            <w:tcW w:w="2802" w:type="dxa"/>
          </w:tcPr>
          <w:p w:rsidR="00A541AA" w:rsidRDefault="00667806"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Подписание проекта разрешения Главой Большеигнатовского муниципального района</w:t>
            </w:r>
            <w:r w:rsidR="00A541AA">
              <w:rPr>
                <w:rFonts w:ascii="Courier New" w:hAnsi="Courier New" w:cs="Courier New"/>
                <w:color w:val="2D2D2D"/>
                <w:spacing w:val="2"/>
                <w:sz w:val="20"/>
                <w:szCs w:val="20"/>
              </w:rPr>
              <w:t>и регистрация уполномоченным специалистом    </w:t>
            </w:r>
          </w:p>
          <w:p w:rsidR="00667806" w:rsidRDefault="00667806" w:rsidP="00A541AA">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w:t>
            </w:r>
            <w:r w:rsidR="00A541AA">
              <w:rPr>
                <w:rFonts w:ascii="Courier New" w:hAnsi="Courier New" w:cs="Courier New"/>
                <w:color w:val="2D2D2D"/>
                <w:spacing w:val="2"/>
                <w:sz w:val="20"/>
                <w:szCs w:val="20"/>
              </w:rPr>
              <w:t>й</w:t>
            </w:r>
            <w:r>
              <w:rPr>
                <w:rFonts w:ascii="Courier New" w:hAnsi="Courier New" w:cs="Courier New"/>
                <w:color w:val="2D2D2D"/>
                <w:spacing w:val="2"/>
                <w:sz w:val="20"/>
                <w:szCs w:val="20"/>
              </w:rPr>
              <w:t xml:space="preserve"> д</w:t>
            </w:r>
            <w:r w:rsidR="00A541AA">
              <w:rPr>
                <w:rFonts w:ascii="Courier New" w:hAnsi="Courier New" w:cs="Courier New"/>
                <w:color w:val="2D2D2D"/>
                <w:spacing w:val="2"/>
                <w:sz w:val="20"/>
                <w:szCs w:val="20"/>
              </w:rPr>
              <w:t>ень</w:t>
            </w:r>
            <w:bookmarkStart w:id="7" w:name="_GoBack"/>
            <w:bookmarkEnd w:id="7"/>
            <w:r>
              <w:rPr>
                <w:rFonts w:ascii="Courier New" w:hAnsi="Courier New" w:cs="Courier New"/>
                <w:color w:val="2D2D2D"/>
                <w:spacing w:val="2"/>
                <w:sz w:val="20"/>
                <w:szCs w:val="20"/>
              </w:rPr>
              <w:t>)   </w:t>
            </w:r>
          </w:p>
        </w:tc>
      </w:tr>
    </w:tbl>
    <w:p w:rsidR="009A50B7" w:rsidRDefault="009A50B7"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Y="1"/>
        <w:tblW w:w="0" w:type="auto"/>
        <w:tblLook w:val="04A0"/>
      </w:tblPr>
      <w:tblGrid>
        <w:gridCol w:w="2802"/>
      </w:tblGrid>
      <w:tr w:rsidR="00667806" w:rsidTr="009376F4">
        <w:trPr>
          <w:trHeight w:val="1689"/>
        </w:trPr>
        <w:tc>
          <w:tcPr>
            <w:tcW w:w="2802" w:type="dxa"/>
          </w:tcPr>
          <w:p w:rsidR="00A51E4F" w:rsidRDefault="00667806"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Регистрация уполномоченным специалистом      </w:t>
            </w:r>
          </w:p>
          <w:p w:rsidR="00667806" w:rsidRDefault="00667806" w:rsidP="00667806">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рабочий день)   </w:t>
            </w:r>
          </w:p>
        </w:tc>
      </w:tr>
    </w:tbl>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A85213"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2" type="#_x0000_t32" style="position:absolute;margin-left:-12.25pt;margin-top:9.2pt;width:30.5pt;height:46.15pt;z-index:251663360" o:connectortype="straight">
            <v:stroke endarrow="block"/>
          </v:shape>
        </w:pict>
      </w:r>
    </w:p>
    <w:p w:rsidR="00667806" w:rsidRDefault="00A85213"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3" type="#_x0000_t32" style="position:absolute;margin-left:298.2pt;margin-top:.9pt;width:32.7pt;height:39.2pt;flip:x;z-index:251664384" o:connectortype="straight">
            <v:stroke endarrow="block"/>
          </v:shape>
        </w:pict>
      </w: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page" w:tblpX="4838" w:tblpY="208"/>
        <w:tblW w:w="0" w:type="auto"/>
        <w:tblLook w:val="04A0"/>
      </w:tblPr>
      <w:tblGrid>
        <w:gridCol w:w="2943"/>
      </w:tblGrid>
      <w:tr w:rsidR="009376F4" w:rsidTr="009376F4">
        <w:tc>
          <w:tcPr>
            <w:tcW w:w="2943" w:type="dxa"/>
          </w:tcPr>
          <w:p w:rsidR="009376F4" w:rsidRDefault="009376F4" w:rsidP="009376F4">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Выдача разрешения   или мотивированного отказа заявителю или направление по почте</w:t>
            </w:r>
          </w:p>
        </w:tc>
      </w:tr>
    </w:tbl>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667806" w:rsidRDefault="00667806"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B712E4" w:rsidRDefault="00B712E4" w:rsidP="00B712E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9376F4" w:rsidRDefault="009376F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9376F4" w:rsidRDefault="009376F4"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C04BBD" w:rsidRDefault="00C04BBD" w:rsidP="00B712E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p>
    <w:p w:rsidR="00A51E4F" w:rsidRDefault="00A51E4F" w:rsidP="009376F4">
      <w:pPr>
        <w:pStyle w:val="12"/>
        <w:ind w:left="4536"/>
        <w:jc w:val="right"/>
        <w:rPr>
          <w:rFonts w:ascii="Times New Roman" w:hAnsi="Times New Roman"/>
          <w:sz w:val="20"/>
          <w:szCs w:val="20"/>
        </w:rPr>
      </w:pPr>
    </w:p>
    <w:p w:rsidR="009376F4" w:rsidRPr="00F716E2" w:rsidRDefault="009376F4" w:rsidP="009376F4">
      <w:pPr>
        <w:pStyle w:val="12"/>
        <w:ind w:left="4536"/>
        <w:jc w:val="right"/>
        <w:rPr>
          <w:rFonts w:ascii="Times New Roman" w:hAnsi="Times New Roman"/>
          <w:sz w:val="20"/>
          <w:szCs w:val="20"/>
        </w:rPr>
      </w:pPr>
      <w:r w:rsidRPr="00F716E2">
        <w:rPr>
          <w:rFonts w:ascii="Times New Roman" w:hAnsi="Times New Roman"/>
          <w:sz w:val="20"/>
          <w:szCs w:val="20"/>
        </w:rPr>
        <w:t>Приложение</w:t>
      </w:r>
      <w:r>
        <w:rPr>
          <w:rFonts w:ascii="Times New Roman" w:hAnsi="Times New Roman"/>
          <w:sz w:val="20"/>
          <w:szCs w:val="20"/>
        </w:rPr>
        <w:t>5</w:t>
      </w:r>
    </w:p>
    <w:p w:rsidR="009376F4" w:rsidRDefault="009376F4" w:rsidP="009376F4">
      <w:pPr>
        <w:pStyle w:val="3"/>
        <w:shd w:val="clear" w:color="auto" w:fill="FFFFFF"/>
        <w:spacing w:before="0" w:beforeAutospacing="0" w:after="0" w:afterAutospacing="0"/>
        <w:ind w:left="3969"/>
        <w:jc w:val="both"/>
        <w:textAlignment w:val="baseline"/>
        <w:rPr>
          <w:rFonts w:ascii="Arial" w:hAnsi="Arial" w:cs="Arial"/>
          <w:b w:val="0"/>
          <w:bCs w:val="0"/>
          <w:color w:val="4C4C4C"/>
          <w:spacing w:val="2"/>
          <w:sz w:val="29"/>
          <w:szCs w:val="29"/>
        </w:rPr>
      </w:pPr>
      <w:r w:rsidRPr="007030EB">
        <w:rPr>
          <w:b w:val="0"/>
          <w:bCs w:val="0"/>
          <w:sz w:val="20"/>
          <w:szCs w:val="20"/>
          <w:lang w:eastAsia="en-US"/>
        </w:rPr>
        <w:t xml:space="preserve">к Административному регламенту </w:t>
      </w:r>
      <w:r w:rsidRPr="007030EB">
        <w:rPr>
          <w:b w:val="0"/>
          <w:sz w:val="20"/>
          <w:szCs w:val="20"/>
        </w:rPr>
        <w:t xml:space="preserve">Администрации Большеигнатовского муниципального района Республики Мордовия </w:t>
      </w:r>
      <w:r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w:t>
      </w:r>
      <w:r>
        <w:rPr>
          <w:b w:val="0"/>
          <w:spacing w:val="2"/>
          <w:sz w:val="20"/>
          <w:szCs w:val="20"/>
        </w:rPr>
        <w:t>а».</w:t>
      </w:r>
    </w:p>
    <w:p w:rsidR="009376F4" w:rsidRDefault="009376F4" w:rsidP="009376F4">
      <w:pPr>
        <w:pStyle w:val="3"/>
        <w:shd w:val="clear" w:color="auto" w:fill="FFFFFF"/>
        <w:spacing w:before="364" w:beforeAutospacing="0" w:after="218" w:afterAutospacing="0"/>
        <w:jc w:val="center"/>
        <w:textAlignment w:val="baseline"/>
        <w:rPr>
          <w:rFonts w:ascii="Arial" w:hAnsi="Arial" w:cs="Arial"/>
          <w:b w:val="0"/>
          <w:bCs w:val="0"/>
          <w:color w:val="4C4C4C"/>
          <w:spacing w:val="2"/>
          <w:sz w:val="29"/>
          <w:szCs w:val="29"/>
        </w:rPr>
      </w:pPr>
      <w:r>
        <w:rPr>
          <w:rFonts w:ascii="Arial" w:hAnsi="Arial" w:cs="Arial"/>
          <w:b w:val="0"/>
          <w:bCs w:val="0"/>
          <w:color w:val="4C4C4C"/>
          <w:spacing w:val="2"/>
          <w:sz w:val="29"/>
          <w:szCs w:val="29"/>
        </w:rPr>
        <w:t>Блок-схема последовательности действий предоставления муниципальной услуги</w:t>
      </w:r>
    </w:p>
    <w:p w:rsidR="009376F4" w:rsidRDefault="009376F4" w:rsidP="009376F4">
      <w:pPr>
        <w:pStyle w:val="formattext"/>
        <w:shd w:val="clear" w:color="auto" w:fill="FFFFFF"/>
        <w:spacing w:before="0" w:beforeAutospacing="0" w:after="0" w:afterAutospacing="0" w:line="305" w:lineRule="atLeast"/>
        <w:jc w:val="righ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center" w:tblpY="-1"/>
        <w:tblOverlap w:val="never"/>
        <w:tblW w:w="0" w:type="auto"/>
        <w:tblLook w:val="04A0"/>
      </w:tblPr>
      <w:tblGrid>
        <w:gridCol w:w="4928"/>
      </w:tblGrid>
      <w:tr w:rsidR="009376F4" w:rsidTr="009376F4">
        <w:tc>
          <w:tcPr>
            <w:tcW w:w="4928" w:type="dxa"/>
          </w:tcPr>
          <w:p w:rsidR="009376F4" w:rsidRPr="00A541AA" w:rsidRDefault="009376F4" w:rsidP="009376F4">
            <w:pPr>
              <w:pStyle w:val="unformattext"/>
              <w:spacing w:before="0" w:beforeAutospacing="0" w:after="0" w:afterAutospacing="0" w:line="305" w:lineRule="atLeast"/>
              <w:jc w:val="center"/>
              <w:textAlignment w:val="baseline"/>
              <w:rPr>
                <w:rFonts w:ascii="Courier New" w:hAnsi="Courier New" w:cs="Courier New"/>
                <w:color w:val="2D2D2D"/>
                <w:spacing w:val="2"/>
                <w:sz w:val="20"/>
                <w:szCs w:val="20"/>
              </w:rPr>
            </w:pPr>
            <w:r w:rsidRPr="00A541AA">
              <w:rPr>
                <w:rFonts w:ascii="Courier New" w:hAnsi="Courier New" w:cs="Courier New"/>
                <w:color w:val="2D2D2D"/>
                <w:spacing w:val="2"/>
                <w:sz w:val="20"/>
                <w:szCs w:val="20"/>
              </w:rPr>
              <w:t>Обращение заинтересованного лица        </w:t>
            </w:r>
          </w:p>
        </w:tc>
      </w:tr>
    </w:tbl>
    <w:p w:rsidR="009376F4" w:rsidRPr="000A614B" w:rsidRDefault="009376F4" w:rsidP="009376F4">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A541AA" w:rsidRDefault="00A541AA" w:rsidP="009376F4">
      <w:pPr>
        <w:pStyle w:val="unformattext"/>
        <w:shd w:val="clear" w:color="auto" w:fill="FFFFFF"/>
        <w:spacing w:before="0" w:beforeAutospacing="0" w:after="0" w:afterAutospacing="0" w:line="305" w:lineRule="atLeast"/>
        <w:jc w:val="center"/>
        <w:textAlignment w:val="baseline"/>
        <w:rPr>
          <w:color w:val="2D2D2D"/>
          <w:spacing w:val="2"/>
          <w:sz w:val="20"/>
          <w:szCs w:val="20"/>
        </w:rPr>
      </w:pPr>
    </w:p>
    <w:p w:rsidR="009376F4" w:rsidRPr="000A614B" w:rsidRDefault="00A85213" w:rsidP="009376F4">
      <w:pPr>
        <w:pStyle w:val="unformattext"/>
        <w:shd w:val="clear" w:color="auto" w:fill="FFFFFF"/>
        <w:spacing w:before="0" w:beforeAutospacing="0" w:after="0" w:afterAutospacing="0" w:line="305" w:lineRule="atLeast"/>
        <w:jc w:val="center"/>
        <w:textAlignment w:val="baseline"/>
        <w:rPr>
          <w:color w:val="2D2D2D"/>
          <w:spacing w:val="2"/>
          <w:sz w:val="20"/>
          <w:szCs w:val="20"/>
        </w:rPr>
      </w:pPr>
      <w:r>
        <w:rPr>
          <w:noProof/>
          <w:color w:val="2D2D2D"/>
          <w:spacing w:val="2"/>
          <w:sz w:val="20"/>
          <w:szCs w:val="20"/>
        </w:rPr>
        <w:pict>
          <v:shape id="_x0000_s1042" type="#_x0000_t32" style="position:absolute;left:0;text-align:left;margin-left:221.85pt;margin-top:8.05pt;width:0;height:17.8pt;z-index:251674624" o:connectortype="straight">
            <v:stroke endarrow="block"/>
          </v:shape>
        </w:pict>
      </w: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center" w:tblpY="-58"/>
        <w:tblW w:w="0" w:type="auto"/>
        <w:tblLook w:val="04A0"/>
      </w:tblPr>
      <w:tblGrid>
        <w:gridCol w:w="4503"/>
      </w:tblGrid>
      <w:tr w:rsidR="009376F4" w:rsidTr="009376F4">
        <w:trPr>
          <w:trHeight w:val="1690"/>
        </w:trPr>
        <w:tc>
          <w:tcPr>
            <w:tcW w:w="4503" w:type="dxa"/>
          </w:tcPr>
          <w:p w:rsidR="009376F4" w:rsidRDefault="009376F4" w:rsidP="009376F4">
            <w:pPr>
              <w:pStyle w:val="unformattext"/>
              <w:shd w:val="clear" w:color="auto" w:fill="FFFFFF"/>
              <w:spacing w:before="0" w:beforeAutospacing="0" w:after="0" w:afterAutospacing="0" w:line="305" w:lineRule="atLeast"/>
              <w:jc w:val="both"/>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Прием и регистрация документов, и передача заявления Главе Большеигнатовского муниципального района </w:t>
            </w:r>
          </w:p>
          <w:p w:rsidR="009376F4" w:rsidRDefault="009376F4" w:rsidP="009376F4">
            <w:pPr>
              <w:pStyle w:val="unformattext"/>
              <w:shd w:val="clear" w:color="auto" w:fill="FFFFFF"/>
              <w:spacing w:before="0" w:beforeAutospacing="0" w:after="0" w:afterAutospacing="0" w:line="305" w:lineRule="atLeast"/>
              <w:jc w:val="both"/>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рабочий день)</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A85213"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43" type="#_x0000_t32" style="position:absolute;margin-left:221.85pt;margin-top:7.1pt;width:0;height:17.8pt;z-index:251675648" o:connectortype="straight">
            <v:stroke endarrow="block"/>
          </v:shape>
        </w:pict>
      </w:r>
    </w:p>
    <w:tbl>
      <w:tblPr>
        <w:tblStyle w:val="af3"/>
        <w:tblpPr w:leftFromText="180" w:rightFromText="180" w:vertAnchor="text" w:horzAnchor="margin" w:tblpY="142"/>
        <w:tblW w:w="0" w:type="auto"/>
        <w:tblLook w:val="04A0"/>
      </w:tblPr>
      <w:tblGrid>
        <w:gridCol w:w="2802"/>
      </w:tblGrid>
      <w:tr w:rsidR="009376F4" w:rsidTr="00E2271D">
        <w:tc>
          <w:tcPr>
            <w:tcW w:w="2802" w:type="dxa"/>
          </w:tcPr>
          <w:p w:rsidR="009376F4" w:rsidRDefault="00A85213" w:rsidP="009376F4">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8" type="#_x0000_t32" style="position:absolute;margin-left:57.5pt;margin-top:136.6pt;width:0;height:28.35pt;z-index:251670528" o:connectortype="straight">
                  <v:stroke endarrow="block"/>
                </v:shape>
              </w:pict>
            </w:r>
            <w:r>
              <w:rPr>
                <w:rFonts w:ascii="Courier New" w:hAnsi="Courier New" w:cs="Courier New"/>
                <w:noProof/>
                <w:color w:val="2D2D2D"/>
                <w:spacing w:val="2"/>
                <w:sz w:val="20"/>
                <w:szCs w:val="20"/>
              </w:rPr>
              <w:pict>
                <v:shape id="_x0000_s1036" type="#_x0000_t32" style="position:absolute;margin-left:131.7pt;margin-top:63.5pt;width:30.5pt;height:0;flip:x;z-index:251668480" o:connectortype="straight">
                  <v:stroke endarrow="block"/>
                </v:shape>
              </w:pict>
            </w:r>
            <w:r w:rsidR="009376F4">
              <w:rPr>
                <w:rFonts w:ascii="Courier New" w:hAnsi="Courier New" w:cs="Courier New"/>
                <w:color w:val="2D2D2D"/>
                <w:spacing w:val="2"/>
                <w:sz w:val="20"/>
                <w:szCs w:val="20"/>
              </w:rPr>
              <w:t>Подписание      мотивированного    отказа в выдаче    разрешения       Главой Большеигнатовского муниципального района(3 рабочих дня)   </w:t>
            </w:r>
          </w:p>
        </w:tc>
      </w:tr>
    </w:tbl>
    <w:tbl>
      <w:tblPr>
        <w:tblStyle w:val="af3"/>
        <w:tblpPr w:leftFromText="180" w:rightFromText="180" w:vertAnchor="text" w:horzAnchor="margin" w:tblpXSpec="center" w:tblpY="159"/>
        <w:tblW w:w="0" w:type="auto"/>
        <w:tblLook w:val="04A0"/>
      </w:tblPr>
      <w:tblGrid>
        <w:gridCol w:w="2802"/>
      </w:tblGrid>
      <w:tr w:rsidR="009376F4" w:rsidTr="00E2271D">
        <w:tc>
          <w:tcPr>
            <w:tcW w:w="2802" w:type="dxa"/>
          </w:tcPr>
          <w:p w:rsidR="00A51E4F" w:rsidRDefault="00A85213"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7" type="#_x0000_t32" style="position:absolute;margin-left:134pt;margin-top:62.65pt;width:27.7pt;height:0;z-index:251669504;mso-position-horizontal-relative:text;mso-position-vertical-relative:text" o:connectortype="straight">
                  <v:stroke endarrow="block"/>
                </v:shape>
              </w:pict>
            </w:r>
            <w:r w:rsidR="009376F4">
              <w:rPr>
                <w:rFonts w:ascii="Courier New" w:hAnsi="Courier New" w:cs="Courier New"/>
                <w:color w:val="2D2D2D"/>
                <w:spacing w:val="2"/>
                <w:sz w:val="20"/>
                <w:szCs w:val="20"/>
              </w:rPr>
              <w:t>Рассмотрение      заявления    исполнителем и    подготовка проекта   разрешения либо    мотивированного    отказа в выдаче    разрешения   </w:t>
            </w:r>
          </w:p>
          <w:p w:rsidR="009376F4"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(2 рабочих дня)      </w:t>
            </w:r>
          </w:p>
        </w:tc>
      </w:tr>
    </w:tbl>
    <w:tbl>
      <w:tblPr>
        <w:tblStyle w:val="af3"/>
        <w:tblpPr w:leftFromText="180" w:rightFromText="180" w:vertAnchor="text" w:horzAnchor="margin" w:tblpXSpec="right" w:tblpY="202"/>
        <w:tblW w:w="0" w:type="auto"/>
        <w:tblLook w:val="04A0"/>
      </w:tblPr>
      <w:tblGrid>
        <w:gridCol w:w="2802"/>
      </w:tblGrid>
      <w:tr w:rsidR="009376F4" w:rsidTr="00E2271D">
        <w:trPr>
          <w:trHeight w:val="2685"/>
        </w:trPr>
        <w:tc>
          <w:tcPr>
            <w:tcW w:w="2802" w:type="dxa"/>
          </w:tcPr>
          <w:p w:rsidR="009376F4" w:rsidRDefault="00A85213"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39" type="#_x0000_t32" style="position:absolute;margin-left:54.3pt;margin-top:133.6pt;width:0;height:28.35pt;z-index:251671552;mso-position-horizontal-relative:text;mso-position-vertical-relative:text" o:connectortype="straight">
                  <v:stroke endarrow="block"/>
                </v:shape>
              </w:pict>
            </w:r>
            <w:r w:rsidR="009376F4">
              <w:rPr>
                <w:rFonts w:ascii="Courier New" w:hAnsi="Courier New" w:cs="Courier New"/>
                <w:color w:val="2D2D2D"/>
                <w:spacing w:val="2"/>
                <w:sz w:val="20"/>
                <w:szCs w:val="20"/>
              </w:rPr>
              <w:t>Согласование    проекта разрешения с должностными   лицами Администрации     Большеигнатовского муниципального района (2 рабочих дня)  </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XSpec="right" w:tblpY="219"/>
        <w:tblW w:w="0" w:type="auto"/>
        <w:tblLook w:val="04A0"/>
      </w:tblPr>
      <w:tblGrid>
        <w:gridCol w:w="2802"/>
      </w:tblGrid>
      <w:tr w:rsidR="009376F4" w:rsidTr="00E2271D">
        <w:tc>
          <w:tcPr>
            <w:tcW w:w="2802" w:type="dxa"/>
          </w:tcPr>
          <w:p w:rsidR="00A541AA"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Подписание проекта разрешения Главой Большеигнатовского муниципального района</w:t>
            </w:r>
            <w:r w:rsidR="00A541AA">
              <w:rPr>
                <w:rFonts w:ascii="Courier New" w:hAnsi="Courier New" w:cs="Courier New"/>
                <w:color w:val="2D2D2D"/>
                <w:spacing w:val="2"/>
                <w:sz w:val="20"/>
                <w:szCs w:val="20"/>
              </w:rPr>
              <w:t xml:space="preserve"> и регистрация уполномоченным специалистом    </w:t>
            </w:r>
          </w:p>
          <w:p w:rsidR="009376F4" w:rsidRDefault="00A541AA" w:rsidP="00A541AA">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w:t>
            </w:r>
            <w:r w:rsidR="009376F4">
              <w:rPr>
                <w:rFonts w:ascii="Courier New" w:hAnsi="Courier New" w:cs="Courier New"/>
                <w:color w:val="2D2D2D"/>
                <w:spacing w:val="2"/>
                <w:sz w:val="20"/>
                <w:szCs w:val="20"/>
              </w:rPr>
              <w:t>(1 рабочи</w:t>
            </w:r>
            <w:r>
              <w:rPr>
                <w:rFonts w:ascii="Courier New" w:hAnsi="Courier New" w:cs="Courier New"/>
                <w:color w:val="2D2D2D"/>
                <w:spacing w:val="2"/>
                <w:sz w:val="20"/>
                <w:szCs w:val="20"/>
              </w:rPr>
              <w:t>й</w:t>
            </w:r>
            <w:r w:rsidR="009376F4">
              <w:rPr>
                <w:rFonts w:ascii="Courier New" w:hAnsi="Courier New" w:cs="Courier New"/>
                <w:color w:val="2D2D2D"/>
                <w:spacing w:val="2"/>
                <w:sz w:val="20"/>
                <w:szCs w:val="20"/>
              </w:rPr>
              <w:t xml:space="preserve"> д</w:t>
            </w:r>
            <w:r>
              <w:rPr>
                <w:rFonts w:ascii="Courier New" w:hAnsi="Courier New" w:cs="Courier New"/>
                <w:color w:val="2D2D2D"/>
                <w:spacing w:val="2"/>
                <w:sz w:val="20"/>
                <w:szCs w:val="20"/>
              </w:rPr>
              <w:t>ень)</w:t>
            </w:r>
            <w:r w:rsidR="009376F4">
              <w:rPr>
                <w:rFonts w:ascii="Courier New" w:hAnsi="Courier New" w:cs="Courier New"/>
                <w:color w:val="2D2D2D"/>
                <w:spacing w:val="2"/>
                <w:sz w:val="20"/>
                <w:szCs w:val="20"/>
              </w:rPr>
              <w:t xml:space="preserve">   </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margin" w:tblpY="1"/>
        <w:tblW w:w="0" w:type="auto"/>
        <w:tblLook w:val="04A0"/>
      </w:tblPr>
      <w:tblGrid>
        <w:gridCol w:w="2802"/>
      </w:tblGrid>
      <w:tr w:rsidR="009376F4" w:rsidTr="00E2271D">
        <w:trPr>
          <w:trHeight w:val="1689"/>
        </w:trPr>
        <w:tc>
          <w:tcPr>
            <w:tcW w:w="2802" w:type="dxa"/>
          </w:tcPr>
          <w:p w:rsidR="00A51E4F"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Регистрация уполномоченным специалистом      </w:t>
            </w:r>
          </w:p>
          <w:p w:rsidR="009376F4"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(1 рабочий день)   </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A85213"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40" type="#_x0000_t32" style="position:absolute;margin-left:-12.25pt;margin-top:9.2pt;width:30.5pt;height:46.15pt;z-index:251672576" o:connectortype="straight">
            <v:stroke endarrow="block"/>
          </v:shape>
        </w:pict>
      </w:r>
    </w:p>
    <w:p w:rsidR="009376F4" w:rsidRDefault="00A85213"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noProof/>
          <w:color w:val="2D2D2D"/>
          <w:spacing w:val="2"/>
          <w:sz w:val="20"/>
          <w:szCs w:val="20"/>
        </w:rPr>
        <w:pict>
          <v:shape id="_x0000_s1041" type="#_x0000_t32" style="position:absolute;margin-left:298.2pt;margin-top:.9pt;width:32.7pt;height:39.2pt;flip:x;z-index:251673600" o:connectortype="straight">
            <v:stroke endarrow="block"/>
          </v:shape>
        </w:pict>
      </w: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tbl>
      <w:tblPr>
        <w:tblStyle w:val="af3"/>
        <w:tblpPr w:leftFromText="180" w:rightFromText="180" w:vertAnchor="text" w:horzAnchor="page" w:tblpX="4838" w:tblpY="208"/>
        <w:tblW w:w="0" w:type="auto"/>
        <w:tblLook w:val="04A0"/>
      </w:tblPr>
      <w:tblGrid>
        <w:gridCol w:w="2943"/>
      </w:tblGrid>
      <w:tr w:rsidR="009376F4" w:rsidTr="00A51E4F">
        <w:trPr>
          <w:trHeight w:val="1408"/>
        </w:trPr>
        <w:tc>
          <w:tcPr>
            <w:tcW w:w="2943" w:type="dxa"/>
          </w:tcPr>
          <w:p w:rsidR="009376F4" w:rsidRDefault="009376F4" w:rsidP="00E2271D">
            <w:pPr>
              <w:pStyle w:val="unformattext"/>
              <w:spacing w:before="0" w:beforeAutospacing="0" w:after="0" w:afterAutospacing="0" w:line="305" w:lineRule="atLeast"/>
              <w:textAlignment w:val="baseline"/>
              <w:rPr>
                <w:rFonts w:ascii="Courier New" w:hAnsi="Courier New" w:cs="Courier New"/>
                <w:color w:val="2D2D2D"/>
                <w:spacing w:val="2"/>
                <w:sz w:val="20"/>
                <w:szCs w:val="20"/>
              </w:rPr>
            </w:pPr>
            <w:r>
              <w:rPr>
                <w:rFonts w:ascii="Courier New" w:hAnsi="Courier New" w:cs="Courier New"/>
                <w:color w:val="2D2D2D"/>
                <w:spacing w:val="2"/>
                <w:sz w:val="20"/>
                <w:szCs w:val="20"/>
              </w:rPr>
              <w:t>   Выдача разрешения   или мотивированного отказа заявителю или направление по почте</w:t>
            </w:r>
          </w:p>
        </w:tc>
      </w:tr>
    </w:tbl>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A541AA" w:rsidRDefault="00A541AA"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0A614B">
      <w:pPr>
        <w:pStyle w:val="formattext"/>
        <w:shd w:val="clear" w:color="auto" w:fill="FFFFFF"/>
        <w:spacing w:before="0" w:beforeAutospacing="0" w:after="0" w:afterAutospacing="0" w:line="305" w:lineRule="atLeast"/>
        <w:jc w:val="center"/>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9376F4" w:rsidRDefault="009376F4"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C04BBD" w:rsidRDefault="00C04BBD" w:rsidP="009376F4">
      <w:pPr>
        <w:pStyle w:val="unformattext"/>
        <w:shd w:val="clear" w:color="auto" w:fill="FFFFFF"/>
        <w:spacing w:before="0" w:beforeAutospacing="0" w:after="0" w:afterAutospacing="0" w:line="305" w:lineRule="atLeast"/>
        <w:textAlignment w:val="baseline"/>
        <w:rPr>
          <w:rFonts w:ascii="Courier New" w:hAnsi="Courier New" w:cs="Courier New"/>
          <w:color w:val="2D2D2D"/>
          <w:spacing w:val="2"/>
          <w:sz w:val="20"/>
          <w:szCs w:val="20"/>
        </w:rPr>
      </w:pPr>
    </w:p>
    <w:p w:rsidR="00A51E4F" w:rsidRDefault="00B712E4" w:rsidP="00A51E4F">
      <w:pPr>
        <w:pStyle w:val="3"/>
        <w:shd w:val="clear" w:color="auto" w:fill="FFFFFF"/>
        <w:spacing w:before="0" w:beforeAutospacing="0" w:after="0" w:afterAutospacing="0"/>
        <w:ind w:left="3969"/>
        <w:jc w:val="right"/>
        <w:textAlignment w:val="baseline"/>
        <w:rPr>
          <w:rFonts w:ascii="Arial" w:hAnsi="Arial" w:cs="Arial"/>
          <w:b w:val="0"/>
          <w:bCs w:val="0"/>
          <w:color w:val="4C4C4C"/>
          <w:spacing w:val="2"/>
          <w:sz w:val="29"/>
          <w:szCs w:val="29"/>
        </w:rPr>
      </w:pPr>
      <w:r>
        <w:rPr>
          <w:rFonts w:ascii="Arial" w:hAnsi="Arial" w:cs="Arial"/>
          <w:color w:val="2D2D2D"/>
          <w:spacing w:val="2"/>
          <w:sz w:val="20"/>
          <w:szCs w:val="20"/>
        </w:rPr>
        <w:lastRenderedPageBreak/>
        <w:br/>
      </w:r>
      <w:r w:rsidR="00A51E4F" w:rsidRPr="00C04BBD">
        <w:rPr>
          <w:b w:val="0"/>
          <w:color w:val="2D2D2D"/>
          <w:spacing w:val="2"/>
          <w:sz w:val="20"/>
          <w:szCs w:val="20"/>
        </w:rPr>
        <w:t>Приложение 6</w:t>
      </w:r>
      <w:r w:rsidRPr="00C04BBD">
        <w:rPr>
          <w:b w:val="0"/>
          <w:color w:val="2D2D2D"/>
          <w:spacing w:val="2"/>
          <w:sz w:val="20"/>
          <w:szCs w:val="20"/>
        </w:rPr>
        <w:br/>
      </w:r>
      <w:r w:rsidR="00A51E4F" w:rsidRPr="007030EB">
        <w:rPr>
          <w:b w:val="0"/>
          <w:bCs w:val="0"/>
          <w:sz w:val="20"/>
          <w:szCs w:val="20"/>
          <w:lang w:eastAsia="en-US"/>
        </w:rPr>
        <w:t xml:space="preserve">к Административному регламенту </w:t>
      </w:r>
      <w:r w:rsidR="00A51E4F" w:rsidRPr="007030EB">
        <w:rPr>
          <w:b w:val="0"/>
          <w:sz w:val="20"/>
          <w:szCs w:val="20"/>
        </w:rPr>
        <w:t xml:space="preserve">Администрации Большеигнатовского муниципального района Республики Мордовия </w:t>
      </w:r>
      <w:r w:rsidR="00A51E4F" w:rsidRPr="007030EB">
        <w:rPr>
          <w:b w:val="0"/>
          <w:spacing w:val="2"/>
          <w:sz w:val="20"/>
          <w:szCs w:val="20"/>
        </w:rPr>
        <w:t>предоставления муниципальной услуги "Подготовка и выдача разрешений на строительство, реконструкцию объектов капитального строительств</w:t>
      </w:r>
      <w:r w:rsidR="00A51E4F">
        <w:rPr>
          <w:b w:val="0"/>
          <w:spacing w:val="2"/>
          <w:sz w:val="20"/>
          <w:szCs w:val="20"/>
        </w:rPr>
        <w:t>а».</w:t>
      </w:r>
    </w:p>
    <w:p w:rsidR="00B712E4" w:rsidRPr="00C04BBD" w:rsidRDefault="00B712E4" w:rsidP="00C04BBD">
      <w:pPr>
        <w:pStyle w:val="formattext"/>
        <w:shd w:val="clear" w:color="auto" w:fill="FFFFFF"/>
        <w:spacing w:before="0" w:beforeAutospacing="0" w:after="0" w:afterAutospacing="0" w:line="305" w:lineRule="atLeast"/>
        <w:jc w:val="right"/>
        <w:textAlignment w:val="baseline"/>
        <w:rPr>
          <w:color w:val="2D2D2D"/>
          <w:spacing w:val="2"/>
          <w:sz w:val="20"/>
          <w:szCs w:val="20"/>
        </w:rPr>
      </w:pPr>
      <w:r>
        <w:rPr>
          <w:rFonts w:ascii="Courier New" w:hAnsi="Courier New" w:cs="Courier New"/>
          <w:color w:val="2D2D2D"/>
          <w:spacing w:val="2"/>
          <w:sz w:val="20"/>
          <w:szCs w:val="20"/>
        </w:rPr>
        <w:br/>
        <w:t>                                      </w:t>
      </w:r>
      <w:r w:rsidRPr="00C04BBD">
        <w:rPr>
          <w:color w:val="2D2D2D"/>
          <w:spacing w:val="2"/>
          <w:sz w:val="20"/>
          <w:szCs w:val="20"/>
        </w:rPr>
        <w:t>Кому 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(наименование застройщика</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фамилия, имя, отчество - для граждан,</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полное наименование организации -</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для юридических лиц,</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его почтовый индекс и адрес,</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адрес электронной почты)</w:t>
      </w:r>
    </w:p>
    <w:p w:rsidR="00B712E4" w:rsidRPr="00C04BBD" w:rsidRDefault="00B712E4" w:rsidP="00C04BBD">
      <w:pPr>
        <w:pStyle w:val="unformattext"/>
        <w:shd w:val="clear" w:color="auto" w:fill="FFFFFF"/>
        <w:spacing w:before="0" w:beforeAutospacing="0" w:after="0" w:afterAutospacing="0" w:line="305" w:lineRule="atLeast"/>
        <w:jc w:val="right"/>
        <w:textAlignment w:val="baseline"/>
        <w:rPr>
          <w:color w:val="2D2D2D"/>
          <w:spacing w:val="2"/>
          <w:sz w:val="20"/>
          <w:szCs w:val="20"/>
        </w:rPr>
      </w:pPr>
      <w:r w:rsidRPr="00C04BBD">
        <w:rPr>
          <w:color w:val="2D2D2D"/>
          <w:spacing w:val="2"/>
          <w:sz w:val="20"/>
          <w:szCs w:val="20"/>
        </w:rPr>
        <w:t>                                      _____________________________________</w:t>
      </w:r>
    </w:p>
    <w:p w:rsidR="00B712E4" w:rsidRPr="00C04BBD" w:rsidRDefault="00B712E4" w:rsidP="00C04BBD">
      <w:pPr>
        <w:pStyle w:val="unformattext"/>
        <w:shd w:val="clear" w:color="auto" w:fill="FFFFFF"/>
        <w:spacing w:before="0" w:beforeAutospacing="0" w:after="0" w:afterAutospacing="0" w:line="305" w:lineRule="atLeast"/>
        <w:textAlignment w:val="baseline"/>
        <w:rPr>
          <w:color w:val="3C3C3C"/>
          <w:spacing w:val="2"/>
          <w:sz w:val="31"/>
          <w:szCs w:val="31"/>
        </w:rPr>
      </w:pPr>
      <w:r w:rsidRPr="00C04BBD">
        <w:rPr>
          <w:color w:val="2D2D2D"/>
          <w:spacing w:val="2"/>
          <w:sz w:val="20"/>
          <w:szCs w:val="20"/>
        </w:rPr>
        <w:br/>
        <w:t>                                </w:t>
      </w:r>
      <w:r w:rsidRPr="00C04BBD">
        <w:rPr>
          <w:color w:val="3C3C3C"/>
          <w:spacing w:val="2"/>
          <w:sz w:val="31"/>
          <w:szCs w:val="31"/>
        </w:rPr>
        <w:t>РАЗРЕШЕНИЕ на строительство</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br/>
        <w:t>Дата _____________________ 20__ г.       </w:t>
      </w:r>
      <w:r w:rsidR="00C04BBD">
        <w:rPr>
          <w:color w:val="2D2D2D"/>
          <w:spacing w:val="2"/>
          <w:sz w:val="20"/>
          <w:szCs w:val="20"/>
        </w:rPr>
        <w:t xml:space="preserve">                                                    </w:t>
      </w:r>
      <w:r w:rsidRPr="00C04BBD">
        <w:rPr>
          <w:color w:val="2D2D2D"/>
          <w:spacing w:val="2"/>
          <w:sz w:val="20"/>
          <w:szCs w:val="20"/>
        </w:rPr>
        <w:t>     N 13-ru 13</w:t>
      </w:r>
      <w:r w:rsidR="00A51E4F" w:rsidRPr="00C04BBD">
        <w:rPr>
          <w:color w:val="2D2D2D"/>
          <w:spacing w:val="2"/>
          <w:sz w:val="20"/>
          <w:szCs w:val="20"/>
        </w:rPr>
        <w:t>5</w:t>
      </w:r>
      <w:r w:rsidRPr="00C04BBD">
        <w:rPr>
          <w:color w:val="2D2D2D"/>
          <w:spacing w:val="2"/>
          <w:sz w:val="20"/>
          <w:szCs w:val="20"/>
        </w:rPr>
        <w:t>0</w:t>
      </w:r>
      <w:r w:rsidR="00A51E4F" w:rsidRPr="00C04BBD">
        <w:rPr>
          <w:color w:val="2D2D2D"/>
          <w:spacing w:val="2"/>
          <w:sz w:val="20"/>
          <w:szCs w:val="20"/>
        </w:rPr>
        <w:t>5</w:t>
      </w:r>
      <w:r w:rsidRPr="00C04BBD">
        <w:rPr>
          <w:color w:val="2D2D2D"/>
          <w:spacing w:val="2"/>
          <w:sz w:val="20"/>
          <w:szCs w:val="20"/>
        </w:rPr>
        <w:t>000-_________-20</w:t>
      </w:r>
    </w:p>
    <w:p w:rsidR="00B712E4" w:rsidRPr="00C04BBD" w:rsidRDefault="00C04BBD" w:rsidP="00C04BBD">
      <w:pPr>
        <w:pStyle w:val="unformattext"/>
        <w:shd w:val="clear" w:color="auto" w:fill="FFFFFF"/>
        <w:spacing w:before="0" w:beforeAutospacing="0" w:after="0" w:afterAutospacing="0"/>
        <w:jc w:val="both"/>
        <w:textAlignment w:val="baseline"/>
        <w:rPr>
          <w:color w:val="2D2D2D"/>
          <w:spacing w:val="2"/>
          <w:sz w:val="20"/>
          <w:szCs w:val="20"/>
          <w:u w:val="single"/>
        </w:rPr>
      </w:pPr>
      <w:r>
        <w:rPr>
          <w:color w:val="2D2D2D"/>
          <w:spacing w:val="2"/>
          <w:sz w:val="20"/>
          <w:szCs w:val="20"/>
        </w:rPr>
        <w:br/>
      </w:r>
      <w:r w:rsidRPr="00C04BBD">
        <w:rPr>
          <w:color w:val="2D2D2D"/>
          <w:spacing w:val="2"/>
          <w:sz w:val="20"/>
          <w:szCs w:val="20"/>
          <w:u w:val="single"/>
        </w:rPr>
        <w:t> </w:t>
      </w:r>
      <w:r w:rsidR="00B712E4" w:rsidRPr="00C04BBD">
        <w:rPr>
          <w:color w:val="2D2D2D"/>
          <w:spacing w:val="2"/>
          <w:sz w:val="20"/>
          <w:szCs w:val="20"/>
          <w:u w:val="single"/>
        </w:rPr>
        <w:t xml:space="preserve">Администрация </w:t>
      </w:r>
      <w:r w:rsidR="007A01A3" w:rsidRPr="00C04BBD">
        <w:rPr>
          <w:color w:val="2D2D2D"/>
          <w:spacing w:val="2"/>
          <w:sz w:val="20"/>
          <w:szCs w:val="20"/>
          <w:u w:val="single"/>
        </w:rPr>
        <w:t>Большеигнатовского муниципального района</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 (наименование уполномоченного федерального органа исполнительной власти,</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__________________________________________________________________________</w:t>
      </w:r>
      <w:r w:rsidR="00C04BBD">
        <w:rPr>
          <w:color w:val="2D2D2D"/>
          <w:spacing w:val="2"/>
          <w:sz w:val="20"/>
          <w:szCs w:val="20"/>
        </w:rPr>
        <w:t>________________</w:t>
      </w:r>
      <w:r w:rsidRPr="00C04BBD">
        <w:rPr>
          <w:color w:val="2D2D2D"/>
          <w:spacing w:val="2"/>
          <w:sz w:val="20"/>
          <w:szCs w:val="20"/>
        </w:rPr>
        <w:t>_</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    или органа исполнительной власти субъекта Российской Федерации, или</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t>__________________________________________________________________________</w:t>
      </w:r>
      <w:r w:rsidR="00C04BBD">
        <w:rPr>
          <w:color w:val="2D2D2D"/>
          <w:spacing w:val="2"/>
          <w:sz w:val="20"/>
          <w:szCs w:val="20"/>
        </w:rPr>
        <w:t>________________</w:t>
      </w:r>
      <w:r w:rsidRPr="00C04BBD">
        <w:rPr>
          <w:color w:val="2D2D2D"/>
          <w:spacing w:val="2"/>
          <w:sz w:val="20"/>
          <w:szCs w:val="20"/>
        </w:rPr>
        <w:t>_</w:t>
      </w:r>
    </w:p>
    <w:p w:rsidR="00B712E4" w:rsidRPr="00C04BBD" w:rsidRDefault="00B712E4" w:rsidP="00C04BBD">
      <w:pPr>
        <w:pStyle w:val="unformattext"/>
        <w:shd w:val="clear" w:color="auto" w:fill="FFFFFF"/>
        <w:spacing w:before="0" w:beforeAutospacing="0" w:after="0" w:afterAutospacing="0"/>
        <w:jc w:val="center"/>
        <w:textAlignment w:val="baseline"/>
        <w:rPr>
          <w:color w:val="2D2D2D"/>
          <w:spacing w:val="2"/>
          <w:sz w:val="20"/>
          <w:szCs w:val="20"/>
        </w:rPr>
      </w:pPr>
      <w:r w:rsidRPr="00C04BBD">
        <w:rPr>
          <w:color w:val="2D2D2D"/>
          <w:spacing w:val="2"/>
          <w:sz w:val="20"/>
          <w:szCs w:val="20"/>
        </w:rPr>
        <w:t xml:space="preserve">органа местного </w:t>
      </w:r>
      <w:r w:rsidR="00974A09" w:rsidRPr="00C04BBD">
        <w:rPr>
          <w:color w:val="2D2D2D"/>
          <w:spacing w:val="2"/>
          <w:sz w:val="20"/>
          <w:szCs w:val="20"/>
        </w:rPr>
        <w:t>самоуправления</w:t>
      </w:r>
      <w:r w:rsidR="00C04BBD">
        <w:rPr>
          <w:color w:val="2D2D2D"/>
          <w:spacing w:val="2"/>
          <w:sz w:val="20"/>
          <w:szCs w:val="20"/>
        </w:rPr>
        <w:t xml:space="preserve"> </w:t>
      </w:r>
      <w:r w:rsidRPr="00C04BBD">
        <w:rPr>
          <w:color w:val="2D2D2D"/>
          <w:spacing w:val="2"/>
          <w:sz w:val="20"/>
          <w:szCs w:val="20"/>
        </w:rPr>
        <w:t>осуществляющих выдачу разрешения   на строительство, Государственная корпорация "Росатом")</w:t>
      </w:r>
    </w:p>
    <w:p w:rsidR="00B712E4" w:rsidRPr="00C04BBD" w:rsidRDefault="00B712E4" w:rsidP="00C04BBD">
      <w:pPr>
        <w:pStyle w:val="unformattext"/>
        <w:shd w:val="clear" w:color="auto" w:fill="FFFFFF"/>
        <w:spacing w:before="0" w:beforeAutospacing="0" w:after="0" w:afterAutospacing="0"/>
        <w:jc w:val="both"/>
        <w:textAlignment w:val="baseline"/>
        <w:rPr>
          <w:color w:val="2D2D2D"/>
          <w:spacing w:val="2"/>
          <w:sz w:val="20"/>
          <w:szCs w:val="20"/>
        </w:rPr>
      </w:pPr>
      <w:r w:rsidRPr="00C04BBD">
        <w:rPr>
          <w:color w:val="2D2D2D"/>
          <w:spacing w:val="2"/>
          <w:sz w:val="20"/>
          <w:szCs w:val="20"/>
        </w:rPr>
        <w:br/>
        <w:t>в  соответствии  со  статьей  51  Градостроительного   кодекса   Российской</w:t>
      </w:r>
      <w:r w:rsidR="00C04BBD">
        <w:rPr>
          <w:color w:val="2D2D2D"/>
          <w:spacing w:val="2"/>
          <w:sz w:val="20"/>
          <w:szCs w:val="20"/>
        </w:rPr>
        <w:t xml:space="preserve"> </w:t>
      </w:r>
      <w:r w:rsidRPr="00C04BBD">
        <w:rPr>
          <w:color w:val="2D2D2D"/>
          <w:spacing w:val="2"/>
          <w:sz w:val="20"/>
          <w:szCs w:val="20"/>
        </w:rPr>
        <w:t>Федерации, разрешает:</w:t>
      </w:r>
    </w:p>
    <w:tbl>
      <w:tblPr>
        <w:tblW w:w="0" w:type="auto"/>
        <w:tblCellMar>
          <w:left w:w="0" w:type="dxa"/>
          <w:right w:w="0" w:type="dxa"/>
        </w:tblCellMar>
        <w:tblLook w:val="04A0"/>
      </w:tblPr>
      <w:tblGrid>
        <w:gridCol w:w="737"/>
        <w:gridCol w:w="3670"/>
        <w:gridCol w:w="915"/>
        <w:gridCol w:w="735"/>
        <w:gridCol w:w="2564"/>
        <w:gridCol w:w="734"/>
      </w:tblGrid>
      <w:tr w:rsidR="00B712E4" w:rsidTr="00B712E4">
        <w:trPr>
          <w:trHeight w:val="15"/>
        </w:trPr>
        <w:tc>
          <w:tcPr>
            <w:tcW w:w="739" w:type="dxa"/>
            <w:hideMark/>
          </w:tcPr>
          <w:p w:rsidR="00B712E4" w:rsidRDefault="00B712E4">
            <w:pPr>
              <w:rPr>
                <w:sz w:val="2"/>
                <w:szCs w:val="24"/>
              </w:rPr>
            </w:pPr>
          </w:p>
        </w:tc>
        <w:tc>
          <w:tcPr>
            <w:tcW w:w="3696" w:type="dxa"/>
            <w:hideMark/>
          </w:tcPr>
          <w:p w:rsidR="00B712E4" w:rsidRDefault="00B712E4">
            <w:pPr>
              <w:rPr>
                <w:sz w:val="2"/>
                <w:szCs w:val="24"/>
              </w:rPr>
            </w:pPr>
          </w:p>
        </w:tc>
        <w:tc>
          <w:tcPr>
            <w:tcW w:w="924" w:type="dxa"/>
            <w:hideMark/>
          </w:tcPr>
          <w:p w:rsidR="00B712E4" w:rsidRDefault="00B712E4">
            <w:pPr>
              <w:rPr>
                <w:sz w:val="2"/>
                <w:szCs w:val="24"/>
              </w:rPr>
            </w:pPr>
          </w:p>
        </w:tc>
        <w:tc>
          <w:tcPr>
            <w:tcW w:w="739" w:type="dxa"/>
            <w:hideMark/>
          </w:tcPr>
          <w:p w:rsidR="00B712E4" w:rsidRDefault="00B712E4">
            <w:pPr>
              <w:rPr>
                <w:sz w:val="2"/>
                <w:szCs w:val="24"/>
              </w:rPr>
            </w:pPr>
          </w:p>
        </w:tc>
        <w:tc>
          <w:tcPr>
            <w:tcW w:w="2587" w:type="dxa"/>
            <w:hideMark/>
          </w:tcPr>
          <w:p w:rsidR="00B712E4" w:rsidRDefault="00B712E4">
            <w:pPr>
              <w:rPr>
                <w:sz w:val="2"/>
                <w:szCs w:val="24"/>
              </w:rPr>
            </w:pPr>
          </w:p>
        </w:tc>
        <w:tc>
          <w:tcPr>
            <w:tcW w:w="739" w:type="dxa"/>
            <w:hideMark/>
          </w:tcPr>
          <w:p w:rsidR="00B712E4" w:rsidRDefault="00B712E4">
            <w:pPr>
              <w:rPr>
                <w:sz w:val="2"/>
                <w:szCs w:val="24"/>
              </w:rPr>
            </w:pP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Строительство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Реконструкцию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Строительство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Реконструкцию линейного объекта (объекта капитального строительства входящего в состав линейного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Наименование объекта капитального строительства (этапа) в соответствии с проектной документацией</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w:t>
            </w:r>
            <w:r>
              <w:rPr>
                <w:color w:val="2D2D2D"/>
                <w:sz w:val="20"/>
                <w:szCs w:val="20"/>
              </w:rPr>
              <w:lastRenderedPageBreak/>
              <w:t>утверждении положительного заключения государственной экологической экспертизы</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lastRenderedPageBreak/>
              <w:t>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Кадастровый номер реконструируемого объекта капитального строительства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3.1.</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Сведения о градостроительном плане земельного участка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3.2.</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Сведения о проекте планировки и проекте межевания территории</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3.3.</w:t>
            </w:r>
          </w:p>
        </w:tc>
        <w:tc>
          <w:tcPr>
            <w:tcW w:w="535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Сведения о проектной документации объекта капитального строительства, планируемого к строительству, реконструкции, проведению работ по сохранению объекта культурного наследия, при которых затрагиваются конструктивные и другие характеристики надежности и безопасности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4.</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Общая площадь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Площадь участка (кв.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Объем (куб.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в том числе подземной части (куб.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количество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высота (м):</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количество подземных этажей (шт.)</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вместимость (чел.):</w:t>
            </w: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площадь застройки (кв. м)</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Иные показатели:</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5.</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Адрес (местоположение объекта):</w:t>
            </w:r>
          </w:p>
        </w:tc>
        <w:tc>
          <w:tcPr>
            <w:tcW w:w="499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jc w:val="center"/>
              <w:textAlignment w:val="baseline"/>
              <w:rPr>
                <w:color w:val="2D2D2D"/>
                <w:sz w:val="20"/>
                <w:szCs w:val="20"/>
              </w:rPr>
            </w:pPr>
            <w:r>
              <w:rPr>
                <w:color w:val="2D2D2D"/>
                <w:sz w:val="20"/>
                <w:szCs w:val="20"/>
              </w:rPr>
              <w:t>6.</w:t>
            </w:r>
          </w:p>
        </w:tc>
        <w:tc>
          <w:tcPr>
            <w:tcW w:w="8686"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Краткие проектные характеристики линейного объекта:</w:t>
            </w:r>
          </w:p>
        </w:tc>
      </w:tr>
      <w:tr w:rsidR="00B712E4" w:rsidTr="00B712E4">
        <w:tc>
          <w:tcPr>
            <w:tcW w:w="739"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категория (класс)</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Протяженность: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Мощность (пропускная способность, грузооборот, интенсивность движения):</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Тип (КЛ, ВЛ, КВЛ), уровень напряжения линий электропередачи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nil"/>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Перечень конструктивных элементов, оказывающих влияние на безопасность:</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r w:rsidR="00B712E4" w:rsidTr="00B712E4">
        <w:tc>
          <w:tcPr>
            <w:tcW w:w="739"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pStyle w:val="formattext"/>
              <w:spacing w:before="0" w:beforeAutospacing="0" w:after="0" w:afterAutospacing="0" w:line="305" w:lineRule="atLeast"/>
              <w:textAlignment w:val="baseline"/>
              <w:rPr>
                <w:color w:val="2D2D2D"/>
                <w:sz w:val="20"/>
                <w:szCs w:val="20"/>
              </w:rPr>
            </w:pPr>
            <w:r>
              <w:rPr>
                <w:color w:val="2D2D2D"/>
                <w:sz w:val="20"/>
                <w:szCs w:val="20"/>
              </w:rPr>
              <w:t>Иные показатели:</w:t>
            </w:r>
          </w:p>
        </w:tc>
        <w:tc>
          <w:tcPr>
            <w:tcW w:w="4066"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712E4" w:rsidRDefault="00B712E4">
            <w:pPr>
              <w:rPr>
                <w:sz w:val="24"/>
                <w:szCs w:val="24"/>
              </w:rPr>
            </w:pPr>
          </w:p>
        </w:tc>
      </w:tr>
    </w:tbl>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Pr>
          <w:rFonts w:ascii="Courier New" w:hAnsi="Courier New" w:cs="Courier New"/>
          <w:color w:val="2D2D2D"/>
          <w:spacing w:val="2"/>
          <w:sz w:val="20"/>
          <w:szCs w:val="20"/>
        </w:rPr>
        <w:br/>
      </w:r>
      <w:r w:rsidRPr="00C04BBD">
        <w:rPr>
          <w:color w:val="2D2D2D"/>
          <w:spacing w:val="2"/>
          <w:sz w:val="20"/>
          <w:szCs w:val="20"/>
        </w:rPr>
        <w:t>Срок действия настоящего разрешения - до "____" __________________ 20___ г.</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в соответствии с _________________________________________________________</w:t>
      </w:r>
      <w:r w:rsidR="00C04BBD">
        <w:rPr>
          <w:color w:val="2D2D2D"/>
          <w:spacing w:val="2"/>
          <w:sz w:val="20"/>
          <w:szCs w:val="20"/>
        </w:rPr>
        <w:t>_________________________________</w:t>
      </w:r>
      <w:r w:rsidRPr="00C04BBD">
        <w:rPr>
          <w:color w:val="2D2D2D"/>
          <w:spacing w:val="2"/>
          <w:sz w:val="20"/>
          <w:szCs w:val="20"/>
        </w:rPr>
        <w:t>_</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lastRenderedPageBreak/>
        <w:br/>
        <w:t xml:space="preserve">_______________________________ </w:t>
      </w:r>
      <w:r w:rsidR="00C04BBD">
        <w:rPr>
          <w:color w:val="2D2D2D"/>
          <w:spacing w:val="2"/>
          <w:sz w:val="20"/>
          <w:szCs w:val="20"/>
        </w:rPr>
        <w:t xml:space="preserve">           </w:t>
      </w:r>
      <w:r w:rsidRPr="00C04BBD">
        <w:rPr>
          <w:color w:val="2D2D2D"/>
          <w:spacing w:val="2"/>
          <w:sz w:val="20"/>
          <w:szCs w:val="20"/>
        </w:rPr>
        <w:t xml:space="preserve">______________ </w:t>
      </w:r>
      <w:r w:rsidR="00C04BBD">
        <w:rPr>
          <w:color w:val="2D2D2D"/>
          <w:spacing w:val="2"/>
          <w:sz w:val="20"/>
          <w:szCs w:val="20"/>
        </w:rPr>
        <w:t xml:space="preserve">                        </w:t>
      </w:r>
      <w:r w:rsidRPr="00C04BBD">
        <w:rPr>
          <w:color w:val="2D2D2D"/>
          <w:spacing w:val="2"/>
          <w:sz w:val="20"/>
          <w:szCs w:val="20"/>
        </w:rPr>
        <w:t>___________________________</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(должность уполномоченного лица  </w:t>
      </w:r>
      <w:r w:rsidR="00C04BBD">
        <w:rPr>
          <w:color w:val="2D2D2D"/>
          <w:spacing w:val="2"/>
          <w:sz w:val="20"/>
          <w:szCs w:val="20"/>
        </w:rPr>
        <w:t xml:space="preserve">              </w:t>
      </w:r>
      <w:r w:rsidRPr="00C04BBD">
        <w:rPr>
          <w:color w:val="2D2D2D"/>
          <w:spacing w:val="2"/>
          <w:sz w:val="20"/>
          <w:szCs w:val="20"/>
        </w:rPr>
        <w:t> (подписано)      </w:t>
      </w:r>
      <w:r w:rsidR="00C04BBD">
        <w:rPr>
          <w:color w:val="2D2D2D"/>
          <w:spacing w:val="2"/>
          <w:sz w:val="20"/>
          <w:szCs w:val="20"/>
        </w:rPr>
        <w:t xml:space="preserve">                             </w:t>
      </w:r>
      <w:r w:rsidRPr="00C04BBD">
        <w:rPr>
          <w:color w:val="2D2D2D"/>
          <w:spacing w:val="2"/>
          <w:sz w:val="20"/>
          <w:szCs w:val="20"/>
        </w:rPr>
        <w:t>(расшифровка подписи)</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органа, осуществляющего выдачу</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разрешения на строительство)</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br/>
        <w:t>"___" ________________ 20___ г.</w:t>
      </w:r>
    </w:p>
    <w:p w:rsidR="00B712E4" w:rsidRPr="00C04BBD" w:rsidRDefault="00B712E4" w:rsidP="00B712E4">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М.П.</w:t>
      </w:r>
    </w:p>
    <w:p w:rsidR="000350EF" w:rsidRDefault="000350EF" w:rsidP="00B712E4"/>
    <w:p w:rsidR="00E2271D" w:rsidRPr="00264C95" w:rsidRDefault="00E2271D" w:rsidP="00B712E4">
      <w:pPr>
        <w:rPr>
          <w:rFonts w:ascii="Times New Roman" w:hAnsi="Times New Roman" w:cs="Times New Roman"/>
        </w:rPr>
      </w:pPr>
      <w:r w:rsidRPr="00264C95">
        <w:rPr>
          <w:rFonts w:ascii="Times New Roman" w:hAnsi="Times New Roman" w:cs="Times New Roman"/>
        </w:rPr>
        <w:t>Действие настоящего разрешения продлено  до «___»___________20___г.</w:t>
      </w:r>
    </w:p>
    <w:p w:rsidR="00264C95" w:rsidRDefault="00264C95"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xml:space="preserve">_______________________________ </w:t>
      </w:r>
      <w:r>
        <w:rPr>
          <w:color w:val="2D2D2D"/>
          <w:spacing w:val="2"/>
          <w:sz w:val="20"/>
          <w:szCs w:val="20"/>
        </w:rPr>
        <w:t xml:space="preserve">           </w:t>
      </w:r>
      <w:r w:rsidRPr="00C04BBD">
        <w:rPr>
          <w:color w:val="2D2D2D"/>
          <w:spacing w:val="2"/>
          <w:sz w:val="20"/>
          <w:szCs w:val="20"/>
        </w:rPr>
        <w:t xml:space="preserve">______________ </w:t>
      </w:r>
      <w:r>
        <w:rPr>
          <w:color w:val="2D2D2D"/>
          <w:spacing w:val="2"/>
          <w:sz w:val="20"/>
          <w:szCs w:val="20"/>
        </w:rPr>
        <w:t xml:space="preserve">                        </w:t>
      </w:r>
      <w:r w:rsidRPr="00C04BBD">
        <w:rPr>
          <w:color w:val="2D2D2D"/>
          <w:spacing w:val="2"/>
          <w:sz w:val="20"/>
          <w:szCs w:val="20"/>
        </w:rPr>
        <w:t>___________________________</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(должность уполномоченного лица  </w:t>
      </w:r>
      <w:r>
        <w:rPr>
          <w:color w:val="2D2D2D"/>
          <w:spacing w:val="2"/>
          <w:sz w:val="20"/>
          <w:szCs w:val="20"/>
        </w:rPr>
        <w:t xml:space="preserve">              </w:t>
      </w:r>
      <w:r w:rsidRPr="00C04BBD">
        <w:rPr>
          <w:color w:val="2D2D2D"/>
          <w:spacing w:val="2"/>
          <w:sz w:val="20"/>
          <w:szCs w:val="20"/>
        </w:rPr>
        <w:t> (подписано)      </w:t>
      </w:r>
      <w:r>
        <w:rPr>
          <w:color w:val="2D2D2D"/>
          <w:spacing w:val="2"/>
          <w:sz w:val="20"/>
          <w:szCs w:val="20"/>
        </w:rPr>
        <w:t xml:space="preserve">                             </w:t>
      </w:r>
      <w:r w:rsidRPr="00C04BBD">
        <w:rPr>
          <w:color w:val="2D2D2D"/>
          <w:spacing w:val="2"/>
          <w:sz w:val="20"/>
          <w:szCs w:val="20"/>
        </w:rPr>
        <w:t>(расшифровка подписи)</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органа, осуществляющего выдачу</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  разрешения на строительство)</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br/>
        <w:t>"___" ________________ 20___ г.</w:t>
      </w:r>
    </w:p>
    <w:p w:rsidR="00E2271D" w:rsidRPr="00C04BBD" w:rsidRDefault="00E2271D" w:rsidP="00E2271D">
      <w:pPr>
        <w:pStyle w:val="unformattext"/>
        <w:shd w:val="clear" w:color="auto" w:fill="FFFFFF"/>
        <w:spacing w:before="0" w:beforeAutospacing="0" w:after="0" w:afterAutospacing="0" w:line="305" w:lineRule="atLeast"/>
        <w:textAlignment w:val="baseline"/>
        <w:rPr>
          <w:color w:val="2D2D2D"/>
          <w:spacing w:val="2"/>
          <w:sz w:val="20"/>
          <w:szCs w:val="20"/>
        </w:rPr>
      </w:pPr>
      <w:r w:rsidRPr="00C04BBD">
        <w:rPr>
          <w:color w:val="2D2D2D"/>
          <w:spacing w:val="2"/>
          <w:sz w:val="20"/>
          <w:szCs w:val="20"/>
        </w:rPr>
        <w:t>М.П.</w:t>
      </w:r>
    </w:p>
    <w:p w:rsidR="00E2271D" w:rsidRPr="00E2271D" w:rsidRDefault="00E2271D" w:rsidP="00E2271D"/>
    <w:sectPr w:rsidR="00E2271D" w:rsidRPr="00E2271D" w:rsidSect="00C04BBD">
      <w:pgSz w:w="11906" w:h="16838"/>
      <w:pgMar w:top="709"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27C" w:rsidRDefault="0076027C" w:rsidP="000350EF">
      <w:pPr>
        <w:spacing w:after="0" w:line="240" w:lineRule="auto"/>
      </w:pPr>
      <w:r>
        <w:separator/>
      </w:r>
    </w:p>
  </w:endnote>
  <w:endnote w:type="continuationSeparator" w:id="1">
    <w:p w:rsidR="0076027C" w:rsidRDefault="0076027C" w:rsidP="00035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27C" w:rsidRDefault="0076027C" w:rsidP="000350EF">
      <w:pPr>
        <w:spacing w:after="0" w:line="240" w:lineRule="auto"/>
      </w:pPr>
      <w:r>
        <w:separator/>
      </w:r>
    </w:p>
  </w:footnote>
  <w:footnote w:type="continuationSeparator" w:id="1">
    <w:p w:rsidR="0076027C" w:rsidRDefault="0076027C" w:rsidP="000350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26547F7"/>
    <w:multiLevelType w:val="multilevel"/>
    <w:tmpl w:val="4F46C9D4"/>
    <w:lvl w:ilvl="0">
      <w:start w:val="1"/>
      <w:numFmt w:val="decimal"/>
      <w:lvlText w:val="%1."/>
      <w:lvlJc w:val="left"/>
      <w:pPr>
        <w:ind w:left="885" w:hanging="525"/>
      </w:pPr>
      <w:rPr>
        <w:rFonts w:cs="Arial"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8"/>
  <w:characterSpacingControl w:val="doNotCompress"/>
  <w:footnotePr>
    <w:footnote w:id="0"/>
    <w:footnote w:id="1"/>
  </w:footnotePr>
  <w:endnotePr>
    <w:endnote w:id="0"/>
    <w:endnote w:id="1"/>
  </w:endnotePr>
  <w:compat/>
  <w:rsids>
    <w:rsidRoot w:val="000634AD"/>
    <w:rsid w:val="00012618"/>
    <w:rsid w:val="00016C20"/>
    <w:rsid w:val="000232EF"/>
    <w:rsid w:val="000350EF"/>
    <w:rsid w:val="00056C6F"/>
    <w:rsid w:val="000634AD"/>
    <w:rsid w:val="000A614B"/>
    <w:rsid w:val="0010583C"/>
    <w:rsid w:val="00125872"/>
    <w:rsid w:val="001474A0"/>
    <w:rsid w:val="001B0A09"/>
    <w:rsid w:val="001C7304"/>
    <w:rsid w:val="00264C95"/>
    <w:rsid w:val="00281A36"/>
    <w:rsid w:val="002832F0"/>
    <w:rsid w:val="00376156"/>
    <w:rsid w:val="003A7650"/>
    <w:rsid w:val="003C52A6"/>
    <w:rsid w:val="003F1DA9"/>
    <w:rsid w:val="004C6FB8"/>
    <w:rsid w:val="004F2DD7"/>
    <w:rsid w:val="005047CF"/>
    <w:rsid w:val="005C77D6"/>
    <w:rsid w:val="005E6194"/>
    <w:rsid w:val="00636243"/>
    <w:rsid w:val="00651BF6"/>
    <w:rsid w:val="00667806"/>
    <w:rsid w:val="006A2E0C"/>
    <w:rsid w:val="006E2F30"/>
    <w:rsid w:val="007030EB"/>
    <w:rsid w:val="0076027C"/>
    <w:rsid w:val="007A01A3"/>
    <w:rsid w:val="007D12DC"/>
    <w:rsid w:val="008215E9"/>
    <w:rsid w:val="00834ADD"/>
    <w:rsid w:val="008E7BD3"/>
    <w:rsid w:val="009376F4"/>
    <w:rsid w:val="00974A09"/>
    <w:rsid w:val="009A448A"/>
    <w:rsid w:val="009A50B7"/>
    <w:rsid w:val="009C23D9"/>
    <w:rsid w:val="009E0D94"/>
    <w:rsid w:val="00A51E4F"/>
    <w:rsid w:val="00A541AA"/>
    <w:rsid w:val="00A85213"/>
    <w:rsid w:val="00AA111F"/>
    <w:rsid w:val="00B67E95"/>
    <w:rsid w:val="00B712E4"/>
    <w:rsid w:val="00BA71AB"/>
    <w:rsid w:val="00C04BBD"/>
    <w:rsid w:val="00C06E6A"/>
    <w:rsid w:val="00CC6215"/>
    <w:rsid w:val="00DA1309"/>
    <w:rsid w:val="00DE6688"/>
    <w:rsid w:val="00E2271D"/>
    <w:rsid w:val="00E44910"/>
    <w:rsid w:val="00EA752B"/>
    <w:rsid w:val="00EC7AC8"/>
    <w:rsid w:val="00F00DFE"/>
    <w:rsid w:val="00F3661C"/>
    <w:rsid w:val="00FF73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7" type="connector" idref="#_x0000_s1033"/>
        <o:r id="V:Rule18" type="connector" idref="#_x0000_s1036"/>
        <o:r id="V:Rule19" type="connector" idref="#_x0000_s1043"/>
        <o:r id="V:Rule20" type="connector" idref="#_x0000_s1027"/>
        <o:r id="V:Rule21" type="connector" idref="#_x0000_s1032"/>
        <o:r id="V:Rule22" type="connector" idref="#_x0000_s1037"/>
        <o:r id="V:Rule23" type="connector" idref="#_x0000_s1034"/>
        <o:r id="V:Rule24" type="connector" idref="#_x0000_s1026"/>
        <o:r id="V:Rule25" type="connector" idref="#_x0000_s1039"/>
        <o:r id="V:Rule26" type="connector" idref="#_x0000_s1041"/>
        <o:r id="V:Rule27" type="connector" idref="#_x0000_s1040"/>
        <o:r id="V:Rule28" type="connector" idref="#_x0000_s1028"/>
        <o:r id="V:Rule29" type="connector" idref="#_x0000_s1038"/>
        <o:r id="V:Rule30" type="connector" idref="#_x0000_s1029"/>
        <o:r id="V:Rule31" type="connector" idref="#_x0000_s1030"/>
        <o:r id="V:Rule32"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1AB"/>
  </w:style>
  <w:style w:type="paragraph" w:styleId="1">
    <w:name w:val="heading 1"/>
    <w:basedOn w:val="a"/>
    <w:link w:val="10"/>
    <w:uiPriority w:val="9"/>
    <w:qFormat/>
    <w:rsid w:val="00F366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366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3661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3661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3661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350EF"/>
    <w:pPr>
      <w:spacing w:after="0" w:line="240" w:lineRule="auto"/>
    </w:pPr>
    <w:rPr>
      <w:sz w:val="20"/>
      <w:szCs w:val="20"/>
    </w:rPr>
  </w:style>
  <w:style w:type="character" w:customStyle="1" w:styleId="a4">
    <w:name w:val="Текст сноски Знак"/>
    <w:basedOn w:val="a0"/>
    <w:link w:val="a3"/>
    <w:uiPriority w:val="99"/>
    <w:semiHidden/>
    <w:rsid w:val="000350EF"/>
    <w:rPr>
      <w:sz w:val="20"/>
      <w:szCs w:val="20"/>
    </w:rPr>
  </w:style>
  <w:style w:type="character" w:customStyle="1" w:styleId="a5">
    <w:name w:val="Гипертекстовая ссылка"/>
    <w:uiPriority w:val="99"/>
    <w:rsid w:val="000350EF"/>
    <w:rPr>
      <w:color w:val="106BBE"/>
    </w:rPr>
  </w:style>
  <w:style w:type="character" w:styleId="a6">
    <w:name w:val="footnote reference"/>
    <w:rsid w:val="000350EF"/>
    <w:rPr>
      <w:vertAlign w:val="superscript"/>
    </w:rPr>
  </w:style>
  <w:style w:type="character" w:customStyle="1" w:styleId="10">
    <w:name w:val="Заголовок 1 Знак"/>
    <w:basedOn w:val="a0"/>
    <w:link w:val="1"/>
    <w:uiPriority w:val="9"/>
    <w:rsid w:val="00F366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3661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3661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3661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3661C"/>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3661C"/>
  </w:style>
  <w:style w:type="paragraph" w:customStyle="1" w:styleId="headertext">
    <w:name w:val="header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3661C"/>
    <w:rPr>
      <w:color w:val="0000FF"/>
      <w:u w:val="single"/>
    </w:rPr>
  </w:style>
  <w:style w:type="character" w:styleId="a8">
    <w:name w:val="FollowedHyperlink"/>
    <w:basedOn w:val="a0"/>
    <w:uiPriority w:val="99"/>
    <w:semiHidden/>
    <w:unhideWhenUsed/>
    <w:rsid w:val="00F3661C"/>
    <w:rPr>
      <w:color w:val="800080"/>
      <w:u w:val="single"/>
    </w:rPr>
  </w:style>
  <w:style w:type="paragraph" w:customStyle="1" w:styleId="unformattext">
    <w:name w:val="un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Цветовое выделение"/>
    <w:uiPriority w:val="99"/>
    <w:rsid w:val="00B712E4"/>
    <w:rPr>
      <w:b/>
      <w:color w:val="26282F"/>
    </w:rPr>
  </w:style>
  <w:style w:type="paragraph" w:styleId="21">
    <w:name w:val="List 2"/>
    <w:basedOn w:val="a"/>
    <w:uiPriority w:val="99"/>
    <w:rsid w:val="000232EF"/>
    <w:pPr>
      <w:spacing w:after="0" w:line="240" w:lineRule="auto"/>
      <w:ind w:left="566" w:hanging="283"/>
    </w:pPr>
    <w:rPr>
      <w:rFonts w:ascii="Times New Roman" w:eastAsia="Times New Roman" w:hAnsi="Times New Roman" w:cs="Times New Roman"/>
      <w:sz w:val="24"/>
      <w:szCs w:val="24"/>
      <w:lang w:eastAsia="ru-RU"/>
    </w:rPr>
  </w:style>
  <w:style w:type="paragraph" w:customStyle="1" w:styleId="ab">
    <w:name w:val="Заглавие"/>
    <w:basedOn w:val="a"/>
    <w:rsid w:val="0010583C"/>
    <w:pPr>
      <w:suppressAutoHyphens/>
      <w:spacing w:after="0" w:line="100" w:lineRule="atLeast"/>
      <w:jc w:val="center"/>
    </w:pPr>
    <w:rPr>
      <w:rFonts w:ascii="Times New Roman" w:eastAsia="Times New Roman" w:hAnsi="Times New Roman" w:cs="Times New Roman"/>
      <w:color w:val="00000A"/>
      <w:sz w:val="28"/>
      <w:szCs w:val="24"/>
      <w:lang w:eastAsia="ru-RU"/>
    </w:rPr>
  </w:style>
  <w:style w:type="paragraph" w:customStyle="1" w:styleId="ac">
    <w:name w:val="Заголовок"/>
    <w:basedOn w:val="a"/>
    <w:next w:val="a"/>
    <w:uiPriority w:val="99"/>
    <w:rsid w:val="00DA1309"/>
    <w:pPr>
      <w:autoSpaceDE w:val="0"/>
      <w:autoSpaceDN w:val="0"/>
      <w:adjustRightInd w:val="0"/>
      <w:spacing w:after="0" w:line="240" w:lineRule="auto"/>
      <w:ind w:firstLine="720"/>
      <w:jc w:val="both"/>
    </w:pPr>
    <w:rPr>
      <w:rFonts w:ascii="Verdana" w:eastAsia="Calibri" w:hAnsi="Verdana" w:cs="Verdana"/>
      <w:b/>
      <w:bCs/>
      <w:color w:val="0058A9"/>
      <w:shd w:val="clear" w:color="auto" w:fill="F0F0F0"/>
    </w:rPr>
  </w:style>
  <w:style w:type="paragraph" w:customStyle="1" w:styleId="ad">
    <w:name w:val="Таблицы (моноширинный)"/>
    <w:basedOn w:val="a"/>
    <w:next w:val="a"/>
    <w:uiPriority w:val="99"/>
    <w:rsid w:val="00DA1309"/>
    <w:pPr>
      <w:autoSpaceDE w:val="0"/>
      <w:autoSpaceDN w:val="0"/>
      <w:adjustRightInd w:val="0"/>
      <w:spacing w:after="0" w:line="240" w:lineRule="auto"/>
    </w:pPr>
    <w:rPr>
      <w:rFonts w:ascii="Courier New" w:eastAsia="Calibri" w:hAnsi="Courier New" w:cs="Courier New"/>
      <w:sz w:val="24"/>
      <w:szCs w:val="24"/>
    </w:rPr>
  </w:style>
  <w:style w:type="paragraph" w:customStyle="1" w:styleId="ConsPlusNonformat">
    <w:name w:val="ConsPlusNonformat"/>
    <w:uiPriority w:val="99"/>
    <w:rsid w:val="00DA130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List Paragraph"/>
    <w:basedOn w:val="a"/>
    <w:uiPriority w:val="34"/>
    <w:qFormat/>
    <w:rsid w:val="00B67E95"/>
    <w:pPr>
      <w:ind w:left="720"/>
      <w:contextualSpacing/>
    </w:pPr>
    <w:rPr>
      <w:rFonts w:ascii="Calibri" w:eastAsia="Times New Roman" w:hAnsi="Calibri" w:cs="Times New Roman"/>
      <w:lang w:eastAsia="ru-RU"/>
    </w:rPr>
  </w:style>
  <w:style w:type="paragraph" w:styleId="af">
    <w:name w:val="Balloon Text"/>
    <w:basedOn w:val="a"/>
    <w:link w:val="af0"/>
    <w:uiPriority w:val="99"/>
    <w:semiHidden/>
    <w:unhideWhenUsed/>
    <w:rsid w:val="00B67E95"/>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67E95"/>
    <w:rPr>
      <w:rFonts w:ascii="Tahoma" w:hAnsi="Tahoma" w:cs="Tahoma"/>
      <w:sz w:val="16"/>
      <w:szCs w:val="16"/>
    </w:rPr>
  </w:style>
  <w:style w:type="paragraph" w:styleId="af1">
    <w:name w:val="Body Text Indent"/>
    <w:basedOn w:val="a"/>
    <w:link w:val="af2"/>
    <w:uiPriority w:val="99"/>
    <w:rsid w:val="007030EB"/>
    <w:pPr>
      <w:widowControl w:val="0"/>
      <w:autoSpaceDE w:val="0"/>
      <w:autoSpaceDN w:val="0"/>
      <w:adjustRightInd w:val="0"/>
      <w:spacing w:after="120" w:line="240" w:lineRule="auto"/>
      <w:ind w:left="283" w:firstLine="720"/>
      <w:jc w:val="both"/>
    </w:pPr>
    <w:rPr>
      <w:rFonts w:ascii="Arial" w:eastAsia="Calibri" w:hAnsi="Arial" w:cs="Arial"/>
      <w:sz w:val="24"/>
      <w:szCs w:val="24"/>
      <w:lang w:eastAsia="ru-RU"/>
    </w:rPr>
  </w:style>
  <w:style w:type="character" w:customStyle="1" w:styleId="af2">
    <w:name w:val="Основной текст с отступом Знак"/>
    <w:basedOn w:val="a0"/>
    <w:link w:val="af1"/>
    <w:uiPriority w:val="99"/>
    <w:rsid w:val="007030EB"/>
    <w:rPr>
      <w:rFonts w:ascii="Arial" w:eastAsia="Calibri" w:hAnsi="Arial" w:cs="Arial"/>
      <w:sz w:val="24"/>
      <w:szCs w:val="24"/>
      <w:lang w:eastAsia="ru-RU"/>
    </w:rPr>
  </w:style>
  <w:style w:type="paragraph" w:customStyle="1" w:styleId="aleft1">
    <w:name w:val="aleft1"/>
    <w:basedOn w:val="a"/>
    <w:rsid w:val="007030EB"/>
    <w:pPr>
      <w:spacing w:after="0" w:line="240" w:lineRule="auto"/>
    </w:pPr>
    <w:rPr>
      <w:rFonts w:ascii="Times New Roman" w:eastAsia="Times New Roman" w:hAnsi="Times New Roman" w:cs="Times New Roman"/>
      <w:sz w:val="24"/>
      <w:szCs w:val="24"/>
      <w:lang w:eastAsia="ru-RU"/>
    </w:rPr>
  </w:style>
  <w:style w:type="paragraph" w:customStyle="1" w:styleId="12">
    <w:name w:val="Без интервала1"/>
    <w:rsid w:val="007030EB"/>
    <w:pPr>
      <w:spacing w:after="0" w:line="240" w:lineRule="auto"/>
    </w:pPr>
    <w:rPr>
      <w:rFonts w:ascii="Calibri" w:eastAsia="Times New Roman" w:hAnsi="Calibri" w:cs="Times New Roman"/>
      <w:lang w:eastAsia="ru-RU"/>
    </w:rPr>
  </w:style>
  <w:style w:type="table" w:styleId="af3">
    <w:name w:val="Table Grid"/>
    <w:basedOn w:val="a1"/>
    <w:uiPriority w:val="59"/>
    <w:rsid w:val="009A50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366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3661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3661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3661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F3661C"/>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350EF"/>
    <w:pPr>
      <w:spacing w:after="0" w:line="240" w:lineRule="auto"/>
    </w:pPr>
    <w:rPr>
      <w:sz w:val="20"/>
      <w:szCs w:val="20"/>
    </w:rPr>
  </w:style>
  <w:style w:type="character" w:customStyle="1" w:styleId="a4">
    <w:name w:val="Текст сноски Знак"/>
    <w:basedOn w:val="a0"/>
    <w:link w:val="a3"/>
    <w:uiPriority w:val="99"/>
    <w:semiHidden/>
    <w:rsid w:val="000350EF"/>
    <w:rPr>
      <w:sz w:val="20"/>
      <w:szCs w:val="20"/>
    </w:rPr>
  </w:style>
  <w:style w:type="character" w:customStyle="1" w:styleId="a5">
    <w:name w:val="Гипертекстовая ссылка"/>
    <w:uiPriority w:val="99"/>
    <w:rsid w:val="000350EF"/>
    <w:rPr>
      <w:color w:val="106BBE"/>
    </w:rPr>
  </w:style>
  <w:style w:type="character" w:styleId="a6">
    <w:name w:val="footnote reference"/>
    <w:uiPriority w:val="99"/>
    <w:rsid w:val="000350EF"/>
    <w:rPr>
      <w:vertAlign w:val="superscript"/>
    </w:rPr>
  </w:style>
  <w:style w:type="character" w:customStyle="1" w:styleId="10">
    <w:name w:val="Заголовок 1 Знак"/>
    <w:basedOn w:val="a0"/>
    <w:link w:val="1"/>
    <w:uiPriority w:val="9"/>
    <w:rsid w:val="00F366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3661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3661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3661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F3661C"/>
    <w:rPr>
      <w:rFonts w:ascii="Times New Roman" w:eastAsia="Times New Roman" w:hAnsi="Times New Roman" w:cs="Times New Roman"/>
      <w:b/>
      <w:bCs/>
      <w:sz w:val="20"/>
      <w:szCs w:val="20"/>
      <w:lang w:eastAsia="ru-RU"/>
    </w:rPr>
  </w:style>
  <w:style w:type="numbering" w:customStyle="1" w:styleId="11">
    <w:name w:val="Нет списка1"/>
    <w:next w:val="a2"/>
    <w:uiPriority w:val="99"/>
    <w:semiHidden/>
    <w:unhideWhenUsed/>
    <w:rsid w:val="00F3661C"/>
  </w:style>
  <w:style w:type="paragraph" w:customStyle="1" w:styleId="headertext">
    <w:name w:val="header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F3661C"/>
    <w:rPr>
      <w:color w:val="0000FF"/>
      <w:u w:val="single"/>
    </w:rPr>
  </w:style>
  <w:style w:type="character" w:styleId="a8">
    <w:name w:val="FollowedHyperlink"/>
    <w:basedOn w:val="a0"/>
    <w:uiPriority w:val="99"/>
    <w:semiHidden/>
    <w:unhideWhenUsed/>
    <w:rsid w:val="00F3661C"/>
    <w:rPr>
      <w:color w:val="800080"/>
      <w:u w:val="single"/>
    </w:rPr>
  </w:style>
  <w:style w:type="paragraph" w:customStyle="1" w:styleId="unformattext">
    <w:name w:val="unformattext"/>
    <w:basedOn w:val="a"/>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F366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0076364">
      <w:bodyDiv w:val="1"/>
      <w:marLeft w:val="0"/>
      <w:marRight w:val="0"/>
      <w:marTop w:val="0"/>
      <w:marBottom w:val="0"/>
      <w:divBdr>
        <w:top w:val="none" w:sz="0" w:space="0" w:color="auto"/>
        <w:left w:val="none" w:sz="0" w:space="0" w:color="auto"/>
        <w:bottom w:val="none" w:sz="0" w:space="0" w:color="auto"/>
        <w:right w:val="none" w:sz="0" w:space="0" w:color="auto"/>
      </w:divBdr>
    </w:div>
    <w:div w:id="1085150489">
      <w:bodyDiv w:val="1"/>
      <w:marLeft w:val="0"/>
      <w:marRight w:val="0"/>
      <w:marTop w:val="0"/>
      <w:marBottom w:val="0"/>
      <w:divBdr>
        <w:top w:val="none" w:sz="0" w:space="0" w:color="auto"/>
        <w:left w:val="none" w:sz="0" w:space="0" w:color="auto"/>
        <w:bottom w:val="none" w:sz="0" w:space="0" w:color="auto"/>
        <w:right w:val="none" w:sz="0" w:space="0" w:color="auto"/>
      </w:divBdr>
    </w:div>
    <w:div w:id="1319769179">
      <w:bodyDiv w:val="1"/>
      <w:marLeft w:val="0"/>
      <w:marRight w:val="0"/>
      <w:marTop w:val="0"/>
      <w:marBottom w:val="0"/>
      <w:divBdr>
        <w:top w:val="none" w:sz="0" w:space="0" w:color="auto"/>
        <w:left w:val="none" w:sz="0" w:space="0" w:color="auto"/>
        <w:bottom w:val="none" w:sz="0" w:space="0" w:color="auto"/>
        <w:right w:val="none" w:sz="0" w:space="0" w:color="auto"/>
      </w:divBdr>
      <w:divsChild>
        <w:div w:id="1232037050">
          <w:marLeft w:val="0"/>
          <w:marRight w:val="0"/>
          <w:marTop w:val="0"/>
          <w:marBottom w:val="0"/>
          <w:divBdr>
            <w:top w:val="none" w:sz="0" w:space="0" w:color="auto"/>
            <w:left w:val="none" w:sz="0" w:space="0" w:color="auto"/>
            <w:bottom w:val="none" w:sz="0" w:space="0" w:color="auto"/>
            <w:right w:val="none" w:sz="0" w:space="0" w:color="auto"/>
          </w:divBdr>
          <w:divsChild>
            <w:div w:id="702288130">
              <w:marLeft w:val="0"/>
              <w:marRight w:val="0"/>
              <w:marTop w:val="0"/>
              <w:marBottom w:val="0"/>
              <w:divBdr>
                <w:top w:val="inset" w:sz="2" w:space="0" w:color="auto"/>
                <w:left w:val="inset" w:sz="2" w:space="1" w:color="auto"/>
                <w:bottom w:val="inset" w:sz="2" w:space="0" w:color="auto"/>
                <w:right w:val="inset" w:sz="2" w:space="1" w:color="auto"/>
              </w:divBdr>
            </w:div>
            <w:div w:id="1398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14708">
      <w:bodyDiv w:val="1"/>
      <w:marLeft w:val="0"/>
      <w:marRight w:val="0"/>
      <w:marTop w:val="0"/>
      <w:marBottom w:val="0"/>
      <w:divBdr>
        <w:top w:val="none" w:sz="0" w:space="0" w:color="auto"/>
        <w:left w:val="none" w:sz="0" w:space="0" w:color="auto"/>
        <w:bottom w:val="none" w:sz="0" w:space="0" w:color="auto"/>
        <w:right w:val="none" w:sz="0" w:space="0" w:color="auto"/>
      </w:divBdr>
      <w:divsChild>
        <w:div w:id="373819666">
          <w:marLeft w:val="0"/>
          <w:marRight w:val="0"/>
          <w:marTop w:val="0"/>
          <w:marBottom w:val="0"/>
          <w:divBdr>
            <w:top w:val="none" w:sz="0" w:space="0" w:color="auto"/>
            <w:left w:val="none" w:sz="0" w:space="0" w:color="auto"/>
            <w:bottom w:val="none" w:sz="0" w:space="0" w:color="auto"/>
            <w:right w:val="none" w:sz="0" w:space="0" w:color="auto"/>
          </w:divBdr>
          <w:divsChild>
            <w:div w:id="1857844254">
              <w:marLeft w:val="0"/>
              <w:marRight w:val="0"/>
              <w:marTop w:val="0"/>
              <w:marBottom w:val="0"/>
              <w:divBdr>
                <w:top w:val="inset" w:sz="2" w:space="0" w:color="auto"/>
                <w:left w:val="inset" w:sz="2" w:space="1" w:color="auto"/>
                <w:bottom w:val="inset" w:sz="2" w:space="0" w:color="auto"/>
                <w:right w:val="inset" w:sz="2" w:space="1" w:color="auto"/>
              </w:divBdr>
            </w:div>
            <w:div w:id="102178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_bign@bignatovo.e-mordovia.ru"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http://docs.cntd.ru/document/902228011" TargetMode="External"/><Relationship Id="rId39" Type="http://schemas.openxmlformats.org/officeDocument/2006/relationships/hyperlink" Target="mailto:bignmfc@bignatovo.e-mordovia.ru" TargetMode="External"/><Relationship Id="rId3" Type="http://schemas.openxmlformats.org/officeDocument/2006/relationships/styles" Target="styles.xml"/><Relationship Id="rId21" Type="http://schemas.openxmlformats.org/officeDocument/2006/relationships/hyperlink" Target="http://docs.cntd.ru/document/902228011" TargetMode="External"/><Relationship Id="rId34" Type="http://schemas.openxmlformats.org/officeDocument/2006/relationships/hyperlink" Target="http://docs.cntd.ru/document/901919338"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obileonline.garant.ru/document?id=8816657&amp;sub=98" TargetMode="External"/><Relationship Id="rId17" Type="http://schemas.openxmlformats.org/officeDocument/2006/relationships/hyperlink" Target="http://bignatovo.e-mordovia.ru" TargetMode="External"/><Relationship Id="rId25" Type="http://schemas.openxmlformats.org/officeDocument/2006/relationships/hyperlink" Target="http://docs.cntd.ru/document/901876063" TargetMode="External"/><Relationship Id="rId33" Type="http://schemas.openxmlformats.org/officeDocument/2006/relationships/hyperlink" Target="http://docs.cntd.ru/document/901919338" TargetMode="External"/><Relationship Id="rId38" Type="http://schemas.openxmlformats.org/officeDocument/2006/relationships/hyperlink" Target="http://bignatovo.e-mordovia.ru" TargetMode="External"/><Relationship Id="rId2" Type="http://schemas.openxmlformats.org/officeDocument/2006/relationships/numbering" Target="numbering.xml"/><Relationship Id="rId16" Type="http://schemas.openxmlformats.org/officeDocument/2006/relationships/hyperlink" Target="mailto:bignmfc@bignatovo.e-mordovia.ru" TargetMode="External"/><Relationship Id="rId20" Type="http://schemas.openxmlformats.org/officeDocument/2006/relationships/hyperlink" Target="http://mobileonline.garant.ru/document?id=8816657&amp;sub=98" TargetMode="External"/><Relationship Id="rId29" Type="http://schemas.openxmlformats.org/officeDocument/2006/relationships/hyperlink" Target="http://docs.cntd.ru/document/90191933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816657&amp;sub=107" TargetMode="External"/><Relationship Id="rId24" Type="http://schemas.openxmlformats.org/officeDocument/2006/relationships/hyperlink" Target="http://docs.cntd.ru/document/902186281" TargetMode="External"/><Relationship Id="rId32" Type="http://schemas.openxmlformats.org/officeDocument/2006/relationships/hyperlink" Target="http://docs.cntd.ru/document/901919338" TargetMode="External"/><Relationship Id="rId37" Type="http://schemas.openxmlformats.org/officeDocument/2006/relationships/hyperlink" Target="mailto:adm_bign@bignatovo.e-mordovia.ru" TargetMode="External"/><Relationship Id="rId40" Type="http://schemas.openxmlformats.org/officeDocument/2006/relationships/hyperlink" Target="http://bignatovo.e-mordovia.ru" TargetMode="External"/><Relationship Id="rId5" Type="http://schemas.openxmlformats.org/officeDocument/2006/relationships/webSettings" Target="webSettings.xml"/><Relationship Id="rId15" Type="http://schemas.openxmlformats.org/officeDocument/2006/relationships/hyperlink" Target="mailto:otdel.arkh@yandex.ru" TargetMode="External"/><Relationship Id="rId23" Type="http://schemas.openxmlformats.org/officeDocument/2006/relationships/hyperlink" Target="http://docs.cntd.ru/document/901919338" TargetMode="External"/><Relationship Id="rId28" Type="http://schemas.openxmlformats.org/officeDocument/2006/relationships/hyperlink" Target="http://docs.cntd.ru/document/9027690" TargetMode="External"/><Relationship Id="rId36" Type="http://schemas.openxmlformats.org/officeDocument/2006/relationships/hyperlink" Target="http://docs.cntd.ru/document/9027690" TargetMode="External"/><Relationship Id="rId10" Type="http://schemas.openxmlformats.org/officeDocument/2006/relationships/hyperlink" Target="http://docs.cntd.ru/document/902228011"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http://docs.cntd.ru/document/901919338" TargetMode="Externa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http://bignatovo.e-mordovia.ru" TargetMode="External"/><Relationship Id="rId22" Type="http://schemas.openxmlformats.org/officeDocument/2006/relationships/hyperlink" Target="http://docs.cntd.ru/document/9004937" TargetMode="External"/><Relationship Id="rId27" Type="http://schemas.openxmlformats.org/officeDocument/2006/relationships/hyperlink" Target="http://docs.cntd.ru/document/420259480" TargetMode="External"/><Relationship Id="rId30" Type="http://schemas.openxmlformats.org/officeDocument/2006/relationships/hyperlink" Target="http://docs.cntd.ru/document/901919338" TargetMode="External"/><Relationship Id="rId35" Type="http://schemas.openxmlformats.org/officeDocument/2006/relationships/hyperlink" Target="http://docs.cntd.ru/document/901919338" TargetMode="External"/><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B5842-4798-4675-9347-B7FD37EE0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31</Pages>
  <Words>13277</Words>
  <Characters>75683</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88783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Атипов ТИ</dc:creator>
  <cp:lastModifiedBy>Для работы</cp:lastModifiedBy>
  <cp:revision>16</cp:revision>
  <cp:lastPrinted>2020-01-28T09:57:00Z</cp:lastPrinted>
  <dcterms:created xsi:type="dcterms:W3CDTF">2020-01-24T09:14:00Z</dcterms:created>
  <dcterms:modified xsi:type="dcterms:W3CDTF">2020-01-31T13:56:00Z</dcterms:modified>
</cp:coreProperties>
</file>