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0B" w:rsidRPr="00340395" w:rsidRDefault="00417B0B" w:rsidP="001009BF">
      <w:pPr>
        <w:shd w:val="clear" w:color="auto" w:fill="FFFFFF"/>
        <w:spacing w:before="374"/>
        <w:jc w:val="center"/>
        <w:rPr>
          <w:sz w:val="32"/>
          <w:szCs w:val="32"/>
        </w:rPr>
      </w:pPr>
      <w:r w:rsidRPr="00340395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="00933A6A">
        <w:rPr>
          <w:b/>
          <w:color w:val="000000"/>
          <w:spacing w:val="9"/>
          <w:sz w:val="32"/>
          <w:szCs w:val="32"/>
        </w:rPr>
        <w:t>Киржеманского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9"/>
          <w:sz w:val="32"/>
          <w:szCs w:val="32"/>
        </w:rPr>
        <w:t xml:space="preserve"> сельского       поселения </w:t>
      </w:r>
      <w:r>
        <w:rPr>
          <w:b/>
          <w:color w:val="000000"/>
          <w:spacing w:val="9"/>
          <w:sz w:val="32"/>
          <w:szCs w:val="32"/>
        </w:rPr>
        <w:t xml:space="preserve">       </w:t>
      </w:r>
      <w:proofErr w:type="spellStart"/>
      <w:r w:rsidRPr="00340395">
        <w:rPr>
          <w:b/>
          <w:color w:val="000000"/>
          <w:spacing w:val="9"/>
          <w:sz w:val="32"/>
          <w:szCs w:val="32"/>
        </w:rPr>
        <w:t>Большеигнатовског</w:t>
      </w:r>
      <w:r>
        <w:rPr>
          <w:b/>
          <w:color w:val="000000"/>
          <w:spacing w:val="9"/>
          <w:sz w:val="32"/>
          <w:szCs w:val="32"/>
        </w:rPr>
        <w:t>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>муниципального</w:t>
      </w:r>
      <w:r>
        <w:rPr>
          <w:b/>
          <w:color w:val="000000"/>
          <w:spacing w:val="10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 xml:space="preserve">района </w:t>
      </w:r>
      <w:r>
        <w:rPr>
          <w:b/>
          <w:color w:val="000000"/>
          <w:spacing w:val="10"/>
          <w:sz w:val="32"/>
          <w:szCs w:val="32"/>
        </w:rPr>
        <w:t xml:space="preserve">                                        </w:t>
      </w:r>
      <w:r w:rsidRPr="00340395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1009BF" w:rsidRDefault="00417B0B" w:rsidP="001009BF">
      <w:pPr>
        <w:shd w:val="clear" w:color="auto" w:fill="FFFFFF"/>
        <w:spacing w:before="374"/>
        <w:jc w:val="center"/>
        <w:rPr>
          <w:b/>
          <w:sz w:val="36"/>
          <w:szCs w:val="36"/>
        </w:rPr>
      </w:pPr>
      <w:proofErr w:type="gramStart"/>
      <w:r w:rsidRPr="00F925BC">
        <w:rPr>
          <w:b/>
          <w:sz w:val="36"/>
          <w:szCs w:val="36"/>
        </w:rPr>
        <w:t>Р</w:t>
      </w:r>
      <w:proofErr w:type="gramEnd"/>
      <w:r w:rsidRPr="00F925BC">
        <w:rPr>
          <w:b/>
          <w:sz w:val="36"/>
          <w:szCs w:val="36"/>
        </w:rPr>
        <w:t xml:space="preserve"> Е Ш Е Н И </w:t>
      </w:r>
      <w:r>
        <w:rPr>
          <w:b/>
          <w:sz w:val="36"/>
          <w:szCs w:val="36"/>
        </w:rPr>
        <w:t>Е</w:t>
      </w:r>
    </w:p>
    <w:p w:rsidR="001009BF" w:rsidRDefault="001009BF" w:rsidP="001009BF">
      <w:pPr>
        <w:shd w:val="clear" w:color="auto" w:fill="FFFFFF"/>
        <w:spacing w:before="374"/>
        <w:jc w:val="center"/>
        <w:rPr>
          <w:b/>
          <w:sz w:val="36"/>
          <w:szCs w:val="36"/>
        </w:rPr>
      </w:pPr>
    </w:p>
    <w:p w:rsidR="00417B0B" w:rsidRDefault="00417B0B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z w:val="32"/>
        </w:rPr>
        <w:t xml:space="preserve">Совета депутатов </w:t>
      </w:r>
      <w:proofErr w:type="spellStart"/>
      <w:r w:rsidR="00933A6A">
        <w:rPr>
          <w:b/>
          <w:color w:val="000000"/>
          <w:sz w:val="32"/>
        </w:rPr>
        <w:t>Киржеманского</w:t>
      </w:r>
      <w:proofErr w:type="spellEnd"/>
      <w:r w:rsidRPr="00F925BC">
        <w:rPr>
          <w:b/>
          <w:color w:val="000000"/>
          <w:sz w:val="32"/>
        </w:rPr>
        <w:t xml:space="preserve"> сельского поселения </w:t>
      </w:r>
      <w:proofErr w:type="spellStart"/>
      <w:r w:rsidRPr="00F925BC">
        <w:rPr>
          <w:b/>
          <w:color w:val="000000"/>
          <w:sz w:val="32"/>
        </w:rPr>
        <w:t>Большеигнатовского</w:t>
      </w:r>
      <w:proofErr w:type="spellEnd"/>
      <w:r w:rsidRPr="00F925BC">
        <w:rPr>
          <w:b/>
          <w:color w:val="000000"/>
          <w:sz w:val="32"/>
        </w:rPr>
        <w:t xml:space="preserve"> </w:t>
      </w:r>
      <w:r w:rsidRPr="00F925BC">
        <w:rPr>
          <w:b/>
          <w:color w:val="000000"/>
          <w:spacing w:val="-3"/>
          <w:sz w:val="32"/>
        </w:rPr>
        <w:t>муниципального района</w:t>
      </w:r>
    </w:p>
    <w:p w:rsidR="00417B0B" w:rsidRDefault="00417B0B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pacing w:val="-3"/>
          <w:sz w:val="32"/>
        </w:rPr>
        <w:t>Республики Мордовия</w:t>
      </w:r>
    </w:p>
    <w:p w:rsidR="00417B0B" w:rsidRPr="00F925BC" w:rsidRDefault="00D96167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proofErr w:type="spellStart"/>
      <w:r>
        <w:rPr>
          <w:b/>
          <w:color w:val="000000"/>
          <w:spacing w:val="-3"/>
          <w:sz w:val="32"/>
        </w:rPr>
        <w:t>прев</w:t>
      </w:r>
      <w:r w:rsidR="00417B0B">
        <w:rPr>
          <w:b/>
          <w:color w:val="000000"/>
          <w:spacing w:val="-3"/>
          <w:sz w:val="32"/>
        </w:rPr>
        <w:t>ого</w:t>
      </w:r>
      <w:proofErr w:type="spellEnd"/>
      <w:r w:rsidR="00417B0B" w:rsidRPr="00F925BC">
        <w:rPr>
          <w:b/>
          <w:color w:val="000000"/>
          <w:spacing w:val="-3"/>
          <w:sz w:val="32"/>
        </w:rPr>
        <w:t xml:space="preserve"> созыва          </w:t>
      </w:r>
    </w:p>
    <w:p w:rsidR="00417B0B" w:rsidRPr="005557FA" w:rsidRDefault="00417B0B" w:rsidP="00417B0B">
      <w:pPr>
        <w:shd w:val="clear" w:color="auto" w:fill="FFFFFF"/>
        <w:tabs>
          <w:tab w:val="left" w:pos="9356"/>
        </w:tabs>
        <w:ind w:right="-101"/>
        <w:rPr>
          <w:color w:val="000000"/>
          <w:spacing w:val="-3"/>
          <w:sz w:val="28"/>
          <w:szCs w:val="28"/>
        </w:rPr>
      </w:pPr>
      <w:r w:rsidRPr="005557FA">
        <w:rPr>
          <w:color w:val="000000"/>
          <w:spacing w:val="-3"/>
          <w:sz w:val="28"/>
          <w:szCs w:val="28"/>
        </w:rPr>
        <w:t xml:space="preserve">от </w:t>
      </w:r>
      <w:r>
        <w:rPr>
          <w:color w:val="000000"/>
          <w:spacing w:val="-3"/>
          <w:sz w:val="28"/>
          <w:szCs w:val="28"/>
        </w:rPr>
        <w:t xml:space="preserve"> </w:t>
      </w:r>
      <w:r w:rsidR="00D96167">
        <w:rPr>
          <w:color w:val="000000"/>
          <w:spacing w:val="-3"/>
          <w:sz w:val="28"/>
          <w:szCs w:val="28"/>
        </w:rPr>
        <w:t>16.12</w:t>
      </w:r>
      <w:r>
        <w:rPr>
          <w:color w:val="000000"/>
          <w:spacing w:val="-3"/>
          <w:sz w:val="28"/>
          <w:szCs w:val="28"/>
        </w:rPr>
        <w:t>.201</w:t>
      </w:r>
      <w:r w:rsidR="00D96167">
        <w:rPr>
          <w:color w:val="000000"/>
          <w:spacing w:val="-3"/>
          <w:sz w:val="28"/>
          <w:szCs w:val="28"/>
        </w:rPr>
        <w:t>9</w:t>
      </w:r>
      <w:r>
        <w:rPr>
          <w:color w:val="000000"/>
          <w:spacing w:val="-3"/>
          <w:sz w:val="28"/>
          <w:szCs w:val="28"/>
        </w:rPr>
        <w:t>г.                                                                                                №</w:t>
      </w:r>
      <w:r w:rsidRPr="005557FA">
        <w:rPr>
          <w:color w:val="000000"/>
          <w:spacing w:val="-3"/>
          <w:sz w:val="28"/>
          <w:szCs w:val="28"/>
        </w:rPr>
        <w:t xml:space="preserve"> </w:t>
      </w:r>
      <w:r w:rsidR="00D96167">
        <w:rPr>
          <w:color w:val="000000"/>
          <w:spacing w:val="-3"/>
          <w:sz w:val="28"/>
          <w:szCs w:val="28"/>
        </w:rPr>
        <w:t>21</w:t>
      </w:r>
    </w:p>
    <w:p w:rsidR="00417B0B" w:rsidRDefault="00417B0B" w:rsidP="00417B0B">
      <w:pPr>
        <w:tabs>
          <w:tab w:val="left" w:pos="-2552"/>
          <w:tab w:val="right" w:pos="10632"/>
        </w:tabs>
        <w:jc w:val="center"/>
        <w:rPr>
          <w:sz w:val="24"/>
          <w:szCs w:val="24"/>
        </w:rPr>
      </w:pPr>
    </w:p>
    <w:p w:rsidR="00417B0B" w:rsidRPr="0049127B" w:rsidRDefault="00417B0B" w:rsidP="00417B0B">
      <w:pPr>
        <w:tabs>
          <w:tab w:val="left" w:pos="-2552"/>
          <w:tab w:val="right" w:pos="106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с</w:t>
      </w:r>
      <w:r w:rsidRPr="00F925BC">
        <w:rPr>
          <w:sz w:val="24"/>
          <w:szCs w:val="24"/>
        </w:rPr>
        <w:t>.</w:t>
      </w:r>
      <w:r w:rsidR="00933A6A">
        <w:rPr>
          <w:sz w:val="24"/>
          <w:szCs w:val="24"/>
        </w:rPr>
        <w:t xml:space="preserve"> </w:t>
      </w:r>
      <w:proofErr w:type="spellStart"/>
      <w:r w:rsidR="00933A6A">
        <w:rPr>
          <w:sz w:val="24"/>
          <w:szCs w:val="24"/>
        </w:rPr>
        <w:t>Киржеманы</w:t>
      </w:r>
      <w:proofErr w:type="spellEnd"/>
    </w:p>
    <w:p w:rsidR="00417B0B" w:rsidRDefault="00417B0B" w:rsidP="00417B0B">
      <w:pPr>
        <w:pStyle w:val="ConsTitle"/>
        <w:widowControl/>
        <w:tabs>
          <w:tab w:val="left" w:pos="900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417B0B" w:rsidRDefault="00417B0B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53389B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  </w:t>
      </w:r>
    </w:p>
    <w:p w:rsidR="00417B0B" w:rsidRDefault="00933A6A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17B0B">
        <w:rPr>
          <w:rFonts w:ascii="Times New Roman" w:hAnsi="Times New Roman" w:cs="Times New Roman"/>
          <w:sz w:val="28"/>
          <w:szCs w:val="28"/>
        </w:rPr>
        <w:t xml:space="preserve"> </w:t>
      </w:r>
      <w:r w:rsidR="00417B0B" w:rsidRPr="0053389B">
        <w:rPr>
          <w:rFonts w:ascii="Times New Roman" w:hAnsi="Times New Roman" w:cs="Times New Roman"/>
          <w:sz w:val="28"/>
          <w:szCs w:val="28"/>
        </w:rPr>
        <w:t>сельс</w:t>
      </w:r>
      <w:r w:rsidR="00D12FA5">
        <w:rPr>
          <w:rFonts w:ascii="Times New Roman" w:hAnsi="Times New Roman" w:cs="Times New Roman"/>
          <w:sz w:val="28"/>
          <w:szCs w:val="28"/>
        </w:rPr>
        <w:t>кого поселения</w:t>
      </w:r>
      <w:r w:rsidR="00417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7B0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17B0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17B0B" w:rsidRPr="0053389B">
        <w:rPr>
          <w:rFonts w:ascii="Times New Roman" w:hAnsi="Times New Roman" w:cs="Times New Roman"/>
          <w:sz w:val="28"/>
          <w:szCs w:val="28"/>
        </w:rPr>
        <w:t>района</w:t>
      </w:r>
      <w:r w:rsidR="00417B0B">
        <w:rPr>
          <w:rFonts w:ascii="Times New Roman" w:hAnsi="Times New Roman" w:cs="Times New Roman"/>
          <w:sz w:val="28"/>
          <w:szCs w:val="28"/>
        </w:rPr>
        <w:t xml:space="preserve"> </w:t>
      </w:r>
      <w:r w:rsidR="00417B0B" w:rsidRPr="0053389B">
        <w:rPr>
          <w:rFonts w:ascii="Times New Roman" w:hAnsi="Times New Roman" w:cs="Times New Roman"/>
          <w:sz w:val="28"/>
          <w:szCs w:val="28"/>
        </w:rPr>
        <w:t xml:space="preserve"> Республики Мордовия №</w:t>
      </w:r>
      <w:r>
        <w:rPr>
          <w:rFonts w:ascii="Times New Roman" w:hAnsi="Times New Roman" w:cs="Times New Roman"/>
          <w:sz w:val="28"/>
          <w:szCs w:val="28"/>
        </w:rPr>
        <w:t xml:space="preserve">26 </w:t>
      </w:r>
      <w:r w:rsidR="00417B0B" w:rsidRPr="0053389B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="00417B0B" w:rsidRPr="0053389B">
        <w:rPr>
          <w:rFonts w:ascii="Times New Roman" w:hAnsi="Times New Roman" w:cs="Times New Roman"/>
          <w:sz w:val="28"/>
          <w:szCs w:val="28"/>
        </w:rPr>
        <w:t>.1</w:t>
      </w:r>
      <w:r w:rsidR="00417B0B">
        <w:rPr>
          <w:rFonts w:ascii="Times New Roman" w:hAnsi="Times New Roman" w:cs="Times New Roman"/>
          <w:sz w:val="28"/>
          <w:szCs w:val="28"/>
        </w:rPr>
        <w:t>0</w:t>
      </w:r>
      <w:r w:rsidR="00417B0B" w:rsidRPr="0053389B">
        <w:rPr>
          <w:rFonts w:ascii="Times New Roman" w:hAnsi="Times New Roman" w:cs="Times New Roman"/>
          <w:sz w:val="28"/>
          <w:szCs w:val="28"/>
        </w:rPr>
        <w:t>.2005г.</w:t>
      </w:r>
    </w:p>
    <w:p w:rsidR="00417B0B" w:rsidRPr="0053389B" w:rsidRDefault="00417B0B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53389B">
        <w:rPr>
          <w:rFonts w:ascii="Times New Roman" w:hAnsi="Times New Roman" w:cs="Times New Roman"/>
          <w:sz w:val="28"/>
          <w:szCs w:val="28"/>
        </w:rPr>
        <w:t>«Об установлении земельного налога»</w:t>
      </w:r>
    </w:p>
    <w:p w:rsidR="00417B0B" w:rsidRDefault="00417B0B" w:rsidP="00417B0B">
      <w:pPr>
        <w:tabs>
          <w:tab w:val="left" w:pos="-2552"/>
          <w:tab w:val="right" w:pos="10632"/>
        </w:tabs>
        <w:rPr>
          <w:b/>
          <w:sz w:val="28"/>
          <w:szCs w:val="28"/>
        </w:rPr>
      </w:pPr>
    </w:p>
    <w:p w:rsidR="00417B0B" w:rsidRDefault="00D96167" w:rsidP="00417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Налоговым кодексом Российской Федерации, </w:t>
      </w:r>
      <w:r w:rsidR="00417B0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17B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3A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17B0B">
        <w:rPr>
          <w:rFonts w:ascii="Times New Roman" w:hAnsi="Times New Roman" w:cs="Times New Roman"/>
          <w:sz w:val="28"/>
          <w:szCs w:val="28"/>
        </w:rPr>
        <w:t>РЕШИЛ:</w:t>
      </w:r>
    </w:p>
    <w:p w:rsidR="00417B0B" w:rsidRPr="0028040D" w:rsidRDefault="00417B0B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</w:t>
      </w:r>
      <w:r w:rsidRPr="0028040D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40D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8040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04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8040D">
        <w:rPr>
          <w:rFonts w:ascii="Times New Roman" w:hAnsi="Times New Roman" w:cs="Times New Roman"/>
          <w:sz w:val="28"/>
          <w:szCs w:val="28"/>
        </w:rPr>
        <w:t xml:space="preserve"> района от 1</w:t>
      </w:r>
      <w:r w:rsidR="00933A6A">
        <w:rPr>
          <w:rFonts w:ascii="Times New Roman" w:hAnsi="Times New Roman" w:cs="Times New Roman"/>
          <w:sz w:val="28"/>
          <w:szCs w:val="28"/>
        </w:rPr>
        <w:t>0</w:t>
      </w:r>
      <w:r w:rsidRPr="0028040D">
        <w:rPr>
          <w:rFonts w:ascii="Times New Roman" w:hAnsi="Times New Roman" w:cs="Times New Roman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5 г"/>
        </w:smartTagPr>
        <w:r w:rsidRPr="0028040D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28040D">
        <w:rPr>
          <w:rFonts w:ascii="Times New Roman" w:hAnsi="Times New Roman" w:cs="Times New Roman"/>
          <w:sz w:val="28"/>
          <w:szCs w:val="28"/>
        </w:rPr>
        <w:t xml:space="preserve">.  № </w:t>
      </w:r>
      <w:r w:rsidR="00933A6A">
        <w:rPr>
          <w:rFonts w:ascii="Times New Roman" w:hAnsi="Times New Roman" w:cs="Times New Roman"/>
          <w:sz w:val="28"/>
          <w:szCs w:val="28"/>
        </w:rPr>
        <w:t>26</w:t>
      </w:r>
      <w:r w:rsidRPr="0028040D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</w:t>
      </w:r>
      <w:r w:rsidR="00933A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 изм</w:t>
      </w:r>
      <w:r w:rsidR="00933A6A">
        <w:rPr>
          <w:rFonts w:ascii="Times New Roman" w:hAnsi="Times New Roman" w:cs="Times New Roman"/>
          <w:sz w:val="28"/>
          <w:szCs w:val="28"/>
        </w:rPr>
        <w:t>енениями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A6A">
        <w:rPr>
          <w:rFonts w:ascii="Times New Roman" w:hAnsi="Times New Roman" w:cs="Times New Roman"/>
          <w:sz w:val="28"/>
          <w:szCs w:val="28"/>
        </w:rPr>
        <w:t xml:space="preserve">от  25.07.2008 г. №26,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33A6A">
        <w:rPr>
          <w:rFonts w:ascii="Times New Roman" w:hAnsi="Times New Roman" w:cs="Times New Roman"/>
          <w:sz w:val="28"/>
          <w:szCs w:val="28"/>
        </w:rPr>
        <w:t>20.12</w:t>
      </w:r>
      <w:r>
        <w:rPr>
          <w:rFonts w:ascii="Times New Roman" w:hAnsi="Times New Roman" w:cs="Times New Roman"/>
          <w:sz w:val="28"/>
          <w:szCs w:val="28"/>
        </w:rPr>
        <w:t>.2008г.</w:t>
      </w:r>
      <w:r w:rsidR="00933A6A">
        <w:rPr>
          <w:rFonts w:ascii="Times New Roman" w:hAnsi="Times New Roman" w:cs="Times New Roman"/>
          <w:sz w:val="28"/>
          <w:szCs w:val="28"/>
        </w:rPr>
        <w:t xml:space="preserve"> №45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009B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009B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1009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 w:rsidR="001009BF">
        <w:rPr>
          <w:rFonts w:ascii="Times New Roman" w:hAnsi="Times New Roman" w:cs="Times New Roman"/>
          <w:sz w:val="28"/>
          <w:szCs w:val="28"/>
        </w:rPr>
        <w:t>№99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</w:t>
      </w:r>
      <w:r w:rsidR="001009B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009B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.2013г.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1009B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.12.2013г.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21.05.2015г.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115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1009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.02.2016 г</w:t>
      </w:r>
      <w:r w:rsidR="00933A6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="001009BF">
        <w:rPr>
          <w:rFonts w:ascii="Times New Roman" w:hAnsi="Times New Roman" w:cs="Times New Roman"/>
          <w:sz w:val="28"/>
          <w:szCs w:val="28"/>
        </w:rPr>
        <w:t>38</w:t>
      </w:r>
      <w:r>
        <w:rPr>
          <w:rFonts w:ascii="Times New Roman" w:hAnsi="Times New Roman" w:cs="Times New Roman"/>
          <w:sz w:val="28"/>
          <w:szCs w:val="28"/>
        </w:rPr>
        <w:t>, от 2</w:t>
      </w:r>
      <w:r w:rsidR="001009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.08.2017г.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36</w:t>
      </w:r>
      <w:r w:rsidR="00D96167">
        <w:rPr>
          <w:rFonts w:ascii="Times New Roman" w:hAnsi="Times New Roman" w:cs="Times New Roman"/>
          <w:sz w:val="28"/>
          <w:szCs w:val="28"/>
        </w:rPr>
        <w:t>, от 22.06.2018г. №59</w:t>
      </w:r>
      <w:r>
        <w:rPr>
          <w:rFonts w:ascii="Times New Roman" w:hAnsi="Times New Roman" w:cs="Times New Roman"/>
          <w:sz w:val="28"/>
          <w:szCs w:val="28"/>
        </w:rPr>
        <w:t>) следующие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Pr="0028040D">
        <w:rPr>
          <w:rFonts w:ascii="Times New Roman" w:hAnsi="Times New Roman" w:cs="Times New Roman"/>
          <w:sz w:val="28"/>
          <w:szCs w:val="28"/>
        </w:rPr>
        <w:t>:</w:t>
      </w:r>
    </w:p>
    <w:p w:rsidR="00417B0B" w:rsidRDefault="00417B0B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 </w:t>
      </w:r>
      <w:r w:rsidR="00D96167">
        <w:rPr>
          <w:rFonts w:ascii="Times New Roman" w:hAnsi="Times New Roman" w:cs="Times New Roman"/>
          <w:sz w:val="28"/>
          <w:szCs w:val="28"/>
        </w:rPr>
        <w:t>в пункте 1 слова «и сроки» исключить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167" w:rsidRDefault="00D96167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065CB0">
        <w:rPr>
          <w:rFonts w:ascii="Times New Roman" w:hAnsi="Times New Roman" w:cs="Times New Roman"/>
          <w:sz w:val="28"/>
          <w:szCs w:val="28"/>
          <w:highlight w:val="yellow"/>
        </w:rPr>
        <w:t xml:space="preserve">пункт </w:t>
      </w:r>
      <w:r w:rsidR="005456BA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Pr="00065CB0">
        <w:rPr>
          <w:rFonts w:ascii="Times New Roman" w:hAnsi="Times New Roman" w:cs="Times New Roman"/>
          <w:sz w:val="28"/>
          <w:szCs w:val="28"/>
          <w:highlight w:val="yellow"/>
        </w:rPr>
        <w:t xml:space="preserve"> изложить</w:t>
      </w:r>
      <w:r>
        <w:rPr>
          <w:rFonts w:ascii="Times New Roman" w:hAnsi="Times New Roman" w:cs="Times New Roman"/>
          <w:sz w:val="28"/>
          <w:szCs w:val="28"/>
        </w:rPr>
        <w:t xml:space="preserve"> в новой редакции: </w:t>
      </w:r>
    </w:p>
    <w:p w:rsidR="00D96167" w:rsidRDefault="00D96167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56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Установить налоговые ставки земельного налога в размере:</w:t>
      </w:r>
    </w:p>
    <w:p w:rsidR="00D96167" w:rsidRDefault="00D96167" w:rsidP="00D9616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D96167" w:rsidRDefault="00D96167" w:rsidP="00F22C0B">
      <w:pPr>
        <w:pStyle w:val="ConsPlusNormal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96167" w:rsidRDefault="00D96167" w:rsidP="00F22C0B">
      <w:pPr>
        <w:pStyle w:val="ConsPlusNormal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</w:t>
      </w:r>
      <w:r w:rsidR="00F22C0B">
        <w:rPr>
          <w:rFonts w:ascii="Times New Roman" w:hAnsi="Times New Roman" w:cs="Times New Roman"/>
          <w:sz w:val="28"/>
          <w:szCs w:val="28"/>
        </w:rPr>
        <w:t xml:space="preserve"> и к объектам инженерной </w:t>
      </w:r>
      <w:r w:rsidR="00F22C0B">
        <w:rPr>
          <w:rFonts w:ascii="Times New Roman" w:hAnsi="Times New Roman" w:cs="Times New Roman"/>
          <w:sz w:val="28"/>
          <w:szCs w:val="28"/>
        </w:rPr>
        <w:lastRenderedPageBreak/>
        <w:t>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F22C0B" w:rsidRDefault="00F22C0B" w:rsidP="00F22C0B">
      <w:pPr>
        <w:pStyle w:val="ConsPlusNormal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</w:t>
      </w:r>
      <w:r w:rsidR="00B72DBD">
        <w:rPr>
          <w:rFonts w:ascii="Times New Roman" w:hAnsi="Times New Roman" w:cs="Times New Roman"/>
          <w:sz w:val="28"/>
          <w:szCs w:val="28"/>
        </w:rPr>
        <w:t>коном от 29 июля 2017 года №127-</w:t>
      </w:r>
      <w:r>
        <w:rPr>
          <w:rFonts w:ascii="Times New Roman" w:hAnsi="Times New Roman" w:cs="Times New Roman"/>
          <w:sz w:val="28"/>
          <w:szCs w:val="28"/>
        </w:rPr>
        <w:t>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6E4D95" w:rsidRDefault="00F22C0B" w:rsidP="00F22C0B">
      <w:pPr>
        <w:pStyle w:val="ConsPlusNormal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</w:t>
      </w:r>
      <w:r w:rsidR="006E4D9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законодательство Российской Федерации</w:t>
      </w:r>
      <w:r w:rsidR="006E4D95">
        <w:rPr>
          <w:rFonts w:ascii="Times New Roman" w:hAnsi="Times New Roman" w:cs="Times New Roman"/>
          <w:sz w:val="28"/>
          <w:szCs w:val="28"/>
        </w:rPr>
        <w:t>, предоставленных для обеспечения обороны, безопасности и таможенных нужд;</w:t>
      </w:r>
    </w:p>
    <w:p w:rsidR="00F22C0B" w:rsidRDefault="006E4D95" w:rsidP="00D96167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17B0B" w:rsidRDefault="006E4D95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пункт 4 изложить в новой редакции:</w:t>
      </w:r>
    </w:p>
    <w:p w:rsidR="006E4D95" w:rsidRPr="00D86507" w:rsidRDefault="006E4D95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 следующего за истекшим отчетным периодом».</w:t>
      </w:r>
    </w:p>
    <w:p w:rsidR="00417B0B" w:rsidRDefault="00417B0B" w:rsidP="00417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4AC8">
        <w:rPr>
          <w:rFonts w:ascii="Times New Roman" w:hAnsi="Times New Roman" w:cs="Times New Roman"/>
          <w:sz w:val="28"/>
          <w:szCs w:val="28"/>
        </w:rPr>
        <w:t>2. Настоящее решение</w:t>
      </w:r>
      <w:r w:rsidR="006E4D95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 и</w:t>
      </w:r>
      <w:r w:rsidRPr="00854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распространяет своё действие на правоотношения, </w:t>
      </w:r>
      <w:r w:rsidR="00B72DBD">
        <w:rPr>
          <w:rFonts w:ascii="Times New Roman" w:hAnsi="Times New Roman" w:cs="Times New Roman"/>
          <w:sz w:val="28"/>
          <w:szCs w:val="28"/>
        </w:rPr>
        <w:t>связанные с исчислением земельного налога с 01 января 2020 года, за исключение п.1.1, п.1.3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DBD">
        <w:rPr>
          <w:rFonts w:ascii="Times New Roman" w:hAnsi="Times New Roman" w:cs="Times New Roman"/>
          <w:sz w:val="28"/>
          <w:szCs w:val="28"/>
        </w:rPr>
        <w:t xml:space="preserve">настоящего </w:t>
      </w:r>
      <w:proofErr w:type="gramStart"/>
      <w:r w:rsidR="00B72DBD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B72DBD">
        <w:rPr>
          <w:rFonts w:ascii="Times New Roman" w:hAnsi="Times New Roman" w:cs="Times New Roman"/>
          <w:sz w:val="28"/>
          <w:szCs w:val="28"/>
        </w:rPr>
        <w:t xml:space="preserve"> которые распространяют свои действия с 01 января 2021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3011" w:rsidRDefault="00417B0B" w:rsidP="001009BF">
      <w:pPr>
        <w:jc w:val="both"/>
      </w:pPr>
      <w:r>
        <w:rPr>
          <w:sz w:val="28"/>
          <w:szCs w:val="28"/>
        </w:rPr>
        <w:t xml:space="preserve">Глава сельского поселения                                                          </w:t>
      </w:r>
      <w:r w:rsidR="001009BF">
        <w:rPr>
          <w:sz w:val="28"/>
          <w:szCs w:val="28"/>
        </w:rPr>
        <w:t>Н.</w:t>
      </w:r>
      <w:r>
        <w:rPr>
          <w:sz w:val="28"/>
          <w:szCs w:val="28"/>
        </w:rPr>
        <w:t>А.</w:t>
      </w:r>
      <w:r w:rsidR="001009BF">
        <w:rPr>
          <w:sz w:val="28"/>
          <w:szCs w:val="28"/>
        </w:rPr>
        <w:t>Козырев</w:t>
      </w:r>
    </w:p>
    <w:sectPr w:rsidR="00563011" w:rsidSect="00517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81F0E"/>
    <w:multiLevelType w:val="hybridMultilevel"/>
    <w:tmpl w:val="A4283E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B0B"/>
    <w:rsid w:val="00065CB0"/>
    <w:rsid w:val="001009BF"/>
    <w:rsid w:val="00130A44"/>
    <w:rsid w:val="00343830"/>
    <w:rsid w:val="00417B0B"/>
    <w:rsid w:val="00417CDD"/>
    <w:rsid w:val="004753AA"/>
    <w:rsid w:val="005456BA"/>
    <w:rsid w:val="00563011"/>
    <w:rsid w:val="005E3EA7"/>
    <w:rsid w:val="006401E8"/>
    <w:rsid w:val="006934FD"/>
    <w:rsid w:val="006E4D95"/>
    <w:rsid w:val="00933A6A"/>
    <w:rsid w:val="00B72DBD"/>
    <w:rsid w:val="00BC5A4A"/>
    <w:rsid w:val="00BD60F3"/>
    <w:rsid w:val="00C335C6"/>
    <w:rsid w:val="00D12FA5"/>
    <w:rsid w:val="00D96167"/>
    <w:rsid w:val="00F22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7B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417B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2018-06-29T06:24:00Z</dcterms:created>
  <dcterms:modified xsi:type="dcterms:W3CDTF">2019-12-19T13:12:00Z</dcterms:modified>
</cp:coreProperties>
</file>