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6B5" w:rsidRDefault="002A06B5" w:rsidP="00B55067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Уважаемые руководители!</w:t>
      </w:r>
    </w:p>
    <w:p w:rsidR="002A06B5" w:rsidRDefault="002A06B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A06B5" w:rsidRDefault="002A06B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50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14-15 февраля на территории Ичалковского и Большеигнатовского районов сотрудники отделения Госавтоинспекции проведут оперативно-профилактическое мероприятие "Нетрезвый водитель".</w:t>
      </w:r>
      <w:r w:rsidRPr="00B5506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506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50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рамках мероприятия будут организованы как рейдовые мероприятия в населенных пунктах, так и массовая проверка водителей на состояние опьянения.</w:t>
      </w:r>
    </w:p>
    <w:p w:rsidR="002A06B5" w:rsidRDefault="002A06B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50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Сотрудники полиции обращаются к гражданам, которые владеют информацией о фактах управления водителями транспортными средствами в состоянии опьянения, сообщать все имеющиеся данные в дежурную часть:</w:t>
      </w:r>
      <w:r w:rsidRPr="00B5506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50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Ичалковском районе: 2-17-02;</w:t>
      </w:r>
      <w:r w:rsidRPr="00B5506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50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Большеигнатовском районе: 2-10-87 или по телефонам "02", "102" или "112"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A06B5" w:rsidRDefault="002A06B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A06B5" w:rsidRDefault="002A06B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ОГИБДД ММО МВД России «Ичалковский»</w:t>
      </w:r>
    </w:p>
    <w:p w:rsidR="002A06B5" w:rsidRPr="00B55067" w:rsidRDefault="002A06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14.02.2020 г.</w:t>
      </w:r>
    </w:p>
    <w:sectPr w:rsidR="002A06B5" w:rsidRPr="00B55067" w:rsidSect="005764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5067"/>
    <w:rsid w:val="002A06B5"/>
    <w:rsid w:val="005764BE"/>
    <w:rsid w:val="00602C0D"/>
    <w:rsid w:val="00B55067"/>
    <w:rsid w:val="00CB3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4BE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105</Words>
  <Characters>601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руководители</dc:title>
  <dc:subject/>
  <dc:creator>ММО ИЧАЛКОВСКИЙ</dc:creator>
  <cp:keywords/>
  <dc:description/>
  <cp:lastModifiedBy>User</cp:lastModifiedBy>
  <cp:revision>2</cp:revision>
  <dcterms:created xsi:type="dcterms:W3CDTF">2020-02-14T00:04:00Z</dcterms:created>
  <dcterms:modified xsi:type="dcterms:W3CDTF">2020-02-14T00:04:00Z</dcterms:modified>
</cp:coreProperties>
</file>