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5EAA" w:rsidRPr="00195EAA" w:rsidRDefault="00195EAA" w:rsidP="00195E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Pr="00195E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рамках международной акции «Урок цифры»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Андреевской</w:t>
      </w:r>
      <w:r w:rsidRPr="00195E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средней общеобразовательной школе </w:t>
      </w:r>
      <w:r w:rsidRPr="00195E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10 по 20 марта 2020 года были проведены тематические уроки для обучающихся 1-11 классов. </w:t>
      </w:r>
    </w:p>
    <w:p w:rsidR="00195EAA" w:rsidRPr="00195EAA" w:rsidRDefault="00195EAA" w:rsidP="00195E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</w:t>
      </w:r>
      <w:r w:rsidRPr="00195EA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 «Уроке цифры» по теме</w:t>
      </w:r>
      <w:r w:rsidR="00575A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</w:t>
      </w:r>
      <w:r w:rsidRPr="00195EA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«Безопасность будущего» ученики  познакомились с основными аспектами кибербезопасности. </w:t>
      </w:r>
      <w:r w:rsidR="00575A9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</w:t>
      </w:r>
      <w:r w:rsidRPr="00195EA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знали, как создать надёжный пароль, как защититься от кражи аккаунтов, какие бывают уязвимости в умных устройствах, а также попробовали отличить мошеннические сайты от настоящих.</w:t>
      </w:r>
    </w:p>
    <w:p w:rsidR="00195EAA" w:rsidRDefault="00575A93" w:rsidP="00195E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="00195EAA" w:rsidRPr="00195EAA">
        <w:rPr>
          <w:rFonts w:ascii="Times New Roman" w:eastAsia="Times New Roman" w:hAnsi="Times New Roman" w:cs="Times New Roman"/>
          <w:color w:val="000000"/>
          <w:sz w:val="28"/>
          <w:szCs w:val="28"/>
        </w:rPr>
        <w:t>Каждый урок состоял из нескольких этапов: просмотр мотивационного ролика,  беседа-обсуждение, демонстрирование практической работы с тренажером.</w:t>
      </w:r>
      <w:r w:rsidR="00195EAA" w:rsidRPr="00195E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Тренажёр включал в себя три варианта сценариев с тремя разными героями — биологом, художником и математиком. Школьник мог выбрать, за какого из персонажей хочет играть, а затем пройти урок ещё раз — за другого героя. Каждому из них нужно достичь определённой цели, а для этого выполнить ряд действий. При этом задания внутри каждого из сценариев направлены на знакомство с темой безопасности на ситуациях, с которыми дети могут столкнуться в том числе и в реальной жизни. После завершения игры школьники прошли финальный тест. Задания, предлагаемые в тренажёре, различались для младшей, средней и старшей школы.</w:t>
      </w:r>
      <w:r w:rsidR="00195EAA" w:rsidRPr="00195EAA"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 прохождения онлайн – тренажера учащиеся получили сертификаты об участии.</w:t>
      </w:r>
    </w:p>
    <w:p w:rsidR="00713ED9" w:rsidRDefault="00713ED9" w:rsidP="00195E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75A93" w:rsidRDefault="00EE652E" w:rsidP="00195EA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>
        <w:rPr>
          <w:rFonts w:ascii="Verdana" w:eastAsia="Times New Roman" w:hAnsi="Verdana" w:cs="Times New Roman"/>
          <w:noProof/>
          <w:color w:val="000000"/>
          <w:sz w:val="28"/>
          <w:szCs w:val="28"/>
        </w:rPr>
        <w:drawing>
          <wp:inline distT="0" distB="0" distL="0" distR="0">
            <wp:extent cx="5934075" cy="4000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00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2D35" w:rsidRDefault="00472D35" w:rsidP="00CC5261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8"/>
          <w:szCs w:val="28"/>
        </w:rPr>
      </w:pPr>
    </w:p>
    <w:p w:rsidR="00472D35" w:rsidRDefault="00472D35" w:rsidP="00CC5261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8"/>
          <w:szCs w:val="28"/>
        </w:rPr>
      </w:pPr>
      <w:r>
        <w:rPr>
          <w:rFonts w:ascii="Verdana" w:eastAsia="Times New Roman" w:hAnsi="Verdana" w:cs="Times New Roman"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5934075" cy="428625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28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2D35" w:rsidRDefault="00472D35" w:rsidP="00195EAA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</w:p>
    <w:p w:rsidR="00472D35" w:rsidRPr="00195EAA" w:rsidRDefault="00713ED9" w:rsidP="00CC5261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8"/>
          <w:szCs w:val="28"/>
        </w:rPr>
      </w:pPr>
      <w:r>
        <w:rPr>
          <w:rFonts w:ascii="Verdana" w:eastAsia="Times New Roman" w:hAnsi="Verdana" w:cs="Times New Roman"/>
          <w:noProof/>
          <w:color w:val="000000"/>
          <w:sz w:val="28"/>
          <w:szCs w:val="28"/>
        </w:rPr>
        <w:drawing>
          <wp:inline distT="0" distB="0" distL="0" distR="0">
            <wp:extent cx="5924550" cy="368617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686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D82" w:rsidRDefault="00960D82"/>
    <w:sectPr w:rsidR="00960D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EAA"/>
    <w:rsid w:val="00195EAA"/>
    <w:rsid w:val="00472D35"/>
    <w:rsid w:val="00575A93"/>
    <w:rsid w:val="00713ED9"/>
    <w:rsid w:val="00960D82"/>
    <w:rsid w:val="00CB6D1E"/>
    <w:rsid w:val="00CC5261"/>
    <w:rsid w:val="00EE6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5C3D11-48AC-4C31-A276-0B9A1D269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65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65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PK-05</dc:creator>
  <cp:keywords/>
  <dc:description/>
  <cp:lastModifiedBy>Учетная запись Майкрософт</cp:lastModifiedBy>
  <cp:revision>2</cp:revision>
  <dcterms:created xsi:type="dcterms:W3CDTF">2020-03-20T10:41:00Z</dcterms:created>
  <dcterms:modified xsi:type="dcterms:W3CDTF">2020-03-20T10:41:00Z</dcterms:modified>
</cp:coreProperties>
</file>