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84" w:rsidRDefault="00AF0E84" w:rsidP="00D5131A">
      <w:pPr>
        <w:tabs>
          <w:tab w:val="left" w:pos="5670"/>
          <w:tab w:val="left" w:pos="6663"/>
          <w:tab w:val="left" w:pos="7513"/>
          <w:tab w:val="left" w:pos="7938"/>
        </w:tabs>
        <w:jc w:val="center"/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E84" w:rsidRPr="004F52AB" w:rsidRDefault="00AF0E84" w:rsidP="00E0454B">
      <w:pPr>
        <w:pStyle w:val="a4"/>
        <w:ind w:left="0"/>
        <w:rPr>
          <w:sz w:val="36"/>
          <w:szCs w:val="36"/>
        </w:rPr>
      </w:pPr>
      <w:r w:rsidRPr="004F52AB">
        <w:rPr>
          <w:sz w:val="36"/>
          <w:szCs w:val="36"/>
        </w:rPr>
        <w:t>Администрация   Большеигнатовского</w:t>
      </w:r>
    </w:p>
    <w:p w:rsidR="00AF0E84" w:rsidRPr="004F52AB" w:rsidRDefault="00AF0E84" w:rsidP="00E0454B">
      <w:pPr>
        <w:pStyle w:val="a4"/>
        <w:ind w:left="0"/>
        <w:rPr>
          <w:sz w:val="36"/>
          <w:szCs w:val="36"/>
        </w:rPr>
      </w:pPr>
      <w:r w:rsidRPr="004F52AB">
        <w:rPr>
          <w:sz w:val="36"/>
          <w:szCs w:val="36"/>
        </w:rPr>
        <w:t>муниципального  района   Республики  Мордовия</w:t>
      </w:r>
    </w:p>
    <w:p w:rsidR="00AF0E84" w:rsidRDefault="00AF0E84" w:rsidP="00AF0E84">
      <w:pPr>
        <w:pStyle w:val="a4"/>
        <w:jc w:val="left"/>
      </w:pPr>
    </w:p>
    <w:p w:rsidR="00AF0E84" w:rsidRDefault="00AF0E84" w:rsidP="00AF0E84">
      <w:pPr>
        <w:pStyle w:val="4"/>
      </w:pPr>
      <w:r>
        <w:t>ПОСТАНОВЛЕНИЕ</w:t>
      </w:r>
    </w:p>
    <w:p w:rsidR="00AF0E84" w:rsidRDefault="00AF0E84" w:rsidP="00AF0E84">
      <w:pPr>
        <w:jc w:val="center"/>
        <w:rPr>
          <w:sz w:val="22"/>
        </w:rPr>
      </w:pPr>
    </w:p>
    <w:p w:rsidR="00AF0E84" w:rsidRDefault="00AF0E84" w:rsidP="00AF0E84">
      <w:pPr>
        <w:rPr>
          <w:sz w:val="22"/>
        </w:rPr>
      </w:pPr>
      <w:r>
        <w:rPr>
          <w:sz w:val="28"/>
        </w:rPr>
        <w:t xml:space="preserve">от  </w:t>
      </w:r>
      <w:r w:rsidR="00E4339D">
        <w:rPr>
          <w:sz w:val="28"/>
        </w:rPr>
        <w:t xml:space="preserve">23 марта </w:t>
      </w:r>
      <w:r w:rsidR="00C84408">
        <w:rPr>
          <w:sz w:val="28"/>
        </w:rPr>
        <w:t xml:space="preserve"> 2020</w:t>
      </w:r>
      <w:r>
        <w:rPr>
          <w:sz w:val="28"/>
        </w:rPr>
        <w:t xml:space="preserve"> г.                                                                                   </w:t>
      </w:r>
      <w:r>
        <w:rPr>
          <w:sz w:val="28"/>
        </w:rPr>
        <w:sym w:font="Times New Roman" w:char="2116"/>
      </w:r>
      <w:r w:rsidR="00E4339D">
        <w:rPr>
          <w:sz w:val="28"/>
        </w:rPr>
        <w:t xml:space="preserve"> 160</w:t>
      </w:r>
    </w:p>
    <w:p w:rsidR="00AF0E84" w:rsidRDefault="00AF0E84" w:rsidP="00AF0E84">
      <w:pPr>
        <w:rPr>
          <w:sz w:val="22"/>
        </w:rPr>
      </w:pPr>
    </w:p>
    <w:p w:rsidR="00AF0E84" w:rsidRDefault="00AF0E84" w:rsidP="00AF0E84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AF0E84" w:rsidRDefault="00AF0E84" w:rsidP="00AF0E84">
      <w:pPr>
        <w:pStyle w:val="a5"/>
        <w:rPr>
          <w:szCs w:val="28"/>
        </w:rPr>
      </w:pPr>
    </w:p>
    <w:p w:rsidR="00A23B15" w:rsidRPr="00A23B15" w:rsidRDefault="00AF0E84" w:rsidP="00A23B15">
      <w:pPr>
        <w:jc w:val="both"/>
        <w:rPr>
          <w:sz w:val="28"/>
          <w:szCs w:val="28"/>
        </w:rPr>
      </w:pPr>
      <w:r w:rsidRPr="00A23B15">
        <w:rPr>
          <w:sz w:val="28"/>
          <w:szCs w:val="28"/>
        </w:rPr>
        <w:t xml:space="preserve">О внесении изменений </w:t>
      </w:r>
      <w:r w:rsidR="00E0339D">
        <w:rPr>
          <w:sz w:val="28"/>
          <w:szCs w:val="28"/>
        </w:rPr>
        <w:t>в постановление А</w:t>
      </w:r>
      <w:r w:rsidR="00A23B15">
        <w:rPr>
          <w:sz w:val="28"/>
          <w:szCs w:val="28"/>
        </w:rPr>
        <w:t>дминистрации Большеигнатовского муниципального района от 24.05.2019г</w:t>
      </w:r>
      <w:r w:rsidR="00C84408">
        <w:rPr>
          <w:sz w:val="28"/>
          <w:szCs w:val="28"/>
        </w:rPr>
        <w:t>.</w:t>
      </w:r>
      <w:r w:rsidR="00A23B15">
        <w:rPr>
          <w:sz w:val="28"/>
          <w:szCs w:val="28"/>
        </w:rPr>
        <w:t xml:space="preserve"> №224 «</w:t>
      </w:r>
      <w:r w:rsidR="00A23B15" w:rsidRPr="00A23B15">
        <w:rPr>
          <w:sz w:val="28"/>
          <w:szCs w:val="28"/>
        </w:rPr>
        <w:t xml:space="preserve">Об </w:t>
      </w:r>
      <w:r w:rsidR="00A23B15" w:rsidRPr="00A23B15">
        <w:rPr>
          <w:rStyle w:val="a3"/>
          <w:rFonts w:eastAsiaTheme="majorEastAsia"/>
          <w:i w:val="0"/>
          <w:sz w:val="28"/>
          <w:szCs w:val="28"/>
        </w:rPr>
        <w:t>утверждении</w:t>
      </w:r>
      <w:r w:rsidR="00A23B15" w:rsidRPr="00A23B15">
        <w:rPr>
          <w:sz w:val="28"/>
          <w:szCs w:val="28"/>
        </w:rPr>
        <w:t xml:space="preserve"> Положения о порядке </w:t>
      </w:r>
      <w:r w:rsidR="00A23B15" w:rsidRPr="00A23B15">
        <w:rPr>
          <w:rStyle w:val="a3"/>
          <w:rFonts w:eastAsiaTheme="majorEastAsia"/>
          <w:i w:val="0"/>
          <w:sz w:val="28"/>
          <w:szCs w:val="28"/>
        </w:rPr>
        <w:t>установлениякатегорийродителей</w:t>
      </w:r>
      <w:r w:rsidR="00A23B15" w:rsidRPr="00A23B15">
        <w:rPr>
          <w:i/>
          <w:sz w:val="28"/>
          <w:szCs w:val="28"/>
        </w:rPr>
        <w:t xml:space="preserve"> (</w:t>
      </w:r>
      <w:r w:rsidR="00A23B15" w:rsidRPr="00A23B15">
        <w:rPr>
          <w:rStyle w:val="a3"/>
          <w:rFonts w:eastAsiaTheme="majorEastAsia"/>
          <w:i w:val="0"/>
          <w:sz w:val="28"/>
          <w:szCs w:val="28"/>
        </w:rPr>
        <w:t>законныхпредставителей</w:t>
      </w:r>
      <w:r w:rsidR="00A23B15" w:rsidRPr="00A23B15">
        <w:rPr>
          <w:sz w:val="28"/>
          <w:szCs w:val="28"/>
        </w:rPr>
        <w:t>), которые</w:t>
      </w:r>
      <w:r w:rsidR="00A23B15" w:rsidRPr="00A23B15">
        <w:rPr>
          <w:rStyle w:val="a3"/>
          <w:rFonts w:eastAsiaTheme="majorEastAsia"/>
          <w:i w:val="0"/>
          <w:sz w:val="28"/>
          <w:szCs w:val="28"/>
        </w:rPr>
        <w:t>освобождаются</w:t>
      </w:r>
      <w:r w:rsidR="00A23B15" w:rsidRPr="00A23B15">
        <w:rPr>
          <w:sz w:val="28"/>
          <w:szCs w:val="28"/>
        </w:rPr>
        <w:t>от</w:t>
      </w:r>
      <w:r w:rsidR="00A23B15" w:rsidRPr="00A23B15">
        <w:rPr>
          <w:rStyle w:val="a3"/>
          <w:rFonts w:eastAsiaTheme="majorEastAsia"/>
          <w:i w:val="0"/>
          <w:sz w:val="28"/>
          <w:szCs w:val="28"/>
        </w:rPr>
        <w:t>оплатыуслуг</w:t>
      </w:r>
      <w:r w:rsidR="00A23B15" w:rsidRPr="00A23B15">
        <w:rPr>
          <w:sz w:val="28"/>
          <w:szCs w:val="28"/>
        </w:rPr>
        <w:t>по присмотру и уходу или для которых размер платы снижается, а также Порядка снижения размера платы и Порядка начисления и взимания родительской платы за присмотр и уход за детьми в образовательных учреждениях, осуществляющих образовательную деятельность по образовательным программам дошкольного образования в Большеигнатовском муниципальном районе</w:t>
      </w:r>
      <w:r w:rsidR="00A23B15">
        <w:rPr>
          <w:sz w:val="28"/>
          <w:szCs w:val="28"/>
        </w:rPr>
        <w:t>»</w:t>
      </w:r>
      <w:r w:rsidR="00A23B15" w:rsidRPr="00A23B15">
        <w:rPr>
          <w:sz w:val="28"/>
          <w:szCs w:val="28"/>
        </w:rPr>
        <w:t>.</w:t>
      </w:r>
    </w:p>
    <w:p w:rsidR="00AF0E84" w:rsidRPr="00A23B15" w:rsidRDefault="00AF0E84" w:rsidP="00A23B15">
      <w:pPr>
        <w:pStyle w:val="a5"/>
        <w:rPr>
          <w:szCs w:val="28"/>
        </w:rPr>
      </w:pPr>
    </w:p>
    <w:p w:rsidR="00AF0E84" w:rsidRPr="002B3346" w:rsidRDefault="002B3346" w:rsidP="002B3346">
      <w:pPr>
        <w:ind w:firstLine="709"/>
        <w:jc w:val="both"/>
        <w:rPr>
          <w:sz w:val="28"/>
          <w:szCs w:val="28"/>
        </w:rPr>
      </w:pPr>
      <w:r w:rsidRPr="002B3346">
        <w:rPr>
          <w:sz w:val="28"/>
          <w:szCs w:val="28"/>
        </w:rPr>
        <w:t>В соответствие с Федеральным законом от 29.12.2012 №273-ФЗ «Об образовании в Российской Федерации»</w:t>
      </w:r>
      <w:r w:rsidR="00E0339D">
        <w:rPr>
          <w:sz w:val="28"/>
          <w:szCs w:val="28"/>
        </w:rPr>
        <w:t>, А</w:t>
      </w:r>
      <w:r w:rsidR="00AF0E84" w:rsidRPr="002B3346">
        <w:rPr>
          <w:sz w:val="28"/>
          <w:szCs w:val="28"/>
        </w:rPr>
        <w:t xml:space="preserve">дминистрация Большеигнатовского муниципального района </w:t>
      </w:r>
      <w:r w:rsidR="00AF0E84" w:rsidRPr="00C95BFB">
        <w:rPr>
          <w:b/>
          <w:sz w:val="28"/>
          <w:szCs w:val="28"/>
        </w:rPr>
        <w:t>постановляет:</w:t>
      </w:r>
    </w:p>
    <w:p w:rsidR="00AF0E84" w:rsidRPr="002B3346" w:rsidRDefault="002B3346" w:rsidP="002B33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F0E84" w:rsidRPr="002B3346">
        <w:rPr>
          <w:sz w:val="28"/>
          <w:szCs w:val="28"/>
        </w:rPr>
        <w:t>.Внести изменения</w:t>
      </w:r>
      <w:r w:rsidR="00233CBA" w:rsidRPr="002B3346">
        <w:rPr>
          <w:sz w:val="28"/>
          <w:szCs w:val="28"/>
        </w:rPr>
        <w:t xml:space="preserve"> в</w:t>
      </w:r>
      <w:r w:rsidR="00E0339D">
        <w:rPr>
          <w:sz w:val="28"/>
          <w:szCs w:val="28"/>
        </w:rPr>
        <w:t xml:space="preserve"> Положение</w:t>
      </w:r>
      <w:r w:rsidR="00E0339D" w:rsidRPr="002B3346">
        <w:rPr>
          <w:sz w:val="28"/>
          <w:szCs w:val="28"/>
        </w:rPr>
        <w:t xml:space="preserve"> о порядке </w:t>
      </w:r>
      <w:r w:rsidR="00E0339D" w:rsidRPr="002B3346">
        <w:rPr>
          <w:rStyle w:val="a3"/>
          <w:rFonts w:eastAsiaTheme="majorEastAsia"/>
          <w:i w:val="0"/>
          <w:sz w:val="28"/>
          <w:szCs w:val="28"/>
        </w:rPr>
        <w:t>установлениякатегорийродителей</w:t>
      </w:r>
      <w:r w:rsidR="00E0339D" w:rsidRPr="002B3346">
        <w:rPr>
          <w:i/>
          <w:sz w:val="28"/>
          <w:szCs w:val="28"/>
        </w:rPr>
        <w:t xml:space="preserve"> (</w:t>
      </w:r>
      <w:r w:rsidR="00E0339D" w:rsidRPr="002B3346">
        <w:rPr>
          <w:rStyle w:val="a3"/>
          <w:rFonts w:eastAsiaTheme="majorEastAsia"/>
          <w:i w:val="0"/>
          <w:sz w:val="28"/>
          <w:szCs w:val="28"/>
        </w:rPr>
        <w:t>законныхпредставителей</w:t>
      </w:r>
      <w:r w:rsidR="00E0339D" w:rsidRPr="002B3346">
        <w:rPr>
          <w:sz w:val="28"/>
          <w:szCs w:val="28"/>
        </w:rPr>
        <w:t>), которые</w:t>
      </w:r>
      <w:r w:rsidR="00E0339D" w:rsidRPr="002B3346">
        <w:rPr>
          <w:rStyle w:val="a3"/>
          <w:rFonts w:eastAsiaTheme="majorEastAsia"/>
          <w:i w:val="0"/>
          <w:sz w:val="28"/>
          <w:szCs w:val="28"/>
        </w:rPr>
        <w:t>освобождаются</w:t>
      </w:r>
      <w:r w:rsidR="00E0339D" w:rsidRPr="002B3346">
        <w:rPr>
          <w:sz w:val="28"/>
          <w:szCs w:val="28"/>
        </w:rPr>
        <w:t>от</w:t>
      </w:r>
      <w:r w:rsidR="00E0339D" w:rsidRPr="002B3346">
        <w:rPr>
          <w:rStyle w:val="a3"/>
          <w:rFonts w:eastAsiaTheme="majorEastAsia"/>
          <w:i w:val="0"/>
          <w:sz w:val="28"/>
          <w:szCs w:val="28"/>
        </w:rPr>
        <w:t>оплатыуслуг</w:t>
      </w:r>
      <w:r w:rsidR="00E0339D" w:rsidRPr="002B3346">
        <w:rPr>
          <w:sz w:val="28"/>
          <w:szCs w:val="28"/>
        </w:rPr>
        <w:t>по присмотру и уходу или для которых размер платы снижается, а также Порядка снижения размера платы и Порядка начисления и взимания родительской платы за присмотр и уход за детьми в образовательных учреждениях, осуществляющих образовательную деятельность по образовательным программам дошкольного образования в Большеигнатовском муниципальном районе»</w:t>
      </w:r>
      <w:r w:rsidR="00E0339D">
        <w:rPr>
          <w:sz w:val="28"/>
          <w:szCs w:val="28"/>
        </w:rPr>
        <w:t xml:space="preserve">утвержденное </w:t>
      </w:r>
      <w:r w:rsidR="00233CBA" w:rsidRPr="002B3346">
        <w:rPr>
          <w:sz w:val="28"/>
          <w:szCs w:val="28"/>
        </w:rPr>
        <w:t>постановление</w:t>
      </w:r>
      <w:r w:rsidR="00E0339D">
        <w:rPr>
          <w:sz w:val="28"/>
          <w:szCs w:val="28"/>
        </w:rPr>
        <w:t>м А</w:t>
      </w:r>
      <w:r w:rsidR="00233CBA" w:rsidRPr="002B3346">
        <w:rPr>
          <w:sz w:val="28"/>
          <w:szCs w:val="28"/>
        </w:rPr>
        <w:t>дминистрации Большеигнатовскогомуниципального района от 24.05.2019г</w:t>
      </w:r>
      <w:r w:rsidR="00E0339D">
        <w:rPr>
          <w:sz w:val="28"/>
          <w:szCs w:val="28"/>
        </w:rPr>
        <w:t>. № 224 «</w:t>
      </w:r>
      <w:r w:rsidR="00233CBA" w:rsidRPr="002B3346">
        <w:rPr>
          <w:sz w:val="28"/>
          <w:szCs w:val="28"/>
        </w:rPr>
        <w:t xml:space="preserve">Об </w:t>
      </w:r>
      <w:r w:rsidR="00233CBA" w:rsidRPr="002B3346">
        <w:rPr>
          <w:rStyle w:val="a3"/>
          <w:rFonts w:eastAsiaTheme="majorEastAsia"/>
          <w:i w:val="0"/>
          <w:sz w:val="28"/>
          <w:szCs w:val="28"/>
        </w:rPr>
        <w:t>утверждении</w:t>
      </w:r>
      <w:r w:rsidR="00E0339D">
        <w:rPr>
          <w:sz w:val="28"/>
          <w:szCs w:val="28"/>
        </w:rPr>
        <w:t>Положения</w:t>
      </w:r>
      <w:r w:rsidR="00E0339D" w:rsidRPr="002B3346">
        <w:rPr>
          <w:sz w:val="28"/>
          <w:szCs w:val="28"/>
        </w:rPr>
        <w:t xml:space="preserve"> о порядке </w:t>
      </w:r>
      <w:r w:rsidR="00E0339D" w:rsidRPr="002B3346">
        <w:rPr>
          <w:rStyle w:val="a3"/>
          <w:rFonts w:eastAsiaTheme="majorEastAsia"/>
          <w:i w:val="0"/>
          <w:sz w:val="28"/>
          <w:szCs w:val="28"/>
        </w:rPr>
        <w:t>установлениякатегорийродителей</w:t>
      </w:r>
      <w:r w:rsidR="00E0339D" w:rsidRPr="002B3346">
        <w:rPr>
          <w:i/>
          <w:sz w:val="28"/>
          <w:szCs w:val="28"/>
        </w:rPr>
        <w:t xml:space="preserve"> (</w:t>
      </w:r>
      <w:r w:rsidR="00E0339D" w:rsidRPr="002B3346">
        <w:rPr>
          <w:rStyle w:val="a3"/>
          <w:rFonts w:eastAsiaTheme="majorEastAsia"/>
          <w:i w:val="0"/>
          <w:sz w:val="28"/>
          <w:szCs w:val="28"/>
        </w:rPr>
        <w:t>законныхпредставителей</w:t>
      </w:r>
      <w:r w:rsidR="00E0339D" w:rsidRPr="002B3346">
        <w:rPr>
          <w:sz w:val="28"/>
          <w:szCs w:val="28"/>
        </w:rPr>
        <w:t>), которые</w:t>
      </w:r>
      <w:r w:rsidR="00E0339D" w:rsidRPr="002B3346">
        <w:rPr>
          <w:rStyle w:val="a3"/>
          <w:rFonts w:eastAsiaTheme="majorEastAsia"/>
          <w:i w:val="0"/>
          <w:sz w:val="28"/>
          <w:szCs w:val="28"/>
        </w:rPr>
        <w:t>освобождаются</w:t>
      </w:r>
      <w:r w:rsidR="00E0339D" w:rsidRPr="002B3346">
        <w:rPr>
          <w:sz w:val="28"/>
          <w:szCs w:val="28"/>
        </w:rPr>
        <w:t>от</w:t>
      </w:r>
      <w:r w:rsidR="00E0339D" w:rsidRPr="002B3346">
        <w:rPr>
          <w:rStyle w:val="a3"/>
          <w:rFonts w:eastAsiaTheme="majorEastAsia"/>
          <w:i w:val="0"/>
          <w:sz w:val="28"/>
          <w:szCs w:val="28"/>
        </w:rPr>
        <w:t>оплатыуслуг</w:t>
      </w:r>
      <w:r w:rsidR="00E0339D" w:rsidRPr="002B3346">
        <w:rPr>
          <w:sz w:val="28"/>
          <w:szCs w:val="28"/>
        </w:rPr>
        <w:t xml:space="preserve">по присмотру и уходу или для которых размер платы снижается, а также Порядка снижения размера платы и Порядка начисления и взимания родительской платы за присмотр и уход за детьми в образовательных учреждениях, осуществляющих образовательную деятельность по образовательным программам дошкольного образования в Большеигнатовском муниципальном районе» </w:t>
      </w:r>
      <w:r w:rsidRPr="002B3346">
        <w:rPr>
          <w:sz w:val="28"/>
          <w:szCs w:val="28"/>
        </w:rPr>
        <w:t xml:space="preserve">(далее – </w:t>
      </w:r>
      <w:r w:rsidR="00E0339D">
        <w:rPr>
          <w:sz w:val="28"/>
          <w:szCs w:val="28"/>
        </w:rPr>
        <w:t>Положение</w:t>
      </w:r>
      <w:r w:rsidRPr="002B3346">
        <w:rPr>
          <w:sz w:val="28"/>
          <w:szCs w:val="28"/>
        </w:rPr>
        <w:t>)</w:t>
      </w:r>
      <w:r w:rsidR="00AF0E84" w:rsidRPr="002B3346">
        <w:rPr>
          <w:sz w:val="28"/>
          <w:szCs w:val="28"/>
        </w:rPr>
        <w:t xml:space="preserve"> следующего содержания:</w:t>
      </w:r>
    </w:p>
    <w:p w:rsidR="00A46BFF" w:rsidRPr="002B3346" w:rsidRDefault="00A46BFF" w:rsidP="002B3346">
      <w:pPr>
        <w:ind w:firstLine="709"/>
        <w:jc w:val="both"/>
        <w:rPr>
          <w:sz w:val="28"/>
          <w:szCs w:val="28"/>
        </w:rPr>
      </w:pPr>
      <w:r w:rsidRPr="002B3346">
        <w:rPr>
          <w:sz w:val="28"/>
          <w:szCs w:val="28"/>
        </w:rPr>
        <w:t xml:space="preserve">1.1. В </w:t>
      </w:r>
      <w:r w:rsidR="00C84408">
        <w:rPr>
          <w:sz w:val="28"/>
          <w:szCs w:val="28"/>
        </w:rPr>
        <w:t>пункте 2.5</w:t>
      </w:r>
      <w:r w:rsidR="001478F9" w:rsidRPr="002B3346">
        <w:rPr>
          <w:sz w:val="28"/>
          <w:szCs w:val="28"/>
        </w:rPr>
        <w:t>.</w:t>
      </w:r>
      <w:r w:rsidR="00E0339D">
        <w:rPr>
          <w:sz w:val="28"/>
          <w:szCs w:val="28"/>
        </w:rPr>
        <w:t>Положения</w:t>
      </w:r>
      <w:r w:rsidR="002B3346" w:rsidRPr="002B3346">
        <w:rPr>
          <w:sz w:val="28"/>
          <w:szCs w:val="28"/>
        </w:rPr>
        <w:t>слова «</w:t>
      </w:r>
      <w:r w:rsidR="00C84408">
        <w:rPr>
          <w:sz w:val="28"/>
          <w:szCs w:val="28"/>
        </w:rPr>
        <w:t>-справку установленного образца, подтверждающую факт установления инвалидности, выдаваемую федеральными государственными учреждения</w:t>
      </w:r>
      <w:r w:rsidR="00D773FA">
        <w:rPr>
          <w:sz w:val="28"/>
          <w:szCs w:val="28"/>
        </w:rPr>
        <w:t>ми медико-социальной экспертизы</w:t>
      </w:r>
      <w:r w:rsidR="002B3346" w:rsidRPr="002B3346">
        <w:rPr>
          <w:sz w:val="28"/>
          <w:szCs w:val="28"/>
        </w:rPr>
        <w:t>»</w:t>
      </w:r>
      <w:r w:rsidR="00E0339D">
        <w:rPr>
          <w:sz w:val="28"/>
          <w:szCs w:val="28"/>
        </w:rPr>
        <w:t xml:space="preserve">заменить </w:t>
      </w:r>
      <w:r w:rsidR="00C84408">
        <w:rPr>
          <w:sz w:val="28"/>
          <w:szCs w:val="28"/>
        </w:rPr>
        <w:t>словами «</w:t>
      </w:r>
      <w:r w:rsidR="00D773FA">
        <w:rPr>
          <w:sz w:val="28"/>
          <w:szCs w:val="28"/>
        </w:rPr>
        <w:t xml:space="preserve">-факт установления инвалидности </w:t>
      </w:r>
      <w:r w:rsidR="00D773FA">
        <w:rPr>
          <w:sz w:val="28"/>
          <w:szCs w:val="28"/>
        </w:rPr>
        <w:lastRenderedPageBreak/>
        <w:t>подтверждается на основании сведений содержащихся в федеральном реестре инвалидов (ФГИС ФРИ), а в случае отсутствия сведений в федеральном реестре инвалидов – на основании справки установленного образца, подтверждающей факт установления инвалидности, выдаваемой федеральными государственными учреждениями медико-социальной экспертизы».</w:t>
      </w:r>
    </w:p>
    <w:p w:rsidR="001478F9" w:rsidRPr="002B3346" w:rsidRDefault="001478F9" w:rsidP="002B3346">
      <w:pPr>
        <w:ind w:firstLine="709"/>
        <w:jc w:val="both"/>
        <w:rPr>
          <w:sz w:val="28"/>
          <w:szCs w:val="28"/>
        </w:rPr>
      </w:pPr>
      <w:r w:rsidRPr="002B3346">
        <w:rPr>
          <w:sz w:val="28"/>
          <w:szCs w:val="28"/>
        </w:rPr>
        <w:t>2. Контроль за выполнением настоящего постановления возложить на заместител</w:t>
      </w:r>
      <w:r w:rsidR="00E0339D">
        <w:rPr>
          <w:sz w:val="28"/>
          <w:szCs w:val="28"/>
        </w:rPr>
        <w:t>я Г</w:t>
      </w:r>
      <w:r w:rsidRPr="002B3346">
        <w:rPr>
          <w:sz w:val="28"/>
          <w:szCs w:val="28"/>
        </w:rPr>
        <w:t xml:space="preserve">лавы Большеигнатовского муниципального района по социальным вопросам - начальника управления по социальной работе администрации Большеигнатовского муниципального района    </w:t>
      </w:r>
      <w:r w:rsidR="00A46BFF" w:rsidRPr="002B3346">
        <w:rPr>
          <w:sz w:val="28"/>
          <w:szCs w:val="28"/>
        </w:rPr>
        <w:t>Кирееву Т.М.</w:t>
      </w:r>
    </w:p>
    <w:p w:rsidR="001478F9" w:rsidRPr="002B3346" w:rsidRDefault="001478F9" w:rsidP="002B3346">
      <w:pPr>
        <w:ind w:firstLine="709"/>
        <w:jc w:val="both"/>
        <w:rPr>
          <w:sz w:val="28"/>
          <w:szCs w:val="28"/>
        </w:rPr>
      </w:pPr>
      <w:r w:rsidRPr="002B3346">
        <w:rPr>
          <w:sz w:val="28"/>
          <w:szCs w:val="28"/>
        </w:rPr>
        <w:t xml:space="preserve">3. Настоящее постановление вступает в силу </w:t>
      </w:r>
      <w:r w:rsidR="00E0339D">
        <w:rPr>
          <w:sz w:val="28"/>
          <w:szCs w:val="28"/>
        </w:rPr>
        <w:t>после официального опубликования</w:t>
      </w:r>
      <w:r w:rsidRPr="002B3346">
        <w:rPr>
          <w:sz w:val="28"/>
          <w:szCs w:val="28"/>
        </w:rPr>
        <w:t>.</w:t>
      </w:r>
    </w:p>
    <w:p w:rsidR="001478F9" w:rsidRDefault="001478F9" w:rsidP="002B3346"/>
    <w:p w:rsidR="00E0339D" w:rsidRPr="00A46BFF" w:rsidRDefault="00E0339D" w:rsidP="002B3346"/>
    <w:p w:rsidR="00233CBA" w:rsidRPr="00A46BFF" w:rsidRDefault="00233CBA" w:rsidP="002B3346"/>
    <w:p w:rsidR="00A46BFF" w:rsidRPr="002B3346" w:rsidRDefault="00A46BFF" w:rsidP="002B3346">
      <w:pPr>
        <w:rPr>
          <w:sz w:val="28"/>
          <w:szCs w:val="28"/>
        </w:rPr>
      </w:pPr>
      <w:r w:rsidRPr="002B3346">
        <w:rPr>
          <w:sz w:val="28"/>
          <w:szCs w:val="28"/>
        </w:rPr>
        <w:t>Глава Большеигнатовского</w:t>
      </w:r>
    </w:p>
    <w:p w:rsidR="00FF5A06" w:rsidRPr="002B3346" w:rsidRDefault="00A46BFF" w:rsidP="002B3346">
      <w:pPr>
        <w:rPr>
          <w:sz w:val="28"/>
          <w:szCs w:val="28"/>
        </w:rPr>
      </w:pPr>
      <w:r w:rsidRPr="002B3346">
        <w:rPr>
          <w:sz w:val="28"/>
          <w:szCs w:val="28"/>
        </w:rPr>
        <w:t xml:space="preserve">муниципального района                               </w:t>
      </w:r>
      <w:bookmarkStart w:id="0" w:name="_GoBack"/>
      <w:bookmarkEnd w:id="0"/>
      <w:r w:rsidRPr="002B3346">
        <w:rPr>
          <w:sz w:val="28"/>
          <w:szCs w:val="28"/>
        </w:rPr>
        <w:t>Т.Н.Полозова</w:t>
      </w:r>
    </w:p>
    <w:sectPr w:rsidR="00FF5A06" w:rsidRPr="002B3346" w:rsidSect="002B3346">
      <w:pgSz w:w="11907" w:h="16839" w:code="9"/>
      <w:pgMar w:top="709" w:right="850" w:bottom="568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03900"/>
    <w:rsid w:val="000F24E4"/>
    <w:rsid w:val="001475B9"/>
    <w:rsid w:val="001478F9"/>
    <w:rsid w:val="00197ABC"/>
    <w:rsid w:val="001B1AC2"/>
    <w:rsid w:val="001C0912"/>
    <w:rsid w:val="00233CBA"/>
    <w:rsid w:val="002B3346"/>
    <w:rsid w:val="002D1352"/>
    <w:rsid w:val="003E353C"/>
    <w:rsid w:val="005E2A11"/>
    <w:rsid w:val="00703900"/>
    <w:rsid w:val="007E6E52"/>
    <w:rsid w:val="00811E2D"/>
    <w:rsid w:val="00870AF8"/>
    <w:rsid w:val="00A23B15"/>
    <w:rsid w:val="00A46BFF"/>
    <w:rsid w:val="00AF0E84"/>
    <w:rsid w:val="00B51053"/>
    <w:rsid w:val="00C52B71"/>
    <w:rsid w:val="00C84408"/>
    <w:rsid w:val="00C95BFB"/>
    <w:rsid w:val="00CC2495"/>
    <w:rsid w:val="00D5131A"/>
    <w:rsid w:val="00D773FA"/>
    <w:rsid w:val="00E0339D"/>
    <w:rsid w:val="00E0454B"/>
    <w:rsid w:val="00E4339D"/>
    <w:rsid w:val="00FA50EC"/>
    <w:rsid w:val="00FF5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8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AF0E84"/>
    <w:pPr>
      <w:keepNext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character" w:customStyle="1" w:styleId="40">
    <w:name w:val="Заголовок 4 Знак"/>
    <w:basedOn w:val="a0"/>
    <w:link w:val="4"/>
    <w:rsid w:val="00AF0E84"/>
    <w:rPr>
      <w:sz w:val="28"/>
      <w:lang w:eastAsia="ru-RU"/>
    </w:rPr>
  </w:style>
  <w:style w:type="paragraph" w:styleId="a4">
    <w:name w:val="caption"/>
    <w:basedOn w:val="a"/>
    <w:next w:val="a"/>
    <w:qFormat/>
    <w:rsid w:val="00AF0E84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5">
    <w:name w:val="Body Text"/>
    <w:basedOn w:val="a"/>
    <w:link w:val="a6"/>
    <w:rsid w:val="00AF0E84"/>
    <w:rPr>
      <w:sz w:val="28"/>
    </w:rPr>
  </w:style>
  <w:style w:type="character" w:customStyle="1" w:styleId="a6">
    <w:name w:val="Основной текст Знак"/>
    <w:basedOn w:val="a0"/>
    <w:link w:val="a5"/>
    <w:rsid w:val="00AF0E84"/>
    <w:rPr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0E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0E84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23B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8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AF0E84"/>
    <w:pPr>
      <w:keepNext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character" w:customStyle="1" w:styleId="40">
    <w:name w:val="Заголовок 4 Знак"/>
    <w:basedOn w:val="a0"/>
    <w:link w:val="4"/>
    <w:rsid w:val="00AF0E84"/>
    <w:rPr>
      <w:sz w:val="28"/>
      <w:lang w:eastAsia="ru-RU"/>
    </w:rPr>
  </w:style>
  <w:style w:type="paragraph" w:styleId="a4">
    <w:name w:val="caption"/>
    <w:basedOn w:val="a"/>
    <w:next w:val="a"/>
    <w:qFormat/>
    <w:rsid w:val="00AF0E84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5">
    <w:name w:val="Body Text"/>
    <w:basedOn w:val="a"/>
    <w:link w:val="a6"/>
    <w:rsid w:val="00AF0E84"/>
    <w:rPr>
      <w:sz w:val="28"/>
    </w:rPr>
  </w:style>
  <w:style w:type="character" w:customStyle="1" w:styleId="a6">
    <w:name w:val="Основной текст Знак"/>
    <w:basedOn w:val="a0"/>
    <w:link w:val="a5"/>
    <w:rsid w:val="00AF0E84"/>
    <w:rPr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0E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0E84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23B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5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PK-05</cp:lastModifiedBy>
  <cp:revision>2</cp:revision>
  <cp:lastPrinted>2020-03-05T13:37:00Z</cp:lastPrinted>
  <dcterms:created xsi:type="dcterms:W3CDTF">2020-03-27T12:48:00Z</dcterms:created>
  <dcterms:modified xsi:type="dcterms:W3CDTF">2020-03-27T12:48:00Z</dcterms:modified>
</cp:coreProperties>
</file>