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FA6" w:rsidRDefault="00686FA6" w:rsidP="00686FA6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b/>
          <w:noProof/>
          <w:color w:val="000000"/>
          <w:spacing w:val="-8"/>
          <w:sz w:val="38"/>
          <w:szCs w:val="38"/>
        </w:rPr>
      </w:pPr>
      <w:r>
        <w:rPr>
          <w:rFonts w:ascii="Times New Roman" w:hAnsi="Times New Roman" w:cs="Times New Roman"/>
          <w:b/>
          <w:color w:val="000000"/>
          <w:spacing w:val="-8"/>
          <w:sz w:val="38"/>
          <w:szCs w:val="38"/>
        </w:rPr>
        <w:t xml:space="preserve">  </w:t>
      </w:r>
      <w:r>
        <w:rPr>
          <w:rFonts w:ascii="Times New Roman" w:hAnsi="Times New Roman" w:cs="Times New Roman"/>
          <w:b/>
          <w:noProof/>
          <w:color w:val="000000"/>
          <w:spacing w:val="-8"/>
          <w:sz w:val="38"/>
          <w:szCs w:val="38"/>
          <w:lang w:eastAsia="ru-RU"/>
        </w:rPr>
        <w:drawing>
          <wp:inline distT="0" distB="0" distL="0" distR="0">
            <wp:extent cx="552450" cy="590550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FA6" w:rsidRDefault="00686FA6" w:rsidP="00686FA6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b/>
          <w:color w:val="000000"/>
          <w:spacing w:val="-8"/>
          <w:sz w:val="38"/>
          <w:szCs w:val="38"/>
        </w:rPr>
      </w:pPr>
    </w:p>
    <w:p w:rsidR="00686FA6" w:rsidRPr="00187F05" w:rsidRDefault="00686FA6" w:rsidP="00686FA6">
      <w:pPr>
        <w:shd w:val="clear" w:color="auto" w:fill="FFFFFF"/>
        <w:spacing w:after="0" w:line="240" w:lineRule="auto"/>
        <w:ind w:right="-65"/>
        <w:jc w:val="center"/>
        <w:rPr>
          <w:rFonts w:ascii="Times New Roman" w:hAnsi="Times New Roman" w:cs="Times New Roman"/>
          <w:color w:val="000000"/>
          <w:spacing w:val="-10"/>
          <w:sz w:val="34"/>
          <w:szCs w:val="34"/>
        </w:rPr>
      </w:pPr>
      <w:r w:rsidRPr="00187F05">
        <w:rPr>
          <w:rFonts w:ascii="Times New Roman" w:hAnsi="Times New Roman" w:cs="Times New Roman"/>
          <w:color w:val="000000"/>
          <w:spacing w:val="-8"/>
          <w:sz w:val="34"/>
          <w:szCs w:val="34"/>
        </w:rPr>
        <w:t xml:space="preserve">      Администрация  Большеигнатовского му</w:t>
      </w:r>
      <w:r w:rsidRPr="00187F05">
        <w:rPr>
          <w:rFonts w:ascii="Times New Roman" w:hAnsi="Times New Roman" w:cs="Times New Roman"/>
          <w:color w:val="000000"/>
          <w:spacing w:val="-10"/>
          <w:sz w:val="34"/>
          <w:szCs w:val="34"/>
        </w:rPr>
        <w:t>ниципального района</w:t>
      </w:r>
      <w:r w:rsidRPr="00187F05">
        <w:rPr>
          <w:rFonts w:ascii="Times New Roman" w:hAnsi="Times New Roman" w:cs="Times New Roman"/>
          <w:color w:val="000000"/>
          <w:spacing w:val="-11"/>
          <w:sz w:val="34"/>
          <w:szCs w:val="34"/>
        </w:rPr>
        <w:t xml:space="preserve">  Республики Мордовия</w:t>
      </w:r>
    </w:p>
    <w:p w:rsidR="00686FA6" w:rsidRPr="00187F05" w:rsidRDefault="00686FA6" w:rsidP="00686FA6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b/>
          <w:color w:val="000000"/>
          <w:spacing w:val="-11"/>
          <w:sz w:val="32"/>
          <w:szCs w:val="32"/>
        </w:rPr>
      </w:pPr>
    </w:p>
    <w:p w:rsidR="00686FA6" w:rsidRPr="00187F05" w:rsidRDefault="00686FA6" w:rsidP="00686FA6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 w:rsidRPr="00187F05">
        <w:rPr>
          <w:rFonts w:ascii="Times New Roman" w:hAnsi="Times New Roman" w:cs="Times New Roman"/>
          <w:color w:val="000000"/>
          <w:spacing w:val="-11"/>
          <w:sz w:val="28"/>
          <w:szCs w:val="28"/>
        </w:rPr>
        <w:t>ПОСТАНОВЛЕНИЕ</w:t>
      </w:r>
    </w:p>
    <w:p w:rsidR="00686FA6" w:rsidRPr="00187F05" w:rsidRDefault="00686FA6" w:rsidP="00686FA6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color w:val="000000"/>
          <w:spacing w:val="-11"/>
        </w:rPr>
      </w:pPr>
    </w:p>
    <w:p w:rsidR="00686FA6" w:rsidRPr="00187F05" w:rsidRDefault="00686FA6" w:rsidP="00686FA6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color w:val="000000"/>
          <w:spacing w:val="-11"/>
        </w:rPr>
      </w:pPr>
    </w:p>
    <w:p w:rsidR="00686FA6" w:rsidRPr="00187F05" w:rsidRDefault="00FA59AE" w:rsidP="00FA59AE">
      <w:pPr>
        <w:shd w:val="clear" w:color="auto" w:fill="FFFFFF"/>
        <w:spacing w:after="0" w:line="240" w:lineRule="auto"/>
        <w:ind w:right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 </w:t>
      </w:r>
      <w:r w:rsidR="00686FA6" w:rsidRPr="00187F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от  </w:t>
      </w:r>
      <w:r w:rsidR="00686FA6" w:rsidRPr="00187F05"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</w:rPr>
        <w:t>13</w:t>
      </w:r>
      <w:r w:rsidR="00800421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686FA6" w:rsidRPr="00187F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апреля </w:t>
      </w:r>
      <w:r w:rsidR="00FE59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86FA6" w:rsidRPr="00187F05">
        <w:rPr>
          <w:rFonts w:ascii="Times New Roman" w:hAnsi="Times New Roman" w:cs="Times New Roman"/>
          <w:color w:val="000000"/>
          <w:spacing w:val="-4"/>
          <w:sz w:val="28"/>
          <w:szCs w:val="28"/>
        </w:rPr>
        <w:t>20</w:t>
      </w:r>
      <w:r w:rsidR="00686FA6">
        <w:rPr>
          <w:rFonts w:ascii="Times New Roman" w:hAnsi="Times New Roman" w:cs="Times New Roman"/>
          <w:color w:val="000000"/>
          <w:spacing w:val="-4"/>
          <w:sz w:val="28"/>
          <w:szCs w:val="28"/>
        </w:rPr>
        <w:t>20</w:t>
      </w:r>
      <w:r w:rsidR="00686FA6" w:rsidRPr="00187F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года</w:t>
      </w:r>
      <w:r w:rsidR="00686FA6" w:rsidRPr="00187F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E5945">
        <w:rPr>
          <w:rFonts w:ascii="Times New Roman" w:hAnsi="Times New Roman" w:cs="Times New Roman"/>
          <w:color w:val="000000"/>
          <w:sz w:val="28"/>
          <w:szCs w:val="28"/>
        </w:rPr>
        <w:t xml:space="preserve">              </w:t>
      </w:r>
      <w:r w:rsidR="00686FA6" w:rsidRPr="00187F05"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</w:t>
      </w:r>
      <w:r w:rsidR="00686FA6" w:rsidRPr="00187F05">
        <w:rPr>
          <w:rFonts w:ascii="Times New Roman" w:hAnsi="Times New Roman" w:cs="Times New Roman"/>
          <w:color w:val="000000"/>
          <w:sz w:val="28"/>
          <w:szCs w:val="28"/>
        </w:rPr>
        <w:t xml:space="preserve">             </w:t>
      </w:r>
      <w:r w:rsidR="00686FA6" w:rsidRPr="00187F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№  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>204</w:t>
      </w:r>
    </w:p>
    <w:p w:rsidR="00686FA6" w:rsidRPr="00187F05" w:rsidRDefault="00686FA6" w:rsidP="00686FA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86FA6" w:rsidRPr="00187F05" w:rsidRDefault="00686FA6" w:rsidP="00686FA6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</w:rPr>
      </w:pPr>
      <w:r w:rsidRPr="00187F05">
        <w:rPr>
          <w:rFonts w:ascii="Times New Roman" w:hAnsi="Times New Roman" w:cs="Times New Roman"/>
          <w:color w:val="000000"/>
          <w:spacing w:val="-11"/>
        </w:rPr>
        <w:t>с. Большое  Игнатово</w:t>
      </w:r>
    </w:p>
    <w:p w:rsidR="00686FA6" w:rsidRDefault="00686FA6" w:rsidP="00686FA6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F4CD5" w:rsidRDefault="001F4CD5" w:rsidP="00686FA6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F4CD5" w:rsidRDefault="00686FA6" w:rsidP="0080042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686FA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О</w:t>
      </w:r>
      <w:r w:rsidR="00F01575" w:rsidRPr="00F0157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1F4CD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прекращении доступа граждан </w:t>
      </w:r>
    </w:p>
    <w:p w:rsidR="00F01575" w:rsidRPr="00F01575" w:rsidRDefault="001F4CD5" w:rsidP="0080042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на</w:t>
      </w:r>
      <w:r w:rsidR="0080042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кладбищ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е в с. Большое Игнатово</w:t>
      </w:r>
    </w:p>
    <w:p w:rsidR="001F4CD5" w:rsidRDefault="001F4CD5" w:rsidP="001F4CD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4CD5" w:rsidRDefault="001F4CD5" w:rsidP="001F4C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F4CD5" w:rsidRDefault="001F4CD5" w:rsidP="001F4C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01575" w:rsidRPr="00F01575" w:rsidRDefault="00800421" w:rsidP="001F4CD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8F7D26">
        <w:rPr>
          <w:rFonts w:ascii="Times New Roman" w:hAnsi="Times New Roman" w:cs="Times New Roman"/>
          <w:sz w:val="28"/>
          <w:szCs w:val="28"/>
        </w:rPr>
        <w:t xml:space="preserve">соответствии с </w:t>
      </w:r>
      <w:r w:rsidR="001F4CD5">
        <w:rPr>
          <w:rFonts w:ascii="Times New Roman" w:hAnsi="Times New Roman" w:cs="Times New Roman"/>
          <w:sz w:val="28"/>
          <w:szCs w:val="28"/>
        </w:rPr>
        <w:t>подпунктом 5 пункта 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7D26">
        <w:rPr>
          <w:rFonts w:ascii="Times New Roman" w:hAnsi="Times New Roman" w:cs="Times New Roman"/>
          <w:sz w:val="28"/>
          <w:szCs w:val="28"/>
        </w:rPr>
        <w:t>Указ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F7D26"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8F7D26">
        <w:rPr>
          <w:rFonts w:ascii="Times New Roman" w:hAnsi="Times New Roman" w:cs="Times New Roman"/>
          <w:sz w:val="28"/>
          <w:szCs w:val="28"/>
        </w:rPr>
        <w:t xml:space="preserve"> апреля 2020 года № 10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F7D26">
        <w:rPr>
          <w:rFonts w:ascii="Times New Roman" w:hAnsi="Times New Roman" w:cs="Times New Roman"/>
          <w:sz w:val="28"/>
          <w:szCs w:val="28"/>
        </w:rPr>
        <w:t>-У</w:t>
      </w:r>
      <w:r>
        <w:rPr>
          <w:rFonts w:ascii="Times New Roman" w:hAnsi="Times New Roman" w:cs="Times New Roman"/>
          <w:sz w:val="28"/>
          <w:szCs w:val="28"/>
        </w:rPr>
        <w:t>Г «О внесении изменений в пункты 4 и 18  Указа Главы Республики Мордовия от 17 марта 2020 года № 78-УГ</w:t>
      </w:r>
      <w:r w:rsidR="001F4CD5">
        <w:rPr>
          <w:rFonts w:ascii="Times New Roman" w:hAnsi="Times New Roman" w:cs="Times New Roman"/>
          <w:sz w:val="28"/>
          <w:szCs w:val="28"/>
        </w:rPr>
        <w:t>»</w:t>
      </w:r>
      <w:r w:rsidR="00F01575"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Администрация </w:t>
      </w:r>
      <w:r w:rsidR="00686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Большеигнатовского муниципального района </w:t>
      </w:r>
      <w:r w:rsidR="00F01575"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ПОСТАНОВЛЯЕТ:</w:t>
      </w:r>
    </w:p>
    <w:p w:rsidR="001F4CD5" w:rsidRDefault="00F01575" w:rsidP="001F4CD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1F4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Прекратить доступ граждан на  кладбище в с. Большое Игнатово  за исключением  случаев обращения за оформлением услуг по погребению (захоронению)  </w:t>
      </w:r>
      <w:r w:rsidR="001F4CD5">
        <w:rPr>
          <w:rFonts w:ascii="Times New Roman" w:hAnsi="Times New Roman" w:cs="Times New Roman"/>
          <w:sz w:val="28"/>
          <w:szCs w:val="28"/>
        </w:rPr>
        <w:t xml:space="preserve">и участия в погребении (захоронении). </w:t>
      </w:r>
    </w:p>
    <w:p w:rsidR="00F01575" w:rsidRDefault="00F0157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1F4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астоящее Постановление </w:t>
      </w:r>
      <w:r w:rsidR="001F4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вступает в силу со дня его подписания и подлежит официальному опубликованию </w:t>
      </w: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официальном сайте </w:t>
      </w:r>
      <w:r w:rsidR="00686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Большеигнатовского </w:t>
      </w: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</w:t>
      </w:r>
      <w:r w:rsidR="00686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района.</w:t>
      </w:r>
    </w:p>
    <w:p w:rsidR="001F4CD5" w:rsidRDefault="001F4CD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4CD5" w:rsidRDefault="001F4CD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4CD5" w:rsidRDefault="001F4CD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4CD5" w:rsidRDefault="001F4CD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4CD5" w:rsidRDefault="001F4CD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6FA6" w:rsidRPr="00F01575" w:rsidRDefault="00686FA6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6FA6" w:rsidRDefault="00686FA6" w:rsidP="0093042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Большеигнатовского </w:t>
      </w:r>
    </w:p>
    <w:p w:rsidR="00F01575" w:rsidRDefault="00686FA6" w:rsidP="0093042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                                                 Т.Н.Полозова</w:t>
      </w:r>
    </w:p>
    <w:p w:rsidR="00686FA6" w:rsidRDefault="00686FA6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6FA6" w:rsidRPr="00F01575" w:rsidRDefault="00686FA6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6FA6" w:rsidRDefault="00686FA6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86FA6" w:rsidRDefault="00686FA6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sectPr w:rsidR="00686FA6" w:rsidSect="00993BD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01575"/>
    <w:rsid w:val="000905BD"/>
    <w:rsid w:val="001F4CD5"/>
    <w:rsid w:val="002A4E30"/>
    <w:rsid w:val="00357E56"/>
    <w:rsid w:val="004C4722"/>
    <w:rsid w:val="00564692"/>
    <w:rsid w:val="00596403"/>
    <w:rsid w:val="005A0626"/>
    <w:rsid w:val="00686FA6"/>
    <w:rsid w:val="00692FE1"/>
    <w:rsid w:val="00747243"/>
    <w:rsid w:val="00791E97"/>
    <w:rsid w:val="007C03CA"/>
    <w:rsid w:val="00800421"/>
    <w:rsid w:val="00930420"/>
    <w:rsid w:val="00993BD8"/>
    <w:rsid w:val="00CB437C"/>
    <w:rsid w:val="00E1374A"/>
    <w:rsid w:val="00E72F78"/>
    <w:rsid w:val="00E83EFD"/>
    <w:rsid w:val="00EE62EC"/>
    <w:rsid w:val="00F01575"/>
    <w:rsid w:val="00FA59AE"/>
    <w:rsid w:val="00FE59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722"/>
  </w:style>
  <w:style w:type="paragraph" w:styleId="1">
    <w:name w:val="heading 1"/>
    <w:basedOn w:val="a"/>
    <w:link w:val="10"/>
    <w:uiPriority w:val="9"/>
    <w:qFormat/>
    <w:rsid w:val="00F015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15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F01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nhideWhenUsed/>
    <w:rsid w:val="00F01575"/>
    <w:rPr>
      <w:color w:val="0000FF"/>
      <w:u w:val="single"/>
    </w:rPr>
  </w:style>
  <w:style w:type="paragraph" w:customStyle="1" w:styleId="la-93-o6quamh4o3la-mediadesc">
    <w:name w:val="la-93-o6quamh4o3la-media__desc"/>
    <w:basedOn w:val="a"/>
    <w:rsid w:val="00F01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F015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86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6F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4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0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5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67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3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98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213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433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1596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328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9415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539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0149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8302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5742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526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078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PK-05</cp:lastModifiedBy>
  <cp:revision>3</cp:revision>
  <cp:lastPrinted>2020-04-13T14:08:00Z</cp:lastPrinted>
  <dcterms:created xsi:type="dcterms:W3CDTF">2020-04-14T04:52:00Z</dcterms:created>
  <dcterms:modified xsi:type="dcterms:W3CDTF">2020-04-14T05:30:00Z</dcterms:modified>
</cp:coreProperties>
</file>