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02E" w:rsidRDefault="0088002E" w:rsidP="0088002E">
      <w:pPr>
        <w:pStyle w:val="30"/>
        <w:shd w:val="clear" w:color="auto" w:fill="auto"/>
        <w:spacing w:after="0" w:line="240" w:lineRule="auto"/>
        <w:ind w:right="-1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</w:pPr>
      <w:r w:rsidRPr="0088002E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  <w:t xml:space="preserve">Вниманию граждан! </w:t>
      </w:r>
    </w:p>
    <w:p w:rsidR="0088002E" w:rsidRDefault="0088002E" w:rsidP="0088002E">
      <w:pPr>
        <w:pStyle w:val="30"/>
        <w:shd w:val="clear" w:color="auto" w:fill="auto"/>
        <w:spacing w:after="0" w:line="240" w:lineRule="auto"/>
        <w:ind w:right="-1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</w:pPr>
      <w:r w:rsidRPr="0088002E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  <w:t xml:space="preserve">В прокуратуре Большеигнатовского района организована </w:t>
      </w:r>
    </w:p>
    <w:p w:rsidR="0088002E" w:rsidRPr="0088002E" w:rsidRDefault="0088002E" w:rsidP="0088002E">
      <w:pPr>
        <w:pStyle w:val="30"/>
        <w:shd w:val="clear" w:color="auto" w:fill="auto"/>
        <w:spacing w:after="0" w:line="240" w:lineRule="auto"/>
        <w:ind w:right="-1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</w:pPr>
      <w:r w:rsidRPr="0088002E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  <w:t>«горячая линия»</w:t>
      </w:r>
    </w:p>
    <w:p w:rsidR="0088002E" w:rsidRDefault="0088002E" w:rsidP="0088002E">
      <w:pPr>
        <w:pStyle w:val="30"/>
        <w:shd w:val="clear" w:color="auto" w:fill="auto"/>
        <w:spacing w:after="0"/>
        <w:ind w:right="1680"/>
        <w:jc w:val="center"/>
        <w:rPr>
          <w:rFonts w:ascii="Arial Unicode MS" w:eastAsia="Arial Unicode MS" w:hAnsi="Arial Unicode MS" w:cs="Arial Unicode MS"/>
          <w:color w:val="000000"/>
          <w:lang w:bidi="ru-RU"/>
        </w:rPr>
      </w:pPr>
    </w:p>
    <w:p w:rsidR="0088002E" w:rsidRPr="0088002E" w:rsidRDefault="0088002E" w:rsidP="0088002E">
      <w:pPr>
        <w:pStyle w:val="20"/>
        <w:shd w:val="clear" w:color="auto" w:fill="auto"/>
        <w:spacing w:before="0"/>
        <w:ind w:firstLine="740"/>
        <w:rPr>
          <w:rFonts w:ascii="Times New Roman" w:hAnsi="Times New Roman" w:cs="Times New Roman"/>
          <w:sz w:val="28"/>
          <w:szCs w:val="28"/>
        </w:rPr>
      </w:pPr>
      <w:r w:rsidRPr="0088002E">
        <w:rPr>
          <w:rFonts w:ascii="Times New Roman" w:hAnsi="Times New Roman" w:cs="Times New Roman"/>
          <w:sz w:val="28"/>
          <w:szCs w:val="28"/>
          <w:lang w:bidi="ru-RU"/>
        </w:rPr>
        <w:t>В период с 08 по 15 июля 2020 года прокуратурой Большеигнатовского района проводится «горячая линия» по вопросам исполнения законодательства в сфере миграции.</w:t>
      </w:r>
    </w:p>
    <w:p w:rsidR="0088002E" w:rsidRPr="0088002E" w:rsidRDefault="0088002E" w:rsidP="0088002E">
      <w:pPr>
        <w:pStyle w:val="20"/>
        <w:shd w:val="clear" w:color="auto" w:fill="auto"/>
        <w:spacing w:before="0"/>
        <w:ind w:firstLine="740"/>
        <w:rPr>
          <w:rFonts w:ascii="Times New Roman" w:hAnsi="Times New Roman" w:cs="Times New Roman"/>
          <w:sz w:val="28"/>
          <w:szCs w:val="28"/>
        </w:rPr>
      </w:pPr>
      <w:r w:rsidRPr="0088002E">
        <w:rPr>
          <w:rFonts w:ascii="Times New Roman" w:hAnsi="Times New Roman" w:cs="Times New Roman"/>
          <w:sz w:val="28"/>
          <w:szCs w:val="28"/>
          <w:lang w:bidi="ru-RU"/>
        </w:rPr>
        <w:t>По телефону горячей линии можно сообщить о нарушениях, допущенных уполномоченными органами при осуществлении государственного контроля в сфере миграции, при постановке иностранных граждан и лиц без гражданства на учет по месту жительства или по месту пребывания, о нарушениях трудовых и иных прав иностранных граждан и лиц без гражданства.</w:t>
      </w:r>
    </w:p>
    <w:p w:rsidR="0088002E" w:rsidRPr="0088002E" w:rsidRDefault="0088002E" w:rsidP="0088002E">
      <w:pPr>
        <w:pStyle w:val="20"/>
        <w:shd w:val="clear" w:color="auto" w:fill="auto"/>
        <w:spacing w:before="0"/>
        <w:ind w:firstLine="740"/>
        <w:rPr>
          <w:rFonts w:ascii="Times New Roman" w:hAnsi="Times New Roman" w:cs="Times New Roman"/>
          <w:sz w:val="28"/>
          <w:szCs w:val="28"/>
        </w:rPr>
      </w:pPr>
      <w:r w:rsidRPr="0088002E">
        <w:rPr>
          <w:rFonts w:ascii="Times New Roman" w:hAnsi="Times New Roman" w:cs="Times New Roman"/>
          <w:sz w:val="28"/>
          <w:szCs w:val="28"/>
          <w:lang w:bidi="ru-RU"/>
        </w:rPr>
        <w:t>В указанный период прием звонков будет осуществляться по телефону: 2-13-84 с 09 до 18 часов по московскому времени.</w:t>
      </w:r>
    </w:p>
    <w:p w:rsidR="0088002E" w:rsidRDefault="0088002E" w:rsidP="0088002E">
      <w:pPr>
        <w:pStyle w:val="30"/>
        <w:shd w:val="clear" w:color="auto" w:fill="auto"/>
        <w:spacing w:after="0"/>
        <w:ind w:right="1680"/>
        <w:jc w:val="center"/>
        <w:rPr>
          <w:rFonts w:ascii="Times New Roman" w:hAnsi="Times New Roman" w:cs="Times New Roman"/>
          <w:sz w:val="28"/>
          <w:szCs w:val="28"/>
        </w:rPr>
      </w:pPr>
    </w:p>
    <w:p w:rsidR="0088002E" w:rsidRPr="0088002E" w:rsidRDefault="0088002E" w:rsidP="0088002E">
      <w:pPr>
        <w:pStyle w:val="20"/>
        <w:shd w:val="clear" w:color="auto" w:fill="auto"/>
        <w:spacing w:before="0" w:line="245" w:lineRule="exact"/>
        <w:ind w:right="-78"/>
        <w:jc w:val="left"/>
        <w:rPr>
          <w:rFonts w:ascii="Times New Roman" w:hAnsi="Times New Roman" w:cs="Times New Roman"/>
          <w:sz w:val="28"/>
          <w:szCs w:val="28"/>
        </w:rPr>
      </w:pPr>
      <w:r w:rsidRPr="0088002E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Прокур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ату</w:t>
      </w:r>
      <w:r w:rsidRPr="0088002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8002E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Большеигнатовского района</w:t>
      </w:r>
    </w:p>
    <w:p w:rsidR="0088002E" w:rsidRPr="0088002E" w:rsidRDefault="0088002E" w:rsidP="0088002E">
      <w:pPr>
        <w:pStyle w:val="20"/>
        <w:shd w:val="clear" w:color="auto" w:fill="auto"/>
        <w:spacing w:before="0" w:line="245" w:lineRule="exact"/>
        <w:ind w:right="-78"/>
        <w:jc w:val="left"/>
        <w:rPr>
          <w:rFonts w:ascii="Times New Roman" w:hAnsi="Times New Roman" w:cs="Times New Roman"/>
          <w:sz w:val="28"/>
          <w:szCs w:val="28"/>
        </w:rPr>
      </w:pPr>
      <w:r w:rsidRPr="0088002E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старший </w:t>
      </w:r>
      <w:r w:rsidRPr="0088002E">
        <w:rPr>
          <w:rFonts w:ascii="Times New Roman" w:hAnsi="Times New Roman" w:cs="Times New Roman"/>
          <w:sz w:val="28"/>
          <w:szCs w:val="28"/>
        </w:rPr>
        <w:t xml:space="preserve">советник юстиции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8002E">
        <w:rPr>
          <w:rFonts w:ascii="Times New Roman" w:hAnsi="Times New Roman" w:cs="Times New Roman"/>
          <w:sz w:val="28"/>
          <w:szCs w:val="28"/>
        </w:rPr>
        <w:t xml:space="preserve"> </w:t>
      </w:r>
      <w:r w:rsidRPr="0088002E">
        <w:rPr>
          <w:rFonts w:ascii="Times New Roman" w:hAnsi="Times New Roman" w:cs="Times New Roman"/>
          <w:color w:val="000000"/>
          <w:sz w:val="28"/>
          <w:szCs w:val="28"/>
          <w:lang w:bidi="ru-RU"/>
        </w:rPr>
        <w:t>Н.Б. Некаев</w:t>
      </w:r>
    </w:p>
    <w:p w:rsidR="0088002E" w:rsidRPr="0088002E" w:rsidRDefault="0088002E" w:rsidP="0088002E">
      <w:pPr>
        <w:pStyle w:val="30"/>
        <w:shd w:val="clear" w:color="auto" w:fill="auto"/>
        <w:spacing w:after="0"/>
        <w:ind w:right="1680"/>
        <w:jc w:val="center"/>
        <w:rPr>
          <w:rFonts w:ascii="Times New Roman" w:hAnsi="Times New Roman" w:cs="Times New Roman"/>
          <w:sz w:val="28"/>
          <w:szCs w:val="28"/>
        </w:rPr>
      </w:pPr>
    </w:p>
    <w:p w:rsidR="0091178D" w:rsidRDefault="0091178D"/>
    <w:sectPr w:rsidR="0091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8002E"/>
    <w:rsid w:val="0088002E"/>
    <w:rsid w:val="00911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88002E"/>
    <w:rPr>
      <w:sz w:val="38"/>
      <w:szCs w:val="3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8002E"/>
    <w:pPr>
      <w:widowControl w:val="0"/>
      <w:shd w:val="clear" w:color="auto" w:fill="FFFFFF"/>
      <w:spacing w:after="1140" w:line="442" w:lineRule="exact"/>
    </w:pPr>
    <w:rPr>
      <w:sz w:val="38"/>
      <w:szCs w:val="38"/>
    </w:rPr>
  </w:style>
  <w:style w:type="character" w:customStyle="1" w:styleId="2">
    <w:name w:val="Основной текст (2)_"/>
    <w:basedOn w:val="a0"/>
    <w:link w:val="20"/>
    <w:rsid w:val="0088002E"/>
    <w:rPr>
      <w:rFonts w:ascii="Century Schoolbook" w:eastAsia="Century Schoolbook" w:hAnsi="Century Schoolbook" w:cs="Century Schoolbook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8002E"/>
    <w:pPr>
      <w:widowControl w:val="0"/>
      <w:shd w:val="clear" w:color="auto" w:fill="FFFFFF"/>
      <w:spacing w:before="900" w:after="0" w:line="274" w:lineRule="exact"/>
      <w:jc w:val="both"/>
    </w:pPr>
    <w:rPr>
      <w:rFonts w:ascii="Century Schoolbook" w:eastAsia="Century Schoolbook" w:hAnsi="Century Schoolbook" w:cs="Century Schoolbook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2</cp:revision>
  <dcterms:created xsi:type="dcterms:W3CDTF">2020-07-08T12:07:00Z</dcterms:created>
  <dcterms:modified xsi:type="dcterms:W3CDTF">2020-07-08T12:15:00Z</dcterms:modified>
</cp:coreProperties>
</file>