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5B6" w:rsidRPr="001345B6" w:rsidRDefault="00083DEE" w:rsidP="001345B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1345B6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Недопущение происшествий на водоемах – это задача общая</w:t>
      </w:r>
      <w:r w:rsidR="001345B6" w:rsidRPr="001345B6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.</w:t>
      </w:r>
    </w:p>
    <w:p w:rsidR="001345B6" w:rsidRDefault="001345B6" w:rsidP="001345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83DEE" w:rsidRPr="001345B6" w:rsidRDefault="001345B6" w:rsidP="001345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6068F0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етом, как правило, люди много времени проводят у воды. Купание в жаркую погоду приносит не только облегчение и удовольствие, но и является рискованн</w:t>
      </w:r>
      <w:r w:rsidR="00B4021E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="006068F0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021E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занятием, т.к. </w:t>
      </w:r>
      <w:r w:rsidR="006068F0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всегда умение плавать является гарантией полной безопасности. В особенности, если отдых у воды происходит в </w:t>
      </w:r>
      <w:bookmarkStart w:id="0" w:name="_GoBack"/>
      <w:bookmarkEnd w:id="0"/>
      <w:r w:rsidR="00B23DAE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местах,</w:t>
      </w:r>
      <w:r w:rsidR="006068F0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оборудованных для купания.</w:t>
      </w:r>
    </w:p>
    <w:p w:rsidR="00083DEE" w:rsidRPr="001345B6" w:rsidRDefault="00083DEE" w:rsidP="001345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1345B6">
        <w:rPr>
          <w:sz w:val="28"/>
          <w:szCs w:val="28"/>
        </w:rPr>
        <w:t xml:space="preserve">По состоянию на 15 июля в </w:t>
      </w:r>
      <w:proofErr w:type="spellStart"/>
      <w:r w:rsidRPr="001345B6">
        <w:rPr>
          <w:sz w:val="28"/>
          <w:szCs w:val="28"/>
        </w:rPr>
        <w:t>Большеигнатовском</w:t>
      </w:r>
      <w:proofErr w:type="spellEnd"/>
      <w:r w:rsidRPr="001345B6">
        <w:rPr>
          <w:sz w:val="28"/>
          <w:szCs w:val="28"/>
        </w:rPr>
        <w:t xml:space="preserve"> муниципальном районе от утопления </w:t>
      </w:r>
      <w:r w:rsidR="00412C31" w:rsidRPr="001345B6">
        <w:rPr>
          <w:sz w:val="28"/>
          <w:szCs w:val="28"/>
        </w:rPr>
        <w:t xml:space="preserve">погибло </w:t>
      </w:r>
      <w:r w:rsidRPr="001345B6">
        <w:rPr>
          <w:sz w:val="28"/>
          <w:szCs w:val="28"/>
        </w:rPr>
        <w:t>3 человека, и</w:t>
      </w:r>
      <w:r w:rsidR="00412C31" w:rsidRPr="001345B6">
        <w:rPr>
          <w:sz w:val="28"/>
          <w:szCs w:val="28"/>
        </w:rPr>
        <w:t>з них</w:t>
      </w:r>
      <w:r w:rsidRPr="001345B6">
        <w:rPr>
          <w:sz w:val="28"/>
          <w:szCs w:val="28"/>
        </w:rPr>
        <w:t>, к сожалению, 1 ребенок. Для сравнения: за весь купальный сезон прошлого года утонул 1 человек.</w:t>
      </w:r>
    </w:p>
    <w:p w:rsidR="00412C31" w:rsidRPr="001345B6" w:rsidRDefault="00083DEE" w:rsidP="001345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345B6">
        <w:rPr>
          <w:sz w:val="28"/>
          <w:szCs w:val="28"/>
        </w:rPr>
        <w:t>Основные причины несчастных случаев остаются прежними: купание в со</w:t>
      </w:r>
      <w:r w:rsidR="00412C31" w:rsidRPr="001345B6">
        <w:rPr>
          <w:sz w:val="28"/>
          <w:szCs w:val="28"/>
        </w:rPr>
        <w:t xml:space="preserve">стоянии алкогольного опьянения и </w:t>
      </w:r>
      <w:r w:rsidRPr="001345B6">
        <w:rPr>
          <w:sz w:val="28"/>
          <w:szCs w:val="28"/>
        </w:rPr>
        <w:t>в не предназначенных для этого местах.</w:t>
      </w:r>
      <w:r w:rsidR="00412C31" w:rsidRPr="001345B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83DEE" w:rsidRPr="001345B6" w:rsidRDefault="00412C31" w:rsidP="001345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345B6">
        <w:rPr>
          <w:color w:val="000000"/>
          <w:sz w:val="28"/>
          <w:szCs w:val="28"/>
          <w:shd w:val="clear" w:color="auto" w:fill="FFFFFF"/>
        </w:rPr>
        <w:t>В минувшие пятницу и выходные дни прошли рейды с участием представителей муниципальных образований, сотрудников полиции и дознавател</w:t>
      </w:r>
      <w:r w:rsidR="007B5962">
        <w:rPr>
          <w:color w:val="000000"/>
          <w:sz w:val="28"/>
          <w:szCs w:val="28"/>
          <w:shd w:val="clear" w:color="auto" w:fill="FFFFFF"/>
        </w:rPr>
        <w:t>ей</w:t>
      </w:r>
      <w:r w:rsidRPr="001345B6">
        <w:rPr>
          <w:color w:val="000000"/>
          <w:sz w:val="28"/>
          <w:szCs w:val="28"/>
          <w:shd w:val="clear" w:color="auto" w:fill="FFFFFF"/>
        </w:rPr>
        <w:t xml:space="preserve"> ОНД и </w:t>
      </w:r>
      <w:proofErr w:type="gramStart"/>
      <w:r w:rsidRPr="001345B6">
        <w:rPr>
          <w:color w:val="000000"/>
          <w:sz w:val="28"/>
          <w:szCs w:val="28"/>
          <w:shd w:val="clear" w:color="auto" w:fill="FFFFFF"/>
        </w:rPr>
        <w:t>ПР</w:t>
      </w:r>
      <w:proofErr w:type="gramEnd"/>
      <w:r w:rsidRPr="001345B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345B6">
        <w:rPr>
          <w:color w:val="000000"/>
          <w:sz w:val="28"/>
          <w:szCs w:val="28"/>
        </w:rPr>
        <w:t>Ардатовского</w:t>
      </w:r>
      <w:proofErr w:type="spellEnd"/>
      <w:r w:rsidRPr="001345B6">
        <w:rPr>
          <w:color w:val="000000"/>
          <w:sz w:val="28"/>
          <w:szCs w:val="28"/>
        </w:rPr>
        <w:t xml:space="preserve">, </w:t>
      </w:r>
      <w:proofErr w:type="spellStart"/>
      <w:r w:rsidRPr="001345B6">
        <w:rPr>
          <w:color w:val="000000"/>
          <w:sz w:val="28"/>
          <w:szCs w:val="28"/>
        </w:rPr>
        <w:t>Атяшевского</w:t>
      </w:r>
      <w:proofErr w:type="spellEnd"/>
      <w:r w:rsidRPr="001345B6">
        <w:rPr>
          <w:color w:val="000000"/>
          <w:sz w:val="28"/>
          <w:szCs w:val="28"/>
        </w:rPr>
        <w:t xml:space="preserve"> и </w:t>
      </w:r>
      <w:proofErr w:type="spellStart"/>
      <w:r w:rsidRPr="001345B6">
        <w:rPr>
          <w:color w:val="000000"/>
          <w:sz w:val="28"/>
          <w:szCs w:val="28"/>
        </w:rPr>
        <w:t>Большеигнатовского</w:t>
      </w:r>
      <w:proofErr w:type="spellEnd"/>
      <w:r w:rsidRPr="001345B6">
        <w:rPr>
          <w:color w:val="000000"/>
          <w:sz w:val="28"/>
          <w:szCs w:val="28"/>
        </w:rPr>
        <w:t xml:space="preserve"> муниципальных районов</w:t>
      </w:r>
      <w:r w:rsidRPr="001345B6">
        <w:rPr>
          <w:color w:val="000000"/>
          <w:sz w:val="28"/>
          <w:szCs w:val="28"/>
          <w:shd w:val="clear" w:color="auto" w:fill="FFFFFF"/>
        </w:rPr>
        <w:t>.</w:t>
      </w:r>
    </w:p>
    <w:p w:rsidR="001F46A1" w:rsidRPr="001345B6" w:rsidRDefault="009A71F3" w:rsidP="001345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рейдов –</w:t>
      </w:r>
      <w:r w:rsidR="001F46A1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недопущение несчастных случаев и гибели людей на водных объектах в период купального сезона.</w:t>
      </w:r>
      <w:r w:rsid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таких рейдов профгруппа проверяет </w:t>
      </w:r>
      <w:r w:rsidRPr="001345B6">
        <w:rPr>
          <w:rFonts w:ascii="Times New Roman" w:hAnsi="Times New Roman" w:cs="Times New Roman"/>
          <w:sz w:val="28"/>
          <w:szCs w:val="28"/>
        </w:rPr>
        <w:t>необорудованные места отдыха на водных объектах</w:t>
      </w:r>
      <w:r w:rsidR="001F46A1" w:rsidRPr="001345B6">
        <w:rPr>
          <w:rFonts w:ascii="Times New Roman" w:hAnsi="Times New Roman" w:cs="Times New Roman"/>
          <w:sz w:val="28"/>
          <w:szCs w:val="28"/>
        </w:rPr>
        <w:t xml:space="preserve"> </w:t>
      </w:r>
      <w:r w:rsidR="001F46A1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так называемы</w:t>
      </w:r>
      <w:r w:rsid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F46A1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«дики</w:t>
      </w:r>
      <w:r w:rsid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F46A1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пляж</w:t>
      </w:r>
      <w:r w:rsid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345B6">
        <w:rPr>
          <w:rFonts w:ascii="Times New Roman" w:hAnsi="Times New Roman" w:cs="Times New Roman"/>
          <w:sz w:val="28"/>
          <w:szCs w:val="28"/>
        </w:rPr>
        <w:t>, выявляет случаи правонарушений, предусмотренные статьей 20.6.1 Кодекса Российской Федерации об административных правонарушениях</w:t>
      </w:r>
      <w:r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F46A1"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A71F3" w:rsidRPr="001345B6" w:rsidRDefault="001F46A1" w:rsidP="001345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4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многочисленные предупреждения об опасности отдыхающих на таких пляжах меньше не становится. Жителей не останавливают ни грязная вода, ни плохое дно, ни отсутствие наблюдения со стороны спасателей и медиков. Страшнее всего, что именно эти места чаще всего самостоятельно посещают несовершеннолетние дети и подростки.</w:t>
      </w:r>
    </w:p>
    <w:p w:rsidR="00FA3716" w:rsidRDefault="00FA3716" w:rsidP="00FA371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color w:val="000000"/>
          <w:sz w:val="28"/>
          <w:szCs w:val="18"/>
        </w:rPr>
      </w:pPr>
    </w:p>
    <w:p w:rsidR="00FA3716" w:rsidRDefault="00FA3716" w:rsidP="00FA3716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Style w:val="a4"/>
          <w:color w:val="000000"/>
          <w:sz w:val="28"/>
          <w:szCs w:val="18"/>
        </w:rPr>
      </w:pPr>
      <w:r w:rsidRPr="00FA3716">
        <w:rPr>
          <w:rStyle w:val="a4"/>
          <w:color w:val="000000"/>
          <w:sz w:val="28"/>
          <w:szCs w:val="18"/>
        </w:rPr>
        <w:t>УВАЖАЕМЫЕ ВЗРОСЛЫЕ:</w:t>
      </w:r>
      <w:r>
        <w:rPr>
          <w:rStyle w:val="a4"/>
          <w:color w:val="000000"/>
          <w:sz w:val="28"/>
          <w:szCs w:val="18"/>
        </w:rPr>
        <w:t xml:space="preserve"> </w:t>
      </w:r>
      <w:r w:rsidRPr="00FA3716">
        <w:rPr>
          <w:rStyle w:val="a4"/>
          <w:color w:val="000000"/>
          <w:sz w:val="28"/>
          <w:szCs w:val="18"/>
        </w:rPr>
        <w:t>РОДИТЕЛИ, РУКОВОДИТЕЛИ ОБРАЗОВАТЕЛЬНЫХ УЧРЕЖДЕНИЙ, ПЕДАГОГИ!</w:t>
      </w:r>
    </w:p>
    <w:p w:rsidR="00FA3716" w:rsidRDefault="00FA3716" w:rsidP="00FA371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  <w:r w:rsidRPr="00E56DDF">
        <w:rPr>
          <w:rStyle w:val="a4"/>
          <w:b w:val="0"/>
          <w:color w:val="000000"/>
          <w:sz w:val="28"/>
          <w:szCs w:val="18"/>
        </w:rPr>
        <w:t>Безопасность жизни детей на водоемах во многих случаях зависит ТОЛЬКО ОТ ВАС!</w:t>
      </w:r>
      <w:r w:rsidRPr="00FA3716">
        <w:rPr>
          <w:rStyle w:val="a4"/>
          <w:color w:val="000000"/>
          <w:sz w:val="28"/>
          <w:szCs w:val="18"/>
        </w:rPr>
        <w:t> </w:t>
      </w:r>
      <w:r w:rsidRPr="00FA3716">
        <w:rPr>
          <w:rStyle w:val="a4"/>
          <w:b w:val="0"/>
          <w:color w:val="000000"/>
          <w:sz w:val="28"/>
          <w:szCs w:val="18"/>
        </w:rPr>
        <w:t>В</w:t>
      </w:r>
      <w:r w:rsidRPr="00FA3716">
        <w:rPr>
          <w:color w:val="000000"/>
          <w:sz w:val="28"/>
          <w:szCs w:val="18"/>
        </w:rPr>
        <w:t xml:space="preserve"> целях недопущения гибели детей на водоемах в летний период обращаемся к Вам с убедительной просьбой: провести разъяснительную работу о</w:t>
      </w:r>
      <w:r w:rsidR="00E56DDF">
        <w:rPr>
          <w:color w:val="000000"/>
          <w:sz w:val="28"/>
          <w:szCs w:val="18"/>
        </w:rPr>
        <w:t xml:space="preserve"> запрете купания в необорудованных для этого местах,</w:t>
      </w:r>
      <w:r w:rsidRPr="00FA3716">
        <w:rPr>
          <w:color w:val="000000"/>
          <w:sz w:val="28"/>
          <w:szCs w:val="18"/>
        </w:rPr>
        <w:t xml:space="preserve"> правилах поведения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5C1417" w:rsidRPr="00FA3716" w:rsidRDefault="005C1417" w:rsidP="00FA371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</w:p>
    <w:p w:rsidR="006068F0" w:rsidRPr="001345B6" w:rsidRDefault="006068F0" w:rsidP="001345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71F3" w:rsidRPr="001345B6" w:rsidRDefault="009A71F3" w:rsidP="001345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sectPr w:rsidR="009A71F3" w:rsidRPr="00134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EE"/>
    <w:rsid w:val="00083DEE"/>
    <w:rsid w:val="001345B6"/>
    <w:rsid w:val="001F46A1"/>
    <w:rsid w:val="00231D5F"/>
    <w:rsid w:val="00250228"/>
    <w:rsid w:val="00412C31"/>
    <w:rsid w:val="005C1417"/>
    <w:rsid w:val="006068F0"/>
    <w:rsid w:val="007B5962"/>
    <w:rsid w:val="008D2661"/>
    <w:rsid w:val="009A71F3"/>
    <w:rsid w:val="00B23DAE"/>
    <w:rsid w:val="00B4021E"/>
    <w:rsid w:val="00CE4A29"/>
    <w:rsid w:val="00E56DDF"/>
    <w:rsid w:val="00FA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37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3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</dc:creator>
  <cp:lastModifiedBy>EDDS</cp:lastModifiedBy>
  <cp:revision>14</cp:revision>
  <dcterms:created xsi:type="dcterms:W3CDTF">2020-07-15T09:01:00Z</dcterms:created>
  <dcterms:modified xsi:type="dcterms:W3CDTF">2020-07-16T06:51:00Z</dcterms:modified>
</cp:coreProperties>
</file>