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76C" w:rsidRDefault="005B576C" w:rsidP="005B576C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5B576C" w:rsidRDefault="005B576C" w:rsidP="005B576C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5B576C" w:rsidRDefault="005B576C" w:rsidP="005B576C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5B576C" w:rsidRDefault="005B576C" w:rsidP="005B576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5B576C" w:rsidRDefault="005B576C" w:rsidP="005B576C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01 июля среда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№24 а</w:t>
      </w:r>
      <w:r>
        <w:rPr>
          <w:rFonts w:ascii="Arial" w:hAnsi="Arial"/>
          <w:b/>
        </w:rPr>
        <w:tab/>
      </w:r>
    </w:p>
    <w:p w:rsidR="005B576C" w:rsidRDefault="005B576C" w:rsidP="005B576C">
      <w:pPr>
        <w:pStyle w:val="a4"/>
        <w:jc w:val="center"/>
        <w:rPr>
          <w:rFonts w:ascii="Arial" w:hAnsi="Arial"/>
          <w:b/>
        </w:rPr>
      </w:pPr>
    </w:p>
    <w:p w:rsidR="005B576C" w:rsidRDefault="005B576C" w:rsidP="005B576C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76C" w:rsidRDefault="005B576C" w:rsidP="005B576C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5B576C" w:rsidRDefault="005B576C" w:rsidP="005B576C">
      <w:pPr>
        <w:rPr>
          <w:b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5B576C" w:rsidRDefault="005B576C" w:rsidP="005B576C"/>
    <w:p w:rsidR="00850EB0" w:rsidRPr="00385B13" w:rsidRDefault="00850EB0" w:rsidP="00850EB0">
      <w:pPr>
        <w:ind w:left="-180"/>
        <w:jc w:val="center"/>
        <w:rPr>
          <w:b/>
          <w:bCs/>
          <w:sz w:val="28"/>
          <w:szCs w:val="28"/>
        </w:rPr>
      </w:pPr>
      <w:r w:rsidRPr="00385B13">
        <w:rPr>
          <w:b/>
          <w:bCs/>
          <w:sz w:val="28"/>
          <w:szCs w:val="28"/>
        </w:rPr>
        <w:t>АДМИНИСТРАЦИЯ ВАРМАЗЕЙСКОГО СЕЛЬСКОГО ПОСЕЛЕНИЯ БОЛЬШЕИГНАТОВСКОГО МУНИЦИПАЛЬНОГО РАЙОНА</w:t>
      </w:r>
    </w:p>
    <w:p w:rsidR="00850EB0" w:rsidRPr="00385B13" w:rsidRDefault="00850EB0" w:rsidP="00850EB0">
      <w:pPr>
        <w:ind w:left="-180"/>
        <w:jc w:val="center"/>
        <w:rPr>
          <w:b/>
          <w:bCs/>
          <w:sz w:val="28"/>
          <w:szCs w:val="28"/>
        </w:rPr>
      </w:pPr>
      <w:r w:rsidRPr="00385B13">
        <w:rPr>
          <w:b/>
          <w:bCs/>
          <w:sz w:val="28"/>
          <w:szCs w:val="28"/>
        </w:rPr>
        <w:lastRenderedPageBreak/>
        <w:t>РЕСПУБЛИКИ МОРДОВИЯ</w:t>
      </w:r>
    </w:p>
    <w:p w:rsidR="00850EB0" w:rsidRPr="0042176B" w:rsidRDefault="00850EB0" w:rsidP="00850EB0">
      <w:pPr>
        <w:jc w:val="center"/>
        <w:rPr>
          <w:b/>
          <w:bCs/>
        </w:rPr>
      </w:pPr>
    </w:p>
    <w:p w:rsidR="00850EB0" w:rsidRPr="008E7F84" w:rsidRDefault="00850EB0" w:rsidP="00850EB0">
      <w:pPr>
        <w:jc w:val="center"/>
        <w:rPr>
          <w:b/>
          <w:bCs/>
          <w:sz w:val="28"/>
          <w:szCs w:val="28"/>
        </w:rPr>
      </w:pPr>
    </w:p>
    <w:p w:rsidR="00850EB0" w:rsidRDefault="00850EB0" w:rsidP="00850EB0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32"/>
          <w:szCs w:val="32"/>
        </w:rPr>
      </w:pPr>
      <w:r w:rsidRPr="008E7F84">
        <w:rPr>
          <w:sz w:val="32"/>
          <w:szCs w:val="32"/>
        </w:rPr>
        <w:t>ПОСТАНОВЛЕНИЕ</w:t>
      </w:r>
    </w:p>
    <w:p w:rsidR="00850EB0" w:rsidRPr="008E7F84" w:rsidRDefault="00850EB0" w:rsidP="00850EB0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</w:p>
    <w:p w:rsidR="00850EB0" w:rsidRPr="008E7F84" w:rsidRDefault="00850EB0" w:rsidP="00850EB0"/>
    <w:p w:rsidR="00850EB0" w:rsidRPr="008E7F84" w:rsidRDefault="00850EB0" w:rsidP="00850EB0">
      <w:pPr>
        <w:ind w:left="-1134" w:firstLine="1134"/>
        <w:rPr>
          <w:sz w:val="28"/>
          <w:szCs w:val="28"/>
        </w:rPr>
      </w:pPr>
      <w:r w:rsidRPr="00BE1ACB">
        <w:rPr>
          <w:b/>
          <w:bCs/>
          <w:sz w:val="28"/>
          <w:szCs w:val="28"/>
        </w:rPr>
        <w:t xml:space="preserve">       </w:t>
      </w:r>
      <w:r>
        <w:rPr>
          <w:sz w:val="28"/>
          <w:szCs w:val="28"/>
        </w:rPr>
        <w:t>01 июля 2020</w:t>
      </w:r>
      <w:r w:rsidRPr="008E7F84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                   №46</w:t>
      </w:r>
    </w:p>
    <w:p w:rsidR="00850EB0" w:rsidRPr="008E7F84" w:rsidRDefault="00850EB0" w:rsidP="00850EB0">
      <w:pPr>
        <w:ind w:left="-1134" w:firstLine="1134"/>
        <w:rPr>
          <w:sz w:val="28"/>
          <w:szCs w:val="28"/>
        </w:rPr>
      </w:pPr>
    </w:p>
    <w:p w:rsidR="00850EB0" w:rsidRPr="00473CB4" w:rsidRDefault="00850EB0" w:rsidP="00850EB0">
      <w:pPr>
        <w:rPr>
          <w:b/>
          <w:bCs/>
        </w:rPr>
      </w:pPr>
      <w:r w:rsidRPr="00473CB4">
        <w:t xml:space="preserve">                                                                 с. Вармазейка</w:t>
      </w:r>
    </w:p>
    <w:p w:rsidR="00850EB0" w:rsidRPr="008E7F84" w:rsidRDefault="00850EB0" w:rsidP="00850EB0">
      <w:pPr>
        <w:rPr>
          <w:sz w:val="28"/>
          <w:szCs w:val="28"/>
        </w:rPr>
      </w:pPr>
    </w:p>
    <w:p w:rsidR="00850EB0" w:rsidRPr="00991259" w:rsidRDefault="00850EB0" w:rsidP="00850EB0">
      <w:pPr>
        <w:ind w:firstLine="120"/>
        <w:rPr>
          <w:b/>
          <w:bCs/>
          <w:sz w:val="28"/>
          <w:szCs w:val="28"/>
        </w:rPr>
      </w:pPr>
      <w:r w:rsidRPr="00991259">
        <w:rPr>
          <w:b/>
          <w:bCs/>
          <w:sz w:val="28"/>
          <w:szCs w:val="28"/>
        </w:rPr>
        <w:t xml:space="preserve">О внесении изменений в постановление администрации Вармазейского сельского поселения от </w:t>
      </w:r>
      <w:r>
        <w:rPr>
          <w:b/>
          <w:bCs/>
          <w:sz w:val="28"/>
          <w:szCs w:val="28"/>
        </w:rPr>
        <w:t xml:space="preserve">10.12.2019г.№73 </w:t>
      </w:r>
      <w:r w:rsidRPr="00991259">
        <w:rPr>
          <w:b/>
          <w:bCs/>
          <w:sz w:val="28"/>
          <w:szCs w:val="28"/>
        </w:rPr>
        <w:t>«Об утверждении муниципальной Программы Вармазейского сельского поселения Большеигнатовского муниципального района Республики Мордовия «Комплексное развитие сельских территорий»</w:t>
      </w:r>
    </w:p>
    <w:p w:rsidR="00850EB0" w:rsidRPr="00651460" w:rsidRDefault="00850EB0" w:rsidP="00850EB0">
      <w:pPr>
        <w:pStyle w:val="ConsPlusNormal"/>
        <w:widowControl/>
        <w:ind w:right="1982" w:firstLine="540"/>
        <w:jc w:val="both"/>
        <w:rPr>
          <w:b/>
          <w:bCs/>
          <w:sz w:val="32"/>
          <w:szCs w:val="32"/>
        </w:rPr>
      </w:pPr>
    </w:p>
    <w:p w:rsidR="00850EB0" w:rsidRPr="00651460" w:rsidRDefault="00850EB0" w:rsidP="00850EB0">
      <w:pPr>
        <w:rPr>
          <w:b/>
          <w:bCs/>
          <w:sz w:val="32"/>
          <w:szCs w:val="32"/>
        </w:rPr>
      </w:pPr>
    </w:p>
    <w:p w:rsidR="00850EB0" w:rsidRDefault="00850EB0" w:rsidP="00850EB0">
      <w:pPr>
        <w:rPr>
          <w:i/>
          <w:iCs/>
          <w:sz w:val="28"/>
          <w:szCs w:val="28"/>
        </w:rPr>
      </w:pPr>
    </w:p>
    <w:p w:rsidR="00850EB0" w:rsidRDefault="00850EB0" w:rsidP="00850EB0">
      <w:pPr>
        <w:rPr>
          <w:i/>
          <w:iCs/>
          <w:sz w:val="28"/>
          <w:szCs w:val="28"/>
        </w:rPr>
      </w:pPr>
    </w:p>
    <w:p w:rsidR="00850EB0" w:rsidRDefault="00850EB0" w:rsidP="00850EB0">
      <w:pPr>
        <w:tabs>
          <w:tab w:val="left" w:pos="720"/>
        </w:tabs>
        <w:suppressAutoHyphens/>
        <w:ind w:firstLine="360"/>
        <w:rPr>
          <w:sz w:val="28"/>
          <w:szCs w:val="28"/>
        </w:rPr>
      </w:pPr>
      <w:r w:rsidRPr="00624382">
        <w:tab/>
      </w: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Вармазейского сельского поселения, администрация Вармазейского сельского поселения постановляет:</w:t>
      </w:r>
    </w:p>
    <w:p w:rsidR="00850EB0" w:rsidRDefault="00850EB0" w:rsidP="00850EB0">
      <w:pPr>
        <w:tabs>
          <w:tab w:val="left" w:pos="720"/>
        </w:tabs>
        <w:suppressAutoHyphens/>
        <w:ind w:firstLine="360"/>
        <w:rPr>
          <w:sz w:val="28"/>
          <w:szCs w:val="28"/>
        </w:rPr>
      </w:pPr>
    </w:p>
    <w:p w:rsidR="00850EB0" w:rsidRDefault="00850EB0" w:rsidP="00850E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sz w:val="28"/>
          <w:szCs w:val="28"/>
        </w:rPr>
      </w:pPr>
      <w:r w:rsidRPr="00991259">
        <w:rPr>
          <w:sz w:val="28"/>
          <w:szCs w:val="28"/>
        </w:rPr>
        <w:t xml:space="preserve">Внести изменения </w:t>
      </w:r>
      <w:r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>муниципальную Программу</w:t>
      </w:r>
      <w:r w:rsidRPr="00991259">
        <w:rPr>
          <w:bCs/>
          <w:sz w:val="28"/>
          <w:szCs w:val="28"/>
        </w:rPr>
        <w:t xml:space="preserve"> Вармазейского сельского поселения Большеигнатовского муниципального района Республики Мордовия «Комплексное развитие сельских территорий»</w:t>
      </w:r>
      <w:r>
        <w:rPr>
          <w:bCs/>
          <w:sz w:val="28"/>
          <w:szCs w:val="28"/>
        </w:rPr>
        <w:t xml:space="preserve"> изложив её в новой редакции.</w:t>
      </w:r>
    </w:p>
    <w:p w:rsidR="00850EB0" w:rsidRPr="007A7E2A" w:rsidRDefault="00850EB0" w:rsidP="00850E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bCs/>
          <w:sz w:val="28"/>
          <w:szCs w:val="28"/>
        </w:rPr>
      </w:pPr>
      <w:r w:rsidRPr="007A7E2A">
        <w:rPr>
          <w:sz w:val="28"/>
          <w:szCs w:val="28"/>
        </w:rPr>
        <w:t xml:space="preserve">Опубликовать настоящее постановление в </w:t>
      </w:r>
      <w:r>
        <w:rPr>
          <w:sz w:val="28"/>
          <w:szCs w:val="28"/>
        </w:rPr>
        <w:t xml:space="preserve">местной </w:t>
      </w:r>
      <w:r w:rsidRPr="007A7E2A">
        <w:rPr>
          <w:sz w:val="28"/>
          <w:szCs w:val="28"/>
        </w:rPr>
        <w:t xml:space="preserve">газете </w:t>
      </w:r>
      <w:r>
        <w:rPr>
          <w:sz w:val="28"/>
          <w:szCs w:val="28"/>
        </w:rPr>
        <w:t xml:space="preserve">«Луч» и на </w:t>
      </w:r>
      <w:r>
        <w:rPr>
          <w:sz w:val="28"/>
          <w:szCs w:val="28"/>
        </w:rPr>
        <w:lastRenderedPageBreak/>
        <w:t>официальном сайте  сети Интернет.</w:t>
      </w:r>
    </w:p>
    <w:p w:rsidR="00850EB0" w:rsidRPr="008963D7" w:rsidRDefault="00850EB0" w:rsidP="00850EB0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3</w:t>
      </w:r>
      <w:r w:rsidRPr="008963D7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8963D7">
        <w:rPr>
          <w:sz w:val="28"/>
          <w:szCs w:val="28"/>
        </w:rPr>
        <w:t xml:space="preserve">Контроль за выполнением </w:t>
      </w:r>
      <w:r>
        <w:rPr>
          <w:sz w:val="28"/>
          <w:szCs w:val="28"/>
        </w:rPr>
        <w:t>настоящего</w:t>
      </w:r>
      <w:r w:rsidRPr="008963D7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постановления оставляю за собой.</w:t>
      </w:r>
    </w:p>
    <w:p w:rsidR="00850EB0" w:rsidRDefault="00850EB0" w:rsidP="00850EB0">
      <w:pPr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Pr="008963D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963D7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8963D7">
        <w:rPr>
          <w:sz w:val="28"/>
          <w:szCs w:val="28"/>
        </w:rPr>
        <w:t xml:space="preserve"> вступает в силу со дня </w:t>
      </w:r>
      <w:r>
        <w:rPr>
          <w:sz w:val="28"/>
          <w:szCs w:val="28"/>
        </w:rPr>
        <w:t>его официального опубликования и распространяет своё действие на правоотношения, возникшие с 01.03.2020года.</w:t>
      </w:r>
    </w:p>
    <w:p w:rsidR="00850EB0" w:rsidRDefault="00850EB0" w:rsidP="00850EB0">
      <w:pPr>
        <w:rPr>
          <w:sz w:val="28"/>
          <w:szCs w:val="28"/>
        </w:rPr>
      </w:pPr>
    </w:p>
    <w:p w:rsidR="00850EB0" w:rsidRDefault="00850EB0" w:rsidP="00850EB0">
      <w:pPr>
        <w:rPr>
          <w:sz w:val="28"/>
          <w:szCs w:val="28"/>
        </w:rPr>
      </w:pPr>
    </w:p>
    <w:p w:rsidR="00850EB0" w:rsidRDefault="00850EB0" w:rsidP="00850EB0">
      <w:pPr>
        <w:rPr>
          <w:sz w:val="28"/>
          <w:szCs w:val="28"/>
        </w:rPr>
      </w:pPr>
    </w:p>
    <w:p w:rsidR="00850EB0" w:rsidRDefault="00850EB0" w:rsidP="00850EB0">
      <w:pPr>
        <w:tabs>
          <w:tab w:val="left" w:pos="6600"/>
        </w:tabs>
        <w:ind w:firstLine="142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 xml:space="preserve">                А.Р.Рабина</w:t>
      </w:r>
    </w:p>
    <w:p w:rsidR="00850EB0" w:rsidRDefault="00850EB0" w:rsidP="00850EB0">
      <w:pPr>
        <w:ind w:left="7088" w:right="-24" w:hanging="584"/>
        <w:outlineLvl w:val="0"/>
      </w:pPr>
    </w:p>
    <w:p w:rsidR="00850EB0" w:rsidRDefault="00850EB0" w:rsidP="00850EB0">
      <w:pPr>
        <w:ind w:left="7088" w:right="-24" w:hanging="584"/>
        <w:outlineLvl w:val="0"/>
      </w:pPr>
    </w:p>
    <w:p w:rsidR="00850EB0" w:rsidRDefault="00850EB0" w:rsidP="00850EB0">
      <w:pPr>
        <w:ind w:left="7088" w:right="-24" w:hanging="584"/>
        <w:outlineLvl w:val="0"/>
      </w:pPr>
    </w:p>
    <w:p w:rsidR="00850EB0" w:rsidRDefault="00850EB0" w:rsidP="00850EB0">
      <w:pPr>
        <w:ind w:left="7088" w:right="-24" w:hanging="584"/>
        <w:outlineLvl w:val="0"/>
      </w:pPr>
    </w:p>
    <w:p w:rsidR="00850EB0" w:rsidRDefault="00850EB0" w:rsidP="00850EB0">
      <w:pPr>
        <w:ind w:left="7088" w:right="-24" w:hanging="584"/>
        <w:outlineLvl w:val="0"/>
      </w:pPr>
    </w:p>
    <w:p w:rsidR="00850EB0" w:rsidRDefault="00850EB0" w:rsidP="00850EB0"/>
    <w:p w:rsidR="00850EB0" w:rsidRDefault="00850EB0" w:rsidP="00850EB0"/>
    <w:tbl>
      <w:tblPr>
        <w:tblpPr w:leftFromText="180" w:rightFromText="180" w:vertAnchor="text" w:horzAnchor="margin" w:tblpXSpec="right" w:tblpY="-141"/>
        <w:tblW w:w="0" w:type="auto"/>
        <w:tblLook w:val="0000"/>
      </w:tblPr>
      <w:tblGrid>
        <w:gridCol w:w="7294"/>
      </w:tblGrid>
      <w:tr w:rsidR="00850EB0" w:rsidRPr="00F17577" w:rsidTr="00B079B7">
        <w:trPr>
          <w:trHeight w:val="332"/>
        </w:trPr>
        <w:tc>
          <w:tcPr>
            <w:tcW w:w="7294" w:type="dxa"/>
          </w:tcPr>
          <w:p w:rsidR="00850EB0" w:rsidRDefault="00850EB0" w:rsidP="00B079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bookmarkStart w:id="0" w:name="sub_1000"/>
            <w:r w:rsidRPr="00F17577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850EB0" w:rsidRPr="00F17577" w:rsidRDefault="00850EB0" w:rsidP="00B079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УТВЕРЖДЁННАЯ</w:t>
            </w:r>
          </w:p>
          <w:p w:rsidR="00850EB0" w:rsidRDefault="00850EB0" w:rsidP="00B079B7">
            <w:pPr>
              <w:jc w:val="right"/>
              <w:rPr>
                <w:rFonts w:ascii="Times New Roman" w:hAnsi="Times New Roman" w:cs="Times New Roman"/>
              </w:rPr>
            </w:pPr>
            <w:r w:rsidRPr="00F17577">
              <w:rPr>
                <w:rFonts w:ascii="Times New Roman" w:hAnsi="Times New Roman" w:cs="Times New Roman"/>
              </w:rPr>
              <w:t>постановлением Администрации</w:t>
            </w:r>
          </w:p>
          <w:p w:rsidR="00850EB0" w:rsidRPr="00F17577" w:rsidRDefault="00850EB0" w:rsidP="00B07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Вармазейского сельского поселения</w:t>
            </w:r>
            <w:r w:rsidRPr="00F17577">
              <w:rPr>
                <w:rFonts w:ascii="Times New Roman" w:hAnsi="Times New Roman" w:cs="Times New Roman"/>
              </w:rPr>
              <w:t xml:space="preserve"> </w:t>
            </w:r>
          </w:p>
          <w:p w:rsidR="00850EB0" w:rsidRPr="00F17577" w:rsidRDefault="00850EB0" w:rsidP="00B079B7">
            <w:pPr>
              <w:jc w:val="right"/>
              <w:rPr>
                <w:rFonts w:ascii="Times New Roman" w:hAnsi="Times New Roman" w:cs="Times New Roman"/>
              </w:rPr>
            </w:pPr>
            <w:r w:rsidRPr="00F17577">
              <w:rPr>
                <w:rFonts w:ascii="Times New Roman" w:hAnsi="Times New Roman" w:cs="Times New Roman"/>
              </w:rPr>
              <w:t xml:space="preserve">Большеигнатовского муниципального района </w:t>
            </w:r>
          </w:p>
          <w:p w:rsidR="00850EB0" w:rsidRPr="00F17577" w:rsidRDefault="00850EB0" w:rsidP="00B079B7">
            <w:pPr>
              <w:jc w:val="right"/>
              <w:rPr>
                <w:rFonts w:ascii="Times New Roman" w:hAnsi="Times New Roman" w:cs="Times New Roman"/>
              </w:rPr>
            </w:pPr>
            <w:r w:rsidRPr="00F17577">
              <w:rPr>
                <w:rFonts w:ascii="Times New Roman" w:hAnsi="Times New Roman" w:cs="Times New Roman"/>
              </w:rPr>
              <w:t>Республики Мордовия</w:t>
            </w:r>
          </w:p>
          <w:p w:rsidR="00850EB0" w:rsidRDefault="00850EB0" w:rsidP="00B079B7">
            <w:pPr>
              <w:jc w:val="right"/>
              <w:rPr>
                <w:rFonts w:ascii="Times New Roman" w:hAnsi="Times New Roman" w:cs="Times New Roman"/>
              </w:rPr>
            </w:pPr>
            <w:r w:rsidRPr="00F17577">
              <w:rPr>
                <w:rFonts w:ascii="Times New Roman" w:hAnsi="Times New Roman" w:cs="Times New Roman"/>
              </w:rPr>
              <w:t xml:space="preserve">от </w:t>
            </w:r>
            <w:r>
              <w:rPr>
                <w:rFonts w:ascii="Times New Roman" w:hAnsi="Times New Roman" w:cs="Times New Roman"/>
              </w:rPr>
              <w:t>01.07.2020 г. №46</w:t>
            </w:r>
          </w:p>
          <w:p w:rsidR="00850EB0" w:rsidRPr="00F14031" w:rsidRDefault="00850EB0" w:rsidP="00B079B7"/>
        </w:tc>
      </w:tr>
    </w:tbl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Муниципальная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61175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46117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461175">
        <w:rPr>
          <w:rFonts w:ascii="Times New Roman" w:hAnsi="Times New Roman" w:cs="Times New Roman"/>
          <w:sz w:val="28"/>
          <w:szCs w:val="28"/>
        </w:rPr>
        <w:br/>
        <w:t>«Комплексное развитие сельских территорий»</w:t>
      </w:r>
      <w:r w:rsidRPr="00461175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Паспорт</w:t>
      </w:r>
      <w:r w:rsidRPr="00461175">
        <w:rPr>
          <w:rFonts w:ascii="Times New Roman" w:hAnsi="Times New Roman" w:cs="Times New Roman"/>
          <w:sz w:val="28"/>
          <w:szCs w:val="28"/>
        </w:rPr>
        <w:br/>
        <w:t xml:space="preserve">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461175">
        <w:rPr>
          <w:rFonts w:ascii="Times New Roman" w:hAnsi="Times New Roman" w:cs="Times New Roman"/>
          <w:sz w:val="28"/>
          <w:szCs w:val="28"/>
        </w:rPr>
        <w:br/>
        <w:t>«Комплексное развитие сельских территорий»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5436"/>
      </w:tblGrid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9"/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</w:pP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Наименование муниципал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ь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ной  программы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Комплексное развитие сельских террит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рий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Муниципальная  программа)</w:t>
            </w:r>
          </w:p>
          <w:p w:rsidR="00850EB0" w:rsidRPr="00F17577" w:rsidRDefault="00850EB0" w:rsidP="00B079B7"/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9"/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" w:name="sub_1112"/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тель муниципальной  пр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граммы</w:t>
            </w:r>
            <w:bookmarkEnd w:id="1"/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Вармазейского сельского поселения 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Большеигнатовского  муниц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пального района Республики Мордовия</w:t>
            </w:r>
          </w:p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7020034"/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Участники Муниципальной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Вармазейского сельского поселения 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Большеигнатовского  муниц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пального района Республики Мордовия,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ИП КФХ «Кабаев В.Ю.» (по согласованию)</w:t>
            </w:r>
          </w:p>
          <w:p w:rsidR="00850EB0" w:rsidRPr="00112912" w:rsidRDefault="00850EB0" w:rsidP="00B079B7"/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Подпрограммы Муниц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подпрограмма «Создание и развитие и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фраструкт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уры на сельских территориях».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Цели Муниципальной пр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ConsPlusNormal"/>
              <w:jc w:val="both"/>
              <w:rPr>
                <w:sz w:val="28"/>
                <w:szCs w:val="28"/>
              </w:rPr>
            </w:pPr>
            <w:r w:rsidRPr="00F17577">
              <w:rPr>
                <w:sz w:val="28"/>
                <w:szCs w:val="28"/>
              </w:rPr>
              <w:t>Цель 1 – сохранение доли сельского нас</w:t>
            </w:r>
            <w:r w:rsidRPr="00F17577">
              <w:rPr>
                <w:sz w:val="28"/>
                <w:szCs w:val="28"/>
              </w:rPr>
              <w:t>е</w:t>
            </w:r>
            <w:r w:rsidRPr="00F17577">
              <w:rPr>
                <w:sz w:val="28"/>
                <w:szCs w:val="28"/>
              </w:rPr>
              <w:t xml:space="preserve">ления в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Вармазейского сельского поселения </w:t>
            </w:r>
            <w:r w:rsidRPr="00F17577">
              <w:rPr>
                <w:sz w:val="28"/>
                <w:szCs w:val="28"/>
              </w:rPr>
              <w:t>Бол</w:t>
            </w:r>
            <w:r w:rsidRPr="00F17577">
              <w:rPr>
                <w:sz w:val="28"/>
                <w:szCs w:val="28"/>
              </w:rPr>
              <w:t>ь</w:t>
            </w:r>
            <w:r w:rsidRPr="00F17577">
              <w:rPr>
                <w:sz w:val="28"/>
                <w:szCs w:val="28"/>
              </w:rPr>
              <w:t xml:space="preserve">шеигнатовского муниципального района Республики Мордовия на уровне не менее 100 процентов в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F17577">
                <w:rPr>
                  <w:sz w:val="28"/>
                  <w:szCs w:val="28"/>
                </w:rPr>
                <w:t>2025 г</w:t>
              </w:r>
            </w:smartTag>
            <w:r w:rsidRPr="00F17577">
              <w:rPr>
                <w:sz w:val="28"/>
                <w:szCs w:val="28"/>
              </w:rPr>
              <w:t>.;</w:t>
            </w:r>
          </w:p>
          <w:p w:rsidR="00850EB0" w:rsidRPr="00F17577" w:rsidRDefault="00850EB0" w:rsidP="00B079B7">
            <w:pPr>
              <w:pStyle w:val="ConsPlusNormal"/>
              <w:jc w:val="both"/>
              <w:rPr>
                <w:sz w:val="28"/>
                <w:szCs w:val="28"/>
              </w:rPr>
            </w:pPr>
            <w:r w:rsidRPr="00F17577">
              <w:rPr>
                <w:sz w:val="28"/>
                <w:szCs w:val="28"/>
              </w:rPr>
              <w:t xml:space="preserve">в 2017 году (базовый год) – 100 процентов; 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2020 году – 100 процентов;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2021 году – 100 процентов;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2022 году – 100 процентов;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2023 году – 100 процентов;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2024 году –100 процентов;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2025 году –100 процентов.</w:t>
            </w:r>
          </w:p>
          <w:p w:rsidR="00850EB0" w:rsidRPr="00F17577" w:rsidRDefault="00850EB0" w:rsidP="00B079B7">
            <w:pPr>
              <w:pStyle w:val="ConsPlusNormal"/>
              <w:jc w:val="both"/>
              <w:rPr>
                <w:sz w:val="28"/>
                <w:szCs w:val="28"/>
              </w:rPr>
            </w:pPr>
            <w:r w:rsidRPr="00F17577">
              <w:rPr>
                <w:sz w:val="28"/>
                <w:szCs w:val="28"/>
              </w:rPr>
              <w:t>Цель 2 – достижение соотношения средн</w:t>
            </w:r>
            <w:r w:rsidRPr="00F17577">
              <w:rPr>
                <w:sz w:val="28"/>
                <w:szCs w:val="28"/>
              </w:rPr>
              <w:t>е</w:t>
            </w:r>
            <w:r w:rsidRPr="00F17577">
              <w:rPr>
                <w:sz w:val="28"/>
                <w:szCs w:val="28"/>
              </w:rPr>
              <w:t>месячных располагаемых ресурсов сел</w:t>
            </w:r>
            <w:r w:rsidRPr="00F17577"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ского</w:t>
            </w:r>
            <w:r w:rsidRPr="00F17577">
              <w:rPr>
                <w:sz w:val="28"/>
                <w:szCs w:val="28"/>
              </w:rPr>
              <w:t xml:space="preserve"> домохозяйств</w:t>
            </w:r>
            <w:r>
              <w:rPr>
                <w:sz w:val="28"/>
                <w:szCs w:val="28"/>
              </w:rPr>
              <w:t>а</w:t>
            </w:r>
            <w:r w:rsidRPr="00F17577">
              <w:rPr>
                <w:sz w:val="28"/>
                <w:szCs w:val="28"/>
              </w:rPr>
              <w:t xml:space="preserve"> до 100 процентов в </w:t>
            </w:r>
            <w:smartTag w:uri="urn:schemas-microsoft-com:office:smarttags" w:element="metricconverter">
              <w:smartTagPr>
                <w:attr w:name="ProductID" w:val="2025 г"/>
              </w:smartTagPr>
              <w:r w:rsidRPr="00F17577">
                <w:rPr>
                  <w:sz w:val="28"/>
                  <w:szCs w:val="28"/>
                </w:rPr>
                <w:t>2025 г</w:t>
              </w:r>
            </w:smartTag>
            <w:r w:rsidRPr="00F17577">
              <w:rPr>
                <w:sz w:val="28"/>
                <w:szCs w:val="28"/>
              </w:rPr>
              <w:t xml:space="preserve">.; </w:t>
            </w:r>
          </w:p>
          <w:p w:rsidR="00850EB0" w:rsidRPr="00F17577" w:rsidRDefault="00850EB0" w:rsidP="00B079B7">
            <w:pPr>
              <w:pStyle w:val="ConsPlusNormal"/>
              <w:jc w:val="both"/>
              <w:rPr>
                <w:sz w:val="28"/>
                <w:szCs w:val="28"/>
              </w:rPr>
            </w:pPr>
            <w:r w:rsidRPr="00F17577">
              <w:rPr>
                <w:sz w:val="28"/>
                <w:szCs w:val="28"/>
              </w:rPr>
              <w:t xml:space="preserve">в 2017 году (базовый год) – 94,5 процента; 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2020 году – 95 процентов;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2021 году – 96 процента;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2022 году – 97 процента;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2023 году – 98 процента;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2024 году – 99 процента;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2025 году – 100 процентов.</w:t>
            </w:r>
          </w:p>
          <w:p w:rsidR="00850EB0" w:rsidRPr="00F17577" w:rsidRDefault="00850EB0" w:rsidP="00B079B7">
            <w:pPr>
              <w:rPr>
                <w:sz w:val="28"/>
                <w:szCs w:val="28"/>
              </w:rPr>
            </w:pPr>
          </w:p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4"/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Задачи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вий жизнедеятельности в сельской местн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сти за счет: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- благоустройства сельских территорий;</w:t>
            </w:r>
          </w:p>
          <w:p w:rsidR="00850EB0" w:rsidRPr="00F17577" w:rsidRDefault="00850EB0" w:rsidP="00B079B7">
            <w:pPr>
              <w:rPr>
                <w:sz w:val="28"/>
                <w:szCs w:val="28"/>
              </w:rPr>
            </w:pPr>
          </w:p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казатели Муниципальной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реализация 1 общественно-значимого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проек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(обустройство детской спортивно-игровой площадки в с.Вармазейка Большеигнатовского муниципального района Республики Мордовия)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2 инициативных проекта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ко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плексного развития сельских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-обустройство зоны отдыха в с. Вармазейка Большеигнатовского муниципального района Республики Мордовия ;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обустройство территории памятника-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обелиска ,погибшим в годы Великой Отечественной войны 1941-</w:t>
            </w:r>
            <w:smartTag w:uri="urn:schemas-microsoft-com:office:smarttags" w:element="metricconverter">
              <w:smartTagPr>
                <w:attr w:name="ProductID" w:val="1945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1945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.г. в с. Вармазейка Большеигнатовского муниципального района Республики Мордовия .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7"/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Объемы финансирования Муниципальной  програ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м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пальной  программы составит: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6364,64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 в том числе: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2020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2364,64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4000,0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 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4455,0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1655,0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2800,0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63,642,86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 в том числе: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23,6542,86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  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1845,997,14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рублей, в том числе: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685,997,14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1160,0,0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6364,64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 тыс. рублей;</w:t>
            </w:r>
          </w:p>
          <w:p w:rsidR="00850EB0" w:rsidRPr="00F17577" w:rsidRDefault="00850EB0" w:rsidP="00B079B7">
            <w:pPr>
              <w:pStyle w:val="a8"/>
              <w:rPr>
                <w:sz w:val="28"/>
                <w:szCs w:val="28"/>
              </w:rPr>
            </w:pPr>
            <w:r w:rsidRPr="00F17577">
              <w:rPr>
                <w:sz w:val="28"/>
                <w:szCs w:val="28"/>
              </w:rPr>
              <w:t>Объем финансирования Муниципальной программы подлежит ежегодному уточн</w:t>
            </w:r>
            <w:r w:rsidRPr="00F17577">
              <w:rPr>
                <w:sz w:val="28"/>
                <w:szCs w:val="28"/>
              </w:rPr>
              <w:t>е</w:t>
            </w:r>
            <w:r w:rsidRPr="00F17577">
              <w:rPr>
                <w:sz w:val="28"/>
                <w:szCs w:val="28"/>
              </w:rPr>
              <w:t>нию, исходя из реальных возможностей бюджетов всех уровней</w:t>
            </w:r>
          </w:p>
          <w:p w:rsidR="00850EB0" w:rsidRPr="00F17577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EB0" w:rsidRPr="00F17577" w:rsidTr="00B079B7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118"/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 Муниципал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ь</w:t>
            </w:r>
            <w:r w:rsidRPr="00F17577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ной программы</w:t>
            </w:r>
            <w:bookmarkEnd w:id="6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принимателей и организаций, некоммерч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ских и общественных организаций, мун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ципальных образований в реализации: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- 1 общественно-значимого проекта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(обустройство детской спортивно-игровой площадки в с.Вармазейка Большеигнатовского муниципального района Республики Мордовия )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- 2 инициативных проекта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развития сельских территорий: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-обустройство зоны отдыха в с. Вармазейка Большеигнатовского муниципального района Республики Мордовия ;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обустройство территории памятника-обелиска ,погибшим в годы Великой Отечественной войны 1941-</w:t>
            </w:r>
            <w:smartTag w:uri="urn:schemas-microsoft-com:office:smarttags" w:element="metricconverter">
              <w:smartTagPr>
                <w:attr w:name="ProductID" w:val="1945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1945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.г. в с. Вармазейка Большеигнатовского муниципального района Республики Мордовия .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0EB0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Pr="00461175" w:rsidRDefault="00850EB0" w:rsidP="00850EB0">
      <w:pPr>
        <w:pStyle w:val="s3"/>
        <w:shd w:val="clear" w:color="auto" w:fill="FFFFFF"/>
        <w:spacing w:before="0" w:beforeAutospacing="0" w:after="0" w:afterAutospacing="0"/>
        <w:ind w:left="-900"/>
        <w:jc w:val="center"/>
        <w:rPr>
          <w:b/>
          <w:bCs/>
          <w:sz w:val="28"/>
          <w:szCs w:val="28"/>
        </w:rPr>
      </w:pPr>
      <w:r w:rsidRPr="00461175">
        <w:rPr>
          <w:b/>
          <w:bCs/>
          <w:sz w:val="28"/>
          <w:szCs w:val="28"/>
        </w:rPr>
        <w:t>Введение</w:t>
      </w:r>
    </w:p>
    <w:p w:rsidR="00850EB0" w:rsidRPr="00461175" w:rsidRDefault="00850EB0" w:rsidP="00850EB0">
      <w:pPr>
        <w:pStyle w:val="empty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Главным приоритетом Муниципальной программы является особое внимание социальному и инфраструктурному развитию сельских террит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рий, решение которого должно качественно изменить жизнь сельских ж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телей, приблизить условия проживания в сельской местности к уровню г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родов.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Муниципальной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>зультативности.</w:t>
      </w:r>
    </w:p>
    <w:p w:rsidR="00850EB0" w:rsidRPr="00461175" w:rsidRDefault="00850EB0" w:rsidP="00850EB0">
      <w:bookmarkStart w:id="7" w:name="sub_1100"/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1. Общая характеристика сферы реализации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программы, основные проблемы и прогноз комплексного развития сельских территорий Республики Мордовия до 2025 года</w:t>
      </w:r>
    </w:p>
    <w:bookmarkEnd w:id="7"/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Развитие </w:t>
      </w:r>
      <w:r>
        <w:rPr>
          <w:sz w:val="28"/>
          <w:szCs w:val="28"/>
        </w:rPr>
        <w:t xml:space="preserve">Вармазейского сельского поселения </w:t>
      </w:r>
      <w:r w:rsidRPr="00461175">
        <w:rPr>
          <w:sz w:val="28"/>
          <w:szCs w:val="28"/>
        </w:rPr>
        <w:t>Большеигнатовского муниципального района Республики Мордовия на современном этапе характеризуется увеличением внимания со стороны Республики к комплек</w:t>
      </w:r>
      <w:r w:rsidRPr="00461175">
        <w:rPr>
          <w:sz w:val="28"/>
          <w:szCs w:val="28"/>
        </w:rPr>
        <w:t>с</w:t>
      </w:r>
      <w:r w:rsidRPr="00461175">
        <w:rPr>
          <w:sz w:val="28"/>
          <w:szCs w:val="28"/>
        </w:rPr>
        <w:t>ному развитию сельских территорий.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Осуществления стратегических социально-экономических преобр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зований в республике, в том числе принятия мер по созданию предпосылок для комплексного развития сельских территорий путем: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повышения доступности улучшения жилищных условий для сельск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го населения;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повышения престижности сельскохозяйственного труда и формир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вания в обществе позитивного отношения к сельскому образу жизни;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улучшения демографической ситуации;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развития в сельской местности местного самоуправления и инстит</w:t>
      </w:r>
      <w:r w:rsidRPr="00461175">
        <w:rPr>
          <w:sz w:val="28"/>
          <w:szCs w:val="28"/>
        </w:rPr>
        <w:t>у</w:t>
      </w:r>
      <w:r w:rsidRPr="00461175">
        <w:rPr>
          <w:sz w:val="28"/>
          <w:szCs w:val="28"/>
        </w:rPr>
        <w:t>тов гражданского общества.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комплексного развития сельских территорий </w:t>
      </w:r>
      <w:r>
        <w:rPr>
          <w:sz w:val="28"/>
          <w:szCs w:val="28"/>
        </w:rPr>
        <w:t>Вармазейского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селения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Большеигнатовского муниципального района Республики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lastRenderedPageBreak/>
        <w:t>Мордовия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 ходе экономических преобразований в аграрной сфере сформир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ван и планово увеличивается производственный потенциал, дальнейшее эффективное развитие которого во многом зависит от стабильности ко</w:t>
      </w:r>
      <w:r w:rsidRPr="00461175">
        <w:rPr>
          <w:sz w:val="28"/>
          <w:szCs w:val="28"/>
        </w:rPr>
        <w:t>м</w:t>
      </w:r>
      <w:r w:rsidRPr="00461175">
        <w:rPr>
          <w:sz w:val="28"/>
          <w:szCs w:val="28"/>
        </w:rPr>
        <w:t>плексного развития сельских территорий, активизации человеческого фа</w:t>
      </w:r>
      <w:r w:rsidRPr="00461175">
        <w:rPr>
          <w:sz w:val="28"/>
          <w:szCs w:val="28"/>
        </w:rPr>
        <w:t>к</w:t>
      </w:r>
      <w:r w:rsidRPr="00461175">
        <w:rPr>
          <w:sz w:val="28"/>
          <w:szCs w:val="28"/>
        </w:rPr>
        <w:t>тора экономического роста. Наращивание социально-экономического п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 xml:space="preserve">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7" w:anchor="/document/12151309/entry/0" w:history="1">
        <w:r w:rsidRPr="00F1685F">
          <w:rPr>
            <w:rStyle w:val="ac"/>
            <w:color w:val="auto"/>
            <w:sz w:val="28"/>
            <w:szCs w:val="28"/>
          </w:rPr>
          <w:t>Федеральном законе</w:t>
        </w:r>
      </w:hyperlink>
      <w:r w:rsidRPr="00F1685F">
        <w:rPr>
          <w:sz w:val="28"/>
          <w:szCs w:val="28"/>
        </w:rPr>
        <w:t xml:space="preserve"> </w:t>
      </w:r>
      <w:r w:rsidRPr="00461175">
        <w:rPr>
          <w:sz w:val="28"/>
          <w:szCs w:val="28"/>
        </w:rPr>
        <w:t xml:space="preserve">от 29 декабря </w:t>
      </w:r>
      <w:smartTag w:uri="urn:schemas-microsoft-com:office:smarttags" w:element="metricconverter">
        <w:smartTagPr>
          <w:attr w:name="ProductID" w:val="2006 г"/>
        </w:smartTagPr>
        <w:r w:rsidRPr="00461175">
          <w:rPr>
            <w:sz w:val="28"/>
            <w:szCs w:val="28"/>
          </w:rPr>
          <w:t>2006 г</w:t>
        </w:r>
      </w:smartTag>
      <w:r w:rsidRPr="00461175">
        <w:rPr>
          <w:sz w:val="28"/>
          <w:szCs w:val="28"/>
        </w:rPr>
        <w:t>. № 264-ФЗ «О развитии сельского хозяйства».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Дальнейшее повышение роли и конкурентоспособности муниц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пального аграрного сектора экономики во многом зависит от улучшения качественных характеристик трудовых ресурсов в сельской местности, п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вышения уровня и качества жизни на селе: более полного использования имеющихся трудовых ресурсов, привлечения и закрепления высококвал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фицированных кадров нового формата и в целом решения проблемы ка</w:t>
      </w:r>
      <w:r w:rsidRPr="00461175">
        <w:rPr>
          <w:sz w:val="28"/>
          <w:szCs w:val="28"/>
        </w:rPr>
        <w:t>д</w:t>
      </w:r>
      <w:r w:rsidRPr="00461175">
        <w:rPr>
          <w:sz w:val="28"/>
          <w:szCs w:val="28"/>
        </w:rPr>
        <w:t>рового обеспечения сельскохозяйственной отрасли с учетом неблагоприя</w:t>
      </w:r>
      <w:r w:rsidRPr="00461175">
        <w:rPr>
          <w:sz w:val="28"/>
          <w:szCs w:val="28"/>
        </w:rPr>
        <w:t>т</w:t>
      </w:r>
      <w:r w:rsidRPr="00461175">
        <w:rPr>
          <w:sz w:val="28"/>
          <w:szCs w:val="28"/>
        </w:rPr>
        <w:t>ных прогнозов на ближайшие годы демографической ситуации и формир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вания трудоресурсного потенциала села.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Основными причинами сложившейся в течение нескольких десят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ние дотационности бюджетов на уровне сельских поселений, высокий ур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вень затратности комплексного развития сельских территорий в связи с мелкодисперсным характером сельского расселения.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 результате на селе сложилась неблагоприятная демографическая ситуация, прогрессирует обезлюдение сельских территорий, преобладает низкий уровень развития инженерной и социальной инфраструктуры, а</w:t>
      </w:r>
      <w:r w:rsidRPr="00461175">
        <w:rPr>
          <w:sz w:val="28"/>
          <w:szCs w:val="28"/>
        </w:rPr>
        <w:t>в</w:t>
      </w:r>
      <w:r w:rsidRPr="00461175">
        <w:rPr>
          <w:sz w:val="28"/>
          <w:szCs w:val="28"/>
        </w:rPr>
        <w:t>томобильных дорог. Этому способствует также крайне низкий уровень комфортности проживания в сельской местности.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Низкий уровень комфортности проживания в сельской местности влияет на миграционные настроения сельского населения, особенно мол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дежи. Соответственно сокращается источник расширенного воспроизво</w:t>
      </w:r>
      <w:r w:rsidRPr="00461175">
        <w:rPr>
          <w:sz w:val="28"/>
          <w:szCs w:val="28"/>
        </w:rPr>
        <w:t>д</w:t>
      </w:r>
      <w:r w:rsidRPr="00461175">
        <w:rPr>
          <w:sz w:val="28"/>
          <w:szCs w:val="28"/>
        </w:rPr>
        <w:t>ства трудоресурсного потенциала аграрной отрасли.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</w:t>
      </w:r>
      <w:r w:rsidRPr="00461175">
        <w:rPr>
          <w:sz w:val="28"/>
          <w:szCs w:val="28"/>
        </w:rPr>
        <w:lastRenderedPageBreak/>
        <w:t>с городскими территориями, достижение прогресса в измен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>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дач посредством широкого спектра финансовых инструментов, основными из которых будут выступать концессионные соглашения, контракты жи</w:t>
      </w:r>
      <w:r w:rsidRPr="00461175">
        <w:rPr>
          <w:sz w:val="28"/>
          <w:szCs w:val="28"/>
        </w:rPr>
        <w:t>з</w:t>
      </w:r>
      <w:r w:rsidRPr="00461175">
        <w:rPr>
          <w:sz w:val="28"/>
          <w:szCs w:val="28"/>
        </w:rPr>
        <w:t>ненного цикла, инструменты по защите и поощрение капиталовложений.</w:t>
      </w:r>
    </w:p>
    <w:p w:rsidR="00850EB0" w:rsidRPr="004062A9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Pr="004062A9">
        <w:rPr>
          <w:sz w:val="28"/>
          <w:szCs w:val="28"/>
        </w:rPr>
        <w:t>Показателем результативности использования программно-целевого подхода являются позитивные изменения в комплексном развитии сел</w:t>
      </w:r>
      <w:r w:rsidRPr="004062A9">
        <w:rPr>
          <w:sz w:val="28"/>
          <w:szCs w:val="28"/>
        </w:rPr>
        <w:t>ь</w:t>
      </w:r>
      <w:r w:rsidRPr="004062A9">
        <w:rPr>
          <w:sz w:val="28"/>
          <w:szCs w:val="28"/>
        </w:rPr>
        <w:t>ских территорий в ходе реализации муниципальной программы «Устойч</w:t>
      </w:r>
      <w:r w:rsidRPr="004062A9">
        <w:rPr>
          <w:sz w:val="28"/>
          <w:szCs w:val="28"/>
        </w:rPr>
        <w:t>и</w:t>
      </w:r>
      <w:r w:rsidRPr="004062A9">
        <w:rPr>
          <w:sz w:val="28"/>
          <w:szCs w:val="28"/>
        </w:rPr>
        <w:t>вое развитие сельских территорий Большеигнатовского муниципального района Республики Мордовия на 2014 – 2017 годы и на период до 2020 г</w:t>
      </w:r>
      <w:r w:rsidRPr="004062A9">
        <w:rPr>
          <w:sz w:val="28"/>
          <w:szCs w:val="28"/>
        </w:rPr>
        <w:t>о</w:t>
      </w:r>
      <w:r w:rsidRPr="004062A9">
        <w:rPr>
          <w:sz w:val="28"/>
          <w:szCs w:val="28"/>
        </w:rPr>
        <w:t xml:space="preserve">да»,  утвержденной </w:t>
      </w:r>
      <w:hyperlink r:id="rId8" w:anchor="/document/8921364/entry/0" w:history="1">
        <w:r w:rsidRPr="00F1685F">
          <w:rPr>
            <w:rStyle w:val="ac"/>
            <w:color w:val="auto"/>
            <w:sz w:val="28"/>
            <w:szCs w:val="28"/>
          </w:rPr>
          <w:t>постановлением</w:t>
        </w:r>
      </w:hyperlink>
      <w:r w:rsidRPr="004062A9">
        <w:rPr>
          <w:sz w:val="28"/>
          <w:szCs w:val="28"/>
        </w:rPr>
        <w:t xml:space="preserve"> Администрации Большеигнатовского муниципального района Республики Мордовия от 16 сентября 2013 года_г. № 476,  муниципальной программы «Социальное развитие села до 2013 г</w:t>
      </w:r>
      <w:r w:rsidRPr="004062A9">
        <w:rPr>
          <w:sz w:val="28"/>
          <w:szCs w:val="28"/>
        </w:rPr>
        <w:t>о</w:t>
      </w:r>
      <w:r w:rsidRPr="004062A9">
        <w:rPr>
          <w:sz w:val="28"/>
          <w:szCs w:val="28"/>
        </w:rPr>
        <w:t>да» (далее - Программы),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</w:t>
      </w:r>
      <w:r w:rsidRPr="004062A9">
        <w:rPr>
          <w:sz w:val="28"/>
          <w:szCs w:val="28"/>
        </w:rPr>
        <w:t>и</w:t>
      </w:r>
      <w:r w:rsidRPr="004062A9">
        <w:rPr>
          <w:sz w:val="28"/>
          <w:szCs w:val="28"/>
        </w:rPr>
        <w:t>альной среды обитания.</w:t>
      </w:r>
    </w:p>
    <w:p w:rsidR="00850EB0" w:rsidRPr="008A0438" w:rsidRDefault="00850EB0" w:rsidP="00850EB0">
      <w:pPr>
        <w:rPr>
          <w:sz w:val="28"/>
          <w:szCs w:val="28"/>
        </w:rPr>
      </w:pPr>
      <w:r w:rsidRPr="008A0438">
        <w:rPr>
          <w:sz w:val="28"/>
          <w:szCs w:val="28"/>
        </w:rPr>
        <w:t>За 2003 – 2018 годы в рамках реализации программных мероприятий на строительство жилья  государственную поддержку на улучшение ж</w:t>
      </w:r>
      <w:r w:rsidRPr="008A0438">
        <w:rPr>
          <w:sz w:val="28"/>
          <w:szCs w:val="28"/>
        </w:rPr>
        <w:t>и</w:t>
      </w:r>
      <w:r w:rsidRPr="008A0438">
        <w:rPr>
          <w:sz w:val="28"/>
          <w:szCs w:val="28"/>
        </w:rPr>
        <w:t xml:space="preserve">лищных условий получило 3 сельских семьи, в том числе 3 молодых </w:t>
      </w:r>
      <w:r w:rsidRPr="008A0438">
        <w:rPr>
          <w:rFonts w:ascii="Times New Roman" w:hAnsi="Times New Roman" w:cs="Times New Roman"/>
          <w:sz w:val="28"/>
          <w:szCs w:val="28"/>
        </w:rPr>
        <w:t>семьи и молодых специалистов. Введено в эксплуатацию 314,0  кв. метров жилья общей площади.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Целесообразность использования проектного подхода при реализ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ции Муниципальной программы, устанавливающей социально-экономические показатели для сельских территорий, обуславливается: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отличительными особенностями территорий и необходимостью в</w:t>
      </w:r>
      <w:r w:rsidRPr="00461175">
        <w:rPr>
          <w:rFonts w:ascii="Times New Roman" w:hAnsi="Times New Roman" w:cs="Times New Roman"/>
          <w:sz w:val="28"/>
          <w:szCs w:val="28"/>
        </w:rPr>
        <w:t>ы</w:t>
      </w:r>
      <w:r w:rsidRPr="00461175">
        <w:rPr>
          <w:rFonts w:ascii="Times New Roman" w:hAnsi="Times New Roman" w:cs="Times New Roman"/>
          <w:sz w:val="28"/>
          <w:szCs w:val="28"/>
        </w:rPr>
        <w:t xml:space="preserve">работки отдельных инструментов для решений задач, взаимоувязанных с приоритетами социально-экономического развития </w:t>
      </w:r>
      <w:r>
        <w:rPr>
          <w:sz w:val="28"/>
          <w:szCs w:val="28"/>
        </w:rPr>
        <w:t>Вармазейского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</w:t>
      </w:r>
      <w:r w:rsidRPr="00461175">
        <w:rPr>
          <w:rFonts w:ascii="Times New Roman" w:hAnsi="Times New Roman" w:cs="Times New Roman"/>
          <w:sz w:val="28"/>
          <w:szCs w:val="28"/>
        </w:rPr>
        <w:t>в части повышения уровня и качества жизни населения;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высоким уровнем затратности накопившихся проблем села, дела</w:t>
      </w:r>
      <w:r w:rsidRPr="00461175">
        <w:rPr>
          <w:rFonts w:ascii="Times New Roman" w:hAnsi="Times New Roman" w:cs="Times New Roman"/>
          <w:sz w:val="28"/>
          <w:szCs w:val="28"/>
        </w:rPr>
        <w:t>ю</w:t>
      </w:r>
      <w:r w:rsidRPr="00461175">
        <w:rPr>
          <w:rFonts w:ascii="Times New Roman" w:hAnsi="Times New Roman" w:cs="Times New Roman"/>
          <w:sz w:val="28"/>
          <w:szCs w:val="28"/>
        </w:rPr>
        <w:t>щим невозможным их решение только за счёт средств государственной поддержки без софинансирования со стороны местного населения и пре</w:t>
      </w:r>
      <w:r w:rsidRPr="00461175">
        <w:rPr>
          <w:rFonts w:ascii="Times New Roman" w:hAnsi="Times New Roman" w:cs="Times New Roman"/>
          <w:sz w:val="28"/>
          <w:szCs w:val="28"/>
        </w:rPr>
        <w:t>д</w:t>
      </w:r>
      <w:r w:rsidRPr="00461175">
        <w:rPr>
          <w:rFonts w:ascii="Times New Roman" w:hAnsi="Times New Roman" w:cs="Times New Roman"/>
          <w:sz w:val="28"/>
          <w:szCs w:val="28"/>
        </w:rPr>
        <w:t>принимателей.</w:t>
      </w:r>
    </w:p>
    <w:p w:rsidR="00850EB0" w:rsidRPr="00461175" w:rsidRDefault="00850EB0" w:rsidP="00850EB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комплексного развития сельских территорий </w:t>
      </w:r>
      <w:r>
        <w:rPr>
          <w:sz w:val="28"/>
          <w:szCs w:val="28"/>
        </w:rPr>
        <w:t>Варм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зейского сельского поселения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Большеигнатовского муниципального района Республики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lastRenderedPageBreak/>
        <w:t>Мордовия  до 2025 года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Комплексное развитие сельских территорий является одним из на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более приоритетных направлений социально-экономической политики а</w:t>
      </w:r>
      <w:r w:rsidRPr="00461175">
        <w:rPr>
          <w:sz w:val="28"/>
          <w:szCs w:val="28"/>
        </w:rPr>
        <w:t>д</w:t>
      </w:r>
      <w:r w:rsidRPr="00461175">
        <w:rPr>
          <w:sz w:val="28"/>
          <w:szCs w:val="28"/>
        </w:rPr>
        <w:t xml:space="preserve">министрации </w:t>
      </w:r>
      <w:r>
        <w:rPr>
          <w:sz w:val="28"/>
          <w:szCs w:val="28"/>
        </w:rPr>
        <w:t xml:space="preserve">Вармазейского сельского поселения </w:t>
      </w:r>
      <w:r w:rsidRPr="00461175">
        <w:rPr>
          <w:sz w:val="28"/>
          <w:szCs w:val="28"/>
        </w:rPr>
        <w:t>Большеигнатовского м</w:t>
      </w:r>
      <w:r w:rsidRPr="00461175">
        <w:rPr>
          <w:sz w:val="28"/>
          <w:szCs w:val="28"/>
        </w:rPr>
        <w:t>у</w:t>
      </w:r>
      <w:r w:rsidRPr="00461175">
        <w:rPr>
          <w:sz w:val="28"/>
          <w:szCs w:val="28"/>
        </w:rPr>
        <w:t>ниципального района Республики Мордовия в рассматриваемой перспе</w:t>
      </w:r>
      <w:r w:rsidRPr="00461175">
        <w:rPr>
          <w:sz w:val="28"/>
          <w:szCs w:val="28"/>
        </w:rPr>
        <w:t>к</w:t>
      </w:r>
      <w:r w:rsidRPr="00461175">
        <w:rPr>
          <w:sz w:val="28"/>
          <w:szCs w:val="28"/>
        </w:rPr>
        <w:t>тиве.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новка в связи с последствиями кризиса, что усиливает вероятность реал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зации рисков для устойчивого и динамичного развития сельских террит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рий.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увеличение бюджетных инвестиций в объекты муниципальной со</w:t>
      </w:r>
      <w:r w:rsidRPr="00461175">
        <w:rPr>
          <w:sz w:val="28"/>
          <w:szCs w:val="28"/>
        </w:rPr>
        <w:t>б</w:t>
      </w:r>
      <w:r w:rsidRPr="00461175">
        <w:rPr>
          <w:sz w:val="28"/>
          <w:szCs w:val="28"/>
        </w:rPr>
        <w:t>ственности;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нансирования мероприятий Муниципальной программы, включая средства населения и организаций.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Муниципальная  программа носит социально ориентированный х</w:t>
      </w:r>
      <w:r w:rsidRPr="00461175">
        <w:rPr>
          <w:sz w:val="28"/>
          <w:szCs w:val="28"/>
        </w:rPr>
        <w:t>а</w:t>
      </w:r>
      <w:r w:rsidRPr="00461175">
        <w:rPr>
          <w:sz w:val="28"/>
          <w:szCs w:val="28"/>
        </w:rPr>
        <w:t>рактер. Приоритетными направлениями ее реализации являются комплек</w:t>
      </w:r>
      <w:r w:rsidRPr="00461175">
        <w:rPr>
          <w:sz w:val="28"/>
          <w:szCs w:val="28"/>
        </w:rPr>
        <w:t>с</w:t>
      </w:r>
      <w:r w:rsidRPr="00461175">
        <w:rPr>
          <w:sz w:val="28"/>
          <w:szCs w:val="28"/>
        </w:rPr>
        <w:t>ное обустройство населенных пунктов, расположенных в сельской местн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сти.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>
        <w:rPr>
          <w:sz w:val="28"/>
          <w:szCs w:val="28"/>
        </w:rPr>
        <w:t>Прогноз реализации Муниципальной</w:t>
      </w:r>
      <w:r w:rsidRPr="00461175">
        <w:rPr>
          <w:sz w:val="28"/>
          <w:szCs w:val="28"/>
        </w:rPr>
        <w:t xml:space="preserve">  программы основывается на достижении уровней ее основных показателей (индикаторов).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 части основных показателей Государственной программы прогн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зируются:</w:t>
      </w:r>
    </w:p>
    <w:p w:rsidR="00850EB0" w:rsidRPr="00461175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реализовать 1</w:t>
      </w:r>
      <w:r>
        <w:rPr>
          <w:rFonts w:ascii="Times New Roman" w:hAnsi="Times New Roman" w:cs="Times New Roman"/>
          <w:sz w:val="28"/>
          <w:szCs w:val="28"/>
        </w:rPr>
        <w:t xml:space="preserve"> общественно-значимый проект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</w:t>
      </w:r>
      <w:r>
        <w:rPr>
          <w:rFonts w:ascii="Times New Roman" w:hAnsi="Times New Roman" w:cs="Times New Roman"/>
          <w:sz w:val="28"/>
          <w:szCs w:val="28"/>
        </w:rPr>
        <w:t>(обустройство детской спортивно-игровой площадки в с.Вармазейка Большеигнатовского муниципального района Республики Мордовия)</w:t>
      </w:r>
      <w:r w:rsidRPr="00F17577">
        <w:rPr>
          <w:rFonts w:ascii="Times New Roman" w:hAnsi="Times New Roman" w:cs="Times New Roman"/>
          <w:sz w:val="28"/>
          <w:szCs w:val="28"/>
        </w:rPr>
        <w:t>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реализовать 2 инициативных проекта</w:t>
      </w:r>
      <w:r w:rsidRPr="00461175">
        <w:rPr>
          <w:rFonts w:ascii="Times New Roman" w:hAnsi="Times New Roman" w:cs="Times New Roman"/>
          <w:sz w:val="28"/>
          <w:szCs w:val="28"/>
        </w:rPr>
        <w:t xml:space="preserve"> комплексного развития сельских территорий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-обустройство зоны отдыха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обустройство территории памятника-обелиска ,погибшим в годы Великой Отечественной войны 1941-</w:t>
      </w:r>
      <w:smartTag w:uri="urn:schemas-microsoft-com:office:smarttags" w:element="metricconverter">
        <w:smartTagPr>
          <w:attr w:name="ProductID" w:val="1945 г"/>
        </w:smartTagPr>
        <w:r>
          <w:rPr>
            <w:rFonts w:ascii="Times New Roman" w:hAnsi="Times New Roman" w:cs="Times New Roman"/>
            <w:sz w:val="28"/>
            <w:szCs w:val="28"/>
          </w:rPr>
          <w:t>1945 г</w:t>
        </w:r>
      </w:smartTag>
      <w:r>
        <w:rPr>
          <w:rFonts w:ascii="Times New Roman" w:hAnsi="Times New Roman" w:cs="Times New Roman"/>
          <w:sz w:val="28"/>
          <w:szCs w:val="28"/>
        </w:rPr>
        <w:t>.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.</w:t>
      </w:r>
    </w:p>
    <w:p w:rsidR="00850EB0" w:rsidRPr="00F17577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Pr="00461175">
        <w:rPr>
          <w:sz w:val="28"/>
          <w:szCs w:val="28"/>
        </w:rPr>
        <w:t xml:space="preserve">Муниципальной 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цели, задачи и показатели (индикат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ры) реализации </w:t>
      </w:r>
      <w:r w:rsidRPr="00461175">
        <w:rPr>
          <w:sz w:val="28"/>
          <w:szCs w:val="28"/>
        </w:rPr>
        <w:t xml:space="preserve">Муниципальной 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ожидаемые результаты и сроки реализации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программы</w:t>
      </w:r>
    </w:p>
    <w:bookmarkEnd w:id="8"/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"/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программы</w:t>
      </w:r>
    </w:p>
    <w:bookmarkEnd w:id="9"/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</w:t>
      </w:r>
      <w:r w:rsidRPr="00461175">
        <w:rPr>
          <w:rFonts w:ascii="Times New Roman" w:hAnsi="Times New Roman" w:cs="Times New Roman"/>
          <w:sz w:val="28"/>
          <w:szCs w:val="28"/>
        </w:rPr>
        <w:t>а</w:t>
      </w:r>
      <w:r w:rsidRPr="00461175">
        <w:rPr>
          <w:rFonts w:ascii="Times New Roman" w:hAnsi="Times New Roman" w:cs="Times New Roman"/>
          <w:sz w:val="28"/>
          <w:szCs w:val="28"/>
        </w:rPr>
        <w:t>лизация программных мероприятий оказалась недостаточной для полного и эффективного использования в общенациональных интересах эконом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>ческого потенциала сельских территорий и повышения качества жизни сельского населения.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Без использования проектного подхода сложившаяся на сельских территориях проблемная ситуация усугубится, что ставит по угрозу в</w:t>
      </w:r>
      <w:r w:rsidRPr="00461175">
        <w:rPr>
          <w:rFonts w:ascii="Times New Roman" w:hAnsi="Times New Roman" w:cs="Times New Roman"/>
          <w:sz w:val="28"/>
          <w:szCs w:val="28"/>
        </w:rPr>
        <w:t>ы</w:t>
      </w:r>
      <w:r w:rsidRPr="00461175">
        <w:rPr>
          <w:rFonts w:ascii="Times New Roman" w:hAnsi="Times New Roman" w:cs="Times New Roman"/>
          <w:sz w:val="28"/>
          <w:szCs w:val="28"/>
        </w:rPr>
        <w:t xml:space="preserve">полнение стратегических задач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мазейского сельского поселения </w:t>
      </w:r>
      <w:r w:rsidRPr="0046117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взаимосвязью целевых установок комплексного развития сельских территорий с приоритетами социально-экономического развития Респу</w:t>
      </w:r>
      <w:r w:rsidRPr="00461175">
        <w:rPr>
          <w:rFonts w:ascii="Times New Roman" w:hAnsi="Times New Roman" w:cs="Times New Roman"/>
          <w:sz w:val="28"/>
          <w:szCs w:val="28"/>
        </w:rPr>
        <w:t>б</w:t>
      </w:r>
      <w:r w:rsidRPr="00461175">
        <w:rPr>
          <w:rFonts w:ascii="Times New Roman" w:hAnsi="Times New Roman" w:cs="Times New Roman"/>
          <w:sz w:val="28"/>
          <w:szCs w:val="28"/>
        </w:rPr>
        <w:t>лики Мордовия в части повышения уровня и качества жизни на селе, со</w:t>
      </w:r>
      <w:r w:rsidRPr="00461175">
        <w:rPr>
          <w:rFonts w:ascii="Times New Roman" w:hAnsi="Times New Roman" w:cs="Times New Roman"/>
          <w:sz w:val="28"/>
          <w:szCs w:val="28"/>
        </w:rPr>
        <w:t>з</w:t>
      </w:r>
      <w:r w:rsidRPr="00461175">
        <w:rPr>
          <w:rFonts w:ascii="Times New Roman" w:hAnsi="Times New Roman" w:cs="Times New Roman"/>
          <w:sz w:val="28"/>
          <w:szCs w:val="28"/>
        </w:rPr>
        <w:t>дания социальных основ для экономического роста аграрного и других секторов экономики;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рий, требующим системного подхода к их решению;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</w:t>
      </w:r>
      <w:r w:rsidRPr="00461175">
        <w:rPr>
          <w:rFonts w:ascii="Times New Roman" w:hAnsi="Times New Roman" w:cs="Times New Roman"/>
          <w:sz w:val="28"/>
          <w:szCs w:val="28"/>
        </w:rPr>
        <w:t>у</w:t>
      </w:r>
      <w:r w:rsidRPr="00461175">
        <w:rPr>
          <w:rFonts w:ascii="Times New Roman" w:hAnsi="Times New Roman" w:cs="Times New Roman"/>
          <w:sz w:val="28"/>
          <w:szCs w:val="28"/>
        </w:rPr>
        <w:t xml:space="preserve">ментом реализации которых является настоящая </w:t>
      </w:r>
      <w:r w:rsidRPr="00461175">
        <w:rPr>
          <w:sz w:val="28"/>
          <w:szCs w:val="28"/>
        </w:rPr>
        <w:t>Муниципальная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грамма.</w:t>
      </w:r>
    </w:p>
    <w:p w:rsidR="00850EB0" w:rsidRPr="00461175" w:rsidRDefault="00850EB0" w:rsidP="00850EB0"/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sz w:val="28"/>
          <w:szCs w:val="28"/>
        </w:rPr>
        <w:t>Муниципальная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программа разработана для достижения следующих целей:</w:t>
      </w:r>
    </w:p>
    <w:p w:rsidR="00850EB0" w:rsidRPr="00461175" w:rsidRDefault="00850EB0" w:rsidP="00850EB0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сохранение доли сельского населения в общей численности насел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 xml:space="preserve">ния Республики Мордовия на уровне не менее 100 процентов в </w:t>
      </w:r>
      <w:smartTag w:uri="urn:schemas-microsoft-com:office:smarttags" w:element="metricconverter">
        <w:smartTagPr>
          <w:attr w:name="ProductID" w:val="2025 г"/>
        </w:smartTagPr>
        <w:r w:rsidRPr="00461175">
          <w:rPr>
            <w:sz w:val="28"/>
            <w:szCs w:val="28"/>
          </w:rPr>
          <w:t>2025 г</w:t>
        </w:r>
      </w:smartTag>
      <w:r w:rsidRPr="00461175">
        <w:rPr>
          <w:sz w:val="28"/>
          <w:szCs w:val="28"/>
        </w:rPr>
        <w:t>.;</w:t>
      </w:r>
    </w:p>
    <w:p w:rsidR="00850EB0" w:rsidRPr="00461175" w:rsidRDefault="00850EB0" w:rsidP="00850EB0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достижение соотношения среднемесячных располагаемых ресурсов сельского домохозяйств</w:t>
      </w:r>
      <w:r>
        <w:rPr>
          <w:sz w:val="28"/>
          <w:szCs w:val="28"/>
        </w:rPr>
        <w:t>а</w:t>
      </w:r>
      <w:r w:rsidRPr="00461175">
        <w:rPr>
          <w:sz w:val="28"/>
          <w:szCs w:val="28"/>
        </w:rPr>
        <w:t xml:space="preserve"> до 100 процентов в </w:t>
      </w:r>
      <w:smartTag w:uri="urn:schemas-microsoft-com:office:smarttags" w:element="metricconverter">
        <w:smartTagPr>
          <w:attr w:name="ProductID" w:val="2025 г"/>
        </w:smartTagPr>
        <w:r w:rsidRPr="00461175">
          <w:rPr>
            <w:sz w:val="28"/>
            <w:szCs w:val="28"/>
          </w:rPr>
          <w:t>2025 г</w:t>
        </w:r>
      </w:smartTag>
      <w:r w:rsidRPr="00461175">
        <w:rPr>
          <w:sz w:val="28"/>
          <w:szCs w:val="28"/>
        </w:rPr>
        <w:t xml:space="preserve">.; </w:t>
      </w:r>
    </w:p>
    <w:p w:rsidR="00850EB0" w:rsidRPr="00461175" w:rsidRDefault="00850EB0" w:rsidP="00850EB0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повышение доли общей площади благоустроенных жилых помещ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 xml:space="preserve">ний в </w:t>
      </w:r>
      <w:r w:rsidRPr="00461175">
        <w:rPr>
          <w:sz w:val="28"/>
          <w:szCs w:val="28"/>
        </w:rPr>
        <w:lastRenderedPageBreak/>
        <w:t xml:space="preserve">сельских населенных пунктах до 50 процентов в </w:t>
      </w:r>
      <w:smartTag w:uri="urn:schemas-microsoft-com:office:smarttags" w:element="metricconverter">
        <w:smartTagPr>
          <w:attr w:name="ProductID" w:val="2025 г"/>
        </w:smartTagPr>
        <w:r w:rsidRPr="00461175">
          <w:rPr>
            <w:sz w:val="28"/>
            <w:szCs w:val="28"/>
          </w:rPr>
          <w:t>2025 г</w:t>
        </w:r>
      </w:smartTag>
      <w:r w:rsidRPr="00461175">
        <w:rPr>
          <w:sz w:val="28"/>
          <w:szCs w:val="28"/>
        </w:rPr>
        <w:t>.</w:t>
      </w:r>
    </w:p>
    <w:p w:rsidR="00850EB0" w:rsidRPr="00461175" w:rsidRDefault="00850EB0" w:rsidP="00850EB0">
      <w:pPr>
        <w:pStyle w:val="ConsPlusNormal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В рамках Муниципальной  программы предлагается решение сл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>дующих задач: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</w:r>
      <w:r w:rsidRPr="00461175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сти в сельской местности за счет: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- развития социальной инфраструктуры на сельских территориях;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  <w:t>- благоустройства сельских территорий;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Достижение целей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 будет осуществлят</w:t>
      </w:r>
      <w:r w:rsidRPr="00461175">
        <w:rPr>
          <w:rFonts w:ascii="Times New Roman" w:hAnsi="Times New Roman" w:cs="Times New Roman"/>
          <w:sz w:val="28"/>
          <w:szCs w:val="28"/>
        </w:rPr>
        <w:t>ь</w:t>
      </w:r>
      <w:r w:rsidRPr="00461175">
        <w:rPr>
          <w:rFonts w:ascii="Times New Roman" w:hAnsi="Times New Roman" w:cs="Times New Roman"/>
          <w:sz w:val="28"/>
          <w:szCs w:val="28"/>
        </w:rPr>
        <w:t>ся с учетом следующих подходов: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 xml:space="preserve">роприятий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программы, включая средства населения и о</w:t>
      </w:r>
      <w:r w:rsidRPr="00461175">
        <w:rPr>
          <w:rFonts w:ascii="Times New Roman" w:hAnsi="Times New Roman" w:cs="Times New Roman"/>
          <w:sz w:val="28"/>
          <w:szCs w:val="28"/>
        </w:rPr>
        <w:t>р</w:t>
      </w:r>
      <w:r w:rsidRPr="00461175">
        <w:rPr>
          <w:rFonts w:ascii="Times New Roman" w:hAnsi="Times New Roman" w:cs="Times New Roman"/>
          <w:sz w:val="28"/>
          <w:szCs w:val="28"/>
        </w:rPr>
        <w:t>ганизаций.</w:t>
      </w:r>
    </w:p>
    <w:p w:rsidR="00850EB0" w:rsidRDefault="00850EB0" w:rsidP="00850EB0">
      <w:pPr>
        <w:rPr>
          <w:rFonts w:ascii="Times New Roman" w:hAnsi="Times New Roman" w:cs="Times New Roman"/>
          <w:sz w:val="28"/>
          <w:szCs w:val="28"/>
        </w:rPr>
      </w:pPr>
      <w:bookmarkStart w:id="10" w:name="sub_404"/>
      <w:r w:rsidRPr="00461175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</w:t>
      </w:r>
      <w:r w:rsidRPr="00461175">
        <w:rPr>
          <w:rFonts w:ascii="Times New Roman" w:hAnsi="Times New Roman" w:cs="Times New Roman"/>
          <w:sz w:val="28"/>
          <w:szCs w:val="28"/>
        </w:rPr>
        <w:t>к</w:t>
      </w:r>
      <w:r w:rsidRPr="00461175">
        <w:rPr>
          <w:rFonts w:ascii="Times New Roman" w:hAnsi="Times New Roman" w:cs="Times New Roman"/>
          <w:sz w:val="28"/>
          <w:szCs w:val="28"/>
        </w:rPr>
        <w:t xml:space="preserve">тов </w:t>
      </w:r>
      <w:r>
        <w:rPr>
          <w:rFonts w:ascii="Times New Roman" w:hAnsi="Times New Roman" w:cs="Times New Roman"/>
          <w:sz w:val="28"/>
          <w:szCs w:val="28"/>
        </w:rPr>
        <w:t xml:space="preserve">социальной инфраструктуры </w:t>
      </w:r>
      <w:r w:rsidRPr="00461175">
        <w:rPr>
          <w:rFonts w:ascii="Times New Roman" w:hAnsi="Times New Roman" w:cs="Times New Roman"/>
          <w:sz w:val="28"/>
          <w:szCs w:val="28"/>
        </w:rPr>
        <w:t>будут использоваться современные те</w:t>
      </w:r>
      <w:r w:rsidRPr="00461175">
        <w:rPr>
          <w:rFonts w:ascii="Times New Roman" w:hAnsi="Times New Roman" w:cs="Times New Roman"/>
          <w:sz w:val="28"/>
          <w:szCs w:val="28"/>
        </w:rPr>
        <w:t>х</w:t>
      </w:r>
      <w:r w:rsidRPr="00461175">
        <w:rPr>
          <w:rFonts w:ascii="Times New Roman" w:hAnsi="Times New Roman" w:cs="Times New Roman"/>
          <w:sz w:val="28"/>
          <w:szCs w:val="28"/>
        </w:rPr>
        <w:t>нологии развития.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bookmarkEnd w:id="10"/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>Глава 5. Показатели (индикаторы) реализации</w:t>
      </w:r>
      <w:r w:rsidRPr="00461175">
        <w:rPr>
          <w:sz w:val="28"/>
          <w:szCs w:val="28"/>
        </w:rPr>
        <w:t xml:space="preserve"> 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пр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граммы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Показатели (индикаторы) реализации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оцениваются в целом для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Эти показатели (индикаторы) предназначены для оценки наиболее существенных результатов реализации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bookmarkStart w:id="11" w:name="sub_503"/>
      <w:r w:rsidRPr="00461175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относятся:</w:t>
      </w:r>
    </w:p>
    <w:p w:rsidR="00850EB0" w:rsidRPr="00E3792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tab/>
      </w:r>
      <w:r w:rsidRPr="00461175">
        <w:tab/>
      </w:r>
      <w:bookmarkEnd w:id="11"/>
      <w:r w:rsidRPr="00E3792C">
        <w:rPr>
          <w:sz w:val="28"/>
          <w:szCs w:val="28"/>
        </w:rPr>
        <w:t>реализация 1 общественно-значимого проекта по благоустройс</w:t>
      </w:r>
      <w:r w:rsidRPr="00E3792C">
        <w:rPr>
          <w:sz w:val="28"/>
          <w:szCs w:val="28"/>
        </w:rPr>
        <w:t>т</w:t>
      </w:r>
      <w:r w:rsidRPr="00E3792C">
        <w:rPr>
          <w:sz w:val="28"/>
          <w:szCs w:val="28"/>
        </w:rPr>
        <w:t>ву территорий</w:t>
      </w:r>
      <w:r w:rsidRPr="00E3792C">
        <w:rPr>
          <w:rFonts w:ascii="Times New Roman" w:hAnsi="Times New Roman" w:cs="Times New Roman"/>
          <w:sz w:val="28"/>
          <w:szCs w:val="28"/>
        </w:rPr>
        <w:t>(обустройство детской спортивно-игровой площадки в с.Вармазейка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E3792C">
        <w:rPr>
          <w:rFonts w:ascii="Times New Roman" w:hAnsi="Times New Roman" w:cs="Times New Roman"/>
          <w:sz w:val="28"/>
          <w:szCs w:val="28"/>
        </w:rPr>
        <w:t>);</w:t>
      </w:r>
      <w:r w:rsidRPr="00E3792C">
        <w:rPr>
          <w:sz w:val="28"/>
          <w:szCs w:val="28"/>
        </w:rPr>
        <w:t xml:space="preserve"> </w:t>
      </w:r>
    </w:p>
    <w:p w:rsidR="00850EB0" w:rsidRDefault="00850EB0" w:rsidP="0085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реализация инициативного проекта</w:t>
      </w:r>
      <w:r w:rsidRPr="00461175">
        <w:rPr>
          <w:rFonts w:ascii="Times New Roman" w:hAnsi="Times New Roman" w:cs="Times New Roman"/>
          <w:sz w:val="28"/>
          <w:szCs w:val="28"/>
        </w:rPr>
        <w:t xml:space="preserve"> комплексно</w:t>
      </w:r>
      <w:r>
        <w:rPr>
          <w:rFonts w:ascii="Times New Roman" w:hAnsi="Times New Roman" w:cs="Times New Roman"/>
          <w:sz w:val="28"/>
          <w:szCs w:val="28"/>
        </w:rPr>
        <w:t>го развития сельских территорий: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-обустройство зоны отдыха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обустройство территории памятника-обелиска ,погибшим в годы Великой Отечественной войны 1941-</w:t>
      </w:r>
      <w:smartTag w:uri="urn:schemas-microsoft-com:office:smarttags" w:element="metricconverter">
        <w:smartTagPr>
          <w:attr w:name="ProductID" w:val="1945 г"/>
        </w:smartTagPr>
        <w:r>
          <w:rPr>
            <w:rFonts w:ascii="Times New Roman" w:hAnsi="Times New Roman" w:cs="Times New Roman"/>
            <w:sz w:val="28"/>
            <w:szCs w:val="28"/>
          </w:rPr>
          <w:t>1945 г</w:t>
        </w:r>
      </w:smartTag>
      <w:r>
        <w:rPr>
          <w:rFonts w:ascii="Times New Roman" w:hAnsi="Times New Roman" w:cs="Times New Roman"/>
          <w:sz w:val="28"/>
          <w:szCs w:val="28"/>
        </w:rPr>
        <w:t>.г.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sz w:val="28"/>
          <w:szCs w:val="28"/>
        </w:rPr>
        <w:t>показателей (индикаторов)</w:t>
      </w:r>
      <w:r w:rsidRPr="00461175">
        <w:rPr>
          <w:rFonts w:ascii="Times New Roman" w:hAnsi="Times New Roman" w:cs="Times New Roman"/>
          <w:sz w:val="28"/>
          <w:szCs w:val="28"/>
        </w:rPr>
        <w:t xml:space="preserve"> Муниципальной Программы изложен в Приложении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61175">
        <w:rPr>
          <w:rFonts w:ascii="Times New Roman" w:hAnsi="Times New Roman" w:cs="Times New Roman"/>
          <w:sz w:val="28"/>
          <w:szCs w:val="28"/>
        </w:rPr>
        <w:t xml:space="preserve"> к Муниципальной программе.</w:t>
      </w:r>
    </w:p>
    <w:p w:rsidR="00850EB0" w:rsidRPr="00461175" w:rsidRDefault="00850EB0" w:rsidP="00850EB0"/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>Глава 6. Основные ожидаемые конечные результаты и сроки реализ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ции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программы 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 будет осуществляться в 2020 – 2025 годах и предполагает наращивание темпов комплексного ра</w:t>
      </w:r>
      <w:r w:rsidRPr="00461175">
        <w:rPr>
          <w:rFonts w:ascii="Times New Roman" w:hAnsi="Times New Roman" w:cs="Times New Roman"/>
          <w:sz w:val="28"/>
          <w:szCs w:val="28"/>
        </w:rPr>
        <w:t>з</w:t>
      </w:r>
      <w:r w:rsidRPr="00461175">
        <w:rPr>
          <w:rFonts w:ascii="Times New Roman" w:hAnsi="Times New Roman" w:cs="Times New Roman"/>
          <w:sz w:val="28"/>
          <w:szCs w:val="28"/>
        </w:rPr>
        <w:t>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bookmarkStart w:id="12" w:name="sub_605"/>
      <w:r w:rsidRPr="00461175">
        <w:rPr>
          <w:rFonts w:ascii="Times New Roman" w:hAnsi="Times New Roman" w:cs="Times New Roman"/>
          <w:sz w:val="28"/>
          <w:szCs w:val="28"/>
        </w:rPr>
        <w:t>В рамках</w:t>
      </w:r>
      <w:r w:rsidRPr="00461175">
        <w:rPr>
          <w:sz w:val="28"/>
          <w:szCs w:val="28"/>
        </w:rPr>
        <w:t xml:space="preserve"> 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2"/>
    <w:p w:rsidR="00850EB0" w:rsidRPr="004062A9" w:rsidRDefault="00850EB0" w:rsidP="00850EB0">
      <w:pPr>
        <w:pStyle w:val="a9"/>
        <w:jc w:val="both"/>
        <w:rPr>
          <w:sz w:val="28"/>
          <w:szCs w:val="28"/>
        </w:rPr>
      </w:pPr>
      <w:r w:rsidRPr="00461175">
        <w:tab/>
      </w:r>
      <w:r>
        <w:tab/>
      </w:r>
      <w:r w:rsidRPr="004062A9">
        <w:rPr>
          <w:sz w:val="28"/>
          <w:szCs w:val="28"/>
        </w:rPr>
        <w:t>реализовать 1 общественно-значимый проект по благоустро</w:t>
      </w:r>
      <w:r w:rsidRPr="004062A9">
        <w:rPr>
          <w:sz w:val="28"/>
          <w:szCs w:val="28"/>
        </w:rPr>
        <w:t>й</w:t>
      </w:r>
      <w:r w:rsidRPr="004062A9">
        <w:rPr>
          <w:sz w:val="28"/>
          <w:szCs w:val="28"/>
        </w:rPr>
        <w:t>ству территорий</w:t>
      </w:r>
      <w:r>
        <w:rPr>
          <w:rFonts w:ascii="Times New Roman" w:hAnsi="Times New Roman" w:cs="Times New Roman"/>
          <w:sz w:val="28"/>
          <w:szCs w:val="28"/>
        </w:rPr>
        <w:t>(обустройство детской спортивно-игровой площадки в с.Вармазейка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)</w:t>
      </w:r>
      <w:r w:rsidRPr="00F17577">
        <w:rPr>
          <w:rFonts w:ascii="Times New Roman" w:hAnsi="Times New Roman" w:cs="Times New Roman"/>
          <w:sz w:val="28"/>
          <w:szCs w:val="28"/>
        </w:rPr>
        <w:t>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реализовать 1 инициативный проект</w:t>
      </w:r>
      <w:r w:rsidRPr="00461175">
        <w:rPr>
          <w:rFonts w:ascii="Times New Roman" w:hAnsi="Times New Roman" w:cs="Times New Roman"/>
          <w:sz w:val="28"/>
          <w:szCs w:val="28"/>
        </w:rPr>
        <w:t xml:space="preserve"> комплексно</w:t>
      </w:r>
      <w:r>
        <w:rPr>
          <w:rFonts w:ascii="Times New Roman" w:hAnsi="Times New Roman" w:cs="Times New Roman"/>
          <w:sz w:val="28"/>
          <w:szCs w:val="28"/>
        </w:rPr>
        <w:t>го развития сельских территорий: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-обустройство зоны отдыха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обустройство территории памятника-обелиска ,погибшим в годы Великой Отечественной войны 1941-</w:t>
      </w:r>
      <w:smartTag w:uri="urn:schemas-microsoft-com:office:smarttags" w:element="metricconverter">
        <w:smartTagPr>
          <w:attr w:name="ProductID" w:val="1945 г"/>
        </w:smartTagPr>
        <w:r>
          <w:rPr>
            <w:rFonts w:ascii="Times New Roman" w:hAnsi="Times New Roman" w:cs="Times New Roman"/>
            <w:sz w:val="28"/>
            <w:szCs w:val="28"/>
          </w:rPr>
          <w:t>1945 г</w:t>
        </w:r>
      </w:smartTag>
      <w:r>
        <w:rPr>
          <w:rFonts w:ascii="Times New Roman" w:hAnsi="Times New Roman" w:cs="Times New Roman"/>
          <w:sz w:val="28"/>
          <w:szCs w:val="28"/>
        </w:rPr>
        <w:t>.г.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.</w:t>
      </w:r>
    </w:p>
    <w:p w:rsidR="00850EB0" w:rsidRPr="009725AC" w:rsidRDefault="00850EB0" w:rsidP="00850EB0"/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300"/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Pr="00461175">
        <w:rPr>
          <w:sz w:val="28"/>
          <w:szCs w:val="28"/>
        </w:rPr>
        <w:t>Мун</w:t>
      </w:r>
      <w:r w:rsidRPr="00461175">
        <w:rPr>
          <w:sz w:val="28"/>
          <w:szCs w:val="28"/>
        </w:rPr>
        <w:t>и</w:t>
      </w:r>
      <w:r w:rsidRPr="00461175">
        <w:rPr>
          <w:sz w:val="28"/>
          <w:szCs w:val="28"/>
        </w:rPr>
        <w:t>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3"/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программы сформирован в соответствии с основными направлениями Стратегии устойчивого разв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>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</w:t>
      </w:r>
      <w:r w:rsidRPr="00461175">
        <w:rPr>
          <w:rFonts w:ascii="Times New Roman" w:hAnsi="Times New Roman" w:cs="Times New Roman"/>
          <w:sz w:val="28"/>
          <w:szCs w:val="28"/>
        </w:rPr>
        <w:t>с</w:t>
      </w:r>
      <w:r w:rsidRPr="00461175">
        <w:rPr>
          <w:rFonts w:ascii="Times New Roman" w:hAnsi="Times New Roman" w:cs="Times New Roman"/>
          <w:sz w:val="28"/>
          <w:szCs w:val="28"/>
        </w:rPr>
        <w:t>ного планирования развития сельских территорий на основе документов территориального планирования.</w:t>
      </w:r>
    </w:p>
    <w:p w:rsidR="00850EB0" w:rsidRPr="00461175" w:rsidRDefault="00850EB0" w:rsidP="00850EB0">
      <w:pPr>
        <w:rPr>
          <w:rFonts w:ascii="Times New Roman" w:hAnsi="Times New Roman" w:cs="Times New Roman"/>
          <w:sz w:val="29"/>
          <w:szCs w:val="29"/>
        </w:rPr>
      </w:pPr>
      <w:r w:rsidRPr="00461175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9"/>
          <w:szCs w:val="29"/>
        </w:rPr>
        <w:t xml:space="preserve"> программы предусмотрено в рамках реализации подпрограмм</w:t>
      </w:r>
      <w:r>
        <w:rPr>
          <w:rFonts w:ascii="Times New Roman" w:hAnsi="Times New Roman" w:cs="Times New Roman"/>
          <w:sz w:val="29"/>
          <w:szCs w:val="29"/>
        </w:rPr>
        <w:t>ы, входящей</w:t>
      </w:r>
      <w:r w:rsidRPr="00461175">
        <w:rPr>
          <w:rFonts w:ascii="Times New Roman" w:hAnsi="Times New Roman" w:cs="Times New Roman"/>
          <w:sz w:val="29"/>
          <w:szCs w:val="29"/>
        </w:rPr>
        <w:t xml:space="preserve"> в состав </w:t>
      </w:r>
      <w:r w:rsidRPr="00461175">
        <w:rPr>
          <w:sz w:val="28"/>
          <w:szCs w:val="28"/>
        </w:rPr>
        <w:t>Муниципальной</w:t>
      </w:r>
      <w:r w:rsidRPr="00461175">
        <w:rPr>
          <w:rFonts w:ascii="Times New Roman" w:hAnsi="Times New Roman" w:cs="Times New Roman"/>
          <w:sz w:val="29"/>
          <w:szCs w:val="29"/>
        </w:rPr>
        <w:t xml:space="preserve">  программы:</w:t>
      </w:r>
    </w:p>
    <w:p w:rsidR="00850EB0" w:rsidRPr="00461175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</w:t>
      </w:r>
      <w:r w:rsidRPr="00461175">
        <w:rPr>
          <w:rFonts w:ascii="Times New Roman" w:hAnsi="Times New Roman" w:cs="Times New Roman"/>
          <w:sz w:val="28"/>
          <w:szCs w:val="28"/>
        </w:rPr>
        <w:t>) подпрограмма «Создание и развитие инфраструктуры на сельских территориях»;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 Подпрограмма «Создание и развитие инфраструктуры на сельских территориях» предусматривает </w:t>
      </w:r>
      <w:r w:rsidRPr="00461175">
        <w:rPr>
          <w:rFonts w:ascii="Times New Roman" w:hAnsi="Times New Roman" w:cs="Times New Roman"/>
          <w:sz w:val="29"/>
          <w:szCs w:val="29"/>
        </w:rPr>
        <w:t>реализацию следующих основных н</w:t>
      </w:r>
      <w:r w:rsidRPr="00461175">
        <w:rPr>
          <w:rFonts w:ascii="Times New Roman" w:hAnsi="Times New Roman" w:cs="Times New Roman"/>
          <w:sz w:val="29"/>
          <w:szCs w:val="29"/>
        </w:rPr>
        <w:t>а</w:t>
      </w:r>
      <w:r w:rsidRPr="00461175">
        <w:rPr>
          <w:rFonts w:ascii="Times New Roman" w:hAnsi="Times New Roman" w:cs="Times New Roman"/>
          <w:sz w:val="29"/>
          <w:szCs w:val="29"/>
        </w:rPr>
        <w:t xml:space="preserve">правлений (мероприятий) Администрацией </w:t>
      </w:r>
      <w:r>
        <w:rPr>
          <w:rFonts w:ascii="Times New Roman" w:hAnsi="Times New Roman" w:cs="Times New Roman"/>
          <w:sz w:val="29"/>
          <w:szCs w:val="29"/>
        </w:rPr>
        <w:t xml:space="preserve">Вармазейского сельского поселения </w:t>
      </w:r>
      <w:r w:rsidRPr="00461175">
        <w:rPr>
          <w:rFonts w:ascii="Times New Roman" w:hAnsi="Times New Roman" w:cs="Times New Roman"/>
          <w:sz w:val="29"/>
          <w:szCs w:val="29"/>
        </w:rPr>
        <w:t xml:space="preserve">Большеигнатовского </w:t>
      </w:r>
      <w:r w:rsidRPr="00461175">
        <w:rPr>
          <w:rFonts w:ascii="Times New Roman" w:hAnsi="Times New Roman" w:cs="Times New Roman"/>
          <w:sz w:val="29"/>
          <w:szCs w:val="29"/>
        </w:rPr>
        <w:lastRenderedPageBreak/>
        <w:t>муниципального совместно с Министе</w:t>
      </w:r>
      <w:r w:rsidRPr="00461175">
        <w:rPr>
          <w:rFonts w:ascii="Times New Roman" w:hAnsi="Times New Roman" w:cs="Times New Roman"/>
          <w:sz w:val="29"/>
          <w:szCs w:val="29"/>
        </w:rPr>
        <w:t>р</w:t>
      </w:r>
      <w:r w:rsidRPr="00461175">
        <w:rPr>
          <w:rFonts w:ascii="Times New Roman" w:hAnsi="Times New Roman" w:cs="Times New Roman"/>
          <w:sz w:val="29"/>
          <w:szCs w:val="29"/>
        </w:rPr>
        <w:t xml:space="preserve">ством сельского хозяйства и продовольствия Республики Мордовия, </w:t>
      </w:r>
      <w:r w:rsidRPr="00461175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 дорожного хозяйства Респу</w:t>
      </w:r>
      <w:r w:rsidRPr="00461175">
        <w:rPr>
          <w:rFonts w:ascii="Times New Roman" w:hAnsi="Times New Roman" w:cs="Times New Roman"/>
          <w:sz w:val="28"/>
          <w:szCs w:val="28"/>
        </w:rPr>
        <w:t>б</w:t>
      </w:r>
      <w:r w:rsidRPr="00461175">
        <w:rPr>
          <w:rFonts w:ascii="Times New Roman" w:hAnsi="Times New Roman" w:cs="Times New Roman"/>
          <w:sz w:val="28"/>
          <w:szCs w:val="28"/>
        </w:rPr>
        <w:t>лики: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1)  благоустройство сельских территорий;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61175">
        <w:rPr>
          <w:rFonts w:ascii="Times New Roman" w:hAnsi="Times New Roman" w:cs="Times New Roman"/>
          <w:sz w:val="28"/>
          <w:szCs w:val="28"/>
        </w:rPr>
        <w:t>)  современный облик сельских территорий.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Мероприятие «Благоустройство сельских территорий» предусматр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 xml:space="preserve">вает </w:t>
      </w:r>
      <w:r w:rsidRPr="00461175">
        <w:rPr>
          <w:rFonts w:ascii="Times New Roman" w:hAnsi="Times New Roman" w:cs="Times New Roman"/>
          <w:sz w:val="29"/>
          <w:szCs w:val="29"/>
        </w:rPr>
        <w:t>реализацию Администрацией</w:t>
      </w:r>
      <w:r>
        <w:rPr>
          <w:rFonts w:ascii="Times New Roman" w:hAnsi="Times New Roman" w:cs="Times New Roman"/>
          <w:sz w:val="29"/>
          <w:szCs w:val="29"/>
        </w:rPr>
        <w:t xml:space="preserve"> Вармазейского сельского поселения</w:t>
      </w:r>
      <w:r w:rsidRPr="00461175">
        <w:rPr>
          <w:rFonts w:ascii="Times New Roman" w:hAnsi="Times New Roman" w:cs="Times New Roman"/>
          <w:sz w:val="29"/>
          <w:szCs w:val="29"/>
        </w:rPr>
        <w:t xml:space="preserve"> Большеигнатовского муниципального совместно с Министерством сел</w:t>
      </w:r>
      <w:r w:rsidRPr="00461175">
        <w:rPr>
          <w:rFonts w:ascii="Times New Roman" w:hAnsi="Times New Roman" w:cs="Times New Roman"/>
          <w:sz w:val="29"/>
          <w:szCs w:val="29"/>
        </w:rPr>
        <w:t>ь</w:t>
      </w:r>
      <w:r w:rsidRPr="00461175">
        <w:rPr>
          <w:rFonts w:ascii="Times New Roman" w:hAnsi="Times New Roman" w:cs="Times New Roman"/>
          <w:sz w:val="29"/>
          <w:szCs w:val="29"/>
        </w:rPr>
        <w:t>ского хозяйства и продовольствия Республики Мордовия путем предо</w:t>
      </w:r>
      <w:r w:rsidRPr="00461175">
        <w:rPr>
          <w:rFonts w:ascii="Times New Roman" w:hAnsi="Times New Roman" w:cs="Times New Roman"/>
          <w:sz w:val="29"/>
          <w:szCs w:val="29"/>
        </w:rPr>
        <w:t>с</w:t>
      </w:r>
      <w:r w:rsidRPr="00461175">
        <w:rPr>
          <w:rFonts w:ascii="Times New Roman" w:hAnsi="Times New Roman" w:cs="Times New Roman"/>
          <w:sz w:val="29"/>
          <w:szCs w:val="29"/>
        </w:rPr>
        <w:t xml:space="preserve">тавления Администрации </w:t>
      </w:r>
      <w:r>
        <w:rPr>
          <w:rFonts w:ascii="Times New Roman" w:hAnsi="Times New Roman" w:cs="Times New Roman"/>
          <w:sz w:val="29"/>
          <w:szCs w:val="29"/>
        </w:rPr>
        <w:t xml:space="preserve">Вармазейского сельского поселения </w:t>
      </w:r>
      <w:r w:rsidRPr="00461175">
        <w:rPr>
          <w:rFonts w:ascii="Times New Roman" w:hAnsi="Times New Roman" w:cs="Times New Roman"/>
          <w:sz w:val="29"/>
          <w:szCs w:val="29"/>
        </w:rPr>
        <w:t>Больш</w:t>
      </w:r>
      <w:r w:rsidRPr="00461175">
        <w:rPr>
          <w:rFonts w:ascii="Times New Roman" w:hAnsi="Times New Roman" w:cs="Times New Roman"/>
          <w:sz w:val="29"/>
          <w:szCs w:val="29"/>
        </w:rPr>
        <w:t>е</w:t>
      </w:r>
      <w:r w:rsidRPr="00461175">
        <w:rPr>
          <w:rFonts w:ascii="Times New Roman" w:hAnsi="Times New Roman" w:cs="Times New Roman"/>
          <w:sz w:val="29"/>
          <w:szCs w:val="29"/>
        </w:rPr>
        <w:t xml:space="preserve">игнатовского муниципального  или территориальным общественным самоуправлениям (ТОСам) субсидий </w:t>
      </w:r>
      <w:r w:rsidRPr="00461175">
        <w:rPr>
          <w:rFonts w:ascii="Times New Roman" w:hAnsi="Times New Roman" w:cs="Times New Roman"/>
          <w:sz w:val="28"/>
          <w:szCs w:val="28"/>
        </w:rPr>
        <w:t>на реализацию мероприятий по по</w:t>
      </w:r>
      <w:r w:rsidRPr="00461175">
        <w:rPr>
          <w:rFonts w:ascii="Times New Roman" w:hAnsi="Times New Roman" w:cs="Times New Roman"/>
          <w:sz w:val="28"/>
          <w:szCs w:val="28"/>
        </w:rPr>
        <w:t>д</w:t>
      </w:r>
      <w:r w:rsidRPr="00461175">
        <w:rPr>
          <w:rFonts w:ascii="Times New Roman" w:hAnsi="Times New Roman" w:cs="Times New Roman"/>
          <w:sz w:val="28"/>
          <w:szCs w:val="28"/>
        </w:rPr>
        <w:t>держке местных инициатив граждан, проживающих на сельских террит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риях. Комплекс вопросов, предполагаемых к решению в рамка</w:t>
      </w:r>
      <w:r>
        <w:rPr>
          <w:rFonts w:ascii="Times New Roman" w:hAnsi="Times New Roman" w:cs="Times New Roman"/>
          <w:sz w:val="28"/>
          <w:szCs w:val="28"/>
        </w:rPr>
        <w:t>х данного мероприятия, включает: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</w:t>
      </w:r>
      <w:r>
        <w:rPr>
          <w:rFonts w:ascii="Times New Roman" w:hAnsi="Times New Roman" w:cs="Times New Roman"/>
          <w:sz w:val="28"/>
          <w:szCs w:val="28"/>
        </w:rPr>
        <w:t>док;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организация освещения территории,</w:t>
      </w:r>
      <w:r>
        <w:rPr>
          <w:rFonts w:ascii="Times New Roman" w:hAnsi="Times New Roman" w:cs="Times New Roman"/>
          <w:sz w:val="28"/>
          <w:szCs w:val="28"/>
        </w:rPr>
        <w:t xml:space="preserve"> включая архитектурную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светку зданий, строений, сооружений в том числе с использованием эне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госберегающих технологий;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организация пешеходных коммуникаций,</w:t>
      </w:r>
      <w:r>
        <w:rPr>
          <w:rFonts w:ascii="Times New Roman" w:hAnsi="Times New Roman" w:cs="Times New Roman"/>
          <w:sz w:val="28"/>
          <w:szCs w:val="28"/>
        </w:rPr>
        <w:t xml:space="preserve"> в том числе трутуаров, 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лей, дорожек, тропинок;</w:t>
      </w:r>
      <w:r w:rsidRPr="004611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</w:t>
      </w:r>
      <w:r>
        <w:rPr>
          <w:rFonts w:ascii="Times New Roman" w:hAnsi="Times New Roman" w:cs="Times New Roman"/>
          <w:sz w:val="28"/>
          <w:szCs w:val="28"/>
        </w:rPr>
        <w:t>х маломобильных групп населения;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организацию ливневых стоков;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обустройство общественных колодцев и водоразборных ко</w:t>
      </w:r>
      <w:r>
        <w:rPr>
          <w:rFonts w:ascii="Times New Roman" w:hAnsi="Times New Roman" w:cs="Times New Roman"/>
          <w:sz w:val="28"/>
          <w:szCs w:val="28"/>
        </w:rPr>
        <w:t>лонок;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обустройство площадок накопления твёрдых коммунальных отходов;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850EB0" w:rsidRPr="00114A53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4A53">
        <w:rPr>
          <w:rFonts w:ascii="Times New Roman" w:hAnsi="Times New Roman" w:cs="Times New Roman"/>
          <w:sz w:val="28"/>
          <w:szCs w:val="28"/>
        </w:rPr>
        <w:t>создание, реконструкция (модернизация) и капитальный ремонт об</w:t>
      </w:r>
      <w:r w:rsidRPr="00114A53">
        <w:rPr>
          <w:rFonts w:ascii="Times New Roman" w:hAnsi="Times New Roman" w:cs="Times New Roman"/>
          <w:sz w:val="28"/>
          <w:szCs w:val="28"/>
        </w:rPr>
        <w:t>ъ</w:t>
      </w:r>
      <w:r w:rsidRPr="00114A53">
        <w:rPr>
          <w:rFonts w:ascii="Times New Roman" w:hAnsi="Times New Roman" w:cs="Times New Roman"/>
          <w:sz w:val="28"/>
          <w:szCs w:val="28"/>
        </w:rPr>
        <w:t>ектов социальной и культурной сферы,(в том числе дошкольных образов</w:t>
      </w:r>
      <w:r w:rsidRPr="00114A53">
        <w:rPr>
          <w:rFonts w:ascii="Times New Roman" w:hAnsi="Times New Roman" w:cs="Times New Roman"/>
          <w:sz w:val="28"/>
          <w:szCs w:val="28"/>
        </w:rPr>
        <w:t>а</w:t>
      </w:r>
      <w:r w:rsidRPr="00114A53">
        <w:rPr>
          <w:rFonts w:ascii="Times New Roman" w:hAnsi="Times New Roman" w:cs="Times New Roman"/>
          <w:sz w:val="28"/>
          <w:szCs w:val="28"/>
        </w:rPr>
        <w:t>ний, общеобразовательных организаций, объектов в сфере культуры, спо</w:t>
      </w:r>
      <w:r w:rsidRPr="00114A53">
        <w:rPr>
          <w:rFonts w:ascii="Times New Roman" w:hAnsi="Times New Roman" w:cs="Times New Roman"/>
          <w:sz w:val="28"/>
          <w:szCs w:val="28"/>
        </w:rPr>
        <w:t>р</w:t>
      </w:r>
      <w:r w:rsidRPr="00114A53">
        <w:rPr>
          <w:rFonts w:ascii="Times New Roman" w:hAnsi="Times New Roman" w:cs="Times New Roman"/>
          <w:sz w:val="28"/>
          <w:szCs w:val="28"/>
        </w:rPr>
        <w:t xml:space="preserve">тивных </w:t>
      </w:r>
      <w:r w:rsidRPr="00114A53">
        <w:rPr>
          <w:rFonts w:ascii="Times New Roman" w:hAnsi="Times New Roman" w:cs="Times New Roman"/>
          <w:sz w:val="28"/>
          <w:szCs w:val="28"/>
        </w:rPr>
        <w:lastRenderedPageBreak/>
        <w:t>сооружений),объектов социального назначения, центров культу</w:t>
      </w:r>
      <w:r w:rsidRPr="00114A53">
        <w:rPr>
          <w:rFonts w:ascii="Times New Roman" w:hAnsi="Times New Roman" w:cs="Times New Roman"/>
          <w:sz w:val="28"/>
          <w:szCs w:val="28"/>
        </w:rPr>
        <w:t>р</w:t>
      </w:r>
      <w:r w:rsidRPr="00114A53">
        <w:rPr>
          <w:rFonts w:ascii="Times New Roman" w:hAnsi="Times New Roman" w:cs="Times New Roman"/>
          <w:sz w:val="28"/>
          <w:szCs w:val="28"/>
        </w:rPr>
        <w:t>ного развития и развития традиционных промыслов и рем</w:t>
      </w:r>
      <w:r w:rsidRPr="00114A53">
        <w:rPr>
          <w:rFonts w:ascii="Times New Roman" w:hAnsi="Times New Roman" w:cs="Times New Roman"/>
          <w:sz w:val="28"/>
          <w:szCs w:val="28"/>
        </w:rPr>
        <w:t>е</w:t>
      </w:r>
      <w:r w:rsidRPr="00114A53">
        <w:rPr>
          <w:rFonts w:ascii="Times New Roman" w:hAnsi="Times New Roman" w:cs="Times New Roman"/>
          <w:sz w:val="28"/>
          <w:szCs w:val="28"/>
        </w:rPr>
        <w:t>сел(строительство центров народно-художественных промыслов, реме</w:t>
      </w:r>
      <w:r w:rsidRPr="00114A53">
        <w:rPr>
          <w:rFonts w:ascii="Times New Roman" w:hAnsi="Times New Roman" w:cs="Times New Roman"/>
          <w:sz w:val="28"/>
          <w:szCs w:val="28"/>
        </w:rPr>
        <w:t>с</w:t>
      </w:r>
      <w:r w:rsidRPr="00114A53">
        <w:rPr>
          <w:rFonts w:ascii="Times New Roman" w:hAnsi="Times New Roman" w:cs="Times New Roman"/>
          <w:sz w:val="28"/>
          <w:szCs w:val="28"/>
        </w:rPr>
        <w:t>ленной деятельности, сельского туризма, организация художественных промыслов, входящих в перечень организаций народных художественных промыслов,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A53">
        <w:rPr>
          <w:rFonts w:ascii="Times New Roman" w:hAnsi="Times New Roman" w:cs="Times New Roman"/>
          <w:sz w:val="28"/>
          <w:szCs w:val="28"/>
        </w:rPr>
        <w:t>поддержка которых осуществляется за счёт средств федерал</w:t>
      </w:r>
      <w:r w:rsidRPr="00114A53">
        <w:rPr>
          <w:rFonts w:ascii="Times New Roman" w:hAnsi="Times New Roman" w:cs="Times New Roman"/>
          <w:sz w:val="28"/>
          <w:szCs w:val="28"/>
        </w:rPr>
        <w:t>ь</w:t>
      </w:r>
      <w:r w:rsidRPr="00114A53">
        <w:rPr>
          <w:rFonts w:ascii="Times New Roman" w:hAnsi="Times New Roman" w:cs="Times New Roman"/>
          <w:sz w:val="28"/>
          <w:szCs w:val="28"/>
        </w:rPr>
        <w:t>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приобретение транспортных средств и оборудования </w:t>
      </w:r>
      <w:r>
        <w:rPr>
          <w:rFonts w:ascii="Times New Roman" w:hAnsi="Times New Roman" w:cs="Times New Roman"/>
          <w:sz w:val="28"/>
          <w:szCs w:val="28"/>
        </w:rPr>
        <w:t xml:space="preserve">(не бывшего в употреблении или эксплуатации) </w:t>
      </w:r>
      <w:r w:rsidRPr="00461175">
        <w:rPr>
          <w:rFonts w:ascii="Times New Roman" w:hAnsi="Times New Roman" w:cs="Times New Roman"/>
          <w:sz w:val="28"/>
          <w:szCs w:val="28"/>
        </w:rPr>
        <w:t>для обеспечения функционирования с</w:t>
      </w:r>
      <w:r w:rsidRPr="00461175">
        <w:rPr>
          <w:rFonts w:ascii="Times New Roman" w:hAnsi="Times New Roman" w:cs="Times New Roman"/>
          <w:sz w:val="28"/>
          <w:szCs w:val="28"/>
        </w:rPr>
        <w:t>у</w:t>
      </w:r>
      <w:r w:rsidRPr="00461175">
        <w:rPr>
          <w:rFonts w:ascii="Times New Roman" w:hAnsi="Times New Roman" w:cs="Times New Roman"/>
          <w:sz w:val="28"/>
          <w:szCs w:val="28"/>
        </w:rPr>
        <w:t xml:space="preserve">ществующих или эксплуатации объектов </w:t>
      </w:r>
      <w:r>
        <w:rPr>
          <w:rFonts w:ascii="Times New Roman" w:hAnsi="Times New Roman" w:cs="Times New Roman"/>
          <w:sz w:val="28"/>
          <w:szCs w:val="28"/>
        </w:rPr>
        <w:t>,создаваемых в рамках проектов (автобусов, оборудования(компьютерная и периферийная техника)для 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доставления дистанционных услуг(включая расширения государственных, образовательных, коммерческих услуг));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проводов, водозаборных сооружений);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жилищно-коммунальных объектов (строительство блочно-модульных котельных и перевод многоквартирных жилых домов на инд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>видуальное отопление);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энергообеспечения, строительство и оборудование авт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номных и возобновляемых источников энергии с применением технологий энергосбережения;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9"/>
          <w:szCs w:val="29"/>
        </w:rPr>
      </w:pPr>
      <w:r w:rsidRPr="00461175">
        <w:rPr>
          <w:sz w:val="29"/>
          <w:szCs w:val="29"/>
        </w:rPr>
        <w:tab/>
        <w:t>Исполнителями мероприятий Муниципальной программы напра</w:t>
      </w:r>
      <w:r w:rsidRPr="00461175">
        <w:rPr>
          <w:sz w:val="29"/>
          <w:szCs w:val="29"/>
        </w:rPr>
        <w:t>в</w:t>
      </w:r>
      <w:r w:rsidRPr="00461175">
        <w:rPr>
          <w:sz w:val="29"/>
          <w:szCs w:val="29"/>
        </w:rPr>
        <w:t xml:space="preserve">ляемых на реализацию подпрограммы, является Администрация </w:t>
      </w:r>
      <w:r>
        <w:rPr>
          <w:sz w:val="29"/>
          <w:szCs w:val="29"/>
        </w:rPr>
        <w:t>Варм</w:t>
      </w:r>
      <w:r>
        <w:rPr>
          <w:sz w:val="29"/>
          <w:szCs w:val="29"/>
        </w:rPr>
        <w:t>а</w:t>
      </w:r>
      <w:r>
        <w:rPr>
          <w:sz w:val="29"/>
          <w:szCs w:val="29"/>
        </w:rPr>
        <w:t xml:space="preserve">зейского сельского поселения </w:t>
      </w:r>
      <w:r w:rsidRPr="00461175">
        <w:rPr>
          <w:sz w:val="29"/>
          <w:szCs w:val="29"/>
        </w:rPr>
        <w:t xml:space="preserve">Большеигнатовского муниципального района. </w:t>
      </w:r>
    </w:p>
    <w:p w:rsidR="00850EB0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9"/>
          <w:szCs w:val="29"/>
        </w:rPr>
      </w:pPr>
      <w:r w:rsidRPr="00461175">
        <w:rPr>
          <w:sz w:val="29"/>
          <w:szCs w:val="29"/>
        </w:rPr>
        <w:tab/>
        <w:t xml:space="preserve">Администрация  </w:t>
      </w:r>
      <w:r>
        <w:rPr>
          <w:sz w:val="29"/>
          <w:szCs w:val="29"/>
        </w:rPr>
        <w:t xml:space="preserve">Вармазейского сельского поселения </w:t>
      </w:r>
      <w:r w:rsidRPr="00461175">
        <w:rPr>
          <w:sz w:val="29"/>
          <w:szCs w:val="29"/>
        </w:rPr>
        <w:t>Большеигн</w:t>
      </w:r>
      <w:r w:rsidRPr="00461175">
        <w:rPr>
          <w:sz w:val="29"/>
          <w:szCs w:val="29"/>
        </w:rPr>
        <w:t>а</w:t>
      </w:r>
      <w:r w:rsidRPr="00461175">
        <w:rPr>
          <w:sz w:val="29"/>
          <w:szCs w:val="29"/>
        </w:rPr>
        <w:t>товского муниципального района Республики Мордовия предусматрив</w:t>
      </w:r>
      <w:r w:rsidRPr="00461175">
        <w:rPr>
          <w:sz w:val="29"/>
          <w:szCs w:val="29"/>
        </w:rPr>
        <w:t>а</w:t>
      </w:r>
      <w:r w:rsidRPr="00461175">
        <w:rPr>
          <w:sz w:val="29"/>
          <w:szCs w:val="29"/>
        </w:rPr>
        <w:t xml:space="preserve">ет софинансирование на реализацию Муниципальной программы при формировании прогноза бюджета </w:t>
      </w:r>
      <w:r>
        <w:rPr>
          <w:sz w:val="29"/>
          <w:szCs w:val="29"/>
        </w:rPr>
        <w:t xml:space="preserve">Вармазейского сельского поселения </w:t>
      </w:r>
      <w:r w:rsidRPr="00461175">
        <w:rPr>
          <w:sz w:val="29"/>
          <w:szCs w:val="29"/>
        </w:rPr>
        <w:t>Большеигнатовского муниципального района Республики Мордовия на очередной финансовый год.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9"/>
          <w:szCs w:val="29"/>
        </w:rPr>
      </w:pPr>
    </w:p>
    <w:p w:rsidR="00850EB0" w:rsidRPr="00461175" w:rsidRDefault="00850EB0" w:rsidP="00850E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1175">
        <w:rPr>
          <w:rFonts w:ascii="Times New Roman" w:hAnsi="Times New Roman" w:cs="Times New Roman"/>
          <w:b/>
          <w:bCs/>
          <w:sz w:val="28"/>
          <w:szCs w:val="28"/>
        </w:rPr>
        <w:t>Раздел 4. Характеристика мер государственного и правового регул</w:t>
      </w:r>
      <w:r w:rsidRPr="00461175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61175">
        <w:rPr>
          <w:rFonts w:ascii="Times New Roman" w:hAnsi="Times New Roman" w:cs="Times New Roman"/>
          <w:b/>
          <w:bCs/>
          <w:sz w:val="28"/>
          <w:szCs w:val="28"/>
        </w:rPr>
        <w:t>рования</w:t>
      </w:r>
    </w:p>
    <w:p w:rsidR="00850EB0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</w:t>
      </w:r>
      <w:r w:rsidRPr="00461175">
        <w:rPr>
          <w:sz w:val="28"/>
          <w:szCs w:val="28"/>
        </w:rPr>
        <w:t>л</w:t>
      </w:r>
      <w:r w:rsidRPr="00461175">
        <w:rPr>
          <w:sz w:val="28"/>
          <w:szCs w:val="28"/>
        </w:rPr>
        <w:t>номочиями.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Default="00850EB0" w:rsidP="00850E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50EB0" w:rsidRPr="00461175" w:rsidRDefault="00850EB0" w:rsidP="00850E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1175">
        <w:rPr>
          <w:rFonts w:ascii="Times New Roman" w:hAnsi="Times New Roman" w:cs="Times New Roman"/>
          <w:b/>
          <w:bCs/>
          <w:sz w:val="28"/>
          <w:szCs w:val="28"/>
        </w:rPr>
        <w:t>Раздел 5. Обоснование выделения подпрограмм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Комплексный характер целей и задач </w:t>
      </w:r>
      <w:r w:rsidRPr="00461175">
        <w:rPr>
          <w:sz w:val="29"/>
          <w:szCs w:val="29"/>
        </w:rPr>
        <w:t>Муниципальной</w:t>
      </w:r>
      <w:r w:rsidRPr="00461175">
        <w:rPr>
          <w:sz w:val="28"/>
          <w:szCs w:val="28"/>
        </w:rPr>
        <w:t xml:space="preserve"> программы обусловливает целесообразность использования проектного подхода для скоординированного достижения взаимосвязанных целей и решения соо</w:t>
      </w:r>
      <w:r w:rsidRPr="00461175">
        <w:rPr>
          <w:sz w:val="28"/>
          <w:szCs w:val="28"/>
        </w:rPr>
        <w:t>т</w:t>
      </w:r>
      <w:r w:rsidRPr="00461175">
        <w:rPr>
          <w:sz w:val="28"/>
          <w:szCs w:val="28"/>
        </w:rPr>
        <w:t xml:space="preserve">ветствующих им задач в целом по </w:t>
      </w:r>
      <w:r w:rsidRPr="00461175">
        <w:rPr>
          <w:sz w:val="29"/>
          <w:szCs w:val="29"/>
        </w:rPr>
        <w:t>Муниципальной</w:t>
      </w:r>
      <w:r w:rsidRPr="00461175">
        <w:rPr>
          <w:sz w:val="28"/>
          <w:szCs w:val="28"/>
        </w:rPr>
        <w:t xml:space="preserve"> программе.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</w:r>
      <w:r w:rsidRPr="00FF6D93">
        <w:rPr>
          <w:sz w:val="28"/>
          <w:szCs w:val="28"/>
        </w:rPr>
        <w:t xml:space="preserve">С 2003 года основными инструментами достижения целей в сфере развития сельских территорий являлась </w:t>
      </w:r>
      <w:r w:rsidRPr="00FF6D93">
        <w:rPr>
          <w:sz w:val="29"/>
          <w:szCs w:val="29"/>
        </w:rPr>
        <w:t>Муниципальная</w:t>
      </w:r>
      <w:r w:rsidRPr="00FF6D93">
        <w:rPr>
          <w:sz w:val="28"/>
          <w:szCs w:val="28"/>
        </w:rPr>
        <w:t xml:space="preserve"> целевая програ</w:t>
      </w:r>
      <w:r w:rsidRPr="00FF6D93">
        <w:rPr>
          <w:sz w:val="28"/>
          <w:szCs w:val="28"/>
        </w:rPr>
        <w:t>м</w:t>
      </w:r>
      <w:r w:rsidRPr="00FF6D93">
        <w:rPr>
          <w:sz w:val="28"/>
          <w:szCs w:val="28"/>
        </w:rPr>
        <w:t>ма «Социальное развитие села до 2013 года». С 2014 года реализация м</w:t>
      </w:r>
      <w:r w:rsidRPr="00FF6D93">
        <w:rPr>
          <w:sz w:val="28"/>
          <w:szCs w:val="28"/>
        </w:rPr>
        <w:t>е</w:t>
      </w:r>
      <w:r w:rsidRPr="00FF6D93">
        <w:rPr>
          <w:sz w:val="28"/>
          <w:szCs w:val="28"/>
        </w:rPr>
        <w:t xml:space="preserve">роприятий по социальному обустройству села продолжилась в рамках </w:t>
      </w:r>
      <w:r w:rsidRPr="00FF6D93">
        <w:rPr>
          <w:sz w:val="29"/>
          <w:szCs w:val="29"/>
        </w:rPr>
        <w:t>м</w:t>
      </w:r>
      <w:r w:rsidRPr="00FF6D93">
        <w:rPr>
          <w:sz w:val="29"/>
          <w:szCs w:val="29"/>
        </w:rPr>
        <w:t>у</w:t>
      </w:r>
      <w:r w:rsidRPr="00FF6D93">
        <w:rPr>
          <w:sz w:val="29"/>
          <w:szCs w:val="29"/>
        </w:rPr>
        <w:t>ниципальной</w:t>
      </w:r>
      <w:r w:rsidRPr="00FF6D93">
        <w:t xml:space="preserve"> </w:t>
      </w:r>
      <w:r w:rsidRPr="00FF6D93">
        <w:rPr>
          <w:sz w:val="28"/>
          <w:szCs w:val="28"/>
        </w:rPr>
        <w:t>программы «Устойчивое развитие сельских территорий Большеигнатовского муниципального района</w:t>
      </w:r>
      <w:r w:rsidRPr="00461175">
        <w:rPr>
          <w:sz w:val="28"/>
          <w:szCs w:val="28"/>
        </w:rPr>
        <w:t xml:space="preserve"> Республики Мордовия на 2014 – 2017 годы и на период до 2020 года».</w:t>
      </w:r>
      <w:r w:rsidRPr="00461175">
        <w:rPr>
          <w:sz w:val="28"/>
          <w:szCs w:val="28"/>
        </w:rPr>
        <w:tab/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Перечень основных мероприятий Муниципальной Программы изл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 xml:space="preserve">жен в Приложении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61175">
        <w:rPr>
          <w:rFonts w:ascii="Times New Roman" w:hAnsi="Times New Roman" w:cs="Times New Roman"/>
          <w:sz w:val="28"/>
          <w:szCs w:val="28"/>
        </w:rPr>
        <w:t xml:space="preserve"> к Муниципальной программе.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p w:rsidR="00850EB0" w:rsidRPr="00461175" w:rsidRDefault="00850EB0" w:rsidP="00850EB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>Раздел 6. Обоснование объема финансовых ресурсов, необходимых для реализации Государственной программы</w:t>
      </w:r>
    </w:p>
    <w:p w:rsidR="00850EB0" w:rsidRPr="00461175" w:rsidRDefault="00850EB0" w:rsidP="00850EB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Финансирование мероприятий </w:t>
      </w:r>
      <w:r w:rsidRPr="00461175">
        <w:rPr>
          <w:sz w:val="29"/>
          <w:szCs w:val="29"/>
        </w:rPr>
        <w:t>Муниципальной</w:t>
      </w:r>
      <w:r w:rsidRPr="00461175">
        <w:rPr>
          <w:sz w:val="28"/>
          <w:szCs w:val="28"/>
        </w:rPr>
        <w:t xml:space="preserve"> программы осущ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>ствляется за счет средств республиканского бюджета Республики Морд</w:t>
      </w:r>
      <w:r w:rsidRPr="00461175">
        <w:rPr>
          <w:sz w:val="28"/>
          <w:szCs w:val="28"/>
        </w:rPr>
        <w:t>о</w:t>
      </w:r>
      <w:r w:rsidRPr="00461175">
        <w:rPr>
          <w:sz w:val="28"/>
          <w:szCs w:val="28"/>
        </w:rPr>
        <w:t>вия, местных бюджетов и внебюджетных источников.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Общий объем финансового обеспечения реализации </w:t>
      </w:r>
      <w:r w:rsidRPr="00461175">
        <w:rPr>
          <w:sz w:val="29"/>
          <w:szCs w:val="29"/>
        </w:rPr>
        <w:t>Муниципал</w:t>
      </w:r>
      <w:r w:rsidRPr="00461175">
        <w:rPr>
          <w:sz w:val="29"/>
          <w:szCs w:val="29"/>
        </w:rPr>
        <w:t>ь</w:t>
      </w:r>
      <w:r w:rsidRPr="00461175">
        <w:rPr>
          <w:sz w:val="29"/>
          <w:szCs w:val="29"/>
        </w:rPr>
        <w:t>ной</w:t>
      </w:r>
      <w:r w:rsidRPr="00461175">
        <w:rPr>
          <w:sz w:val="28"/>
          <w:szCs w:val="28"/>
        </w:rPr>
        <w:t xml:space="preserve">  программы в 2020 – 2025 годах составляет за счет всех источников финансирования – </w:t>
      </w:r>
      <w:r>
        <w:rPr>
          <w:sz w:val="28"/>
          <w:szCs w:val="28"/>
        </w:rPr>
        <w:t>6364,64</w:t>
      </w:r>
      <w:r w:rsidRPr="00461175">
        <w:rPr>
          <w:sz w:val="28"/>
          <w:szCs w:val="28"/>
        </w:rPr>
        <w:t xml:space="preserve">  тыс. рублей, в том числе: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за счет средств </w:t>
      </w:r>
      <w:r w:rsidRPr="004E06D1">
        <w:rPr>
          <w:sz w:val="28"/>
          <w:szCs w:val="28"/>
        </w:rPr>
        <w:t>республиканского</w:t>
      </w:r>
      <w:r w:rsidRPr="00461175">
        <w:rPr>
          <w:sz w:val="28"/>
          <w:szCs w:val="28"/>
        </w:rPr>
        <w:t xml:space="preserve"> бюджета Республики Мордовия – </w:t>
      </w:r>
      <w:r>
        <w:rPr>
          <w:sz w:val="28"/>
          <w:szCs w:val="28"/>
        </w:rPr>
        <w:t>4455,0</w:t>
      </w:r>
      <w:r w:rsidRPr="00461175">
        <w:rPr>
          <w:sz w:val="28"/>
          <w:szCs w:val="28"/>
        </w:rPr>
        <w:t xml:space="preserve">  тыс. рублей;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>за счет средств местных бюджетов –</w:t>
      </w:r>
      <w:r>
        <w:rPr>
          <w:sz w:val="28"/>
          <w:szCs w:val="28"/>
        </w:rPr>
        <w:t>63,642,86 тыс</w:t>
      </w:r>
      <w:r w:rsidRPr="00461175">
        <w:rPr>
          <w:sz w:val="28"/>
          <w:szCs w:val="28"/>
        </w:rPr>
        <w:t>. рублей;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внебюджетные источники – </w:t>
      </w:r>
      <w:r>
        <w:rPr>
          <w:sz w:val="28"/>
          <w:szCs w:val="28"/>
        </w:rPr>
        <w:t>1845,997,14</w:t>
      </w:r>
      <w:r w:rsidRPr="00461175">
        <w:rPr>
          <w:sz w:val="28"/>
          <w:szCs w:val="28"/>
        </w:rPr>
        <w:t xml:space="preserve">  тыс. рублей.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Ресурсное обеспечение </w:t>
      </w:r>
      <w:r w:rsidRPr="00461175">
        <w:rPr>
          <w:sz w:val="29"/>
          <w:szCs w:val="29"/>
        </w:rPr>
        <w:t>Муниципальной</w:t>
      </w:r>
      <w:r w:rsidRPr="00461175">
        <w:rPr>
          <w:sz w:val="28"/>
          <w:szCs w:val="28"/>
        </w:rPr>
        <w:t xml:space="preserve"> программы, осуществля</w:t>
      </w:r>
      <w:r w:rsidRPr="00461175">
        <w:rPr>
          <w:sz w:val="28"/>
          <w:szCs w:val="28"/>
        </w:rPr>
        <w:t>е</w:t>
      </w:r>
      <w:r w:rsidRPr="00461175">
        <w:rPr>
          <w:sz w:val="28"/>
          <w:szCs w:val="28"/>
        </w:rPr>
        <w:t>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</w:t>
      </w:r>
      <w:r w:rsidRPr="00461175">
        <w:rPr>
          <w:sz w:val="28"/>
          <w:szCs w:val="28"/>
        </w:rPr>
        <w:t>т</w:t>
      </w:r>
      <w:r w:rsidRPr="00461175">
        <w:rPr>
          <w:sz w:val="28"/>
          <w:szCs w:val="28"/>
        </w:rPr>
        <w:t>ствующих бюджетов на очередной год и плановый период.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lastRenderedPageBreak/>
        <w:tab/>
        <w:t xml:space="preserve">Предполагается, что при софинансировании отдельных мероприятий </w:t>
      </w:r>
      <w:r w:rsidRPr="00461175">
        <w:rPr>
          <w:sz w:val="29"/>
          <w:szCs w:val="29"/>
        </w:rPr>
        <w:t>Муниципальной</w:t>
      </w:r>
      <w:r w:rsidRPr="00461175">
        <w:rPr>
          <w:sz w:val="28"/>
          <w:szCs w:val="28"/>
        </w:rPr>
        <w:t xml:space="preserve">  программы за счет внебюджетных источников будут и</w:t>
      </w:r>
      <w:r w:rsidRPr="00461175">
        <w:rPr>
          <w:sz w:val="28"/>
          <w:szCs w:val="28"/>
        </w:rPr>
        <w:t>с</w:t>
      </w:r>
      <w:r w:rsidRPr="00461175">
        <w:rPr>
          <w:sz w:val="28"/>
          <w:szCs w:val="28"/>
        </w:rPr>
        <w:t>пользоваться, в том числе, различные инструменты государственно-частного партнерства.</w:t>
      </w:r>
    </w:p>
    <w:p w:rsidR="00850EB0" w:rsidRPr="00461175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61175">
        <w:rPr>
          <w:sz w:val="28"/>
          <w:szCs w:val="28"/>
        </w:rPr>
        <w:tab/>
        <w:t xml:space="preserve">Ресурсное обеспечение реализации </w:t>
      </w:r>
      <w:r w:rsidRPr="00461175">
        <w:rPr>
          <w:sz w:val="29"/>
          <w:szCs w:val="29"/>
        </w:rPr>
        <w:t>Муниципальной</w:t>
      </w:r>
      <w:r w:rsidRPr="00461175">
        <w:rPr>
          <w:sz w:val="28"/>
          <w:szCs w:val="28"/>
        </w:rPr>
        <w:t xml:space="preserve"> программы приведены в </w:t>
      </w:r>
      <w:hyperlink r:id="rId9" w:anchor="/document/44933910/entry/1900" w:history="1">
        <w:r w:rsidRPr="00F1685F">
          <w:rPr>
            <w:rStyle w:val="ac"/>
            <w:color w:val="auto"/>
            <w:sz w:val="28"/>
            <w:szCs w:val="28"/>
          </w:rPr>
          <w:t>приложении</w:t>
        </w:r>
        <w:r w:rsidRPr="00461175">
          <w:rPr>
            <w:rStyle w:val="ac"/>
            <w:sz w:val="28"/>
            <w:szCs w:val="28"/>
          </w:rPr>
          <w:t xml:space="preserve"> </w:t>
        </w:r>
      </w:hyperlink>
      <w:r>
        <w:t>4</w:t>
      </w:r>
      <w:r w:rsidRPr="00461175">
        <w:t>.</w:t>
      </w: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Pr="00461175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Раздел 7. Риск  реализации </w:t>
      </w:r>
      <w:r w:rsidRPr="00461175">
        <w:rPr>
          <w:sz w:val="29"/>
          <w:szCs w:val="29"/>
        </w:rPr>
        <w:t>Муниципальной</w:t>
      </w:r>
      <w:r w:rsidRPr="00461175">
        <w:rPr>
          <w:rFonts w:ascii="Times New Roman" w:hAnsi="Times New Roman" w:cs="Times New Roman"/>
          <w:color w:val="auto"/>
          <w:sz w:val="28"/>
          <w:szCs w:val="28"/>
        </w:rPr>
        <w:t xml:space="preserve">  программы </w:t>
      </w:r>
    </w:p>
    <w:p w:rsidR="00850EB0" w:rsidRPr="00461175" w:rsidRDefault="00850EB0" w:rsidP="00850EB0"/>
    <w:p w:rsidR="00850EB0" w:rsidRPr="00461175" w:rsidRDefault="00850EB0" w:rsidP="00850EB0">
      <w:pPr>
        <w:ind w:firstLine="86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Стратегия  развития муниципального района отмечает устойчивое снижение численности населения сельских территорий,  а также определ</w:t>
      </w:r>
      <w:r w:rsidRPr="00461175">
        <w:rPr>
          <w:rFonts w:ascii="Times New Roman" w:hAnsi="Times New Roman" w:cs="Times New Roman"/>
          <w:sz w:val="28"/>
          <w:szCs w:val="28"/>
        </w:rPr>
        <w:t>я</w:t>
      </w:r>
      <w:r w:rsidRPr="00461175">
        <w:rPr>
          <w:rFonts w:ascii="Times New Roman" w:hAnsi="Times New Roman" w:cs="Times New Roman"/>
          <w:sz w:val="28"/>
          <w:szCs w:val="28"/>
        </w:rPr>
        <w:t>ет следующие основные проблемы развития сельских территорий:</w:t>
      </w:r>
    </w:p>
    <w:p w:rsidR="00850EB0" w:rsidRPr="00461175" w:rsidRDefault="00850EB0" w:rsidP="00850EB0">
      <w:pPr>
        <w:ind w:firstLine="86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существенные внутрирегиональные различия по уровню социально-экономического развития, в том числе отставание уровня жизни знач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>тельной части населения сельских территорий от уровня жизни жителей города;</w:t>
      </w:r>
    </w:p>
    <w:p w:rsidR="00850EB0" w:rsidRPr="00461175" w:rsidRDefault="00850EB0" w:rsidP="00850EB0">
      <w:pPr>
        <w:ind w:firstLine="86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низкий уровень предпринимательской активности  на сельских те</w:t>
      </w:r>
      <w:r w:rsidRPr="00461175">
        <w:rPr>
          <w:rFonts w:ascii="Times New Roman" w:hAnsi="Times New Roman" w:cs="Times New Roman"/>
          <w:sz w:val="28"/>
          <w:szCs w:val="28"/>
        </w:rPr>
        <w:t>р</w:t>
      </w:r>
      <w:r w:rsidRPr="00461175">
        <w:rPr>
          <w:rFonts w:ascii="Times New Roman" w:hAnsi="Times New Roman" w:cs="Times New Roman"/>
          <w:sz w:val="28"/>
          <w:szCs w:val="28"/>
        </w:rPr>
        <w:t>риториях.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Среди основных проблем, социальных и финансово-экономических рисков развития сельских территорий можно выделить следующие сув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>ренные риски и внутренние.</w:t>
      </w:r>
    </w:p>
    <w:p w:rsidR="00850EB0" w:rsidRPr="00461175" w:rsidRDefault="00850EB0" w:rsidP="00850EB0">
      <w:pPr>
        <w:pStyle w:val="ListParagraph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Суверенные риски Муниципальной программы:</w:t>
      </w:r>
    </w:p>
    <w:p w:rsidR="00850EB0" w:rsidRPr="00461175" w:rsidRDefault="00850EB0" w:rsidP="00850EB0">
      <w:pPr>
        <w:pStyle w:val="ListParagraph"/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снижение уровня жизни всего населения страны в силу политич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 xml:space="preserve">ских или макроэкономических причин; </w:t>
      </w:r>
    </w:p>
    <w:p w:rsidR="00850EB0" w:rsidRPr="00461175" w:rsidRDefault="00850EB0" w:rsidP="00850EB0">
      <w:pPr>
        <w:pStyle w:val="ListParagraph"/>
        <w:spacing w:after="0"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- бюджетный дефицит и сокращение финансирования </w:t>
      </w:r>
      <w:r w:rsidRPr="00461175">
        <w:rPr>
          <w:rFonts w:ascii="Times New Roman" w:hAnsi="Times New Roman" w:cs="Times New Roman"/>
          <w:sz w:val="29"/>
          <w:szCs w:val="29"/>
        </w:rPr>
        <w:t>Муниципал</w:t>
      </w:r>
      <w:r w:rsidRPr="00461175">
        <w:rPr>
          <w:rFonts w:ascii="Times New Roman" w:hAnsi="Times New Roman" w:cs="Times New Roman"/>
          <w:sz w:val="29"/>
          <w:szCs w:val="29"/>
        </w:rPr>
        <w:t>ь</w:t>
      </w:r>
      <w:r w:rsidRPr="00461175">
        <w:rPr>
          <w:rFonts w:ascii="Times New Roman" w:hAnsi="Times New Roman" w:cs="Times New Roman"/>
          <w:sz w:val="29"/>
          <w:szCs w:val="29"/>
        </w:rPr>
        <w:t>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программы.                                                                                         </w:t>
      </w:r>
    </w:p>
    <w:p w:rsidR="00850EB0" w:rsidRPr="00461175" w:rsidRDefault="00850EB0" w:rsidP="00850EB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Внутренние  риски</w:t>
      </w:r>
      <w:r w:rsidRPr="00461175">
        <w:rPr>
          <w:sz w:val="29"/>
          <w:szCs w:val="29"/>
        </w:rPr>
        <w:t xml:space="preserve"> </w:t>
      </w:r>
      <w:r w:rsidRPr="00461175">
        <w:rPr>
          <w:rFonts w:ascii="Times New Roman" w:hAnsi="Times New Roman" w:cs="Times New Roman"/>
          <w:sz w:val="29"/>
          <w:szCs w:val="29"/>
        </w:rPr>
        <w:t>Муниципальной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программы:                                                                    </w:t>
      </w:r>
    </w:p>
    <w:p w:rsidR="00850EB0" w:rsidRPr="00461175" w:rsidRDefault="00850EB0" w:rsidP="00850EB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- низкий уровень активности потенциальных участников </w:t>
      </w:r>
      <w:r w:rsidRPr="00461175">
        <w:rPr>
          <w:rFonts w:ascii="Times New Roman" w:hAnsi="Times New Roman" w:cs="Times New Roman"/>
          <w:sz w:val="29"/>
          <w:szCs w:val="29"/>
        </w:rPr>
        <w:t>Муниц</w:t>
      </w:r>
      <w:r w:rsidRPr="00461175">
        <w:rPr>
          <w:rFonts w:ascii="Times New Roman" w:hAnsi="Times New Roman" w:cs="Times New Roman"/>
          <w:sz w:val="29"/>
          <w:szCs w:val="29"/>
        </w:rPr>
        <w:t>и</w:t>
      </w:r>
      <w:r w:rsidRPr="00461175">
        <w:rPr>
          <w:rFonts w:ascii="Times New Roman" w:hAnsi="Times New Roman" w:cs="Times New Roman"/>
          <w:sz w:val="29"/>
          <w:szCs w:val="29"/>
        </w:rPr>
        <w:t>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  в предложении инициативных проектов;</w:t>
      </w:r>
    </w:p>
    <w:p w:rsidR="00850EB0" w:rsidRPr="00461175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     - значительная стоимость проектных работ на подготовку инициати</w:t>
      </w:r>
      <w:r w:rsidRPr="00461175">
        <w:rPr>
          <w:rFonts w:ascii="Times New Roman" w:hAnsi="Times New Roman" w:cs="Times New Roman"/>
          <w:sz w:val="28"/>
          <w:szCs w:val="28"/>
        </w:rPr>
        <w:t>в</w:t>
      </w:r>
      <w:r w:rsidRPr="00461175">
        <w:rPr>
          <w:rFonts w:ascii="Times New Roman" w:hAnsi="Times New Roman" w:cs="Times New Roman"/>
          <w:sz w:val="28"/>
          <w:szCs w:val="28"/>
        </w:rPr>
        <w:t xml:space="preserve">ных проектов, в том числе на подготовку проектной документации. </w:t>
      </w:r>
    </w:p>
    <w:p w:rsidR="00850EB0" w:rsidRPr="00461175" w:rsidRDefault="00850EB0" w:rsidP="00850EB0">
      <w:pPr>
        <w:ind w:firstLine="86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Низкий уровень активности потенциальных участников </w:t>
      </w:r>
      <w:r w:rsidRPr="00461175">
        <w:rPr>
          <w:rFonts w:ascii="Times New Roman" w:hAnsi="Times New Roman" w:cs="Times New Roman"/>
          <w:sz w:val="29"/>
          <w:szCs w:val="29"/>
        </w:rPr>
        <w:t>Муниц</w:t>
      </w:r>
      <w:r w:rsidRPr="00461175">
        <w:rPr>
          <w:rFonts w:ascii="Times New Roman" w:hAnsi="Times New Roman" w:cs="Times New Roman"/>
          <w:sz w:val="29"/>
          <w:szCs w:val="29"/>
        </w:rPr>
        <w:t>и</w:t>
      </w:r>
      <w:r w:rsidRPr="00461175">
        <w:rPr>
          <w:rFonts w:ascii="Times New Roman" w:hAnsi="Times New Roman" w:cs="Times New Roman"/>
          <w:sz w:val="29"/>
          <w:szCs w:val="29"/>
        </w:rPr>
        <w:t>пальной</w:t>
      </w:r>
      <w:r w:rsidRPr="00461175">
        <w:rPr>
          <w:rFonts w:ascii="Times New Roman" w:hAnsi="Times New Roman" w:cs="Times New Roman"/>
          <w:sz w:val="28"/>
          <w:szCs w:val="28"/>
        </w:rPr>
        <w:t xml:space="preserve">  программы в предложении инициативных проектов планируется преодолеть за счёт мероприятий обеспечения эффективного доступа сел</w:t>
      </w:r>
      <w:r w:rsidRPr="00461175">
        <w:rPr>
          <w:rFonts w:ascii="Times New Roman" w:hAnsi="Times New Roman" w:cs="Times New Roman"/>
          <w:sz w:val="28"/>
          <w:szCs w:val="28"/>
        </w:rPr>
        <w:t>ь</w:t>
      </w:r>
      <w:r w:rsidRPr="00461175">
        <w:rPr>
          <w:rFonts w:ascii="Times New Roman" w:hAnsi="Times New Roman" w:cs="Times New Roman"/>
          <w:sz w:val="28"/>
          <w:szCs w:val="28"/>
        </w:rPr>
        <w:t>ского населения к государственным услугам, создания базы данных по р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 xml:space="preserve">зультатам реализованных проектов по развитию сельских территорий и их распространению, и пропаганде. </w:t>
      </w:r>
    </w:p>
    <w:p w:rsidR="00850EB0" w:rsidRPr="00461175" w:rsidRDefault="00850EB0" w:rsidP="00850EB0">
      <w:pPr>
        <w:ind w:firstLine="860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lastRenderedPageBreak/>
        <w:t>Снижение риска увеличения стоимости проектных работ планир</w:t>
      </w:r>
      <w:r w:rsidRPr="00461175">
        <w:rPr>
          <w:rFonts w:ascii="Times New Roman" w:hAnsi="Times New Roman" w:cs="Times New Roman"/>
          <w:sz w:val="28"/>
          <w:szCs w:val="28"/>
        </w:rPr>
        <w:t>у</w:t>
      </w:r>
      <w:r w:rsidRPr="00461175">
        <w:rPr>
          <w:rFonts w:ascii="Times New Roman" w:hAnsi="Times New Roman" w:cs="Times New Roman"/>
          <w:sz w:val="28"/>
          <w:szCs w:val="28"/>
        </w:rPr>
        <w:t xml:space="preserve">ется обеспечить путем использования типовых проектов для повторного применения. </w:t>
      </w:r>
    </w:p>
    <w:p w:rsidR="00850EB0" w:rsidRPr="00461175" w:rsidRDefault="00850EB0" w:rsidP="00850EB0">
      <w:pPr>
        <w:ind w:firstLine="709"/>
        <w:rPr>
          <w:sz w:val="28"/>
          <w:szCs w:val="28"/>
        </w:rPr>
      </w:pPr>
    </w:p>
    <w:p w:rsidR="00850EB0" w:rsidRPr="00461175" w:rsidRDefault="00850EB0" w:rsidP="00850EB0">
      <w:pPr>
        <w:ind w:firstLine="709"/>
        <w:rPr>
          <w:sz w:val="28"/>
          <w:szCs w:val="28"/>
        </w:rPr>
      </w:pPr>
      <w:r w:rsidRPr="00461175">
        <w:rPr>
          <w:rFonts w:ascii="Times New Roman" w:hAnsi="Times New Roman" w:cs="Times New Roman"/>
          <w:b/>
          <w:bCs/>
          <w:sz w:val="28"/>
          <w:szCs w:val="28"/>
        </w:rPr>
        <w:t>Раздел 8.  Механизм реализации Муниципальной программы</w:t>
      </w:r>
      <w:r w:rsidRPr="00461175">
        <w:rPr>
          <w:sz w:val="28"/>
          <w:szCs w:val="28"/>
        </w:rPr>
        <w:t xml:space="preserve"> </w:t>
      </w:r>
    </w:p>
    <w:p w:rsidR="00850EB0" w:rsidRPr="00461175" w:rsidRDefault="00850EB0" w:rsidP="00850EB0">
      <w:pPr>
        <w:ind w:firstLine="709"/>
        <w:rPr>
          <w:sz w:val="28"/>
          <w:szCs w:val="28"/>
        </w:rPr>
      </w:pP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Муниципальным заказчиком и разработчиком Муниципальной пр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 xml:space="preserve">граммы является Администрация </w:t>
      </w:r>
      <w:r>
        <w:rPr>
          <w:rFonts w:ascii="Times New Roman" w:hAnsi="Times New Roman" w:cs="Times New Roman"/>
          <w:sz w:val="29"/>
          <w:szCs w:val="29"/>
        </w:rPr>
        <w:t xml:space="preserve">Вармазейского сельского поселения </w:t>
      </w:r>
      <w:r w:rsidRPr="0046117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Мордовия. 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9"/>
          <w:szCs w:val="29"/>
        </w:rPr>
        <w:t xml:space="preserve">Вармазейского сельского поселения </w:t>
      </w:r>
      <w:r w:rsidRPr="00461175">
        <w:rPr>
          <w:rFonts w:ascii="Times New Roman" w:hAnsi="Times New Roman" w:cs="Times New Roman"/>
          <w:sz w:val="28"/>
          <w:szCs w:val="28"/>
        </w:rPr>
        <w:t>Большеигн</w:t>
      </w:r>
      <w:r w:rsidRPr="00461175">
        <w:rPr>
          <w:rFonts w:ascii="Times New Roman" w:hAnsi="Times New Roman" w:cs="Times New Roman"/>
          <w:sz w:val="28"/>
          <w:szCs w:val="28"/>
        </w:rPr>
        <w:t>а</w:t>
      </w:r>
      <w:r w:rsidRPr="00461175">
        <w:rPr>
          <w:rFonts w:ascii="Times New Roman" w:hAnsi="Times New Roman" w:cs="Times New Roman"/>
          <w:sz w:val="28"/>
          <w:szCs w:val="28"/>
        </w:rPr>
        <w:t xml:space="preserve">товского муниципального района Республики Мордовия: 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несет ответственность за своевременную и качественную подгото</w:t>
      </w:r>
      <w:r w:rsidRPr="00461175">
        <w:rPr>
          <w:rFonts w:ascii="Times New Roman" w:hAnsi="Times New Roman" w:cs="Times New Roman"/>
          <w:sz w:val="28"/>
          <w:szCs w:val="28"/>
        </w:rPr>
        <w:t>в</w:t>
      </w:r>
      <w:r w:rsidRPr="00461175">
        <w:rPr>
          <w:rFonts w:ascii="Times New Roman" w:hAnsi="Times New Roman" w:cs="Times New Roman"/>
          <w:sz w:val="28"/>
          <w:szCs w:val="28"/>
        </w:rPr>
        <w:t>ку и реализацию мероприятий, обеспечивает целевое и эффективное и</w:t>
      </w:r>
      <w:r w:rsidRPr="00461175">
        <w:rPr>
          <w:rFonts w:ascii="Times New Roman" w:hAnsi="Times New Roman" w:cs="Times New Roman"/>
          <w:sz w:val="28"/>
          <w:szCs w:val="28"/>
        </w:rPr>
        <w:t>с</w:t>
      </w:r>
      <w:r w:rsidRPr="00461175">
        <w:rPr>
          <w:rFonts w:ascii="Times New Roman" w:hAnsi="Times New Roman" w:cs="Times New Roman"/>
          <w:sz w:val="28"/>
          <w:szCs w:val="28"/>
        </w:rPr>
        <w:t>пользование средств, выделенных на реализацию мероприятий Муниц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>пальной программы;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>роприятий Муниципальной программы;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850EB0" w:rsidRPr="00461175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вносит предложения по уточнению затрат по мероприятиям Мун</w:t>
      </w:r>
      <w:r w:rsidRPr="00461175">
        <w:rPr>
          <w:rFonts w:ascii="Times New Roman" w:hAnsi="Times New Roman" w:cs="Times New Roman"/>
          <w:sz w:val="28"/>
          <w:szCs w:val="28"/>
        </w:rPr>
        <w:t>и</w:t>
      </w:r>
      <w:r w:rsidRPr="00461175">
        <w:rPr>
          <w:rFonts w:ascii="Times New Roman" w:hAnsi="Times New Roman" w:cs="Times New Roman"/>
          <w:sz w:val="28"/>
          <w:szCs w:val="28"/>
        </w:rPr>
        <w:t>ципальной программы  на очередной финансовый год;</w:t>
      </w:r>
    </w:p>
    <w:p w:rsidR="00850EB0" w:rsidRPr="00461175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заключает соглашения с уполномоченным органом исполнительной власти субъекта Российской Федерации о предоставлении субсидий на с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финансирование мероприятий Муниципальной программы;</w:t>
      </w:r>
    </w:p>
    <w:p w:rsidR="00850EB0" w:rsidRPr="00461175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осуществляет ведение ежеквартальной отчетности о реализации м</w:t>
      </w:r>
      <w:r w:rsidRPr="00461175">
        <w:rPr>
          <w:rFonts w:ascii="Times New Roman" w:hAnsi="Times New Roman" w:cs="Times New Roman"/>
          <w:sz w:val="28"/>
          <w:szCs w:val="28"/>
        </w:rPr>
        <w:t>е</w:t>
      </w:r>
      <w:r w:rsidRPr="00461175">
        <w:rPr>
          <w:rFonts w:ascii="Times New Roman" w:hAnsi="Times New Roman" w:cs="Times New Roman"/>
          <w:sz w:val="28"/>
          <w:szCs w:val="28"/>
        </w:rPr>
        <w:t>роприятий  Муниципальной программы;</w:t>
      </w:r>
    </w:p>
    <w:p w:rsidR="00850EB0" w:rsidRPr="00461175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- осуществляет подготовку информации о ходе реализации мер</w:t>
      </w:r>
      <w:r w:rsidRPr="00461175">
        <w:rPr>
          <w:rFonts w:ascii="Times New Roman" w:hAnsi="Times New Roman" w:cs="Times New Roman"/>
          <w:sz w:val="28"/>
          <w:szCs w:val="28"/>
        </w:rPr>
        <w:t>о</w:t>
      </w:r>
      <w:r w:rsidRPr="00461175">
        <w:rPr>
          <w:rFonts w:ascii="Times New Roman" w:hAnsi="Times New Roman" w:cs="Times New Roman"/>
          <w:sz w:val="28"/>
          <w:szCs w:val="28"/>
        </w:rPr>
        <w:t>приятий Муниципальной программы;</w:t>
      </w:r>
    </w:p>
    <w:p w:rsidR="00850EB0" w:rsidRPr="00DB5D1B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lastRenderedPageBreak/>
        <w:t>- организует размещение на официальном сайте муниципального з</w:t>
      </w:r>
      <w:r w:rsidRPr="00461175">
        <w:rPr>
          <w:rFonts w:ascii="Times New Roman" w:hAnsi="Times New Roman" w:cs="Times New Roman"/>
          <w:sz w:val="28"/>
          <w:szCs w:val="28"/>
        </w:rPr>
        <w:t>а</w:t>
      </w:r>
      <w:r w:rsidRPr="00461175">
        <w:rPr>
          <w:rFonts w:ascii="Times New Roman" w:hAnsi="Times New Roman" w:cs="Times New Roman"/>
          <w:sz w:val="28"/>
          <w:szCs w:val="28"/>
        </w:rPr>
        <w:t>казчика в информационно-телекоммуникационной сети «Интернет» и</w:t>
      </w:r>
      <w:r w:rsidRPr="00461175">
        <w:rPr>
          <w:rFonts w:ascii="Times New Roman" w:hAnsi="Times New Roman" w:cs="Times New Roman"/>
          <w:sz w:val="28"/>
          <w:szCs w:val="28"/>
        </w:rPr>
        <w:t>н</w:t>
      </w:r>
      <w:r w:rsidRPr="00461175">
        <w:rPr>
          <w:rFonts w:ascii="Times New Roman" w:hAnsi="Times New Roman" w:cs="Times New Roman"/>
          <w:sz w:val="28"/>
          <w:szCs w:val="28"/>
        </w:rPr>
        <w:t>формации о ходе и результатах реализации мероприятий Муниципальной программы.</w:t>
      </w:r>
    </w:p>
    <w:p w:rsidR="00850EB0" w:rsidRPr="00DB5D1B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B5D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EB0" w:rsidRPr="00DB5D1B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Pr="00DB5D1B" w:rsidRDefault="00850EB0" w:rsidP="00850EB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  <w:bookmarkStart w:id="14" w:name="sub_30000"/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</w:p>
    <w:p w:rsidR="00850EB0" w:rsidRPr="002C658C" w:rsidRDefault="00850EB0" w:rsidP="00850EB0">
      <w:pPr>
        <w:jc w:val="right"/>
        <w:rPr>
          <w:rStyle w:val="a7"/>
          <w:rFonts w:ascii="Times New Roman" w:hAnsi="Times New Roman" w:cs="Times New Roman"/>
          <w:b w:val="0"/>
          <w:color w:val="000000"/>
        </w:rPr>
      </w:pPr>
      <w:r w:rsidRPr="002C658C">
        <w:rPr>
          <w:rStyle w:val="a7"/>
          <w:rFonts w:ascii="Times New Roman" w:hAnsi="Times New Roman" w:cs="Times New Roman"/>
          <w:b w:val="0"/>
          <w:color w:val="000000"/>
        </w:rPr>
        <w:t>Приложение 2</w:t>
      </w:r>
    </w:p>
    <w:p w:rsidR="00850EB0" w:rsidRDefault="00850EB0" w:rsidP="00850EB0">
      <w:pPr>
        <w:pStyle w:val="1"/>
        <w:spacing w:before="0" w:after="0"/>
        <w:jc w:val="right"/>
        <w:rPr>
          <w:rStyle w:val="a7"/>
          <w:rFonts w:ascii="Times New Roman" w:hAnsi="Times New Roman" w:cs="Times New Roman"/>
          <w:bCs w:val="0"/>
          <w:color w:val="000000"/>
        </w:rPr>
      </w:pPr>
      <w:r w:rsidRPr="002C658C">
        <w:rPr>
          <w:rStyle w:val="a7"/>
          <w:rFonts w:ascii="Times New Roman" w:hAnsi="Times New Roman" w:cs="Times New Roman"/>
          <w:bCs w:val="0"/>
          <w:color w:val="000000"/>
        </w:rPr>
        <w:t>к муниципальной программе</w:t>
      </w:r>
    </w:p>
    <w:p w:rsidR="00850EB0" w:rsidRPr="00690E90" w:rsidRDefault="00850EB0" w:rsidP="00850EB0">
      <w:pPr>
        <w:jc w:val="right"/>
      </w:pPr>
      <w:r w:rsidRPr="00690E90">
        <w:rPr>
          <w:rFonts w:ascii="Times New Roman" w:hAnsi="Times New Roman" w:cs="Times New Roman"/>
        </w:rPr>
        <w:t>Вармазейского сельского поселения</w:t>
      </w:r>
    </w:p>
    <w:p w:rsidR="00850EB0" w:rsidRPr="002C658C" w:rsidRDefault="00850EB0" w:rsidP="00850EB0">
      <w:pPr>
        <w:pStyle w:val="1"/>
        <w:spacing w:before="0" w:after="0"/>
        <w:jc w:val="right"/>
        <w:rPr>
          <w:rStyle w:val="a7"/>
          <w:rFonts w:ascii="Times New Roman" w:hAnsi="Times New Roman" w:cs="Times New Roman"/>
          <w:bCs w:val="0"/>
          <w:color w:val="000000"/>
        </w:rPr>
      </w:pPr>
      <w:r w:rsidRPr="002C658C">
        <w:rPr>
          <w:rStyle w:val="a7"/>
          <w:rFonts w:ascii="Times New Roman" w:hAnsi="Times New Roman" w:cs="Times New Roman"/>
          <w:bCs w:val="0"/>
          <w:color w:val="000000"/>
        </w:rPr>
        <w:t xml:space="preserve"> Большеигнатовского муниципального района</w:t>
      </w:r>
    </w:p>
    <w:p w:rsidR="00850EB0" w:rsidRPr="002C658C" w:rsidRDefault="00850EB0" w:rsidP="00850EB0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2C658C">
        <w:rPr>
          <w:rStyle w:val="a7"/>
          <w:rFonts w:ascii="Times New Roman" w:hAnsi="Times New Roman" w:cs="Times New Roman"/>
          <w:bCs w:val="0"/>
          <w:color w:val="000000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850EB0" w:rsidRPr="002C658C" w:rsidRDefault="00850EB0" w:rsidP="00850EB0">
      <w:pPr>
        <w:jc w:val="right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850EB0" w:rsidRPr="002C658C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C658C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br/>
        <w:t>Подпрограммы «Создание и развитие инфраструктуры на сельских территориях»</w:t>
      </w: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36"/>
        <w:gridCol w:w="284"/>
        <w:gridCol w:w="49"/>
        <w:gridCol w:w="5387"/>
        <w:gridCol w:w="49"/>
      </w:tblGrid>
      <w:tr w:rsidR="00850EB0" w:rsidRPr="00693469" w:rsidTr="00B079B7">
        <w:trPr>
          <w:gridAfter w:val="1"/>
          <w:wAfter w:w="49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/>
        </w:tc>
      </w:tr>
      <w:tr w:rsidR="00850EB0" w:rsidRPr="00693469" w:rsidTr="00B079B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9"/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Наименование подпрограммы</w:t>
            </w:r>
          </w:p>
          <w:p w:rsidR="00850EB0" w:rsidRPr="00693469" w:rsidRDefault="00850EB0" w:rsidP="00B079B7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ind w:left="-59"/>
              <w:rPr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развитие инфраструктуры на сельских территориях </w:t>
            </w:r>
            <w:r w:rsidRPr="00693469">
              <w:rPr>
                <w:sz w:val="28"/>
                <w:szCs w:val="28"/>
              </w:rPr>
              <w:t xml:space="preserve">(далее – подпрограмма) </w:t>
            </w:r>
          </w:p>
          <w:p w:rsidR="00850EB0" w:rsidRPr="00693469" w:rsidRDefault="00850EB0" w:rsidP="00B079B7"/>
        </w:tc>
      </w:tr>
      <w:tr w:rsidR="00850EB0" w:rsidRPr="00693469" w:rsidTr="00B079B7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9"/>
              <w:ind w:left="176"/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Ответственный исполнитель подпрограммы</w:t>
            </w:r>
          </w:p>
          <w:p w:rsidR="00850EB0" w:rsidRPr="00693469" w:rsidRDefault="00850EB0" w:rsidP="00B079B7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Вармазейского сельского поселения 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</w:tr>
      <w:tr w:rsidR="00850EB0" w:rsidRPr="00693469" w:rsidTr="00B079B7">
        <w:trPr>
          <w:gridAfter w:val="1"/>
          <w:wAfter w:w="49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Участники подпрограммы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9"/>
                <w:szCs w:val="29"/>
              </w:rPr>
              <w:t xml:space="preserve">Вармазейского сельского поселения 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Большеигнатовского муниципального района Республики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ИП КФХ «Кабаев В.Ю.»(по согласованию)</w:t>
            </w:r>
          </w:p>
          <w:p w:rsidR="00850EB0" w:rsidRPr="00693469" w:rsidRDefault="00850EB0" w:rsidP="00B079B7"/>
        </w:tc>
      </w:tr>
      <w:tr w:rsidR="00850EB0" w:rsidRPr="00693469" w:rsidTr="00B079B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Цели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ConsPlusNormal"/>
              <w:jc w:val="both"/>
              <w:rPr>
                <w:sz w:val="28"/>
                <w:szCs w:val="28"/>
              </w:rPr>
            </w:pPr>
            <w:r w:rsidRPr="00693469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850EB0" w:rsidRPr="00693469" w:rsidRDefault="00850EB0" w:rsidP="00B079B7">
            <w:pPr>
              <w:pStyle w:val="ConsPlusNormal"/>
              <w:jc w:val="both"/>
              <w:rPr>
                <w:sz w:val="28"/>
                <w:szCs w:val="28"/>
              </w:rPr>
            </w:pPr>
            <w:r w:rsidRPr="00693469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850EB0" w:rsidRPr="00693469" w:rsidRDefault="00850EB0" w:rsidP="00B079B7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850EB0" w:rsidRPr="00693469" w:rsidTr="00B079B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Задачи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благ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оустройства сельских территорий.</w:t>
            </w:r>
          </w:p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EB0" w:rsidRPr="00693469" w:rsidTr="00B079B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1 общественно-значимого проекта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(обустройство детской спортивно-игровой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площадки в с.Вармазейка Большеигнатовского муниципального района Республики Мордовия)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2 инициативных проекта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развития сельских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обустройство зоны отдыха в с. Вармазейка Большеигнатовского муниципального района Республики Мордовия;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обустройство территории памятника-обелиска ,погибшим в годы Великой Отечественной войны 1941-</w:t>
            </w:r>
            <w:smartTag w:uri="urn:schemas-microsoft-com:office:smarttags" w:element="metricconverter">
              <w:smartTagPr>
                <w:attr w:name="ProductID" w:val="1945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1945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.г. в с. Вармазейка Большеигнатовского муниципального района Республики Мордовия .</w:t>
            </w:r>
          </w:p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EB0" w:rsidRPr="00693469" w:rsidTr="00B079B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EB0" w:rsidRPr="00693469" w:rsidTr="00B079B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6364,64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 тыс. рублей, в том числе: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2364,64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4455,0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1655,0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2800,0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рублей 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63,642,86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23,642,86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0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1845,997,14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685,997,14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1160,0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2022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850EB0" w:rsidRPr="00693469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0EB0" w:rsidRPr="00693469" w:rsidTr="00B079B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Style w:val="a7"/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850EB0" w:rsidRPr="00F17577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- 1 общественно-значимый проект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(обустройство детской спортивно-игровой площадки в с.Вармазейка Большеигнатовского муниципального района Республики Мордовия)</w:t>
            </w:r>
            <w:r w:rsidRPr="00F17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- 2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иниц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иативных проекта</w:t>
            </w:r>
            <w:r w:rsidRPr="00693469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развития сельских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-обустройство зоны отдыха в с. Вармазейка Большеигнатовского муниципального района Республики Мордовия ;</w:t>
            </w:r>
          </w:p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обустройство территории памятника-обелиска ,погибшим в годы Великой Отечественной войны 1941-1945г.г. в с. Вармазейка Большеигнатовского муниципального района Республики Мордовия .</w:t>
            </w:r>
          </w:p>
          <w:p w:rsidR="00850EB0" w:rsidRPr="00457C5F" w:rsidRDefault="00850EB0" w:rsidP="00B079B7"/>
          <w:p w:rsidR="00850EB0" w:rsidRPr="00693469" w:rsidRDefault="00850EB0" w:rsidP="00B079B7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14"/>
    </w:tbl>
    <w:p w:rsidR="00850EB0" w:rsidRPr="002C658C" w:rsidRDefault="00850EB0" w:rsidP="00850EB0">
      <w:pPr>
        <w:jc w:val="right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  <w:r w:rsidRPr="002C658C">
        <w:rPr>
          <w:color w:val="000000"/>
          <w:sz w:val="28"/>
          <w:szCs w:val="28"/>
        </w:rPr>
        <w:t xml:space="preserve">В ходе реализации Программ </w:t>
      </w:r>
      <w:r w:rsidRPr="002C658C">
        <w:rPr>
          <w:sz w:val="28"/>
          <w:szCs w:val="28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Разработка подпрограммы обусловлена необходимостью:</w:t>
      </w:r>
    </w:p>
    <w:p w:rsidR="00850EB0" w:rsidRPr="002C658C" w:rsidRDefault="00850EB0" w:rsidP="00850EB0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</w:t>
      </w:r>
      <w:r>
        <w:rPr>
          <w:sz w:val="28"/>
          <w:szCs w:val="28"/>
        </w:rPr>
        <w:t xml:space="preserve">ких и общественных организаций </w:t>
      </w:r>
      <w:r w:rsidRPr="002C658C">
        <w:rPr>
          <w:sz w:val="28"/>
          <w:szCs w:val="28"/>
        </w:rPr>
        <w:t>в реализации инициативных проектов комплексного развития сельских территорий.</w:t>
      </w:r>
    </w:p>
    <w:p w:rsidR="00850EB0" w:rsidRPr="002C658C" w:rsidRDefault="00850EB0" w:rsidP="00850EB0">
      <w:pPr>
        <w:shd w:val="clear" w:color="auto" w:fill="FFFFFF"/>
        <w:ind w:firstLine="709"/>
      </w:pPr>
      <w:r w:rsidRPr="00405F96">
        <w:rPr>
          <w:sz w:val="28"/>
          <w:szCs w:val="28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</w:t>
      </w:r>
      <w:r w:rsidRPr="002C658C">
        <w:t>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2C658C">
        <w:rPr>
          <w:sz w:val="28"/>
          <w:szCs w:val="28"/>
        </w:rPr>
        <w:lastRenderedPageBreak/>
        <w:tab/>
        <w:t>финансирования мероприятий подпрограммы, включая средства населения и организаций.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850EB0" w:rsidRPr="002C658C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реализация 1 общественно-значимого проекта</w:t>
      </w:r>
      <w:r w:rsidRPr="002C658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</w:t>
      </w:r>
      <w:r>
        <w:rPr>
          <w:rFonts w:ascii="Times New Roman" w:hAnsi="Times New Roman" w:cs="Times New Roman"/>
          <w:sz w:val="28"/>
          <w:szCs w:val="28"/>
        </w:rPr>
        <w:t>(обустройство детской спортивно-игровой площадки в с.Вармазейка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) </w:t>
      </w:r>
      <w:r w:rsidRPr="00F17577">
        <w:rPr>
          <w:rFonts w:ascii="Times New Roman" w:hAnsi="Times New Roman" w:cs="Times New Roman"/>
          <w:sz w:val="28"/>
          <w:szCs w:val="28"/>
        </w:rPr>
        <w:t>;</w:t>
      </w:r>
    </w:p>
    <w:p w:rsidR="00850EB0" w:rsidRDefault="00850EB0" w:rsidP="00850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реализация 2 инициативных проекта</w:t>
      </w:r>
      <w:r w:rsidRPr="002C658C">
        <w:rPr>
          <w:rFonts w:ascii="Times New Roman" w:hAnsi="Times New Roman" w:cs="Times New Roman"/>
          <w:sz w:val="28"/>
          <w:szCs w:val="28"/>
        </w:rPr>
        <w:t xml:space="preserve"> комплексного развития сельских территорий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-обустройство зоны отдыха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обустройство территории памятника-обелиска ,погибшим в годы Великой Отечественной войны 1941-</w:t>
      </w:r>
      <w:smartTag w:uri="urn:schemas-microsoft-com:office:smarttags" w:element="metricconverter">
        <w:smartTagPr>
          <w:attr w:name="ProductID" w:val="1945 г"/>
        </w:smartTagPr>
        <w:r>
          <w:rPr>
            <w:rFonts w:ascii="Times New Roman" w:hAnsi="Times New Roman" w:cs="Times New Roman"/>
            <w:sz w:val="28"/>
            <w:szCs w:val="28"/>
          </w:rPr>
          <w:t>1945 г</w:t>
        </w:r>
      </w:smartTag>
      <w:r>
        <w:rPr>
          <w:rFonts w:ascii="Times New Roman" w:hAnsi="Times New Roman" w:cs="Times New Roman"/>
          <w:sz w:val="28"/>
          <w:szCs w:val="28"/>
        </w:rPr>
        <w:t>.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.</w:t>
      </w:r>
    </w:p>
    <w:p w:rsidR="00850EB0" w:rsidRPr="002C658C" w:rsidRDefault="00850EB0" w:rsidP="00850EB0"/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</w:pPr>
      <w:r w:rsidRPr="002C658C">
        <w:t> 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>
        <w:rPr>
          <w:sz w:val="29"/>
          <w:szCs w:val="29"/>
        </w:rPr>
        <w:t xml:space="preserve">Вармазейского сельского поселения </w:t>
      </w:r>
      <w:r w:rsidRPr="002C658C">
        <w:rPr>
          <w:sz w:val="28"/>
          <w:szCs w:val="28"/>
        </w:rPr>
        <w:t>Большеигнатовского муниципального района Республики Мордовия.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</w:t>
      </w:r>
      <w:r w:rsidRPr="002C658C">
        <w:rPr>
          <w:sz w:val="28"/>
          <w:szCs w:val="28"/>
        </w:rPr>
        <w:lastRenderedPageBreak/>
        <w:t>социальных основ для экономического роста аграрного и других секторов экономики;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Основными целями подпрограммы является:</w:t>
      </w:r>
    </w:p>
    <w:p w:rsidR="00850EB0" w:rsidRPr="002C658C" w:rsidRDefault="00850EB0" w:rsidP="00850EB0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обеспечение создания комфортных условий жизнедеятельности в сельской местности;</w:t>
      </w:r>
    </w:p>
    <w:p w:rsidR="00850EB0" w:rsidRPr="002C658C" w:rsidRDefault="00850EB0" w:rsidP="00850EB0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850EB0" w:rsidRPr="002C658C" w:rsidRDefault="00850EB0" w:rsidP="00850EB0">
      <w:pPr>
        <w:pStyle w:val="ConsPlusNormal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Основными задачами подпрограммы являются: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- развития социальной инфраструктуры на сельских территориях;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850EB0" w:rsidRPr="002C658C" w:rsidRDefault="00850EB0" w:rsidP="00850EB0">
      <w:pPr>
        <w:rPr>
          <w:sz w:val="28"/>
          <w:szCs w:val="28"/>
        </w:rPr>
      </w:pPr>
      <w:r w:rsidRPr="002C658C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850EB0" w:rsidRPr="002C658C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реализовать 1 общественно-значимый проект</w:t>
      </w:r>
      <w:r w:rsidRPr="002C658C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</w:t>
      </w:r>
      <w:r>
        <w:rPr>
          <w:rFonts w:ascii="Times New Roman" w:hAnsi="Times New Roman" w:cs="Times New Roman"/>
          <w:sz w:val="28"/>
          <w:szCs w:val="28"/>
        </w:rPr>
        <w:t>(обустройство детской спортивно-игровой площадки в с.Вармазейка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)</w:t>
      </w:r>
      <w:r w:rsidRPr="00F17577">
        <w:rPr>
          <w:rFonts w:ascii="Times New Roman" w:hAnsi="Times New Roman" w:cs="Times New Roman"/>
          <w:sz w:val="28"/>
          <w:szCs w:val="28"/>
        </w:rPr>
        <w:t>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реализовать 1 инициативный проект</w:t>
      </w:r>
      <w:r w:rsidRPr="002C658C">
        <w:rPr>
          <w:rFonts w:ascii="Times New Roman" w:hAnsi="Times New Roman" w:cs="Times New Roman"/>
          <w:sz w:val="28"/>
          <w:szCs w:val="28"/>
        </w:rPr>
        <w:t xml:space="preserve"> комплексно</w:t>
      </w:r>
      <w:r>
        <w:rPr>
          <w:rFonts w:ascii="Times New Roman" w:hAnsi="Times New Roman" w:cs="Times New Roman"/>
          <w:sz w:val="28"/>
          <w:szCs w:val="28"/>
        </w:rPr>
        <w:t>го развития сельских территорий: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-обустройство зоны отдыха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;</w:t>
      </w:r>
    </w:p>
    <w:p w:rsidR="00850EB0" w:rsidRDefault="00850EB0" w:rsidP="00850EB0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обустройство территории памятника-обелиска ,погибшим в годы Великой </w:t>
      </w:r>
      <w:r>
        <w:rPr>
          <w:rFonts w:ascii="Times New Roman" w:hAnsi="Times New Roman" w:cs="Times New Roman"/>
          <w:sz w:val="28"/>
          <w:szCs w:val="28"/>
        </w:rPr>
        <w:lastRenderedPageBreak/>
        <w:t>Отечественной войны 1941-</w:t>
      </w:r>
      <w:smartTag w:uri="urn:schemas-microsoft-com:office:smarttags" w:element="metricconverter">
        <w:smartTagPr>
          <w:attr w:name="ProductID" w:val="1945 г"/>
        </w:smartTagPr>
        <w:r>
          <w:rPr>
            <w:rFonts w:ascii="Times New Roman" w:hAnsi="Times New Roman" w:cs="Times New Roman"/>
            <w:sz w:val="28"/>
            <w:szCs w:val="28"/>
          </w:rPr>
          <w:t>1945 г</w:t>
        </w:r>
      </w:smartTag>
      <w:r>
        <w:rPr>
          <w:rFonts w:ascii="Times New Roman" w:hAnsi="Times New Roman" w:cs="Times New Roman"/>
          <w:sz w:val="28"/>
          <w:szCs w:val="28"/>
        </w:rPr>
        <w:t>.г. в с. Вармазейка Большеигнатовского муниципального района</w:t>
      </w:r>
      <w:r w:rsidRPr="00637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 .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Раздел 2. Характеристика основных мероприятий подпрограммы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1) благоустройство сельских территорий;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2C658C">
        <w:rPr>
          <w:sz w:val="28"/>
          <w:szCs w:val="28"/>
        </w:rPr>
        <w:t>) современный облик сельских территорий.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Глава 4. Мероприятие «Благоустройство сельских территорий»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850EB0" w:rsidRPr="002C658C" w:rsidRDefault="00850EB0" w:rsidP="00850EB0">
      <w:pPr>
        <w:pStyle w:val="Default"/>
        <w:jc w:val="both"/>
        <w:rPr>
          <w:color w:val="auto"/>
          <w:sz w:val="28"/>
          <w:szCs w:val="28"/>
        </w:rPr>
      </w:pPr>
      <w:r w:rsidRPr="002C658C">
        <w:rPr>
          <w:color w:val="auto"/>
          <w:sz w:val="28"/>
          <w:szCs w:val="28"/>
        </w:rPr>
        <w:tab/>
        <w:t>Реализацию мероприятий по благоустройству сельских территорий</w:t>
      </w:r>
      <w:r>
        <w:rPr>
          <w:color w:val="auto"/>
          <w:sz w:val="28"/>
          <w:szCs w:val="28"/>
        </w:rPr>
        <w:t xml:space="preserve"> </w:t>
      </w:r>
      <w:r w:rsidRPr="002C658C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0" w:anchor="/document/70210644/entry/13000" w:history="1">
        <w:r w:rsidRPr="002C658C">
          <w:rPr>
            <w:rStyle w:val="ac"/>
            <w:color w:val="auto"/>
            <w:sz w:val="28"/>
            <w:szCs w:val="28"/>
          </w:rPr>
          <w:t>приложением № </w:t>
        </w:r>
      </w:hyperlink>
      <w:r w:rsidRPr="002C658C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1" w:anchor="/document/70210644/entry/0" w:history="1">
        <w:r w:rsidRPr="002C658C">
          <w:rPr>
            <w:rStyle w:val="ac"/>
            <w:color w:val="auto"/>
            <w:sz w:val="28"/>
            <w:szCs w:val="28"/>
          </w:rPr>
          <w:t>постановлением</w:t>
        </w:r>
      </w:hyperlink>
      <w:r w:rsidRPr="002C658C">
        <w:rPr>
          <w:color w:val="auto"/>
          <w:sz w:val="28"/>
          <w:szCs w:val="28"/>
        </w:rPr>
        <w:t xml:space="preserve"> Правительства Российской Федерации от 31 мая </w:t>
      </w:r>
      <w:smartTag w:uri="urn:schemas-microsoft-com:office:smarttags" w:element="metricconverter">
        <w:smartTagPr>
          <w:attr w:name="ProductID" w:val="2019 г"/>
        </w:smartTagPr>
        <w:r w:rsidRPr="002C658C">
          <w:rPr>
            <w:color w:val="auto"/>
            <w:sz w:val="28"/>
            <w:szCs w:val="28"/>
          </w:rPr>
          <w:t>2019 г</w:t>
        </w:r>
      </w:smartTag>
      <w:r w:rsidRPr="002C658C">
        <w:rPr>
          <w:color w:val="auto"/>
          <w:sz w:val="28"/>
          <w:szCs w:val="28"/>
        </w:rPr>
        <w:t>. № 696.</w:t>
      </w:r>
    </w:p>
    <w:p w:rsidR="00850EB0" w:rsidRDefault="00850EB0" w:rsidP="00850EB0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Субсидии на</w:t>
      </w:r>
      <w:r>
        <w:rPr>
          <w:sz w:val="28"/>
          <w:szCs w:val="28"/>
        </w:rPr>
        <w:t xml:space="preserve"> реализацию общественно-значимого проекта</w:t>
      </w:r>
      <w:r w:rsidRPr="002C658C">
        <w:rPr>
          <w:sz w:val="28"/>
          <w:szCs w:val="28"/>
        </w:rPr>
        <w:t xml:space="preserve"> по благоустройству сельских террито</w:t>
      </w:r>
      <w:r>
        <w:rPr>
          <w:sz w:val="28"/>
          <w:szCs w:val="28"/>
        </w:rPr>
        <w:t>рий предоставляются по следующем направлениям</w:t>
      </w:r>
      <w:r w:rsidRPr="002C658C">
        <w:rPr>
          <w:sz w:val="28"/>
          <w:szCs w:val="28"/>
        </w:rPr>
        <w:t>: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</w:t>
      </w:r>
      <w:r>
        <w:rPr>
          <w:rFonts w:ascii="Times New Roman" w:hAnsi="Times New Roman" w:cs="Times New Roman"/>
          <w:sz w:val="28"/>
          <w:szCs w:val="28"/>
        </w:rPr>
        <w:t>док;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lastRenderedPageBreak/>
        <w:t xml:space="preserve"> организация освещения территории,</w:t>
      </w:r>
      <w:r>
        <w:rPr>
          <w:rFonts w:ascii="Times New Roman" w:hAnsi="Times New Roman" w:cs="Times New Roman"/>
          <w:sz w:val="28"/>
          <w:szCs w:val="28"/>
        </w:rPr>
        <w:t xml:space="preserve"> включая архитектурную подсветку зданий, строений, сооружений в том числе с использованием энергосберегающих технологий;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организация пешеходных коммуникаций,</w:t>
      </w:r>
      <w:r>
        <w:rPr>
          <w:rFonts w:ascii="Times New Roman" w:hAnsi="Times New Roman" w:cs="Times New Roman"/>
          <w:sz w:val="28"/>
          <w:szCs w:val="28"/>
        </w:rPr>
        <w:t xml:space="preserve"> в том числе трутуаров, аллей, дорожек, тропинок;</w:t>
      </w:r>
      <w:r w:rsidRPr="004611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</w:t>
      </w:r>
      <w:r>
        <w:rPr>
          <w:rFonts w:ascii="Times New Roman" w:hAnsi="Times New Roman" w:cs="Times New Roman"/>
          <w:sz w:val="28"/>
          <w:szCs w:val="28"/>
        </w:rPr>
        <w:t>х маломобильных групп населения;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организацию ливневых стоков;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 обустройство общественных колодцев и водоразборных ко</w:t>
      </w:r>
      <w:r>
        <w:rPr>
          <w:rFonts w:ascii="Times New Roman" w:hAnsi="Times New Roman" w:cs="Times New Roman"/>
          <w:sz w:val="28"/>
          <w:szCs w:val="28"/>
        </w:rPr>
        <w:t>лонок;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обустройство площадок накопления твёрдых коммунальных отходов;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5</w:t>
      </w:r>
      <w:r w:rsidRPr="002C658C">
        <w:rPr>
          <w:b/>
          <w:bCs/>
          <w:sz w:val="28"/>
          <w:szCs w:val="28"/>
        </w:rPr>
        <w:t>. Мероприятие «Современный облик сельских территорий»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50EB0" w:rsidRPr="002C658C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850EB0" w:rsidRPr="002C658C" w:rsidRDefault="00850EB0" w:rsidP="00850EB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850EB0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53C96">
        <w:rPr>
          <w:rFonts w:ascii="Times New Roman" w:hAnsi="Times New Roman" w:cs="Times New Roman"/>
          <w:sz w:val="28"/>
          <w:szCs w:val="28"/>
        </w:rPr>
        <w:t>В рамках мероприятия «Современный облик сельских территорий» планируется реализация инициативного проекта комплексного развития сельских территорий, включающий мероприятие, реализуемое на сельских территориях, предусматривающий:</w:t>
      </w:r>
    </w:p>
    <w:p w:rsidR="00850EB0" w:rsidRPr="00114A53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4A53">
        <w:rPr>
          <w:rFonts w:ascii="Times New Roman" w:hAnsi="Times New Roman" w:cs="Times New Roman"/>
          <w:sz w:val="28"/>
          <w:szCs w:val="28"/>
        </w:rPr>
        <w:lastRenderedPageBreak/>
        <w:t>создание, реконструкция (модернизация) и капитальный ремонт объектов социальной и культурной сферы,(в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A53">
        <w:rPr>
          <w:rFonts w:ascii="Times New Roman" w:hAnsi="Times New Roman" w:cs="Times New Roman"/>
          <w:sz w:val="28"/>
          <w:szCs w:val="28"/>
        </w:rPr>
        <w:t>поддержка которых осуществляется за счёт средств федерального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 xml:space="preserve">приобретение транспортных средств и оборудования </w:t>
      </w:r>
      <w:r>
        <w:rPr>
          <w:rFonts w:ascii="Times New Roman" w:hAnsi="Times New Roman" w:cs="Times New Roman"/>
          <w:sz w:val="28"/>
          <w:szCs w:val="28"/>
        </w:rPr>
        <w:t xml:space="preserve">(не бывшего в употреблении или эксплуатации) </w:t>
      </w:r>
      <w:r w:rsidRPr="00461175">
        <w:rPr>
          <w:rFonts w:ascii="Times New Roman" w:hAnsi="Times New Roman" w:cs="Times New Roman"/>
          <w:sz w:val="28"/>
          <w:szCs w:val="28"/>
        </w:rPr>
        <w:t xml:space="preserve">для обеспечения функционирования существующих или эксплуатации объектов </w:t>
      </w:r>
      <w:r>
        <w:rPr>
          <w:rFonts w:ascii="Times New Roman" w:hAnsi="Times New Roman" w:cs="Times New Roman"/>
          <w:sz w:val="28"/>
          <w:szCs w:val="28"/>
        </w:rPr>
        <w:t>,создаваемых в рамках проектов (автобусов, оборудования(компьютерная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850EB0" w:rsidRPr="00461175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61175">
        <w:rPr>
          <w:rFonts w:ascii="Times New Roman" w:hAnsi="Times New Roman" w:cs="Times New Roman"/>
          <w:sz w:val="28"/>
          <w:szCs w:val="28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«Интернет»).</w:t>
      </w:r>
    </w:p>
    <w:p w:rsidR="00850EB0" w:rsidRPr="002C658C" w:rsidRDefault="00850EB0" w:rsidP="00850EB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9"/>
          <w:szCs w:val="29"/>
        </w:rPr>
        <w:t xml:space="preserve">Вармазейского сельского поселения </w:t>
      </w:r>
      <w:r w:rsidRPr="002C658C">
        <w:rPr>
          <w:rFonts w:ascii="Times New Roman" w:hAnsi="Times New Roman" w:cs="Times New Roman"/>
          <w:sz w:val="28"/>
          <w:szCs w:val="28"/>
        </w:rPr>
        <w:t>Большеигнатовского  муниципального района Республики Мордовия все населенные пункты относятся к сельским территориям.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50EB0" w:rsidRPr="002C658C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2C658C">
        <w:rPr>
          <w:rFonts w:ascii="Times New Roman" w:hAnsi="Times New Roman" w:cs="Times New Roman"/>
          <w:sz w:val="28"/>
          <w:szCs w:val="28"/>
        </w:rPr>
        <w:lastRenderedPageBreak/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658C">
        <w:rPr>
          <w:b/>
          <w:bCs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Глава 6</w:t>
      </w:r>
      <w:r w:rsidRPr="002C658C">
        <w:rPr>
          <w:b/>
          <w:bCs/>
          <w:sz w:val="28"/>
          <w:szCs w:val="28"/>
        </w:rPr>
        <w:t xml:space="preserve">. </w:t>
      </w:r>
      <w:r w:rsidRPr="002C658C">
        <w:rPr>
          <w:b/>
          <w:bCs/>
          <w:color w:val="000000"/>
          <w:sz w:val="28"/>
          <w:szCs w:val="28"/>
        </w:rPr>
        <w:t>Характеристика мер муниципального регулирования, прогноз сводных показателей муниципальных  заданий по реализации подпрограммы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Меры муниципального регулирования подпрограммой не предусмотрены.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Оказание муниципальных  услуг (выполнение работ) подпрограммой не предусмотрено.</w:t>
      </w:r>
    </w:p>
    <w:p w:rsidR="00850EB0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Глава 7</w:t>
      </w:r>
      <w:r w:rsidRPr="002C658C">
        <w:rPr>
          <w:b/>
          <w:bCs/>
          <w:color w:val="000000"/>
          <w:sz w:val="28"/>
          <w:szCs w:val="28"/>
        </w:rPr>
        <w:t xml:space="preserve">. Участие муниципальных организаций, акционерных обществ с муниципальным участием 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ab/>
        <w:t>Участие муниципальных организаций, акционерных обществ  с муниципальным участием  подпрограммой не предусмотрено.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Глава 8</w:t>
      </w:r>
      <w:r w:rsidRPr="002C658C">
        <w:rPr>
          <w:b/>
          <w:bCs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color w:val="000000"/>
          <w:sz w:val="28"/>
          <w:szCs w:val="28"/>
        </w:rPr>
        <w:t> 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color w:val="FF0000"/>
          <w:sz w:val="28"/>
          <w:szCs w:val="28"/>
        </w:rPr>
        <w:tab/>
      </w:r>
      <w:r w:rsidRPr="002C658C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>
        <w:rPr>
          <w:sz w:val="28"/>
          <w:szCs w:val="28"/>
        </w:rPr>
        <w:t>6364,64</w:t>
      </w:r>
      <w:r w:rsidRPr="002C658C">
        <w:rPr>
          <w:sz w:val="28"/>
          <w:szCs w:val="28"/>
        </w:rPr>
        <w:t xml:space="preserve"> тыс. рублей, из которых средства  республиканского бюджета – </w:t>
      </w:r>
      <w:r>
        <w:rPr>
          <w:sz w:val="28"/>
          <w:szCs w:val="28"/>
        </w:rPr>
        <w:t>4455,0</w:t>
      </w:r>
      <w:r w:rsidRPr="002C658C">
        <w:rPr>
          <w:sz w:val="28"/>
          <w:szCs w:val="28"/>
        </w:rPr>
        <w:t xml:space="preserve"> тыс. рублей, местных бюджетов – </w:t>
      </w:r>
      <w:r>
        <w:rPr>
          <w:sz w:val="28"/>
          <w:szCs w:val="28"/>
        </w:rPr>
        <w:t>63,642,86</w:t>
      </w:r>
      <w:r w:rsidRPr="002C658C">
        <w:rPr>
          <w:sz w:val="28"/>
          <w:szCs w:val="28"/>
        </w:rPr>
        <w:t xml:space="preserve"> тыс. рублей и внебюджетных источников – </w:t>
      </w:r>
      <w:r>
        <w:rPr>
          <w:sz w:val="28"/>
          <w:szCs w:val="28"/>
        </w:rPr>
        <w:t>1845,997,14</w:t>
      </w:r>
      <w:r w:rsidRPr="002C658C">
        <w:rPr>
          <w:sz w:val="28"/>
          <w:szCs w:val="28"/>
        </w:rPr>
        <w:t> тыс. рублей.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2" w:anchor="/document/9081125/entry/10005" w:history="1">
        <w:r w:rsidRPr="00B12D89">
          <w:rPr>
            <w:rStyle w:val="ac"/>
            <w:color w:val="auto"/>
            <w:sz w:val="28"/>
            <w:szCs w:val="28"/>
          </w:rPr>
          <w:t>приложении</w:t>
        </w:r>
      </w:hyperlink>
      <w:r>
        <w:t xml:space="preserve"> 4</w:t>
      </w:r>
      <w:r w:rsidRPr="002C658C">
        <w:rPr>
          <w:sz w:val="28"/>
          <w:szCs w:val="28"/>
        </w:rPr>
        <w:t xml:space="preserve"> к Муниципальной программе.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</w:r>
    </w:p>
    <w:p w:rsidR="00850EB0" w:rsidRPr="002C658C" w:rsidRDefault="00850EB0" w:rsidP="00850EB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9</w:t>
      </w:r>
      <w:r w:rsidRPr="002C658C">
        <w:rPr>
          <w:b/>
          <w:bCs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850EB0" w:rsidRPr="002C658C" w:rsidRDefault="00850EB0" w:rsidP="00850EB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> 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К рискам, которые могут оказать влияние на достиже</w:t>
      </w:r>
      <w:bookmarkStart w:id="15" w:name="_GoBack"/>
      <w:bookmarkEnd w:id="15"/>
      <w:r w:rsidRPr="002C658C">
        <w:rPr>
          <w:sz w:val="28"/>
          <w:szCs w:val="28"/>
        </w:rPr>
        <w:t>ние запланированных целей, относятся: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lastRenderedPageBreak/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850EB0" w:rsidRPr="002C658C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850EB0" w:rsidRPr="007C6941" w:rsidRDefault="00850EB0" w:rsidP="00850EB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C658C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850EB0" w:rsidRPr="007C6941" w:rsidRDefault="00850EB0" w:rsidP="00850EB0">
      <w:pPr>
        <w:jc w:val="right"/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  <w:sectPr w:rsidR="00850EB0" w:rsidSect="00E165EE">
          <w:footerReference w:type="default" r:id="rId13"/>
          <w:pgSz w:w="11905" w:h="16837"/>
          <w:pgMar w:top="899" w:right="848" w:bottom="540" w:left="900" w:header="720" w:footer="720" w:gutter="0"/>
          <w:cols w:space="720"/>
          <w:noEndnote/>
          <w:titlePg/>
          <w:docGrid w:linePitch="326"/>
        </w:sectPr>
      </w:pPr>
    </w:p>
    <w:p w:rsidR="00850EB0" w:rsidRPr="00FB4F03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  <w:r w:rsidRPr="00FB4F03">
        <w:rPr>
          <w:rStyle w:val="a7"/>
          <w:rFonts w:ascii="Times New Roman" w:hAnsi="Times New Roman" w:cs="Times New Roman"/>
          <w:b w:val="0"/>
        </w:rPr>
        <w:lastRenderedPageBreak/>
        <w:t>Приложение 3</w:t>
      </w:r>
    </w:p>
    <w:p w:rsidR="00850EB0" w:rsidRPr="00FB4F03" w:rsidRDefault="00850EB0" w:rsidP="00850EB0">
      <w:pPr>
        <w:jc w:val="right"/>
      </w:pPr>
      <w:r w:rsidRPr="00FB4F03">
        <w:rPr>
          <w:rStyle w:val="a7"/>
          <w:rFonts w:ascii="Times New Roman" w:hAnsi="Times New Roman" w:cs="Times New Roman"/>
          <w:b w:val="0"/>
        </w:rPr>
        <w:t xml:space="preserve">к </w:t>
      </w:r>
      <w:r w:rsidRPr="00FB4F03">
        <w:rPr>
          <w:rFonts w:ascii="Times New Roman" w:hAnsi="Times New Roman" w:cs="Times New Roman"/>
        </w:rPr>
        <w:t xml:space="preserve">муниципальной </w:t>
      </w:r>
      <w:r w:rsidRPr="00FB4F03">
        <w:t>программе</w:t>
      </w:r>
    </w:p>
    <w:p w:rsidR="00850EB0" w:rsidRPr="00FB4F03" w:rsidRDefault="00850EB0" w:rsidP="00850EB0">
      <w:pPr>
        <w:jc w:val="right"/>
      </w:pPr>
      <w:r w:rsidRPr="00FB4F03">
        <w:rPr>
          <w:rFonts w:ascii="Times New Roman" w:hAnsi="Times New Roman" w:cs="Times New Roman"/>
        </w:rPr>
        <w:t>Вармазейского сельского поселения</w:t>
      </w:r>
    </w:p>
    <w:p w:rsidR="00850EB0" w:rsidRPr="00FB4F03" w:rsidRDefault="00850EB0" w:rsidP="00850EB0">
      <w:pPr>
        <w:jc w:val="right"/>
      </w:pPr>
      <w:r w:rsidRPr="00FB4F03">
        <w:t>Большеигнатовского муниципального района</w:t>
      </w:r>
    </w:p>
    <w:p w:rsidR="00850EB0" w:rsidRPr="00FB4F03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  <w:r w:rsidRPr="00FB4F03">
        <w:rPr>
          <w:rStyle w:val="a7"/>
          <w:rFonts w:ascii="Times New Roman" w:hAnsi="Times New Roman" w:cs="Times New Roman"/>
          <w:b w:val="0"/>
        </w:rPr>
        <w:t xml:space="preserve">                                                                                                 Республики Мордовия</w:t>
      </w: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  <w:r w:rsidRPr="00FB4F03">
        <w:rPr>
          <w:rStyle w:val="a7"/>
          <w:rFonts w:ascii="Times New Roman" w:hAnsi="Times New Roman" w:cs="Times New Roman"/>
          <w:b w:val="0"/>
        </w:rPr>
        <w:t>«Комплексное развитие сельских территорий»</w:t>
      </w:r>
    </w:p>
    <w:p w:rsidR="00850EB0" w:rsidRPr="00FB4F03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Pr="00DA6D20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 показателях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DA6D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(индикаторах) реализации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</w:t>
      </w:r>
      <w:r w:rsidRPr="00DA6D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ной программы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657C6E">
        <w:rPr>
          <w:rFonts w:ascii="Times New Roman" w:hAnsi="Times New Roman" w:cs="Times New Roman"/>
          <w:b w:val="0"/>
          <w:bCs w:val="0"/>
          <w:sz w:val="29"/>
          <w:szCs w:val="29"/>
        </w:rPr>
        <w:t>Вармазейского сельского поселения</w:t>
      </w:r>
    </w:p>
    <w:p w:rsidR="00850EB0" w:rsidRPr="00DA6D20" w:rsidRDefault="00850EB0" w:rsidP="00850EB0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Большеигнатовского муниципального района </w:t>
      </w:r>
      <w:r w:rsidRPr="00DA6D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Республики Мордовия</w:t>
      </w: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«Комплексное развитие сельских территорий»</w:t>
      </w:r>
    </w:p>
    <w:p w:rsidR="00850EB0" w:rsidRPr="00DA6D20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850EB0" w:rsidRPr="00936545" w:rsidTr="00B079B7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850EB0" w:rsidRPr="00936545" w:rsidTr="00B079B7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отчетный год</w:t>
            </w:r>
          </w:p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текущий год</w:t>
            </w:r>
          </w:p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2025 год</w:t>
            </w:r>
          </w:p>
        </w:tc>
      </w:tr>
      <w:tr w:rsidR="00850EB0" w:rsidRPr="00936545" w:rsidTr="00B079B7">
        <w:trPr>
          <w:tblHeader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850EB0" w:rsidRPr="00936545" w:rsidTr="00B079B7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36545">
              <w:rPr>
                <w:rFonts w:ascii="Times New Roman" w:hAnsi="Times New Roman" w:cs="Times New Roman"/>
              </w:rPr>
              <w:t>11</w:t>
            </w:r>
          </w:p>
        </w:tc>
      </w:tr>
      <w:tr w:rsidR="00850EB0" w:rsidRPr="00936545" w:rsidTr="00B079B7"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850EB0" w:rsidRPr="00936545" w:rsidTr="00B079B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936545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696900" w:rsidRDefault="00850EB0" w:rsidP="00B079B7">
            <w:pPr>
              <w:pStyle w:val="a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6900">
              <w:rPr>
                <w:rFonts w:ascii="Times New Roman" w:hAnsi="Times New Roman" w:cs="Times New Roman"/>
                <w:color w:val="000000"/>
              </w:rPr>
              <w:t xml:space="preserve">Количество общественно-значимых проектов по благоустройству территорий </w:t>
            </w:r>
            <w:r w:rsidRPr="00696900">
              <w:rPr>
                <w:rFonts w:ascii="Times New Roman" w:hAnsi="Times New Roman" w:cs="Times New Roman"/>
              </w:rPr>
              <w:t>(обустройство детской  спортивно- игровой площадки в с. Вармазейка Большеигнатовского муниципального района Р</w:t>
            </w:r>
            <w:r>
              <w:rPr>
                <w:rFonts w:ascii="Times New Roman" w:hAnsi="Times New Roman" w:cs="Times New Roman"/>
              </w:rPr>
              <w:t xml:space="preserve">еспублики </w:t>
            </w:r>
            <w:r w:rsidRPr="00696900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ордовия</w:t>
            </w:r>
            <w:r w:rsidRPr="00696900">
              <w:rPr>
                <w:rFonts w:ascii="Times New Roman" w:hAnsi="Times New Roman" w:cs="Times New Roman"/>
              </w:rPr>
              <w:t>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ind w:firstLine="34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ind w:firstLine="34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ind w:firstLine="34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ind w:firstLine="34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ind w:firstLine="34"/>
              <w:jc w:val="center"/>
            </w:pPr>
            <w:r>
              <w:t>0</w:t>
            </w:r>
          </w:p>
        </w:tc>
      </w:tr>
      <w:tr w:rsidR="00850EB0" w:rsidRPr="00936545" w:rsidTr="00B079B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1.2</w:t>
            </w:r>
            <w:r w:rsidRPr="00936545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696900" w:rsidRDefault="00850EB0" w:rsidP="00B079B7">
            <w:pPr>
              <w:pStyle w:val="a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96900">
              <w:rPr>
                <w:rFonts w:ascii="Times New Roman" w:hAnsi="Times New Roman" w:cs="Times New Roman"/>
                <w:color w:val="000000"/>
              </w:rPr>
              <w:t xml:space="preserve">Количество инициативных проектов комплексного развития сельских 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696900">
              <w:rPr>
                <w:rFonts w:ascii="Times New Roman" w:hAnsi="Times New Roman" w:cs="Times New Roman"/>
                <w:color w:val="000000"/>
              </w:rPr>
              <w:t>ерриторий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96900">
              <w:rPr>
                <w:rFonts w:ascii="Times New Roman" w:hAnsi="Times New Roman" w:cs="Times New Roman"/>
              </w:rPr>
              <w:t>(обустройство зоны отдыха в с. Вармазейка Большеигнатовского муниципального района Р</w:t>
            </w:r>
            <w:r>
              <w:rPr>
                <w:rFonts w:ascii="Times New Roman" w:hAnsi="Times New Roman" w:cs="Times New Roman"/>
              </w:rPr>
              <w:t xml:space="preserve">еспублики </w:t>
            </w:r>
            <w:r w:rsidRPr="00696900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ордовия</w:t>
            </w:r>
            <w:r w:rsidRPr="0069690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36545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50EB0" w:rsidRPr="00936545" w:rsidTr="00B079B7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D11EF1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  <w:r w:rsidRPr="00D11EF1">
              <w:rPr>
                <w:rFonts w:ascii="Times New Roman" w:hAnsi="Times New Roman" w:cs="Times New Roman"/>
                <w:color w:val="000000"/>
              </w:rPr>
              <w:t>Количество инициативных проектов комплексного развития сельских территорий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11EF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обустройство территории</w:t>
            </w:r>
            <w:r w:rsidRPr="00D11EF1">
              <w:rPr>
                <w:rFonts w:ascii="Times New Roman" w:hAnsi="Times New Roman" w:cs="Times New Roman"/>
              </w:rPr>
              <w:t xml:space="preserve"> памятника-обелиска ,погибшим в годы Великой Отечественной </w:t>
            </w:r>
            <w:r w:rsidRPr="00D11EF1">
              <w:rPr>
                <w:rFonts w:ascii="Times New Roman" w:hAnsi="Times New Roman" w:cs="Times New Roman"/>
              </w:rPr>
              <w:lastRenderedPageBreak/>
              <w:t>войны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D11EF1">
                <w:rPr>
                  <w:rFonts w:ascii="Times New Roman" w:hAnsi="Times New Roman" w:cs="Times New Roman"/>
                </w:rPr>
                <w:t xml:space="preserve">1945 </w:t>
              </w:r>
              <w:r>
                <w:rPr>
                  <w:rFonts w:ascii="Times New Roman" w:hAnsi="Times New Roman" w:cs="Times New Roman"/>
                </w:rPr>
                <w:t>г</w:t>
              </w:r>
            </w:smartTag>
            <w:r>
              <w:rPr>
                <w:rFonts w:ascii="Times New Roman" w:hAnsi="Times New Roman" w:cs="Times New Roman"/>
              </w:rPr>
              <w:t>.</w:t>
            </w:r>
            <w:r w:rsidRPr="00D11EF1">
              <w:rPr>
                <w:rFonts w:ascii="Times New Roman" w:hAnsi="Times New Roman" w:cs="Times New Roman"/>
              </w:rPr>
              <w:t>г. в с</w:t>
            </w:r>
            <w:r>
              <w:rPr>
                <w:rFonts w:ascii="Times New Roman" w:hAnsi="Times New Roman" w:cs="Times New Roman"/>
              </w:rPr>
              <w:t>.</w:t>
            </w:r>
            <w:r w:rsidRPr="00D11EF1">
              <w:rPr>
                <w:rFonts w:ascii="Times New Roman" w:hAnsi="Times New Roman" w:cs="Times New Roman"/>
              </w:rPr>
              <w:t xml:space="preserve"> Вармазейка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37C91">
              <w:rPr>
                <w:rFonts w:ascii="Times New Roman" w:hAnsi="Times New Roman" w:cs="Times New Roman"/>
              </w:rPr>
              <w:t>Республики Мордовия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11EF1">
              <w:rPr>
                <w:rFonts w:ascii="Times New Roman" w:hAnsi="Times New Roman" w:cs="Times New Roman"/>
              </w:rPr>
              <w:t>.</w:t>
            </w:r>
          </w:p>
          <w:p w:rsidR="00850EB0" w:rsidRPr="00D11EF1" w:rsidRDefault="00850EB0" w:rsidP="00B079B7">
            <w:pPr>
              <w:pStyle w:val="a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B0" w:rsidRPr="00936545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</w:tbl>
    <w:p w:rsidR="00850EB0" w:rsidRPr="00DA6D20" w:rsidRDefault="00850EB0" w:rsidP="00850EB0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Pr="00FB4F03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  <w:r>
        <w:rPr>
          <w:rStyle w:val="a7"/>
          <w:rFonts w:ascii="Times New Roman" w:hAnsi="Times New Roman" w:cs="Times New Roman"/>
          <w:b w:val="0"/>
        </w:rPr>
        <w:t>Приложение  4</w:t>
      </w:r>
    </w:p>
    <w:p w:rsidR="00850EB0" w:rsidRPr="00FB4F03" w:rsidRDefault="00850EB0" w:rsidP="00850EB0">
      <w:pPr>
        <w:jc w:val="right"/>
      </w:pPr>
      <w:r w:rsidRPr="00FB4F03">
        <w:rPr>
          <w:rStyle w:val="a7"/>
          <w:rFonts w:ascii="Times New Roman" w:hAnsi="Times New Roman" w:cs="Times New Roman"/>
          <w:b w:val="0"/>
        </w:rPr>
        <w:t xml:space="preserve">к </w:t>
      </w:r>
      <w:r w:rsidRPr="00FB4F03">
        <w:rPr>
          <w:rFonts w:ascii="Times New Roman" w:hAnsi="Times New Roman" w:cs="Times New Roman"/>
        </w:rPr>
        <w:t xml:space="preserve">муниципальной </w:t>
      </w:r>
      <w:r w:rsidRPr="00FB4F03">
        <w:t>программе</w:t>
      </w:r>
    </w:p>
    <w:p w:rsidR="00850EB0" w:rsidRPr="00FB4F03" w:rsidRDefault="00850EB0" w:rsidP="00850EB0">
      <w:pPr>
        <w:jc w:val="right"/>
      </w:pPr>
      <w:r w:rsidRPr="00FB4F03">
        <w:rPr>
          <w:rFonts w:ascii="Times New Roman" w:hAnsi="Times New Roman" w:cs="Times New Roman"/>
        </w:rPr>
        <w:lastRenderedPageBreak/>
        <w:t>Вармазейского сельского поселения</w:t>
      </w:r>
    </w:p>
    <w:p w:rsidR="00850EB0" w:rsidRPr="00FB4F03" w:rsidRDefault="00850EB0" w:rsidP="00850EB0">
      <w:pPr>
        <w:jc w:val="right"/>
      </w:pPr>
      <w:r w:rsidRPr="00FB4F03">
        <w:t>Большеигнатовского муниципального района</w:t>
      </w:r>
    </w:p>
    <w:p w:rsidR="00850EB0" w:rsidRPr="00FB4F03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  <w:r w:rsidRPr="00FB4F03">
        <w:rPr>
          <w:rStyle w:val="a7"/>
          <w:rFonts w:ascii="Times New Roman" w:hAnsi="Times New Roman" w:cs="Times New Roman"/>
          <w:b w:val="0"/>
        </w:rPr>
        <w:t xml:space="preserve">                                                                                                 Республики Мордовия</w:t>
      </w: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  <w:r w:rsidRPr="00FB4F03">
        <w:rPr>
          <w:rStyle w:val="a7"/>
          <w:rFonts w:ascii="Times New Roman" w:hAnsi="Times New Roman" w:cs="Times New Roman"/>
          <w:b w:val="0"/>
        </w:rPr>
        <w:t>«Комплексное развитие сельских территорий»</w:t>
      </w: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tbl>
      <w:tblPr>
        <w:tblW w:w="14474" w:type="dxa"/>
        <w:tblInd w:w="93" w:type="dxa"/>
        <w:tblLayout w:type="fixed"/>
        <w:tblLook w:val="04A0"/>
      </w:tblPr>
      <w:tblGrid>
        <w:gridCol w:w="2000"/>
        <w:gridCol w:w="3246"/>
        <w:gridCol w:w="2211"/>
        <w:gridCol w:w="1489"/>
        <w:gridCol w:w="1134"/>
        <w:gridCol w:w="992"/>
        <w:gridCol w:w="992"/>
        <w:gridCol w:w="1276"/>
        <w:gridCol w:w="1134"/>
      </w:tblGrid>
      <w:tr w:rsidR="00850EB0" w:rsidRPr="00106F20" w:rsidTr="00B079B7">
        <w:trPr>
          <w:trHeight w:val="375"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32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 Вармазейского сельского поселения  Большеигнатовского муниципального района Республики Мордовия, подпрограммы муниципальной программы (в том числе  основного мероприятия)</w:t>
            </w:r>
          </w:p>
        </w:tc>
        <w:tc>
          <w:tcPr>
            <w:tcW w:w="221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701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Оценка расходов по годам, тыс. рублей</w:t>
            </w:r>
          </w:p>
        </w:tc>
      </w:tr>
      <w:tr w:rsidR="00850EB0" w:rsidRPr="00106F20" w:rsidTr="00B079B7">
        <w:trPr>
          <w:trHeight w:val="4995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2020 год - очередной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6F20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</w:tr>
      <w:tr w:rsidR="00850EB0" w:rsidRPr="00106F20" w:rsidTr="00B079B7">
        <w:trPr>
          <w:trHeight w:val="330"/>
        </w:trPr>
        <w:tc>
          <w:tcPr>
            <w:tcW w:w="20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9</w:t>
            </w:r>
          </w:p>
        </w:tc>
      </w:tr>
      <w:tr w:rsidR="00850EB0" w:rsidRPr="00106F20" w:rsidTr="00B079B7">
        <w:trPr>
          <w:trHeight w:val="375"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CC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Муниципальная  программа Вармазейского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32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CC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Комплексное развитие сельских территорий</w:t>
            </w:r>
          </w:p>
        </w:tc>
        <w:tc>
          <w:tcPr>
            <w:tcW w:w="22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2364,64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</w:rPr>
              <w:t>40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00,0  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75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2800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23,642,86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40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30"/>
        </w:trPr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685,997,14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1160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00"/>
            <w:noWrap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Подпрограмма </w:t>
            </w:r>
          </w:p>
        </w:tc>
        <w:tc>
          <w:tcPr>
            <w:tcW w:w="324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Создание и развитие </w:t>
            </w:r>
            <w:r w:rsidRPr="00106F20">
              <w:rPr>
                <w:rFonts w:ascii="Times New Roman" w:hAnsi="Times New Roman" w:cs="Times New Roman"/>
                <w:b/>
                <w:bCs/>
              </w:rPr>
              <w:lastRenderedPageBreak/>
              <w:t>инфраструктуры на сельских территориях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lastRenderedPageBreak/>
              <w:t>всего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2364,64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</w:rPr>
              <w:lastRenderedPageBreak/>
              <w:t>40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00,0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республиканский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2800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местный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23,642,86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40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30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внебюджетные источники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685,997,14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</w:rPr>
              <w:t>1160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</w:tr>
      <w:tr w:rsidR="00850EB0" w:rsidRPr="00106F20" w:rsidTr="00B079B7">
        <w:trPr>
          <w:trHeight w:val="33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color w:val="333399"/>
              </w:rPr>
            </w:pPr>
            <w:r w:rsidRPr="00106F20">
              <w:rPr>
                <w:rFonts w:ascii="Times New Roman" w:hAnsi="Times New Roman" w:cs="Times New Roman"/>
                <w:color w:val="333399"/>
              </w:rPr>
              <w:t> 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в том числе: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  <w:color w:val="333399"/>
              </w:rPr>
            </w:pPr>
            <w:r w:rsidRPr="00106F20">
              <w:rPr>
                <w:rFonts w:ascii="Times New Roman" w:hAnsi="Times New Roman" w:cs="Times New Roman"/>
                <w:color w:val="333399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Основное мероприятие 2.1</w:t>
            </w:r>
          </w:p>
        </w:tc>
        <w:tc>
          <w:tcPr>
            <w:tcW w:w="32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Благоустройство сельских территорий (обустройство детской  спортивно- игровой площадки в с. Вармазейка Большеигнатовского муниципального района Республики Мордовия);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2364,64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7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23,642,86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196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685,997,14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Основное мероприятие 2.3.</w:t>
            </w:r>
          </w:p>
        </w:tc>
        <w:tc>
          <w:tcPr>
            <w:tcW w:w="32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Благоустройство сельских территорий  (обустройство зоны отдыха в с. Вармазейка Большеигнатовского муниципального района Республики Мордовия)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</w:rPr>
              <w:t>25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00,0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</w:rPr>
              <w:t>175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0,0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7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25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1335"/>
        </w:trPr>
        <w:tc>
          <w:tcPr>
            <w:tcW w:w="20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725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,0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Основное мероприятие 2.4.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Благоустройство сельских территорий  (</w:t>
            </w:r>
            <w:r>
              <w:rPr>
                <w:rFonts w:ascii="Times New Roman" w:hAnsi="Times New Roman" w:cs="Times New Roman"/>
              </w:rPr>
              <w:t xml:space="preserve">обустройство </w:t>
            </w:r>
            <w:r>
              <w:rPr>
                <w:rFonts w:ascii="Times New Roman" w:hAnsi="Times New Roman" w:cs="Times New Roman"/>
              </w:rPr>
              <w:lastRenderedPageBreak/>
              <w:t>территории</w:t>
            </w:r>
            <w:r w:rsidRPr="00106F20">
              <w:rPr>
                <w:rFonts w:ascii="Times New Roman" w:hAnsi="Times New Roman" w:cs="Times New Roman"/>
              </w:rPr>
              <w:t xml:space="preserve"> памятника-обелиска ,погибшим в годы Великой Отечественной войны 1941-1945 г. в с Вармазейка Большеигнатовского муниципального района Республики Мордовия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500,0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 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106F20">
              <w:rPr>
                <w:rFonts w:ascii="Times New Roman" w:hAnsi="Times New Roman" w:cs="Times New Roman"/>
                <w:b/>
                <w:bCs/>
              </w:rPr>
              <w:t xml:space="preserve">050,0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315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    15,0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50EB0" w:rsidRPr="00106F20" w:rsidTr="00B079B7">
        <w:trPr>
          <w:trHeight w:val="2970"/>
        </w:trPr>
        <w:tc>
          <w:tcPr>
            <w:tcW w:w="200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0EB0" w:rsidRPr="00106F20" w:rsidRDefault="00850EB0" w:rsidP="00B079B7">
            <w:pPr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       -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06F20">
              <w:rPr>
                <w:rFonts w:ascii="Times New Roman" w:hAnsi="Times New Roman" w:cs="Times New Roman"/>
                <w:b/>
                <w:bCs/>
              </w:rPr>
              <w:t xml:space="preserve">             435,0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  - 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 w:rsidRPr="00106F20">
              <w:rPr>
                <w:rFonts w:ascii="Times New Roman" w:hAnsi="Times New Roman" w:cs="Times New Roman"/>
              </w:rPr>
              <w:t xml:space="preserve">  -   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0EB0" w:rsidRPr="00106F20" w:rsidRDefault="00850EB0" w:rsidP="00B079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Default="00850EB0" w:rsidP="00850EB0">
      <w:pPr>
        <w:jc w:val="right"/>
        <w:rPr>
          <w:rStyle w:val="a7"/>
          <w:rFonts w:ascii="Times New Roman" w:hAnsi="Times New Roman" w:cs="Times New Roman"/>
          <w:b w:val="0"/>
        </w:rPr>
      </w:pPr>
    </w:p>
    <w:p w:rsidR="00850EB0" w:rsidRPr="00FB4F03" w:rsidRDefault="00850EB0" w:rsidP="00850EB0">
      <w:pPr>
        <w:ind w:right="1102"/>
        <w:jc w:val="right"/>
        <w:rPr>
          <w:rStyle w:val="a7"/>
          <w:rFonts w:ascii="Times New Roman" w:hAnsi="Times New Roman" w:cs="Times New Roman"/>
          <w:b w:val="0"/>
        </w:rPr>
      </w:pPr>
      <w:r w:rsidRPr="00FB4F03">
        <w:rPr>
          <w:rStyle w:val="a7"/>
          <w:rFonts w:ascii="Times New Roman" w:hAnsi="Times New Roman" w:cs="Times New Roman"/>
          <w:b w:val="0"/>
        </w:rPr>
        <w:t>Приложение 5</w:t>
      </w:r>
    </w:p>
    <w:p w:rsidR="00850EB0" w:rsidRPr="00FB4F03" w:rsidRDefault="00850EB0" w:rsidP="00850EB0">
      <w:pPr>
        <w:pStyle w:val="1"/>
        <w:spacing w:before="0" w:after="0"/>
        <w:jc w:val="right"/>
        <w:rPr>
          <w:rStyle w:val="a7"/>
          <w:rFonts w:ascii="Times New Roman" w:hAnsi="Times New Roman" w:cs="Times New Roman"/>
          <w:bCs w:val="0"/>
          <w:color w:val="000000"/>
        </w:rPr>
      </w:pPr>
      <w:r w:rsidRPr="00FB4F03">
        <w:rPr>
          <w:rStyle w:val="a7"/>
          <w:rFonts w:ascii="Times New Roman" w:hAnsi="Times New Roman" w:cs="Times New Roman"/>
          <w:bCs w:val="0"/>
          <w:color w:val="000000"/>
        </w:rPr>
        <w:t>к муниципальной программе</w:t>
      </w:r>
    </w:p>
    <w:p w:rsidR="00850EB0" w:rsidRPr="00FB4F03" w:rsidRDefault="00850EB0" w:rsidP="00850EB0">
      <w:pPr>
        <w:pStyle w:val="1"/>
        <w:spacing w:before="0" w:after="0"/>
        <w:jc w:val="right"/>
        <w:rPr>
          <w:rStyle w:val="a7"/>
          <w:rFonts w:ascii="Times New Roman" w:hAnsi="Times New Roman" w:cs="Times New Roman"/>
          <w:b/>
          <w:color w:val="000000"/>
        </w:rPr>
      </w:pPr>
      <w:r w:rsidRPr="00FB4F03">
        <w:rPr>
          <w:rFonts w:ascii="Times New Roman" w:hAnsi="Times New Roman" w:cs="Times New Roman"/>
          <w:b w:val="0"/>
          <w:bCs w:val="0"/>
        </w:rPr>
        <w:t>Вармазейского сельского поселения</w:t>
      </w:r>
    </w:p>
    <w:p w:rsidR="00850EB0" w:rsidRPr="00FB4F03" w:rsidRDefault="00850EB0" w:rsidP="00850EB0">
      <w:pPr>
        <w:pStyle w:val="1"/>
        <w:spacing w:before="0" w:after="0"/>
        <w:jc w:val="right"/>
        <w:rPr>
          <w:rStyle w:val="a7"/>
          <w:rFonts w:ascii="Times New Roman" w:hAnsi="Times New Roman" w:cs="Times New Roman"/>
          <w:bCs w:val="0"/>
          <w:color w:val="000000"/>
        </w:rPr>
      </w:pPr>
      <w:r w:rsidRPr="00FB4F03">
        <w:rPr>
          <w:rStyle w:val="a7"/>
          <w:rFonts w:ascii="Times New Roman" w:hAnsi="Times New Roman" w:cs="Times New Roman"/>
          <w:bCs w:val="0"/>
          <w:color w:val="000000"/>
        </w:rPr>
        <w:t xml:space="preserve"> Большеигнатовского муниципального района</w:t>
      </w:r>
    </w:p>
    <w:p w:rsidR="00850EB0" w:rsidRPr="00FB4F03" w:rsidRDefault="00850EB0" w:rsidP="00850EB0">
      <w:pPr>
        <w:pStyle w:val="1"/>
        <w:spacing w:before="0" w:after="0"/>
        <w:jc w:val="right"/>
        <w:rPr>
          <w:rFonts w:ascii="Times New Roman" w:hAnsi="Times New Roman" w:cs="Times New Roman"/>
        </w:rPr>
      </w:pPr>
      <w:r w:rsidRPr="00FB4F03">
        <w:rPr>
          <w:rStyle w:val="a7"/>
          <w:rFonts w:ascii="Times New Roman" w:hAnsi="Times New Roman" w:cs="Times New Roman"/>
          <w:bCs w:val="0"/>
          <w:color w:val="000000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850EB0" w:rsidRPr="00764C74" w:rsidRDefault="00850EB0" w:rsidP="00850EB0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50EB0" w:rsidRDefault="00850EB0" w:rsidP="00850EB0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9"/>
          <w:szCs w:val="29"/>
        </w:rPr>
      </w:pPr>
      <w:r w:rsidRPr="00764C74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764C74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764C7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основных мероприятий Муниципальной </w:t>
      </w:r>
      <w:r w:rsidRPr="00A56CA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программы </w:t>
      </w:r>
      <w:r w:rsidRPr="00A56CAB">
        <w:rPr>
          <w:rFonts w:ascii="Times New Roman" w:hAnsi="Times New Roman" w:cs="Times New Roman"/>
          <w:b w:val="0"/>
          <w:bCs w:val="0"/>
          <w:sz w:val="29"/>
          <w:szCs w:val="29"/>
        </w:rPr>
        <w:t xml:space="preserve">Вармазейского сельского поселения </w:t>
      </w:r>
    </w:p>
    <w:p w:rsidR="00850EB0" w:rsidRPr="00764C74" w:rsidRDefault="00850EB0" w:rsidP="00850EB0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A56CAB">
        <w:rPr>
          <w:rFonts w:ascii="Times New Roman" w:hAnsi="Times New Roman" w:cs="Times New Roman"/>
          <w:b w:val="0"/>
          <w:bCs w:val="0"/>
          <w:sz w:val="29"/>
          <w:szCs w:val="29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9"/>
          <w:szCs w:val="29"/>
        </w:rPr>
        <w:t xml:space="preserve"> </w:t>
      </w:r>
      <w:r w:rsidRPr="00764C7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Республики Мордовия</w:t>
      </w:r>
    </w:p>
    <w:p w:rsidR="00850EB0" w:rsidRPr="00764C74" w:rsidRDefault="00850EB0" w:rsidP="00850EB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64C7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«Комплексное развитие сельских территорий»</w:t>
      </w:r>
    </w:p>
    <w:p w:rsidR="00850EB0" w:rsidRDefault="00850EB0" w:rsidP="00850EB0">
      <w:pPr>
        <w:rPr>
          <w:rFonts w:ascii="Times New Roman" w:hAnsi="Times New Roman" w:cs="Times New Roman"/>
          <w:sz w:val="28"/>
          <w:szCs w:val="28"/>
        </w:rPr>
      </w:pPr>
      <w:r w:rsidRPr="00764C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EB0" w:rsidRDefault="00850EB0" w:rsidP="00850EB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460"/>
        <w:gridCol w:w="1417"/>
        <w:gridCol w:w="1386"/>
        <w:gridCol w:w="2583"/>
        <w:gridCol w:w="2218"/>
        <w:gridCol w:w="2633"/>
      </w:tblGrid>
      <w:tr w:rsidR="00850EB0" w:rsidRPr="00171FD2" w:rsidTr="00B079B7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№</w:t>
            </w:r>
            <w:r w:rsidRPr="00171FD2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Наименование м</w:t>
            </w:r>
            <w:r w:rsidRPr="00171FD2">
              <w:rPr>
                <w:rFonts w:ascii="Times New Roman" w:hAnsi="Times New Roman" w:cs="Times New Roman"/>
              </w:rPr>
              <w:t>е</w:t>
            </w:r>
            <w:r w:rsidRPr="00171FD2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Ответственный и</w:t>
            </w:r>
            <w:r w:rsidRPr="00171FD2">
              <w:rPr>
                <w:rFonts w:ascii="Times New Roman" w:hAnsi="Times New Roman" w:cs="Times New Roman"/>
              </w:rPr>
              <w:t>с</w:t>
            </w:r>
            <w:r w:rsidRPr="00171FD2">
              <w:rPr>
                <w:rFonts w:ascii="Times New Roman" w:hAnsi="Times New Roman" w:cs="Times New Roman"/>
              </w:rPr>
              <w:t>полнитель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Ожидаемый непосре</w:t>
            </w:r>
            <w:r w:rsidRPr="00171FD2">
              <w:rPr>
                <w:rFonts w:ascii="Times New Roman" w:hAnsi="Times New Roman" w:cs="Times New Roman"/>
              </w:rPr>
              <w:t>д</w:t>
            </w:r>
            <w:r w:rsidRPr="00171FD2">
              <w:rPr>
                <w:rFonts w:ascii="Times New Roman" w:hAnsi="Times New Roman" w:cs="Times New Roman"/>
              </w:rPr>
              <w:t>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Последствия не реализации мер</w:t>
            </w:r>
            <w:r w:rsidRPr="00171FD2">
              <w:rPr>
                <w:rFonts w:ascii="Times New Roman" w:hAnsi="Times New Roman" w:cs="Times New Roman"/>
              </w:rPr>
              <w:t>о</w:t>
            </w:r>
            <w:r w:rsidRPr="00171FD2">
              <w:rPr>
                <w:rFonts w:ascii="Times New Roman" w:hAnsi="Times New Roman" w:cs="Times New Roman"/>
              </w:rPr>
              <w:t>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Связь с показателями Государственной пр</w:t>
            </w:r>
            <w:r w:rsidRPr="00171FD2">
              <w:rPr>
                <w:rFonts w:ascii="Times New Roman" w:hAnsi="Times New Roman" w:cs="Times New Roman"/>
              </w:rPr>
              <w:t>о</w:t>
            </w:r>
            <w:r w:rsidRPr="00171FD2">
              <w:rPr>
                <w:rFonts w:ascii="Times New Roman" w:hAnsi="Times New Roman" w:cs="Times New Roman"/>
              </w:rPr>
              <w:t>граммы</w:t>
            </w:r>
          </w:p>
        </w:tc>
      </w:tr>
      <w:tr w:rsidR="00850EB0" w:rsidRPr="00171FD2" w:rsidTr="00B079B7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850EB0" w:rsidRPr="00171FD2" w:rsidTr="00B079B7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71FD2">
              <w:rPr>
                <w:rFonts w:ascii="Times New Roman" w:hAnsi="Times New Roman" w:cs="Times New Roman"/>
              </w:rPr>
              <w:t>8</w:t>
            </w:r>
          </w:p>
        </w:tc>
      </w:tr>
      <w:tr w:rsidR="00850EB0" w:rsidRPr="00171FD2" w:rsidTr="00B079B7">
        <w:tc>
          <w:tcPr>
            <w:tcW w:w="156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171FD2">
              <w:rPr>
                <w:rFonts w:ascii="Times New Roman" w:hAnsi="Times New Roman" w:cs="Times New Roman"/>
              </w:rPr>
              <w:t>. Подпрограмма «Создание и развитие инфраструктуры на сельских территориях»</w:t>
            </w:r>
          </w:p>
        </w:tc>
      </w:tr>
      <w:tr w:rsidR="00850EB0" w:rsidRPr="00171FD2" w:rsidTr="00B079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171FD2">
              <w:rPr>
                <w:rFonts w:ascii="Times New Roman" w:hAnsi="Times New Roman" w:cs="Times New Roman"/>
                <w:color w:val="000000"/>
              </w:rPr>
              <w:t>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Благоустройство сельских террит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рий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249FB">
              <w:rPr>
                <w:rFonts w:ascii="Times New Roman" w:hAnsi="Times New Roman" w:cs="Times New Roman"/>
              </w:rPr>
              <w:t>(обустро</w:t>
            </w:r>
            <w:r w:rsidRPr="007249FB">
              <w:rPr>
                <w:rFonts w:ascii="Times New Roman" w:hAnsi="Times New Roman" w:cs="Times New Roman"/>
              </w:rPr>
              <w:t>й</w:t>
            </w:r>
            <w:r w:rsidRPr="007249FB">
              <w:rPr>
                <w:rFonts w:ascii="Times New Roman" w:hAnsi="Times New Roman" w:cs="Times New Roman"/>
              </w:rPr>
              <w:t>ство детской  спортивно- и</w:t>
            </w:r>
            <w:r w:rsidRPr="007249FB">
              <w:rPr>
                <w:rFonts w:ascii="Times New Roman" w:hAnsi="Times New Roman" w:cs="Times New Roman"/>
              </w:rPr>
              <w:t>г</w:t>
            </w:r>
            <w:r w:rsidRPr="007249FB">
              <w:rPr>
                <w:rFonts w:ascii="Times New Roman" w:hAnsi="Times New Roman" w:cs="Times New Roman"/>
              </w:rPr>
              <w:t>ровой площадки в с. Вармазейка Большеигнато</w:t>
            </w:r>
            <w:r w:rsidRPr="007249FB">
              <w:rPr>
                <w:rFonts w:ascii="Times New Roman" w:hAnsi="Times New Roman" w:cs="Times New Roman"/>
              </w:rPr>
              <w:t>в</w:t>
            </w:r>
            <w:r w:rsidRPr="007249FB">
              <w:rPr>
                <w:rFonts w:ascii="Times New Roman" w:hAnsi="Times New Roman" w:cs="Times New Roman"/>
              </w:rPr>
              <w:t>ского муниц</w:t>
            </w:r>
            <w:r w:rsidRPr="007249FB">
              <w:rPr>
                <w:rFonts w:ascii="Times New Roman" w:hAnsi="Times New Roman" w:cs="Times New Roman"/>
              </w:rPr>
              <w:t>и</w:t>
            </w:r>
            <w:r w:rsidRPr="007249FB">
              <w:rPr>
                <w:rFonts w:ascii="Times New Roman" w:hAnsi="Times New Roman" w:cs="Times New Roman"/>
              </w:rPr>
              <w:t>пального района Р</w:t>
            </w:r>
            <w:r>
              <w:rPr>
                <w:rFonts w:ascii="Times New Roman" w:hAnsi="Times New Roman" w:cs="Times New Roman"/>
              </w:rPr>
              <w:t xml:space="preserve">еспублики </w:t>
            </w:r>
            <w:r w:rsidRPr="007249FB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ордовия</w:t>
            </w:r>
            <w:r w:rsidRPr="007249FB">
              <w:rPr>
                <w:rFonts w:ascii="Times New Roman" w:hAnsi="Times New Roman" w:cs="Times New Roman"/>
              </w:rPr>
              <w:t>);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A56CAB" w:rsidRDefault="00850EB0" w:rsidP="00B079B7">
            <w:r w:rsidRPr="00A56CAB">
              <w:rPr>
                <w:rFonts w:ascii="Times New Roman" w:hAnsi="Times New Roman" w:cs="Times New Roman"/>
              </w:rPr>
              <w:t>Администрация Ва</w:t>
            </w:r>
            <w:r w:rsidRPr="00A56CAB">
              <w:rPr>
                <w:rFonts w:ascii="Times New Roman" w:hAnsi="Times New Roman" w:cs="Times New Roman"/>
              </w:rPr>
              <w:t>р</w:t>
            </w:r>
            <w:r w:rsidRPr="00A56CAB">
              <w:rPr>
                <w:rFonts w:ascii="Times New Roman" w:hAnsi="Times New Roman" w:cs="Times New Roman"/>
              </w:rPr>
              <w:t>мазейского сельского поселения Больш</w:t>
            </w:r>
            <w:r w:rsidRPr="00A56CAB">
              <w:rPr>
                <w:rFonts w:ascii="Times New Roman" w:hAnsi="Times New Roman" w:cs="Times New Roman"/>
              </w:rPr>
              <w:t>е</w:t>
            </w:r>
            <w:r w:rsidRPr="00A56CAB">
              <w:rPr>
                <w:rFonts w:ascii="Times New Roman" w:hAnsi="Times New Roman" w:cs="Times New Roman"/>
              </w:rPr>
              <w:t>игнатовского мун</w:t>
            </w:r>
            <w:r w:rsidRPr="00A56CAB">
              <w:rPr>
                <w:rFonts w:ascii="Times New Roman" w:hAnsi="Times New Roman" w:cs="Times New Roman"/>
              </w:rPr>
              <w:t>и</w:t>
            </w:r>
            <w:r w:rsidRPr="00A56CAB">
              <w:rPr>
                <w:rFonts w:ascii="Times New Roman" w:hAnsi="Times New Roman" w:cs="Times New Roman"/>
              </w:rPr>
              <w:t>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F536E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F536E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общес</w:t>
            </w:r>
            <w:r w:rsidRPr="00171FD2">
              <w:rPr>
                <w:rFonts w:ascii="Times New Roman" w:hAnsi="Times New Roman" w:cs="Times New Roman"/>
                <w:color w:val="000000"/>
              </w:rPr>
              <w:t>т</w:t>
            </w:r>
            <w:r>
              <w:rPr>
                <w:rFonts w:ascii="Times New Roman" w:hAnsi="Times New Roman" w:cs="Times New Roman"/>
                <w:color w:val="000000"/>
              </w:rPr>
              <w:t>венно-значимого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пр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ек</w:t>
            </w:r>
            <w:r>
              <w:rPr>
                <w:rFonts w:ascii="Times New Roman" w:hAnsi="Times New Roman" w:cs="Times New Roman"/>
                <w:color w:val="000000"/>
              </w:rPr>
              <w:t>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по благоустро</w:t>
            </w:r>
            <w:r w:rsidRPr="00171FD2">
              <w:rPr>
                <w:rFonts w:ascii="Times New Roman" w:hAnsi="Times New Roman" w:cs="Times New Roman"/>
                <w:color w:val="000000"/>
              </w:rPr>
              <w:t>й</w:t>
            </w:r>
            <w:r w:rsidRPr="00171FD2">
              <w:rPr>
                <w:rFonts w:ascii="Times New Roman" w:hAnsi="Times New Roman" w:cs="Times New Roman"/>
                <w:color w:val="000000"/>
              </w:rPr>
              <w:t>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снижение привл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кательности проживания на сел</w:t>
            </w:r>
            <w:r w:rsidRPr="00171FD2">
              <w:rPr>
                <w:rFonts w:ascii="Times New Roman" w:hAnsi="Times New Roman" w:cs="Times New Roman"/>
                <w:color w:val="000000"/>
              </w:rPr>
              <w:t>ь</w:t>
            </w:r>
            <w:r w:rsidRPr="00171FD2">
              <w:rPr>
                <w:rFonts w:ascii="Times New Roman" w:hAnsi="Times New Roman" w:cs="Times New Roman"/>
                <w:color w:val="000000"/>
              </w:rPr>
              <w:t>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общес</w:t>
            </w:r>
            <w:r w:rsidRPr="00171FD2">
              <w:rPr>
                <w:rFonts w:ascii="Times New Roman" w:hAnsi="Times New Roman" w:cs="Times New Roman"/>
                <w:color w:val="000000"/>
              </w:rPr>
              <w:t>т</w:t>
            </w:r>
            <w:r w:rsidRPr="00171FD2">
              <w:rPr>
                <w:rFonts w:ascii="Times New Roman" w:hAnsi="Times New Roman" w:cs="Times New Roman"/>
                <w:color w:val="000000"/>
              </w:rPr>
              <w:t>венно- значимых пр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ектов по благоустро</w:t>
            </w:r>
            <w:r w:rsidRPr="00171FD2">
              <w:rPr>
                <w:rFonts w:ascii="Times New Roman" w:hAnsi="Times New Roman" w:cs="Times New Roman"/>
                <w:color w:val="000000"/>
              </w:rPr>
              <w:t>й</w:t>
            </w:r>
            <w:r w:rsidRPr="00171FD2">
              <w:rPr>
                <w:rFonts w:ascii="Times New Roman" w:hAnsi="Times New Roman" w:cs="Times New Roman"/>
                <w:color w:val="000000"/>
              </w:rPr>
              <w:t>ству территорий 1 ед</w:t>
            </w:r>
            <w:r w:rsidRPr="00171FD2">
              <w:rPr>
                <w:rFonts w:ascii="Times New Roman" w:hAnsi="Times New Roman" w:cs="Times New Roman"/>
                <w:color w:val="000000"/>
              </w:rPr>
              <w:t>и</w:t>
            </w:r>
            <w:r w:rsidRPr="00171FD2">
              <w:rPr>
                <w:rFonts w:ascii="Times New Roman" w:hAnsi="Times New Roman" w:cs="Times New Roman"/>
                <w:color w:val="000000"/>
              </w:rPr>
              <w:t>ниц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</w:tr>
      <w:tr w:rsidR="00850EB0" w:rsidRPr="00171FD2" w:rsidTr="00B079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171FD2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Благоустройство сельских территорий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249FB">
              <w:rPr>
                <w:rFonts w:ascii="Times New Roman" w:hAnsi="Times New Roman" w:cs="Times New Roman"/>
              </w:rPr>
              <w:t>(обус</w:t>
            </w:r>
            <w:r w:rsidRPr="007249FB">
              <w:rPr>
                <w:rFonts w:ascii="Times New Roman" w:hAnsi="Times New Roman" w:cs="Times New Roman"/>
              </w:rPr>
              <w:t>т</w:t>
            </w:r>
            <w:r w:rsidRPr="007249FB">
              <w:rPr>
                <w:rFonts w:ascii="Times New Roman" w:hAnsi="Times New Roman" w:cs="Times New Roman"/>
              </w:rPr>
              <w:t>ройство зоны отдыха в с. Вармазейка Большеигнато</w:t>
            </w:r>
            <w:r w:rsidRPr="007249FB">
              <w:rPr>
                <w:rFonts w:ascii="Times New Roman" w:hAnsi="Times New Roman" w:cs="Times New Roman"/>
              </w:rPr>
              <w:t>в</w:t>
            </w:r>
            <w:r w:rsidRPr="007249FB">
              <w:rPr>
                <w:rFonts w:ascii="Times New Roman" w:hAnsi="Times New Roman" w:cs="Times New Roman"/>
              </w:rPr>
              <w:t>ского муниц</w:t>
            </w:r>
            <w:r w:rsidRPr="007249FB">
              <w:rPr>
                <w:rFonts w:ascii="Times New Roman" w:hAnsi="Times New Roman" w:cs="Times New Roman"/>
              </w:rPr>
              <w:t>и</w:t>
            </w:r>
            <w:r w:rsidRPr="007249FB">
              <w:rPr>
                <w:rFonts w:ascii="Times New Roman" w:hAnsi="Times New Roman" w:cs="Times New Roman"/>
              </w:rPr>
              <w:t>пального района Р</w:t>
            </w:r>
            <w:r>
              <w:rPr>
                <w:rFonts w:ascii="Times New Roman" w:hAnsi="Times New Roman" w:cs="Times New Roman"/>
              </w:rPr>
              <w:t xml:space="preserve">еспублики </w:t>
            </w:r>
            <w:r w:rsidRPr="007249FB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ордовия</w:t>
            </w:r>
            <w:r w:rsidRPr="007249FB">
              <w:rPr>
                <w:rFonts w:ascii="Times New Roman" w:hAnsi="Times New Roman" w:cs="Times New Roman"/>
              </w:rPr>
              <w:t>);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r w:rsidRPr="00A56CAB">
              <w:rPr>
                <w:rFonts w:ascii="Times New Roman" w:hAnsi="Times New Roman" w:cs="Times New Roman"/>
              </w:rPr>
              <w:t>Администрация Ва</w:t>
            </w:r>
            <w:r w:rsidRPr="00A56CAB">
              <w:rPr>
                <w:rFonts w:ascii="Times New Roman" w:hAnsi="Times New Roman" w:cs="Times New Roman"/>
              </w:rPr>
              <w:t>р</w:t>
            </w:r>
            <w:r w:rsidRPr="00A56CAB">
              <w:rPr>
                <w:rFonts w:ascii="Times New Roman" w:hAnsi="Times New Roman" w:cs="Times New Roman"/>
              </w:rPr>
              <w:t>мазейского сельского поселения Больш</w:t>
            </w:r>
            <w:r w:rsidRPr="00A56CAB">
              <w:rPr>
                <w:rFonts w:ascii="Times New Roman" w:hAnsi="Times New Roman" w:cs="Times New Roman"/>
              </w:rPr>
              <w:t>е</w:t>
            </w:r>
            <w:r w:rsidRPr="00A56CAB">
              <w:rPr>
                <w:rFonts w:ascii="Times New Roman" w:hAnsi="Times New Roman" w:cs="Times New Roman"/>
              </w:rPr>
              <w:t>игнатовского мун</w:t>
            </w:r>
            <w:r w:rsidRPr="00A56CAB">
              <w:rPr>
                <w:rFonts w:ascii="Times New Roman" w:hAnsi="Times New Roman" w:cs="Times New Roman"/>
              </w:rPr>
              <w:t>и</w:t>
            </w:r>
            <w:r w:rsidRPr="00A56CAB">
              <w:rPr>
                <w:rFonts w:ascii="Times New Roman" w:hAnsi="Times New Roman" w:cs="Times New Roman"/>
              </w:rPr>
              <w:t>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F536E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1F536E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иници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тивного проекта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ко</w:t>
            </w:r>
            <w:r w:rsidRPr="00171FD2">
              <w:rPr>
                <w:rFonts w:ascii="Times New Roman" w:hAnsi="Times New Roman" w:cs="Times New Roman"/>
                <w:color w:val="000000"/>
              </w:rPr>
              <w:t>м</w:t>
            </w:r>
            <w:r w:rsidRPr="00171FD2">
              <w:rPr>
                <w:rFonts w:ascii="Times New Roman" w:hAnsi="Times New Roman" w:cs="Times New Roman"/>
                <w:color w:val="000000"/>
              </w:rPr>
              <w:t>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снижение привл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кательности проживания на сел</w:t>
            </w:r>
            <w:r w:rsidRPr="00171FD2">
              <w:rPr>
                <w:rFonts w:ascii="Times New Roman" w:hAnsi="Times New Roman" w:cs="Times New Roman"/>
                <w:color w:val="000000"/>
              </w:rPr>
              <w:t>ь</w:t>
            </w:r>
            <w:r w:rsidRPr="00171FD2">
              <w:rPr>
                <w:rFonts w:ascii="Times New Roman" w:hAnsi="Times New Roman" w:cs="Times New Roman"/>
                <w:color w:val="000000"/>
              </w:rPr>
              <w:t>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иници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 w:rsidRPr="00171FD2">
              <w:rPr>
                <w:rFonts w:ascii="Times New Roman" w:hAnsi="Times New Roman" w:cs="Times New Roman"/>
                <w:color w:val="000000"/>
              </w:rPr>
              <w:t>тивных проектов ко</w:t>
            </w:r>
            <w:r w:rsidRPr="00171FD2">
              <w:rPr>
                <w:rFonts w:ascii="Times New Roman" w:hAnsi="Times New Roman" w:cs="Times New Roman"/>
                <w:color w:val="000000"/>
              </w:rPr>
              <w:t>м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плексного развития сельских территорий 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</w:tr>
      <w:tr w:rsidR="00850EB0" w:rsidRPr="00171FD2" w:rsidTr="00B079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Благоустройство сельских террит</w:t>
            </w:r>
            <w:r w:rsidRPr="00171FD2">
              <w:rPr>
                <w:rFonts w:ascii="Times New Roman" w:hAnsi="Times New Roman" w:cs="Times New Roman"/>
                <w:color w:val="000000"/>
              </w:rPr>
              <w:t>о</w:t>
            </w:r>
            <w:r w:rsidRPr="00171FD2">
              <w:rPr>
                <w:rFonts w:ascii="Times New Roman" w:hAnsi="Times New Roman" w:cs="Times New Roman"/>
                <w:color w:val="000000"/>
              </w:rPr>
              <w:t>рий</w:t>
            </w:r>
          </w:p>
          <w:p w:rsidR="00850EB0" w:rsidRPr="00D375E8" w:rsidRDefault="00850EB0" w:rsidP="00B079B7">
            <w:r w:rsidRPr="00D11EF1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обустройство территории</w:t>
            </w:r>
            <w:r w:rsidRPr="00D11EF1">
              <w:rPr>
                <w:rFonts w:ascii="Times New Roman" w:hAnsi="Times New Roman" w:cs="Times New Roman"/>
              </w:rPr>
              <w:t xml:space="preserve"> памятника-обелиска ,погибшим в годы Великой Отечественной войны 1941-1945</w:t>
            </w:r>
            <w:r>
              <w:rPr>
                <w:rFonts w:ascii="Times New Roman" w:hAnsi="Times New Roman" w:cs="Times New Roman"/>
              </w:rPr>
              <w:t>г.</w:t>
            </w:r>
            <w:r w:rsidRPr="00D11EF1">
              <w:rPr>
                <w:rFonts w:ascii="Times New Roman" w:hAnsi="Times New Roman" w:cs="Times New Roman"/>
              </w:rPr>
              <w:t xml:space="preserve"> г. в с</w:t>
            </w:r>
            <w:r>
              <w:rPr>
                <w:rFonts w:ascii="Times New Roman" w:hAnsi="Times New Roman" w:cs="Times New Roman"/>
              </w:rPr>
              <w:t>.</w:t>
            </w:r>
            <w:r w:rsidRPr="00D11EF1">
              <w:rPr>
                <w:rFonts w:ascii="Times New Roman" w:hAnsi="Times New Roman" w:cs="Times New Roman"/>
              </w:rPr>
              <w:t xml:space="preserve"> Вармазейка Большеигнатовского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37C91">
              <w:rPr>
                <w:rFonts w:ascii="Times New Roman" w:hAnsi="Times New Roman" w:cs="Times New Roman"/>
              </w:rPr>
              <w:t>Республики Мордовия</w:t>
            </w:r>
            <w:r w:rsidRPr="00D11E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r w:rsidRPr="00A56CAB">
              <w:rPr>
                <w:rFonts w:ascii="Times New Roman" w:hAnsi="Times New Roman" w:cs="Times New Roman"/>
              </w:rPr>
              <w:t>Администрация Ва</w:t>
            </w:r>
            <w:r w:rsidRPr="00A56CAB">
              <w:rPr>
                <w:rFonts w:ascii="Times New Roman" w:hAnsi="Times New Roman" w:cs="Times New Roman"/>
              </w:rPr>
              <w:t>р</w:t>
            </w:r>
            <w:r w:rsidRPr="00A56CAB">
              <w:rPr>
                <w:rFonts w:ascii="Times New Roman" w:hAnsi="Times New Roman" w:cs="Times New Roman"/>
              </w:rPr>
              <w:t>мазейского сельского поселения Больш</w:t>
            </w:r>
            <w:r w:rsidRPr="00A56CAB">
              <w:rPr>
                <w:rFonts w:ascii="Times New Roman" w:hAnsi="Times New Roman" w:cs="Times New Roman"/>
              </w:rPr>
              <w:t>е</w:t>
            </w:r>
            <w:r w:rsidRPr="00A56CAB">
              <w:rPr>
                <w:rFonts w:ascii="Times New Roman" w:hAnsi="Times New Roman" w:cs="Times New Roman"/>
              </w:rPr>
              <w:t>игнатовского мун</w:t>
            </w:r>
            <w:r w:rsidRPr="00A56CAB">
              <w:rPr>
                <w:rFonts w:ascii="Times New Roman" w:hAnsi="Times New Roman" w:cs="Times New Roman"/>
              </w:rPr>
              <w:t>и</w:t>
            </w:r>
            <w:r w:rsidRPr="00A56CAB">
              <w:rPr>
                <w:rFonts w:ascii="Times New Roman" w:hAnsi="Times New Roman" w:cs="Times New Roman"/>
              </w:rPr>
              <w:t>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F536E" w:rsidRDefault="00850EB0" w:rsidP="00B079B7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реализация 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иници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>
              <w:rPr>
                <w:rFonts w:ascii="Times New Roman" w:hAnsi="Times New Roman" w:cs="Times New Roman"/>
                <w:color w:val="000000"/>
              </w:rPr>
              <w:t>тивного проекта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ко</w:t>
            </w:r>
            <w:r w:rsidRPr="00171FD2">
              <w:rPr>
                <w:rFonts w:ascii="Times New Roman" w:hAnsi="Times New Roman" w:cs="Times New Roman"/>
                <w:color w:val="000000"/>
              </w:rPr>
              <w:t>м</w:t>
            </w:r>
            <w:r w:rsidRPr="00171FD2">
              <w:rPr>
                <w:rFonts w:ascii="Times New Roman" w:hAnsi="Times New Roman" w:cs="Times New Roman"/>
                <w:color w:val="000000"/>
              </w:rPr>
              <w:t>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снижение привл</w:t>
            </w:r>
            <w:r w:rsidRPr="00171FD2">
              <w:rPr>
                <w:rFonts w:ascii="Times New Roman" w:hAnsi="Times New Roman" w:cs="Times New Roman"/>
                <w:color w:val="000000"/>
              </w:rPr>
              <w:t>е</w:t>
            </w:r>
            <w:r w:rsidRPr="00171FD2">
              <w:rPr>
                <w:rFonts w:ascii="Times New Roman" w:hAnsi="Times New Roman" w:cs="Times New Roman"/>
                <w:color w:val="000000"/>
              </w:rPr>
              <w:t>кательности проживания на сел</w:t>
            </w:r>
            <w:r w:rsidRPr="00171FD2">
              <w:rPr>
                <w:rFonts w:ascii="Times New Roman" w:hAnsi="Times New Roman" w:cs="Times New Roman"/>
                <w:color w:val="000000"/>
              </w:rPr>
              <w:t>ь</w:t>
            </w:r>
            <w:r w:rsidRPr="00171FD2">
              <w:rPr>
                <w:rFonts w:ascii="Times New Roman" w:hAnsi="Times New Roman" w:cs="Times New Roman"/>
                <w:color w:val="000000"/>
              </w:rPr>
              <w:t>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EB0" w:rsidRPr="00171FD2" w:rsidRDefault="00850EB0" w:rsidP="00B079B7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171FD2">
              <w:rPr>
                <w:rFonts w:ascii="Times New Roman" w:hAnsi="Times New Roman" w:cs="Times New Roman"/>
                <w:color w:val="000000"/>
              </w:rPr>
              <w:t>количество иници</w:t>
            </w:r>
            <w:r w:rsidRPr="00171FD2">
              <w:rPr>
                <w:rFonts w:ascii="Times New Roman" w:hAnsi="Times New Roman" w:cs="Times New Roman"/>
                <w:color w:val="000000"/>
              </w:rPr>
              <w:t>а</w:t>
            </w:r>
            <w:r w:rsidRPr="00171FD2">
              <w:rPr>
                <w:rFonts w:ascii="Times New Roman" w:hAnsi="Times New Roman" w:cs="Times New Roman"/>
                <w:color w:val="000000"/>
              </w:rPr>
              <w:t>тивных проектов ко</w:t>
            </w:r>
            <w:r w:rsidRPr="00171FD2">
              <w:rPr>
                <w:rFonts w:ascii="Times New Roman" w:hAnsi="Times New Roman" w:cs="Times New Roman"/>
                <w:color w:val="000000"/>
              </w:rPr>
              <w:t>м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плексного развития сельских территорий 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171FD2">
              <w:rPr>
                <w:rFonts w:ascii="Times New Roman" w:hAnsi="Times New Roman" w:cs="Times New Roman"/>
                <w:color w:val="000000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</w:p>
        </w:tc>
      </w:tr>
    </w:tbl>
    <w:p w:rsidR="00850EB0" w:rsidRPr="00592BEF" w:rsidRDefault="00850EB0" w:rsidP="00850EB0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850EB0" w:rsidRDefault="00850EB0" w:rsidP="00850EB0"/>
    <w:p w:rsidR="00EC6674" w:rsidRDefault="00EC6674"/>
    <w:sectPr w:rsidR="00EC6674" w:rsidSect="00EC6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031" w:rsidRDefault="00850EB0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389"/>
      <w:gridCol w:w="3384"/>
      <w:gridCol w:w="3384"/>
    </w:tblGrid>
    <w:tr w:rsidR="00F14031" w:rsidRPr="00F1757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F14031" w:rsidRPr="00F17577" w:rsidRDefault="00850EB0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F14031" w:rsidRPr="00F17577" w:rsidRDefault="00850EB0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F14031" w:rsidRPr="00F17577" w:rsidRDefault="00850EB0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90AAC"/>
    <w:multiLevelType w:val="hybridMultilevel"/>
    <w:tmpl w:val="C7AEF49E"/>
    <w:lvl w:ilvl="0" w:tplc="2DC0ADE6">
      <w:start w:val="1"/>
      <w:numFmt w:val="decimal"/>
      <w:lvlText w:val="%1."/>
      <w:lvlJc w:val="left"/>
      <w:pPr>
        <w:ind w:left="63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B576C"/>
    <w:rsid w:val="005B576C"/>
    <w:rsid w:val="00850EB0"/>
    <w:rsid w:val="00BA2C8A"/>
    <w:rsid w:val="00EC6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76C"/>
  </w:style>
  <w:style w:type="paragraph" w:styleId="1">
    <w:name w:val="heading 1"/>
    <w:basedOn w:val="a"/>
    <w:next w:val="a"/>
    <w:link w:val="10"/>
    <w:qFormat/>
    <w:rsid w:val="00850E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5B576C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5B576C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5B576C"/>
  </w:style>
  <w:style w:type="paragraph" w:styleId="a5">
    <w:name w:val="Balloon Text"/>
    <w:basedOn w:val="a"/>
    <w:link w:val="a6"/>
    <w:uiPriority w:val="99"/>
    <w:semiHidden/>
    <w:unhideWhenUsed/>
    <w:rsid w:val="005B5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76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50EB0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rsid w:val="00850EB0"/>
    <w:rPr>
      <w:b/>
      <w:color w:val="26282F"/>
    </w:rPr>
  </w:style>
  <w:style w:type="paragraph" w:customStyle="1" w:styleId="a8">
    <w:name w:val="Нормальный (таблица)"/>
    <w:basedOn w:val="a"/>
    <w:next w:val="a"/>
    <w:rsid w:val="00850E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rsid w:val="00850E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header"/>
    <w:basedOn w:val="a"/>
    <w:link w:val="ab"/>
    <w:rsid w:val="00850EB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Верхний колонтитул Знак"/>
    <w:basedOn w:val="a0"/>
    <w:link w:val="aa"/>
    <w:rsid w:val="00850EB0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c">
    <w:name w:val="Hyperlink"/>
    <w:basedOn w:val="a0"/>
    <w:semiHidden/>
    <w:rsid w:val="00850EB0"/>
    <w:rPr>
      <w:rFonts w:cs="Times New Roman"/>
      <w:color w:val="0000FF"/>
      <w:u w:val="single"/>
    </w:rPr>
  </w:style>
  <w:style w:type="paragraph" w:customStyle="1" w:styleId="s1">
    <w:name w:val="s_1"/>
    <w:basedOn w:val="a"/>
    <w:rsid w:val="00850EB0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850E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empty">
    <w:name w:val="empty"/>
    <w:basedOn w:val="a"/>
    <w:rsid w:val="00850EB0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3">
    <w:name w:val="s_3"/>
    <w:basedOn w:val="a"/>
    <w:rsid w:val="00850EB0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ListParagraph">
    <w:name w:val="List Paragraph"/>
    <w:basedOn w:val="a"/>
    <w:rsid w:val="00850EB0"/>
    <w:pPr>
      <w:spacing w:after="160" w:line="259" w:lineRule="auto"/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850EB0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rsid w:val="00850EB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rsid w:val="00850EB0"/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4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40</Pages>
  <Words>8798</Words>
  <Characters>50152</Characters>
  <Application>Microsoft Office Word</Application>
  <DocSecurity>0</DocSecurity>
  <Lines>417</Lines>
  <Paragraphs>117</Paragraphs>
  <ScaleCrop>false</ScaleCrop>
  <Company/>
  <LinksUpToDate>false</LinksUpToDate>
  <CharactersWithSpaces>58833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2020-07-15T11:39:00Z</dcterms:created>
  <dcterms:modified xsi:type="dcterms:W3CDTF">2020-07-17T11:00:00Z</dcterms:modified>
</cp:coreProperties>
</file>