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196" w:rsidRPr="0016349F" w:rsidRDefault="00464196" w:rsidP="0016349F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/>
        <w:ind w:firstLine="720"/>
        <w:rPr>
          <w:b/>
          <w:spacing w:val="8"/>
          <w:sz w:val="28"/>
          <w:szCs w:val="28"/>
        </w:rPr>
      </w:pPr>
      <w:r>
        <w:t xml:space="preserve">                                                          </w:t>
      </w:r>
      <w:r w:rsidRPr="004858BF">
        <w:rPr>
          <w:rFonts w:ascii="Arial" w:hAnsi="Arial" w:cs="Arial"/>
          <w:b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3pt;visibility:visible">
            <v:imagedata r:id="rId5" o:title=""/>
          </v:shape>
        </w:pict>
      </w:r>
      <w:r>
        <w:rPr>
          <w:b/>
          <w:sz w:val="32"/>
          <w:szCs w:val="32"/>
        </w:rPr>
        <w:tab/>
      </w:r>
    </w:p>
    <w:p w:rsidR="00464196" w:rsidRPr="00B111A7" w:rsidRDefault="00464196" w:rsidP="00B111A7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  <w:szCs w:val="32"/>
        </w:rPr>
      </w:pPr>
      <w:r w:rsidRPr="00B111A7">
        <w:rPr>
          <w:rFonts w:ascii="Times New Roman" w:hAnsi="Times New Roman"/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                     Республики Мордовия</w:t>
      </w:r>
    </w:p>
    <w:p w:rsidR="00464196" w:rsidRPr="00B111A7" w:rsidRDefault="00464196" w:rsidP="00B111A7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</w:rPr>
      </w:pPr>
      <w:r w:rsidRPr="00B111A7">
        <w:rPr>
          <w:rFonts w:ascii="Times New Roman" w:hAnsi="Times New Roman"/>
          <w:b/>
          <w:sz w:val="32"/>
        </w:rPr>
        <w:t>РЕШЕНИЕ</w:t>
      </w:r>
    </w:p>
    <w:p w:rsidR="00464196" w:rsidRPr="0016349F" w:rsidRDefault="00464196" w:rsidP="00B111A7">
      <w:pPr>
        <w:pStyle w:val="Heading5"/>
        <w:tabs>
          <w:tab w:val="left" w:pos="0"/>
        </w:tabs>
        <w:jc w:val="center"/>
        <w:rPr>
          <w:i w:val="0"/>
          <w:sz w:val="28"/>
          <w:szCs w:val="28"/>
          <w:lang w:val="ru-RU"/>
        </w:rPr>
      </w:pPr>
      <w:r w:rsidRPr="0016349F">
        <w:rPr>
          <w:i w:val="0"/>
          <w:sz w:val="32"/>
          <w:lang w:val="ru-RU"/>
        </w:rPr>
        <w:t xml:space="preserve"> </w:t>
      </w:r>
      <w:r w:rsidRPr="0016349F">
        <w:rPr>
          <w:i w:val="0"/>
          <w:sz w:val="28"/>
          <w:szCs w:val="28"/>
          <w:lang w:val="ru-RU"/>
        </w:rPr>
        <w:t>Совета депутатов Старочамзинского сельского поселения Большеигнатовского муниципального района  шестого  созыва</w:t>
      </w:r>
    </w:p>
    <w:p w:rsidR="00464196" w:rsidRPr="00B111A7" w:rsidRDefault="00464196" w:rsidP="00227D6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464196" w:rsidRPr="00227D6C" w:rsidRDefault="00464196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7</w:t>
      </w:r>
      <w:r w:rsidRPr="00227D6C">
        <w:rPr>
          <w:rFonts w:ascii="Times New Roman" w:hAnsi="Times New Roman"/>
          <w:sz w:val="28"/>
        </w:rPr>
        <w:t xml:space="preserve">.07.2020                                                </w:t>
      </w:r>
      <w:r>
        <w:rPr>
          <w:rFonts w:ascii="Times New Roman" w:hAnsi="Times New Roman"/>
          <w:sz w:val="28"/>
        </w:rPr>
        <w:t xml:space="preserve">                             № 131</w:t>
      </w:r>
    </w:p>
    <w:p w:rsidR="00464196" w:rsidRPr="00227D6C" w:rsidRDefault="00464196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 xml:space="preserve">с. </w:t>
      </w:r>
      <w:r>
        <w:rPr>
          <w:rFonts w:ascii="Times New Roman" w:hAnsi="Times New Roman"/>
          <w:sz w:val="28"/>
        </w:rPr>
        <w:t>Старое Чамзино</w:t>
      </w:r>
    </w:p>
    <w:p w:rsidR="00464196" w:rsidRPr="00227D6C" w:rsidRDefault="00464196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464196" w:rsidRPr="0016349F" w:rsidRDefault="00464196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16349F">
        <w:rPr>
          <w:rFonts w:ascii="Times New Roman" w:hAnsi="Times New Roman"/>
          <w:sz w:val="24"/>
          <w:szCs w:val="24"/>
        </w:rPr>
        <w:t xml:space="preserve">О досрочном прекращении полномочий главы </w:t>
      </w:r>
    </w:p>
    <w:p w:rsidR="00464196" w:rsidRPr="0016349F" w:rsidRDefault="00464196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16349F">
        <w:rPr>
          <w:rFonts w:ascii="Times New Roman" w:hAnsi="Times New Roman"/>
          <w:sz w:val="24"/>
          <w:szCs w:val="24"/>
        </w:rPr>
        <w:t xml:space="preserve">Старочамзинского сельского поселения </w:t>
      </w:r>
    </w:p>
    <w:p w:rsidR="00464196" w:rsidRPr="0016349F" w:rsidRDefault="00464196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16349F">
        <w:rPr>
          <w:rFonts w:ascii="Times New Roman" w:hAnsi="Times New Roman"/>
          <w:sz w:val="24"/>
          <w:szCs w:val="24"/>
        </w:rPr>
        <w:t>Большеигнатовского муниципального района Республики Мордовия</w:t>
      </w:r>
    </w:p>
    <w:p w:rsidR="00464196" w:rsidRPr="0016349F" w:rsidRDefault="00464196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64196" w:rsidRPr="0016349F" w:rsidRDefault="00464196" w:rsidP="00DC64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6349F">
        <w:rPr>
          <w:rFonts w:ascii="Times New Roman" w:hAnsi="Times New Roman"/>
          <w:sz w:val="24"/>
          <w:szCs w:val="24"/>
        </w:rPr>
        <w:t xml:space="preserve">В соответствии пунктом 12 части 6 статьи 36 и абзацем вторым части 3 статьи 40 </w:t>
      </w:r>
      <w:bookmarkStart w:id="0" w:name="_GoBack"/>
      <w:bookmarkEnd w:id="0"/>
      <w:r w:rsidRPr="0016349F">
        <w:rPr>
          <w:rFonts w:ascii="Times New Roman" w:hAnsi="Times New Roman"/>
          <w:sz w:val="24"/>
          <w:szCs w:val="24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6349F">
          <w:rPr>
            <w:rFonts w:ascii="Times New Roman" w:hAnsi="Times New Roman"/>
            <w:sz w:val="24"/>
            <w:szCs w:val="24"/>
          </w:rPr>
          <w:t>2003 г</w:t>
        </w:r>
      </w:smartTag>
      <w:r w:rsidRPr="0016349F">
        <w:rPr>
          <w:rFonts w:ascii="Times New Roman" w:hAnsi="Times New Roman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Федерации», Законом Республики Мордовия от 19 мая </w:t>
      </w:r>
      <w:smartTag w:uri="urn:schemas-microsoft-com:office:smarttags" w:element="metricconverter">
        <w:smartTagPr>
          <w:attr w:name="ProductID" w:val="2020 г"/>
        </w:smartTagPr>
        <w:r w:rsidRPr="0016349F">
          <w:rPr>
            <w:rFonts w:ascii="Times New Roman" w:hAnsi="Times New Roman"/>
            <w:sz w:val="24"/>
            <w:szCs w:val="24"/>
          </w:rPr>
          <w:t>2020 г</w:t>
        </w:r>
      </w:smartTag>
      <w:r w:rsidRPr="0016349F">
        <w:rPr>
          <w:rFonts w:ascii="Times New Roman" w:hAnsi="Times New Roman"/>
          <w:sz w:val="24"/>
          <w:szCs w:val="24"/>
        </w:rPr>
        <w:t xml:space="preserve">. №27-З </w:t>
      </w:r>
      <w:r w:rsidRPr="0016349F">
        <w:rPr>
          <w:rStyle w:val="Hyperlink"/>
          <w:rFonts w:ascii="Times New Roman" w:hAnsi="Times New Roman"/>
          <w:sz w:val="24"/>
          <w:szCs w:val="24"/>
        </w:rPr>
        <w:t xml:space="preserve"> </w:t>
      </w:r>
      <w:r w:rsidRPr="0016349F">
        <w:rPr>
          <w:rStyle w:val="Strong"/>
          <w:rFonts w:ascii="Times New Roman" w:hAnsi="Times New Roman"/>
          <w:b w:val="0"/>
          <w:sz w:val="24"/>
          <w:szCs w:val="24"/>
        </w:rPr>
        <w:t>"О преобразовании Спасского и Старочамзинского сельских поселений Большеигнатовского муниципального района Республики Мордовия, Спасского и Старочамзинского сельсоветов Большеигнатовского района Республики Мордовия и о внесении изменений в некоторые законы Республики Мордовия</w:t>
      </w:r>
      <w:r w:rsidRPr="0016349F">
        <w:rPr>
          <w:rStyle w:val="Strong"/>
          <w:b w:val="0"/>
          <w:sz w:val="24"/>
          <w:szCs w:val="24"/>
        </w:rPr>
        <w:t>"</w:t>
      </w:r>
      <w:r w:rsidRPr="0016349F">
        <w:rPr>
          <w:rFonts w:ascii="Times New Roman" w:hAnsi="Times New Roman"/>
          <w:b/>
          <w:sz w:val="24"/>
          <w:szCs w:val="24"/>
        </w:rPr>
        <w:t>»</w:t>
      </w:r>
      <w:r w:rsidRPr="0016349F">
        <w:rPr>
          <w:rFonts w:ascii="Times New Roman" w:hAnsi="Times New Roman"/>
          <w:sz w:val="24"/>
          <w:szCs w:val="24"/>
        </w:rPr>
        <w:t>, в связи с преобразованием путем объединения Старочамзинское сельского поселение Большеигнатовского муниципального района Республики Мордовия и Спасское сельское поселение Большеигнатовского муниципального района Республики Мордовия во вновь образованное муниципальное образование – Старочамзинское сельское поселение Большеигнатовского муниципального района Республики Мордовия, Совет депутатов Старочамзинского сельского поселения Большеигнатовского муниципального района Республики Мордовия решил:</w:t>
      </w:r>
    </w:p>
    <w:p w:rsidR="00464196" w:rsidRPr="0016349F" w:rsidRDefault="00464196" w:rsidP="00DC6402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6349F">
        <w:rPr>
          <w:rFonts w:ascii="Times New Roman" w:hAnsi="Times New Roman"/>
          <w:sz w:val="24"/>
          <w:szCs w:val="24"/>
        </w:rPr>
        <w:t xml:space="preserve">Досрочно прекратить полномочия главы Старочамзинского сельского поселения Большеигнатовского муниципального района Республики Мордовия Куманевой Татьяны Николаевны в день вступления в должность вновь избранного главы вновь образованного Старочамзинского сельского поселения Большеигнатовского муниципального района Республики Мордовия в связи с преобразованием Старочамзинского сельского поселения Большеигнатовского муниципального района Республики Мордовия. </w:t>
      </w:r>
    </w:p>
    <w:p w:rsidR="00464196" w:rsidRPr="0016349F" w:rsidRDefault="00464196" w:rsidP="00DC6402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6349F">
        <w:rPr>
          <w:rFonts w:ascii="Times New Roman" w:hAnsi="Times New Roman"/>
          <w:sz w:val="24"/>
          <w:szCs w:val="24"/>
        </w:rPr>
        <w:t>Настоящее решение подлежит официальному опубликованию в информационном бюллетене Старочамзинского сельского поселения Большеигнатовского муниципального района Республики Мордовия.</w:t>
      </w:r>
    </w:p>
    <w:p w:rsidR="00464196" w:rsidRPr="0016349F" w:rsidRDefault="00464196" w:rsidP="00227D6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464196" w:rsidRPr="0016349F" w:rsidRDefault="00464196" w:rsidP="00227D6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464196" w:rsidRPr="0016349F" w:rsidRDefault="00464196" w:rsidP="00DC64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49F">
        <w:rPr>
          <w:rFonts w:ascii="Times New Roman" w:hAnsi="Times New Roman"/>
          <w:sz w:val="24"/>
          <w:szCs w:val="24"/>
        </w:rPr>
        <w:t xml:space="preserve">Глава Старочамзинского </w:t>
      </w:r>
      <w:r w:rsidRPr="0016349F">
        <w:rPr>
          <w:rFonts w:ascii="Times New Roman" w:hAnsi="Times New Roman"/>
          <w:sz w:val="24"/>
          <w:szCs w:val="24"/>
        </w:rPr>
        <w:br/>
        <w:t>сельского  поселения                                                                      Т.Н.Куманева</w:t>
      </w:r>
    </w:p>
    <w:sectPr w:rsidR="00464196" w:rsidRPr="0016349F" w:rsidSect="00806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21F9F"/>
    <w:multiLevelType w:val="hybridMultilevel"/>
    <w:tmpl w:val="A8DC95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D6C"/>
    <w:rsid w:val="00056823"/>
    <w:rsid w:val="001353FF"/>
    <w:rsid w:val="00145D80"/>
    <w:rsid w:val="0016349F"/>
    <w:rsid w:val="001C0A1C"/>
    <w:rsid w:val="001E199F"/>
    <w:rsid w:val="00220B9A"/>
    <w:rsid w:val="00227D6C"/>
    <w:rsid w:val="00321FB2"/>
    <w:rsid w:val="003A687D"/>
    <w:rsid w:val="004218C5"/>
    <w:rsid w:val="00464196"/>
    <w:rsid w:val="004858BF"/>
    <w:rsid w:val="005B62E3"/>
    <w:rsid w:val="005E5638"/>
    <w:rsid w:val="005F6397"/>
    <w:rsid w:val="00601CEA"/>
    <w:rsid w:val="006D5719"/>
    <w:rsid w:val="00751D2D"/>
    <w:rsid w:val="007A19F2"/>
    <w:rsid w:val="00806D55"/>
    <w:rsid w:val="00922F6A"/>
    <w:rsid w:val="009A39BA"/>
    <w:rsid w:val="009C7E37"/>
    <w:rsid w:val="00B111A7"/>
    <w:rsid w:val="00CA6639"/>
    <w:rsid w:val="00CC2FFA"/>
    <w:rsid w:val="00CE221F"/>
    <w:rsid w:val="00D12134"/>
    <w:rsid w:val="00D542C1"/>
    <w:rsid w:val="00DC6402"/>
    <w:rsid w:val="00DD55A5"/>
    <w:rsid w:val="00DE3F56"/>
    <w:rsid w:val="00E068BC"/>
    <w:rsid w:val="00E46CC0"/>
    <w:rsid w:val="00F82297"/>
    <w:rsid w:val="00FC4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D55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next w:val="Normal"/>
    <w:link w:val="Heading5Char1"/>
    <w:uiPriority w:val="99"/>
    <w:qFormat/>
    <w:locked/>
    <w:rsid w:val="00B111A7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6CC0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rsid w:val="00F8229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01CE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">
    <w:name w:val="Цветовое выделение для Текст"/>
    <w:uiPriority w:val="99"/>
    <w:rsid w:val="001353FF"/>
  </w:style>
  <w:style w:type="paragraph" w:styleId="ListParagraph">
    <w:name w:val="List Paragraph"/>
    <w:basedOn w:val="Normal"/>
    <w:uiPriority w:val="99"/>
    <w:qFormat/>
    <w:rsid w:val="00DC6402"/>
    <w:pPr>
      <w:ind w:left="720"/>
      <w:contextualSpacing/>
    </w:pPr>
  </w:style>
  <w:style w:type="character" w:customStyle="1" w:styleId="Heading5Char1">
    <w:name w:val="Heading 5 Char1"/>
    <w:basedOn w:val="DefaultParagraphFont"/>
    <w:link w:val="Heading5"/>
    <w:uiPriority w:val="99"/>
    <w:locked/>
    <w:rsid w:val="00B111A7"/>
    <w:rPr>
      <w:rFonts w:cs="Times New Roman"/>
      <w:b/>
      <w:bCs/>
      <w:i/>
      <w:iCs/>
      <w:sz w:val="26"/>
      <w:szCs w:val="26"/>
      <w:lang w:val="en-US" w:eastAsia="en-US" w:bidi="ar-SA"/>
    </w:rPr>
  </w:style>
  <w:style w:type="paragraph" w:styleId="NormalWeb">
    <w:name w:val="Normal (Web)"/>
    <w:basedOn w:val="Normal"/>
    <w:uiPriority w:val="99"/>
    <w:rsid w:val="00B111A7"/>
    <w:pPr>
      <w:spacing w:before="100" w:beforeAutospacing="1" w:after="119" w:line="240" w:lineRule="auto"/>
    </w:pPr>
    <w:rPr>
      <w:rFonts w:ascii="Arial" w:hAnsi="Arial" w:cs="Arial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B111A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81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</TotalTime>
  <Pages>1</Pages>
  <Words>355</Words>
  <Characters>2029</Characters>
  <Application>Microsoft Office Outlook</Application>
  <DocSecurity>0</DocSecurity>
  <Lines>0</Lines>
  <Paragraphs>0</Paragraphs>
  <ScaleCrop>false</ScaleCrop>
  <Company>Администрация Дубенского муниципального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Администрация</cp:lastModifiedBy>
  <cp:revision>13</cp:revision>
  <cp:lastPrinted>2020-07-10T08:07:00Z</cp:lastPrinted>
  <dcterms:created xsi:type="dcterms:W3CDTF">2020-07-03T11:22:00Z</dcterms:created>
  <dcterms:modified xsi:type="dcterms:W3CDTF">2020-07-10T08:08:00Z</dcterms:modified>
</cp:coreProperties>
</file>