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09E7" w:rsidRPr="00AC4459" w:rsidRDefault="005009E7" w:rsidP="005009E7">
      <w:pPr>
        <w:jc w:val="center"/>
        <w:rPr>
          <w:rFonts w:ascii="Times New Roman" w:hAnsi="Times New Roman"/>
          <w:b/>
          <w:bCs/>
          <w:color w:val="000000"/>
          <w:sz w:val="32"/>
          <w:szCs w:val="32"/>
        </w:rPr>
      </w:pPr>
      <w:r w:rsidRPr="00AC4459">
        <w:rPr>
          <w:rFonts w:ascii="Times New Roman" w:hAnsi="Times New Roman"/>
          <w:b/>
          <w:bCs/>
          <w:color w:val="000000"/>
          <w:sz w:val="32"/>
          <w:szCs w:val="32"/>
        </w:rPr>
        <w:t xml:space="preserve">Совет  депутатов   </w:t>
      </w:r>
      <w:proofErr w:type="spellStart"/>
      <w:r w:rsidRPr="00AC4459">
        <w:rPr>
          <w:rFonts w:ascii="Times New Roman" w:hAnsi="Times New Roman"/>
          <w:b/>
          <w:bCs/>
          <w:color w:val="000000"/>
          <w:sz w:val="32"/>
          <w:szCs w:val="32"/>
        </w:rPr>
        <w:t>Вармазейского</w:t>
      </w:r>
      <w:proofErr w:type="spellEnd"/>
      <w:r w:rsidRPr="00AC4459">
        <w:rPr>
          <w:rFonts w:ascii="Times New Roman" w:hAnsi="Times New Roman"/>
          <w:b/>
          <w:bCs/>
          <w:color w:val="000000"/>
          <w:sz w:val="32"/>
          <w:szCs w:val="32"/>
        </w:rPr>
        <w:t xml:space="preserve">   сельского  поселения</w:t>
      </w:r>
    </w:p>
    <w:p w:rsidR="005009E7" w:rsidRPr="00AC4459" w:rsidRDefault="005009E7" w:rsidP="005009E7">
      <w:pPr>
        <w:jc w:val="center"/>
        <w:rPr>
          <w:rFonts w:ascii="Times New Roman" w:hAnsi="Times New Roman"/>
          <w:b/>
          <w:bCs/>
          <w:color w:val="000000"/>
          <w:sz w:val="32"/>
          <w:szCs w:val="32"/>
        </w:rPr>
      </w:pPr>
      <w:proofErr w:type="spellStart"/>
      <w:r w:rsidRPr="00AC4459">
        <w:rPr>
          <w:rFonts w:ascii="Times New Roman" w:hAnsi="Times New Roman"/>
          <w:b/>
          <w:bCs/>
          <w:color w:val="000000"/>
          <w:sz w:val="32"/>
          <w:szCs w:val="32"/>
        </w:rPr>
        <w:t>Большеигнатовского</w:t>
      </w:r>
      <w:proofErr w:type="spellEnd"/>
      <w:r w:rsidRPr="00AC4459">
        <w:rPr>
          <w:rFonts w:ascii="Times New Roman" w:hAnsi="Times New Roman"/>
          <w:b/>
          <w:bCs/>
          <w:color w:val="000000"/>
          <w:sz w:val="32"/>
          <w:szCs w:val="32"/>
        </w:rPr>
        <w:t xml:space="preserve">   муниципального   района</w:t>
      </w:r>
    </w:p>
    <w:p w:rsidR="005009E7" w:rsidRPr="00AC4459" w:rsidRDefault="005009E7" w:rsidP="005009E7">
      <w:pPr>
        <w:jc w:val="center"/>
        <w:rPr>
          <w:rFonts w:ascii="Times New Roman" w:hAnsi="Times New Roman"/>
          <w:sz w:val="32"/>
          <w:szCs w:val="32"/>
        </w:rPr>
      </w:pPr>
      <w:r w:rsidRPr="00AC4459">
        <w:rPr>
          <w:rFonts w:ascii="Times New Roman" w:hAnsi="Times New Roman"/>
          <w:b/>
          <w:bCs/>
          <w:color w:val="000000"/>
          <w:sz w:val="32"/>
          <w:szCs w:val="32"/>
        </w:rPr>
        <w:t>Республики Мордовия</w:t>
      </w:r>
    </w:p>
    <w:p w:rsidR="005009E7" w:rsidRPr="00AC4459" w:rsidRDefault="005009E7" w:rsidP="005009E7">
      <w:pPr>
        <w:pStyle w:val="a5"/>
        <w:spacing w:before="119" w:beforeAutospacing="0" w:after="0"/>
        <w:jc w:val="center"/>
        <w:rPr>
          <w:rFonts w:ascii="Times New Roman" w:hAnsi="Times New Roman"/>
          <w:sz w:val="32"/>
          <w:szCs w:val="32"/>
        </w:rPr>
      </w:pPr>
    </w:p>
    <w:p w:rsidR="005009E7" w:rsidRPr="00AC4459" w:rsidRDefault="005009E7" w:rsidP="005009E7">
      <w:pPr>
        <w:pStyle w:val="a5"/>
        <w:spacing w:after="0"/>
        <w:jc w:val="center"/>
        <w:rPr>
          <w:rFonts w:ascii="Times New Roman" w:hAnsi="Times New Roman"/>
          <w:sz w:val="28"/>
          <w:szCs w:val="28"/>
        </w:rPr>
      </w:pPr>
      <w:r>
        <w:rPr>
          <w:rFonts w:ascii="Times New Roman" w:hAnsi="Times New Roman"/>
          <w:b/>
          <w:bCs/>
          <w:color w:val="000000"/>
          <w:sz w:val="28"/>
          <w:szCs w:val="28"/>
        </w:rPr>
        <w:t xml:space="preserve">ПРОЕКТ </w:t>
      </w:r>
      <w:r w:rsidRPr="00AC4459">
        <w:rPr>
          <w:rFonts w:ascii="Times New Roman" w:hAnsi="Times New Roman"/>
          <w:b/>
          <w:bCs/>
          <w:color w:val="000000"/>
          <w:sz w:val="28"/>
          <w:szCs w:val="28"/>
        </w:rPr>
        <w:t>РЕШЕНИ</w:t>
      </w:r>
      <w:r>
        <w:rPr>
          <w:rFonts w:ascii="Times New Roman" w:hAnsi="Times New Roman"/>
          <w:b/>
          <w:bCs/>
          <w:color w:val="000000"/>
          <w:sz w:val="28"/>
          <w:szCs w:val="28"/>
        </w:rPr>
        <w:t>Я</w:t>
      </w:r>
    </w:p>
    <w:p w:rsidR="005009E7" w:rsidRDefault="005009E7" w:rsidP="005009E7">
      <w:pPr>
        <w:pStyle w:val="a5"/>
        <w:spacing w:after="0"/>
        <w:jc w:val="center"/>
        <w:rPr>
          <w:rFonts w:ascii="Times New Roman" w:hAnsi="Times New Roman"/>
          <w:b/>
          <w:bCs/>
          <w:color w:val="000000"/>
        </w:rPr>
      </w:pPr>
      <w:r w:rsidRPr="00AC4459">
        <w:rPr>
          <w:rFonts w:ascii="Times New Roman" w:hAnsi="Times New Roman"/>
          <w:b/>
          <w:bCs/>
          <w:color w:val="000000"/>
        </w:rPr>
        <w:t xml:space="preserve">Совета депутатов </w:t>
      </w:r>
      <w:proofErr w:type="spellStart"/>
      <w:r w:rsidRPr="00AC4459">
        <w:rPr>
          <w:rFonts w:ascii="Times New Roman" w:hAnsi="Times New Roman"/>
          <w:b/>
          <w:bCs/>
          <w:color w:val="000000"/>
        </w:rPr>
        <w:t>Вармазейского</w:t>
      </w:r>
      <w:proofErr w:type="spellEnd"/>
      <w:r w:rsidRPr="00AC4459">
        <w:rPr>
          <w:rFonts w:ascii="Times New Roman" w:hAnsi="Times New Roman"/>
          <w:b/>
          <w:bCs/>
          <w:color w:val="000000"/>
        </w:rPr>
        <w:t xml:space="preserve"> сельского поселения </w:t>
      </w:r>
    </w:p>
    <w:p w:rsidR="005009E7" w:rsidRPr="00AC4459" w:rsidRDefault="005009E7" w:rsidP="005009E7">
      <w:pPr>
        <w:pStyle w:val="a5"/>
        <w:spacing w:after="0"/>
        <w:jc w:val="center"/>
        <w:rPr>
          <w:rFonts w:ascii="Times New Roman" w:hAnsi="Times New Roman"/>
          <w:b/>
          <w:bCs/>
          <w:color w:val="000000"/>
        </w:rPr>
      </w:pPr>
      <w:proofErr w:type="spellStart"/>
      <w:r w:rsidRPr="00AC4459">
        <w:rPr>
          <w:rFonts w:ascii="Times New Roman" w:hAnsi="Times New Roman"/>
          <w:b/>
          <w:bCs/>
          <w:color w:val="000000"/>
        </w:rPr>
        <w:t>Большеигнатовского</w:t>
      </w:r>
      <w:proofErr w:type="spellEnd"/>
      <w:r w:rsidRPr="00AC4459">
        <w:rPr>
          <w:rFonts w:ascii="Times New Roman" w:hAnsi="Times New Roman"/>
          <w:b/>
          <w:bCs/>
          <w:color w:val="000000"/>
        </w:rPr>
        <w:t xml:space="preserve"> муниципального района первого созыва. </w:t>
      </w:r>
    </w:p>
    <w:p w:rsidR="005009E7" w:rsidRPr="007B77E6" w:rsidRDefault="005009E7" w:rsidP="005009E7">
      <w:pPr>
        <w:pStyle w:val="a5"/>
        <w:spacing w:after="0"/>
        <w:jc w:val="center"/>
        <w:rPr>
          <w:rFonts w:ascii="Times New Roman" w:hAnsi="Times New Roman"/>
          <w:sz w:val="28"/>
          <w:szCs w:val="28"/>
        </w:rPr>
      </w:pPr>
    </w:p>
    <w:p w:rsidR="005009E7" w:rsidRPr="004C1ED2" w:rsidRDefault="005009E7" w:rsidP="005009E7">
      <w:pPr>
        <w:jc w:val="center"/>
        <w:outlineLvl w:val="0"/>
        <w:rPr>
          <w:rFonts w:ascii="Times New Roman" w:hAnsi="Times New Roman"/>
          <w:b/>
          <w:bCs/>
          <w:sz w:val="16"/>
          <w:szCs w:val="16"/>
        </w:rPr>
      </w:pPr>
    </w:p>
    <w:p w:rsidR="005009E7" w:rsidRPr="004C1ED2" w:rsidRDefault="005009E7" w:rsidP="005009E7">
      <w:pPr>
        <w:jc w:val="center"/>
        <w:outlineLvl w:val="0"/>
        <w:rPr>
          <w:rFonts w:ascii="Times New Roman" w:hAnsi="Times New Roman"/>
          <w:b/>
          <w:bCs/>
          <w:sz w:val="16"/>
          <w:szCs w:val="16"/>
        </w:rPr>
      </w:pPr>
    </w:p>
    <w:p w:rsidR="005009E7" w:rsidRPr="004C1ED2" w:rsidRDefault="005009E7" w:rsidP="005009E7">
      <w:pPr>
        <w:spacing w:line="360" w:lineRule="auto"/>
        <w:rPr>
          <w:rFonts w:ascii="Times New Roman" w:hAnsi="Times New Roman"/>
          <w:sz w:val="28"/>
          <w:szCs w:val="28"/>
        </w:rPr>
      </w:pPr>
      <w:r>
        <w:rPr>
          <w:rFonts w:ascii="Times New Roman" w:hAnsi="Times New Roman"/>
          <w:sz w:val="28"/>
          <w:szCs w:val="28"/>
        </w:rPr>
        <w:t>__________ 2020 г.</w:t>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sidRPr="004C1ED2">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4C1ED2">
        <w:rPr>
          <w:rFonts w:ascii="Times New Roman" w:hAnsi="Times New Roman"/>
          <w:sz w:val="28"/>
          <w:szCs w:val="28"/>
        </w:rPr>
        <w:t xml:space="preserve">№ </w:t>
      </w:r>
      <w:r>
        <w:rPr>
          <w:rFonts w:ascii="Times New Roman" w:hAnsi="Times New Roman"/>
          <w:sz w:val="28"/>
          <w:szCs w:val="28"/>
        </w:rPr>
        <w:t>____</w:t>
      </w:r>
    </w:p>
    <w:p w:rsidR="005009E7" w:rsidRPr="00D710F0" w:rsidRDefault="005009E7" w:rsidP="005009E7">
      <w:pPr>
        <w:shd w:val="clear" w:color="auto" w:fill="FFFFFF"/>
        <w:jc w:val="center"/>
        <w:textAlignment w:val="baseline"/>
        <w:rPr>
          <w:rFonts w:ascii="Times New Roman" w:hAnsi="Times New Roman"/>
        </w:rPr>
      </w:pPr>
      <w:proofErr w:type="spellStart"/>
      <w:r w:rsidRPr="00D710F0">
        <w:rPr>
          <w:rFonts w:ascii="Times New Roman" w:hAnsi="Times New Roman"/>
        </w:rPr>
        <w:t>с</w:t>
      </w:r>
      <w:proofErr w:type="gramStart"/>
      <w:r w:rsidRPr="00D710F0">
        <w:rPr>
          <w:rFonts w:ascii="Times New Roman" w:hAnsi="Times New Roman"/>
        </w:rPr>
        <w:t>.</w:t>
      </w:r>
      <w:r>
        <w:rPr>
          <w:rFonts w:ascii="Times New Roman" w:hAnsi="Times New Roman"/>
        </w:rPr>
        <w:t>В</w:t>
      </w:r>
      <w:proofErr w:type="gramEnd"/>
      <w:r>
        <w:rPr>
          <w:rFonts w:ascii="Times New Roman" w:hAnsi="Times New Roman"/>
        </w:rPr>
        <w:t>армазейка</w:t>
      </w:r>
      <w:proofErr w:type="spellEnd"/>
    </w:p>
    <w:p w:rsidR="005009E7" w:rsidRPr="004C1ED2" w:rsidRDefault="005009E7" w:rsidP="005009E7">
      <w:pPr>
        <w:shd w:val="clear" w:color="auto" w:fill="FFFFFF"/>
        <w:jc w:val="center"/>
        <w:textAlignment w:val="baseline"/>
        <w:rPr>
          <w:rFonts w:ascii="Times New Roman" w:hAnsi="Times New Roman"/>
          <w:sz w:val="16"/>
          <w:szCs w:val="16"/>
        </w:rPr>
      </w:pPr>
    </w:p>
    <w:p w:rsidR="005009E7" w:rsidRPr="00D710F0" w:rsidRDefault="005009E7" w:rsidP="005009E7">
      <w:pPr>
        <w:shd w:val="clear" w:color="auto" w:fill="FFFFFF"/>
        <w:textAlignment w:val="baseline"/>
        <w:rPr>
          <w:rFonts w:ascii="Times New Roman" w:hAnsi="Times New Roman"/>
          <w:sz w:val="16"/>
          <w:szCs w:val="16"/>
        </w:rPr>
      </w:pPr>
    </w:p>
    <w:p w:rsidR="005009E7" w:rsidRPr="00AC4459" w:rsidRDefault="005009E7" w:rsidP="005009E7">
      <w:pPr>
        <w:pStyle w:val="s1"/>
        <w:spacing w:before="0" w:beforeAutospacing="0" w:after="0" w:afterAutospacing="0"/>
        <w:ind w:firstLine="709"/>
        <w:rPr>
          <w:rFonts w:ascii="Times New Roman" w:hAnsi="Times New Roman"/>
          <w:b/>
          <w:color w:val="000000"/>
          <w:sz w:val="32"/>
          <w:szCs w:val="32"/>
        </w:rPr>
      </w:pPr>
      <w:r w:rsidRPr="00AC4459">
        <w:rPr>
          <w:rFonts w:ascii="Times New Roman" w:hAnsi="Times New Roman"/>
          <w:b/>
          <w:sz w:val="32"/>
          <w:szCs w:val="32"/>
        </w:rPr>
        <w:t>Об утверждении Положения о порядке самообложения граждан</w:t>
      </w:r>
    </w:p>
    <w:p w:rsidR="005009E7" w:rsidRPr="000F0580" w:rsidRDefault="005009E7" w:rsidP="005009E7">
      <w:pPr>
        <w:pStyle w:val="a7"/>
        <w:ind w:firstLine="709"/>
        <w:jc w:val="both"/>
        <w:rPr>
          <w:rFonts w:ascii="Times New Roman" w:hAnsi="Times New Roman" w:cs="Times New Roman"/>
          <w:sz w:val="20"/>
          <w:szCs w:val="20"/>
        </w:rPr>
      </w:pPr>
    </w:p>
    <w:p w:rsidR="005009E7" w:rsidRPr="000F0580" w:rsidRDefault="005009E7" w:rsidP="005009E7">
      <w:pPr>
        <w:ind w:firstLine="709"/>
        <w:jc w:val="both"/>
        <w:rPr>
          <w:rFonts w:ascii="Times New Roman" w:hAnsi="Times New Roman"/>
          <w:sz w:val="20"/>
          <w:szCs w:val="20"/>
        </w:rPr>
      </w:pPr>
    </w:p>
    <w:p w:rsidR="005009E7" w:rsidRPr="003140D1" w:rsidRDefault="005009E7" w:rsidP="005009E7">
      <w:pPr>
        <w:tabs>
          <w:tab w:val="left" w:pos="1134"/>
        </w:tabs>
        <w:spacing w:line="360" w:lineRule="auto"/>
        <w:ind w:firstLine="709"/>
        <w:jc w:val="both"/>
        <w:rPr>
          <w:rFonts w:ascii="Times New Roman" w:hAnsi="Times New Roman"/>
          <w:sz w:val="28"/>
          <w:szCs w:val="28"/>
        </w:rPr>
      </w:pPr>
      <w:proofErr w:type="gramStart"/>
      <w:r w:rsidRPr="000F0580">
        <w:rPr>
          <w:rFonts w:ascii="Times New Roman" w:hAnsi="Times New Roman"/>
          <w:sz w:val="28"/>
          <w:szCs w:val="28"/>
        </w:rPr>
        <w:t xml:space="preserve">В целях решения населением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(населенного</w:t>
      </w:r>
      <w:proofErr w:type="gramEnd"/>
      <w:r w:rsidRPr="000F0580">
        <w:rPr>
          <w:rFonts w:ascii="Times New Roman" w:hAnsi="Times New Roman"/>
          <w:sz w:val="28"/>
          <w:szCs w:val="28"/>
        </w:rPr>
        <w:t xml:space="preserve"> </w:t>
      </w:r>
      <w:proofErr w:type="gramStart"/>
      <w:r w:rsidRPr="000F0580">
        <w:rPr>
          <w:rFonts w:ascii="Times New Roman" w:hAnsi="Times New Roman"/>
          <w:sz w:val="28"/>
          <w:szCs w:val="28"/>
        </w:rPr>
        <w:t xml:space="preserve">пункта, входящего в состав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w:t>
      </w:r>
      <w:proofErr w:type="gramEnd"/>
      <w:r w:rsidRPr="000F0580">
        <w:rPr>
          <w:rFonts w:ascii="Times New Roman" w:hAnsi="Times New Roman"/>
          <w:sz w:val="28"/>
          <w:szCs w:val="28"/>
        </w:rPr>
        <w:t xml:space="preserve">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r w:rsidRPr="000F0580">
        <w:rPr>
          <w:rFonts w:ascii="Times New Roman" w:hAnsi="Times New Roman"/>
          <w:sz w:val="28"/>
          <w:szCs w:val="28"/>
        </w:rPr>
        <w:t xml:space="preserve">Совет депутатов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 xml:space="preserve">муниципального района </w:t>
      </w:r>
      <w:r>
        <w:rPr>
          <w:rFonts w:ascii="Times New Roman" w:hAnsi="Times New Roman"/>
          <w:sz w:val="28"/>
          <w:szCs w:val="28"/>
        </w:rPr>
        <w:t>решил:</w:t>
      </w:r>
    </w:p>
    <w:p w:rsidR="005009E7" w:rsidRPr="000F0580" w:rsidRDefault="005009E7" w:rsidP="005009E7">
      <w:pPr>
        <w:tabs>
          <w:tab w:val="left" w:pos="1134"/>
        </w:tabs>
        <w:spacing w:line="360" w:lineRule="auto"/>
        <w:jc w:val="both"/>
        <w:rPr>
          <w:rFonts w:ascii="Times New Roman" w:hAnsi="Times New Roman"/>
          <w:sz w:val="28"/>
          <w:szCs w:val="28"/>
        </w:rPr>
      </w:pPr>
      <w:r>
        <w:rPr>
          <w:rFonts w:ascii="Times New Roman" w:hAnsi="Times New Roman"/>
          <w:sz w:val="28"/>
          <w:szCs w:val="28"/>
        </w:rPr>
        <w:t xml:space="preserve">        1. </w:t>
      </w:r>
      <w:r w:rsidRPr="000F0580">
        <w:rPr>
          <w:rFonts w:ascii="Times New Roman" w:hAnsi="Times New Roman"/>
          <w:sz w:val="28"/>
          <w:szCs w:val="28"/>
        </w:rPr>
        <w:t>Утвердить Положение о порядке самообложения граждан.</w:t>
      </w:r>
    </w:p>
    <w:p w:rsidR="005009E7" w:rsidRDefault="005009E7" w:rsidP="005009E7">
      <w:pPr>
        <w:pStyle w:val="a6"/>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t xml:space="preserve">         2. </w:t>
      </w:r>
      <w:r w:rsidRPr="000F0580">
        <w:rPr>
          <w:rFonts w:ascii="Times New Roman" w:hAnsi="Times New Roman"/>
          <w:sz w:val="28"/>
          <w:szCs w:val="28"/>
        </w:rPr>
        <w:t xml:space="preserve">Настоящее решение вступает в силу </w:t>
      </w:r>
      <w:r>
        <w:rPr>
          <w:rFonts w:ascii="Times New Roman" w:hAnsi="Times New Roman"/>
          <w:sz w:val="28"/>
          <w:szCs w:val="28"/>
        </w:rPr>
        <w:t>после его официального опубликования в местной газете «Луч».</w:t>
      </w:r>
    </w:p>
    <w:p w:rsidR="005009E7" w:rsidRDefault="005009E7" w:rsidP="005009E7">
      <w:pPr>
        <w:pStyle w:val="a6"/>
        <w:widowControl w:val="0"/>
        <w:tabs>
          <w:tab w:val="left" w:pos="1134"/>
        </w:tabs>
        <w:suppressAutoHyphens/>
        <w:spacing w:after="0" w:line="360" w:lineRule="auto"/>
        <w:ind w:left="0"/>
        <w:jc w:val="both"/>
        <w:rPr>
          <w:rFonts w:ascii="Times New Roman" w:hAnsi="Times New Roman"/>
          <w:sz w:val="28"/>
          <w:szCs w:val="28"/>
        </w:rPr>
      </w:pPr>
    </w:p>
    <w:p w:rsidR="005009E7" w:rsidRDefault="005009E7" w:rsidP="005009E7">
      <w:pPr>
        <w:pStyle w:val="a6"/>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t>Глава сельского поселения                                                А.Р.Рабина</w:t>
      </w:r>
    </w:p>
    <w:tbl>
      <w:tblPr>
        <w:tblW w:w="4395" w:type="dxa"/>
        <w:jc w:val="right"/>
        <w:tblInd w:w="5211" w:type="dxa"/>
        <w:tblLook w:val="04A0"/>
      </w:tblPr>
      <w:tblGrid>
        <w:gridCol w:w="4395"/>
      </w:tblGrid>
      <w:tr w:rsidR="005009E7" w:rsidRPr="00D7175F" w:rsidTr="0060281B">
        <w:trPr>
          <w:jc w:val="right"/>
        </w:trPr>
        <w:tc>
          <w:tcPr>
            <w:tcW w:w="4395" w:type="dxa"/>
            <w:hideMark/>
          </w:tcPr>
          <w:p w:rsidR="005009E7" w:rsidRDefault="005009E7" w:rsidP="0060281B">
            <w:pPr>
              <w:jc w:val="right"/>
              <w:rPr>
                <w:rFonts w:ascii="Times New Roman" w:hAnsi="Times New Roman"/>
              </w:rPr>
            </w:pPr>
            <w:bookmarkStart w:id="0" w:name="_GoBack"/>
            <w:bookmarkEnd w:id="0"/>
          </w:p>
          <w:p w:rsidR="005009E7" w:rsidRDefault="005009E7" w:rsidP="0060281B">
            <w:pPr>
              <w:jc w:val="right"/>
              <w:rPr>
                <w:rFonts w:ascii="Times New Roman" w:hAnsi="Times New Roman"/>
              </w:rPr>
            </w:pPr>
          </w:p>
          <w:p w:rsidR="005009E7" w:rsidRPr="00FD1EF1" w:rsidRDefault="005009E7" w:rsidP="0060281B">
            <w:pPr>
              <w:jc w:val="right"/>
              <w:rPr>
                <w:rFonts w:ascii="Times New Roman" w:hAnsi="Times New Roman"/>
              </w:rPr>
            </w:pPr>
            <w:r w:rsidRPr="00FD1EF1">
              <w:rPr>
                <w:rFonts w:ascii="Times New Roman" w:hAnsi="Times New Roman"/>
              </w:rPr>
              <w:t>Утвержден</w:t>
            </w:r>
            <w:r>
              <w:rPr>
                <w:rFonts w:ascii="Times New Roman" w:hAnsi="Times New Roman"/>
              </w:rPr>
              <w:t>н</w:t>
            </w:r>
            <w:r w:rsidRPr="00FD1EF1">
              <w:rPr>
                <w:rFonts w:ascii="Times New Roman" w:hAnsi="Times New Roman"/>
              </w:rPr>
              <w:t>о</w:t>
            </w:r>
            <w:r>
              <w:rPr>
                <w:rFonts w:ascii="Times New Roman" w:hAnsi="Times New Roman"/>
              </w:rPr>
              <w:t>е</w:t>
            </w:r>
            <w:r w:rsidRPr="00FD1EF1">
              <w:rPr>
                <w:rFonts w:ascii="Times New Roman" w:hAnsi="Times New Roman"/>
              </w:rPr>
              <w:t xml:space="preserve"> </w:t>
            </w:r>
          </w:p>
          <w:p w:rsidR="005009E7" w:rsidRPr="00D7175F" w:rsidRDefault="005009E7" w:rsidP="0060281B">
            <w:pPr>
              <w:jc w:val="right"/>
              <w:rPr>
                <w:rFonts w:ascii="Times New Roman" w:hAnsi="Times New Roman"/>
              </w:rPr>
            </w:pPr>
            <w:r w:rsidRPr="00FD1EF1">
              <w:rPr>
                <w:rFonts w:ascii="Times New Roman" w:hAnsi="Times New Roman"/>
              </w:rPr>
              <w:t xml:space="preserve">решением Совета депутатов </w:t>
            </w:r>
            <w:proofErr w:type="spellStart"/>
            <w:r>
              <w:rPr>
                <w:rFonts w:ascii="Times New Roman" w:hAnsi="Times New Roman"/>
              </w:rPr>
              <w:t>Большеигнатовского</w:t>
            </w:r>
            <w:proofErr w:type="spellEnd"/>
            <w:r>
              <w:rPr>
                <w:rFonts w:ascii="Times New Roman" w:hAnsi="Times New Roman"/>
              </w:rPr>
              <w:t xml:space="preserve"> сельского поселения </w:t>
            </w:r>
            <w:proofErr w:type="spellStart"/>
            <w:r>
              <w:rPr>
                <w:rFonts w:ascii="Times New Roman" w:hAnsi="Times New Roman"/>
              </w:rPr>
              <w:t>Большеигнатовского</w:t>
            </w:r>
            <w:proofErr w:type="spellEnd"/>
            <w:r w:rsidRPr="00FD1EF1">
              <w:rPr>
                <w:rFonts w:ascii="Times New Roman" w:hAnsi="Times New Roman"/>
              </w:rPr>
              <w:t xml:space="preserve"> муниципального района Республики Мордовия </w:t>
            </w:r>
            <w:r w:rsidRPr="00D7175F">
              <w:rPr>
                <w:rFonts w:ascii="Times New Roman" w:hAnsi="Times New Roman"/>
              </w:rPr>
              <w:t xml:space="preserve"> </w:t>
            </w:r>
          </w:p>
          <w:p w:rsidR="005009E7" w:rsidRPr="00D7175F" w:rsidRDefault="005009E7" w:rsidP="0060281B">
            <w:pPr>
              <w:jc w:val="right"/>
              <w:rPr>
                <w:rFonts w:ascii="Times New Roman" w:hAnsi="Times New Roman"/>
              </w:rPr>
            </w:pPr>
            <w:r w:rsidRPr="00D7175F">
              <w:rPr>
                <w:rFonts w:ascii="Times New Roman" w:hAnsi="Times New Roman"/>
              </w:rPr>
              <w:t xml:space="preserve">от </w:t>
            </w:r>
            <w:r>
              <w:rPr>
                <w:rFonts w:ascii="Times New Roman" w:hAnsi="Times New Roman"/>
              </w:rPr>
              <w:t xml:space="preserve">_______ </w:t>
            </w:r>
            <w:r w:rsidRPr="00D7175F">
              <w:rPr>
                <w:rFonts w:ascii="Times New Roman" w:hAnsi="Times New Roman"/>
              </w:rPr>
              <w:t>20</w:t>
            </w:r>
            <w:r>
              <w:rPr>
                <w:rFonts w:ascii="Times New Roman" w:hAnsi="Times New Roman"/>
              </w:rPr>
              <w:t>20</w:t>
            </w:r>
            <w:r w:rsidRPr="00D7175F">
              <w:rPr>
                <w:rFonts w:ascii="Times New Roman" w:hAnsi="Times New Roman"/>
              </w:rPr>
              <w:t xml:space="preserve"> г. №</w:t>
            </w:r>
            <w:r>
              <w:rPr>
                <w:rFonts w:ascii="Times New Roman" w:hAnsi="Times New Roman"/>
              </w:rPr>
              <w:t xml:space="preserve"> ____</w:t>
            </w:r>
          </w:p>
        </w:tc>
      </w:tr>
    </w:tbl>
    <w:p w:rsidR="005009E7" w:rsidRPr="00D7175F" w:rsidRDefault="005009E7" w:rsidP="005009E7">
      <w:pPr>
        <w:rPr>
          <w:rFonts w:ascii="Times New Roman" w:hAnsi="Times New Roman"/>
        </w:rPr>
      </w:pPr>
    </w:p>
    <w:p w:rsidR="005009E7" w:rsidRPr="00D7175F" w:rsidRDefault="005009E7" w:rsidP="005009E7">
      <w:pPr>
        <w:rPr>
          <w:rFonts w:ascii="Times New Roman" w:hAnsi="Times New Roman"/>
        </w:rPr>
      </w:pPr>
    </w:p>
    <w:p w:rsidR="005009E7" w:rsidRPr="00D7175F" w:rsidRDefault="005009E7" w:rsidP="005009E7">
      <w:pPr>
        <w:keepNext/>
        <w:keepLines/>
        <w:jc w:val="center"/>
        <w:outlineLvl w:val="4"/>
        <w:rPr>
          <w:rFonts w:ascii="Times New Roman" w:hAnsi="Times New Roman"/>
          <w:b/>
          <w:sz w:val="28"/>
          <w:szCs w:val="28"/>
        </w:rPr>
      </w:pPr>
      <w:bookmarkStart w:id="1" w:name="bookmark2"/>
      <w:r w:rsidRPr="00D7175F">
        <w:rPr>
          <w:rFonts w:ascii="Times New Roman" w:hAnsi="Times New Roman"/>
          <w:b/>
          <w:sz w:val="28"/>
          <w:szCs w:val="28"/>
        </w:rPr>
        <w:t>ПОЛОЖЕНИЕ</w:t>
      </w:r>
    </w:p>
    <w:p w:rsidR="005009E7" w:rsidRPr="00D710F0" w:rsidRDefault="005009E7" w:rsidP="005009E7">
      <w:pPr>
        <w:keepNext/>
        <w:keepLines/>
        <w:jc w:val="center"/>
        <w:outlineLvl w:val="4"/>
        <w:rPr>
          <w:rFonts w:ascii="Times New Roman" w:hAnsi="Times New Roman"/>
          <w:b/>
          <w:sz w:val="28"/>
          <w:szCs w:val="28"/>
        </w:rPr>
      </w:pPr>
      <w:r w:rsidRPr="00D710F0">
        <w:rPr>
          <w:rFonts w:ascii="Times New Roman" w:hAnsi="Times New Roman"/>
          <w:b/>
          <w:sz w:val="28"/>
          <w:szCs w:val="28"/>
        </w:rPr>
        <w:t>о порядке самообложения граждан</w:t>
      </w:r>
      <w:bookmarkEnd w:id="1"/>
    </w:p>
    <w:p w:rsidR="005009E7" w:rsidRPr="000F0580" w:rsidRDefault="005009E7" w:rsidP="005009E7">
      <w:pPr>
        <w:ind w:firstLine="740"/>
        <w:jc w:val="both"/>
        <w:rPr>
          <w:rFonts w:ascii="Times New Roman" w:hAnsi="Times New Roman"/>
          <w:sz w:val="20"/>
          <w:szCs w:val="20"/>
        </w:rPr>
      </w:pPr>
    </w:p>
    <w:p w:rsidR="005009E7" w:rsidRPr="000F0580" w:rsidRDefault="005009E7" w:rsidP="005009E7">
      <w:pPr>
        <w:ind w:firstLine="740"/>
        <w:jc w:val="both"/>
        <w:rPr>
          <w:rFonts w:ascii="Times New Roman" w:hAnsi="Times New Roman"/>
          <w:sz w:val="20"/>
          <w:szCs w:val="20"/>
        </w:rPr>
      </w:pPr>
    </w:p>
    <w:p w:rsidR="005009E7" w:rsidRPr="00D7175F" w:rsidRDefault="005009E7" w:rsidP="005009E7">
      <w:pPr>
        <w:spacing w:line="360" w:lineRule="auto"/>
        <w:ind w:firstLine="709"/>
        <w:jc w:val="both"/>
        <w:rPr>
          <w:rFonts w:ascii="Times New Roman" w:hAnsi="Times New Roman"/>
          <w:sz w:val="28"/>
          <w:szCs w:val="28"/>
        </w:rPr>
      </w:pPr>
      <w:r w:rsidRPr="00D7175F">
        <w:rPr>
          <w:rFonts w:ascii="Times New Roman" w:hAnsi="Times New Roman"/>
          <w:sz w:val="28"/>
          <w:szCs w:val="28"/>
        </w:rPr>
        <w:t xml:space="preserve">Настоящее Положение определяет порядок введения самообложения граждан на территории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5009E7" w:rsidRPr="00D7175F" w:rsidRDefault="005009E7" w:rsidP="005009E7">
      <w:pPr>
        <w:keepNext/>
        <w:keepLines/>
        <w:spacing w:line="360" w:lineRule="auto"/>
        <w:ind w:firstLine="709"/>
        <w:jc w:val="both"/>
        <w:outlineLvl w:val="4"/>
        <w:rPr>
          <w:rFonts w:ascii="Times New Roman" w:hAnsi="Times New Roman"/>
          <w:b/>
          <w:sz w:val="28"/>
          <w:szCs w:val="28"/>
        </w:rPr>
      </w:pPr>
      <w:bookmarkStart w:id="2" w:name="bookmark3"/>
      <w:r w:rsidRPr="00D7175F">
        <w:rPr>
          <w:rFonts w:ascii="Times New Roman" w:hAnsi="Times New Roman"/>
          <w:b/>
          <w:sz w:val="28"/>
          <w:szCs w:val="28"/>
        </w:rPr>
        <w:t>1. Общие положения</w:t>
      </w:r>
      <w:bookmarkEnd w:id="2"/>
    </w:p>
    <w:p w:rsidR="005009E7" w:rsidRPr="00D7175F" w:rsidRDefault="005009E7" w:rsidP="005009E7">
      <w:pPr>
        <w:tabs>
          <w:tab w:val="left" w:pos="1239"/>
        </w:tabs>
        <w:spacing w:line="360" w:lineRule="auto"/>
        <w:ind w:firstLine="709"/>
        <w:jc w:val="both"/>
        <w:rPr>
          <w:rFonts w:ascii="Times New Roman" w:hAnsi="Times New Roman"/>
          <w:sz w:val="28"/>
          <w:szCs w:val="28"/>
        </w:rPr>
      </w:pPr>
      <w:r>
        <w:rPr>
          <w:rFonts w:ascii="Times New Roman" w:hAnsi="Times New Roman"/>
          <w:sz w:val="28"/>
          <w:szCs w:val="28"/>
        </w:rPr>
        <w:t xml:space="preserve">1. </w:t>
      </w:r>
      <w:r w:rsidRPr="00D7175F">
        <w:rPr>
          <w:rFonts w:ascii="Times New Roman" w:hAnsi="Times New Roman"/>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5009E7" w:rsidRPr="00D7175F" w:rsidRDefault="005009E7" w:rsidP="005009E7">
      <w:pPr>
        <w:tabs>
          <w:tab w:val="left" w:pos="1364"/>
        </w:tabs>
        <w:spacing w:line="360" w:lineRule="auto"/>
        <w:ind w:firstLine="709"/>
        <w:jc w:val="both"/>
        <w:rPr>
          <w:rFonts w:ascii="Times New Roman" w:hAnsi="Times New Roman"/>
          <w:sz w:val="28"/>
          <w:szCs w:val="28"/>
        </w:rPr>
      </w:pPr>
      <w:r>
        <w:rPr>
          <w:rFonts w:ascii="Times New Roman" w:hAnsi="Times New Roman"/>
          <w:sz w:val="28"/>
          <w:szCs w:val="28"/>
        </w:rPr>
        <w:t xml:space="preserve">2. </w:t>
      </w:r>
      <w:r w:rsidRPr="00D7175F">
        <w:rPr>
          <w:rFonts w:ascii="Times New Roman" w:hAnsi="Times New Roman"/>
          <w:sz w:val="28"/>
          <w:szCs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5009E7" w:rsidRPr="00D7175F" w:rsidRDefault="005009E7" w:rsidP="005009E7">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t xml:space="preserve">3. </w:t>
      </w:r>
      <w:proofErr w:type="gramStart"/>
      <w:r w:rsidRPr="00D7175F">
        <w:rPr>
          <w:rFonts w:ascii="Times New Roman" w:hAnsi="Times New Roman"/>
          <w:sz w:val="28"/>
          <w:szCs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D7175F">
        <w:rPr>
          <w:rFonts w:ascii="Times New Roman" w:hAnsi="Times New Roman"/>
          <w:sz w:val="28"/>
          <w:szCs w:val="28"/>
        </w:rPr>
        <w:t xml:space="preserve"> Категории граждан, для которых размер разового платежа может быть уменьшен, а также размер льготного разового </w:t>
      </w:r>
      <w:r w:rsidRPr="00D7175F">
        <w:rPr>
          <w:rFonts w:ascii="Times New Roman" w:hAnsi="Times New Roman"/>
          <w:sz w:val="28"/>
          <w:szCs w:val="28"/>
        </w:rPr>
        <w:lastRenderedPageBreak/>
        <w:t>платежа, утверждается на местном референдуме (сходе граждан) по введению самообложения граждан.</w:t>
      </w:r>
    </w:p>
    <w:p w:rsidR="005009E7" w:rsidRPr="00D7175F" w:rsidRDefault="005009E7" w:rsidP="005009E7">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t xml:space="preserve">4. </w:t>
      </w:r>
      <w:proofErr w:type="gramStart"/>
      <w:r w:rsidRPr="00D7175F">
        <w:rPr>
          <w:rFonts w:ascii="Times New Roman" w:hAnsi="Times New Roman"/>
          <w:sz w:val="28"/>
          <w:szCs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Pr="00D7175F">
        <w:rPr>
          <w:rFonts w:ascii="Times New Roman" w:hAnsi="Times New Roman"/>
          <w:sz w:val="28"/>
          <w:szCs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w:t>
      </w:r>
      <w:r w:rsidRPr="00D7175F">
        <w:rPr>
          <w:rFonts w:ascii="Times New Roman" w:hAnsi="Times New Roman"/>
          <w:sz w:val="28"/>
          <w:szCs w:val="28"/>
        </w:rPr>
        <w:t>, настоящим Положением.</w:t>
      </w:r>
    </w:p>
    <w:p w:rsidR="005009E7" w:rsidRPr="00D7175F" w:rsidRDefault="005009E7" w:rsidP="005009E7">
      <w:pPr>
        <w:tabs>
          <w:tab w:val="left" w:pos="1316"/>
        </w:tabs>
        <w:spacing w:line="360" w:lineRule="auto"/>
        <w:ind w:firstLine="709"/>
        <w:jc w:val="both"/>
        <w:rPr>
          <w:rFonts w:ascii="Times New Roman" w:hAnsi="Times New Roman"/>
          <w:sz w:val="28"/>
          <w:szCs w:val="28"/>
        </w:rPr>
      </w:pPr>
      <w:r>
        <w:rPr>
          <w:rFonts w:ascii="Times New Roman" w:hAnsi="Times New Roman"/>
          <w:sz w:val="28"/>
          <w:szCs w:val="28"/>
        </w:rPr>
        <w:t xml:space="preserve">5. </w:t>
      </w:r>
      <w:r w:rsidRPr="00D7175F">
        <w:rPr>
          <w:rFonts w:ascii="Times New Roman" w:hAnsi="Times New Roman"/>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5009E7" w:rsidRPr="00D7175F" w:rsidRDefault="005009E7" w:rsidP="005009E7">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6. </w:t>
      </w:r>
      <w:r w:rsidRPr="00D7175F">
        <w:rPr>
          <w:rFonts w:ascii="Times New Roman" w:hAnsi="Times New Roman"/>
          <w:sz w:val="28"/>
          <w:szCs w:val="28"/>
        </w:rPr>
        <w:t>Самообложение граждан вводится по решению, принятому на местном референдуме или на сходе граждан.</w:t>
      </w:r>
    </w:p>
    <w:p w:rsidR="005009E7" w:rsidRPr="00D7175F" w:rsidRDefault="005009E7" w:rsidP="005009E7">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7. </w:t>
      </w:r>
      <w:r w:rsidRPr="00D7175F">
        <w:rPr>
          <w:rFonts w:ascii="Times New Roman" w:hAnsi="Times New Roman"/>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5009E7" w:rsidRPr="00D7175F" w:rsidRDefault="005009E7" w:rsidP="005009E7">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8. </w:t>
      </w:r>
      <w:r w:rsidRPr="00D7175F">
        <w:rPr>
          <w:rFonts w:ascii="Times New Roman" w:hAnsi="Times New Roman"/>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5009E7" w:rsidRPr="00D7175F" w:rsidRDefault="005009E7" w:rsidP="005009E7">
      <w:pPr>
        <w:tabs>
          <w:tab w:val="left" w:pos="1235"/>
        </w:tabs>
        <w:spacing w:line="360" w:lineRule="auto"/>
        <w:ind w:firstLine="709"/>
        <w:jc w:val="both"/>
        <w:rPr>
          <w:rFonts w:ascii="Times New Roman" w:hAnsi="Times New Roman"/>
          <w:sz w:val="28"/>
          <w:szCs w:val="28"/>
        </w:rPr>
      </w:pPr>
      <w:r>
        <w:rPr>
          <w:rFonts w:ascii="Times New Roman" w:hAnsi="Times New Roman"/>
          <w:sz w:val="28"/>
          <w:szCs w:val="28"/>
        </w:rPr>
        <w:t xml:space="preserve">9. </w:t>
      </w:r>
      <w:r w:rsidRPr="00D7175F">
        <w:rPr>
          <w:rFonts w:ascii="Times New Roman" w:hAnsi="Times New Roman"/>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5009E7" w:rsidRPr="00D7175F" w:rsidRDefault="005009E7" w:rsidP="005009E7">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lastRenderedPageBreak/>
        <w:t xml:space="preserve">10. </w:t>
      </w:r>
      <w:r w:rsidRPr="00D7175F">
        <w:rPr>
          <w:rFonts w:ascii="Times New Roman" w:hAnsi="Times New Roman"/>
          <w:sz w:val="28"/>
          <w:szCs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w:t>
      </w:r>
      <w:r w:rsidRPr="00D7175F">
        <w:rPr>
          <w:rFonts w:ascii="Times New Roman" w:hAnsi="Times New Roman"/>
          <w:sz w:val="28"/>
          <w:szCs w:val="28"/>
        </w:rPr>
        <w:t xml:space="preserve"> </w:t>
      </w:r>
    </w:p>
    <w:p w:rsidR="005009E7" w:rsidRPr="00D7175F" w:rsidRDefault="005009E7" w:rsidP="005009E7">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11. </w:t>
      </w:r>
      <w:r w:rsidRPr="00D7175F">
        <w:rPr>
          <w:rFonts w:ascii="Times New Roman" w:hAnsi="Times New Roman"/>
          <w:sz w:val="28"/>
          <w:szCs w:val="28"/>
        </w:rPr>
        <w:t xml:space="preserve">В решении Совета депутатов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муниципального района Республики Мордовия (далее – Совет депутатов) о назначении местного референдума, принимаемом в соответствии с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муниципального района Республики Мордовия, указываются: </w:t>
      </w:r>
    </w:p>
    <w:p w:rsidR="005009E7" w:rsidRPr="00D7175F" w:rsidRDefault="005009E7" w:rsidP="005009E7">
      <w:pPr>
        <w:numPr>
          <w:ilvl w:val="0"/>
          <w:numId w:val="1"/>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 xml:space="preserve">день голосования на местном референдуме; </w:t>
      </w:r>
    </w:p>
    <w:p w:rsidR="005009E7" w:rsidRPr="00D7175F" w:rsidRDefault="005009E7" w:rsidP="005009E7">
      <w:pPr>
        <w:numPr>
          <w:ilvl w:val="0"/>
          <w:numId w:val="1"/>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вопрос, выносимый на местный референдум.</w:t>
      </w:r>
    </w:p>
    <w:p w:rsidR="005009E7" w:rsidRPr="00D7175F" w:rsidRDefault="005009E7" w:rsidP="005009E7">
      <w:pPr>
        <w:pStyle w:val="a6"/>
        <w:tabs>
          <w:tab w:val="left" w:pos="1254"/>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12. </w:t>
      </w:r>
      <w:r w:rsidRPr="00D7175F">
        <w:rPr>
          <w:rFonts w:ascii="Times New Roman" w:hAnsi="Times New Roman"/>
          <w:sz w:val="28"/>
          <w:szCs w:val="28"/>
          <w:lang w:eastAsia="ru-RU"/>
        </w:rPr>
        <w:t xml:space="preserve">Вопрос, выносимый на местный референдум, должен содержать: </w:t>
      </w:r>
    </w:p>
    <w:p w:rsidR="005009E7" w:rsidRPr="00D7175F" w:rsidRDefault="005009E7" w:rsidP="005009E7">
      <w:pPr>
        <w:numPr>
          <w:ilvl w:val="1"/>
          <w:numId w:val="2"/>
        </w:numPr>
        <w:tabs>
          <w:tab w:val="left" w:pos="1168"/>
        </w:tabs>
        <w:spacing w:line="360" w:lineRule="auto"/>
        <w:ind w:firstLine="709"/>
        <w:jc w:val="both"/>
        <w:rPr>
          <w:rFonts w:ascii="Times New Roman" w:hAnsi="Times New Roman"/>
          <w:sz w:val="28"/>
          <w:szCs w:val="28"/>
        </w:rPr>
      </w:pPr>
      <w:r w:rsidRPr="00D7175F">
        <w:rPr>
          <w:rFonts w:ascii="Times New Roman" w:hAnsi="Times New Roman"/>
          <w:sz w:val="28"/>
          <w:szCs w:val="28"/>
        </w:rPr>
        <w:t>конкретный вопрос местного значения, решаемый за счет средств самообложения граждан;</w:t>
      </w:r>
    </w:p>
    <w:p w:rsidR="005009E7" w:rsidRPr="00D7175F" w:rsidRDefault="005009E7" w:rsidP="005009E7">
      <w:pPr>
        <w:numPr>
          <w:ilvl w:val="1"/>
          <w:numId w:val="2"/>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размер разового платежа в пор</w:t>
      </w:r>
      <w:r>
        <w:rPr>
          <w:rFonts w:ascii="Times New Roman" w:hAnsi="Times New Roman"/>
          <w:sz w:val="28"/>
          <w:szCs w:val="28"/>
        </w:rPr>
        <w:t xml:space="preserve">ядке, предусмотренном пунктом </w:t>
      </w:r>
      <w:r w:rsidRPr="00D7175F">
        <w:rPr>
          <w:rFonts w:ascii="Times New Roman" w:hAnsi="Times New Roman"/>
          <w:sz w:val="28"/>
          <w:szCs w:val="28"/>
        </w:rPr>
        <w:t>3 настоящего Положения;</w:t>
      </w:r>
    </w:p>
    <w:p w:rsidR="005009E7" w:rsidRPr="00D7175F" w:rsidRDefault="005009E7" w:rsidP="005009E7">
      <w:pPr>
        <w:numPr>
          <w:ilvl w:val="1"/>
          <w:numId w:val="2"/>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период времени, на который вводится самообложение граждан.</w:t>
      </w:r>
    </w:p>
    <w:p w:rsidR="005009E7" w:rsidRPr="00D7175F" w:rsidRDefault="005009E7" w:rsidP="005009E7">
      <w:pPr>
        <w:pStyle w:val="a6"/>
        <w:tabs>
          <w:tab w:val="left" w:pos="1254"/>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13. </w:t>
      </w:r>
      <w:r w:rsidRPr="00D7175F">
        <w:rPr>
          <w:rFonts w:ascii="Times New Roman" w:hAnsi="Times New Roman"/>
          <w:sz w:val="28"/>
          <w:szCs w:val="28"/>
          <w:lang w:eastAsia="ru-RU"/>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5009E7" w:rsidRPr="00D7175F" w:rsidRDefault="005009E7" w:rsidP="005009E7">
      <w:pPr>
        <w:pStyle w:val="a6"/>
        <w:numPr>
          <w:ilvl w:val="0"/>
          <w:numId w:val="4"/>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причина перенесения дня голосования на местном референдуме;</w:t>
      </w:r>
    </w:p>
    <w:p w:rsidR="005009E7" w:rsidRPr="00D7175F" w:rsidRDefault="005009E7" w:rsidP="005009E7">
      <w:pPr>
        <w:pStyle w:val="a6"/>
        <w:numPr>
          <w:ilvl w:val="0"/>
          <w:numId w:val="4"/>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день, на который переносится голосование на местном референдуме.</w:t>
      </w:r>
    </w:p>
    <w:p w:rsidR="005009E7" w:rsidRPr="00D7175F" w:rsidRDefault="005009E7" w:rsidP="005009E7">
      <w:pPr>
        <w:keepNext/>
        <w:keepLines/>
        <w:spacing w:line="360" w:lineRule="auto"/>
        <w:ind w:firstLine="709"/>
        <w:jc w:val="both"/>
        <w:outlineLvl w:val="4"/>
        <w:rPr>
          <w:rFonts w:ascii="Times New Roman" w:hAnsi="Times New Roman"/>
          <w:b/>
          <w:sz w:val="28"/>
          <w:szCs w:val="28"/>
        </w:rPr>
      </w:pPr>
      <w:bookmarkStart w:id="3" w:name="bookmark5"/>
      <w:r w:rsidRPr="00D7175F">
        <w:rPr>
          <w:rFonts w:ascii="Times New Roman" w:hAnsi="Times New Roman"/>
          <w:b/>
          <w:sz w:val="28"/>
          <w:szCs w:val="28"/>
        </w:rPr>
        <w:t>2. Назначение, подготовка и проведение схода граждан</w:t>
      </w:r>
      <w:bookmarkEnd w:id="3"/>
    </w:p>
    <w:p w:rsidR="005009E7" w:rsidRPr="00D7175F" w:rsidRDefault="005009E7" w:rsidP="005009E7">
      <w:pPr>
        <w:pStyle w:val="a6"/>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14. </w:t>
      </w:r>
      <w:r w:rsidRPr="00D7175F">
        <w:rPr>
          <w:rFonts w:ascii="Times New Roman" w:hAnsi="Times New Roman"/>
          <w:sz w:val="28"/>
          <w:szCs w:val="28"/>
          <w:lang w:eastAsia="ru-RU"/>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w:t>
      </w:r>
      <w:r w:rsidRPr="00D7175F">
        <w:rPr>
          <w:rFonts w:ascii="Times New Roman" w:hAnsi="Times New Roman"/>
          <w:sz w:val="28"/>
          <w:szCs w:val="28"/>
          <w:lang w:eastAsia="ru-RU"/>
        </w:rPr>
        <w:lastRenderedPageBreak/>
        <w:t xml:space="preserve">образования, не признанным судом недееспособными или не содержащимся в местах лишения свободы по приговору суда. </w:t>
      </w:r>
    </w:p>
    <w:p w:rsidR="005009E7" w:rsidRPr="00D7175F" w:rsidRDefault="005009E7" w:rsidP="005009E7">
      <w:pPr>
        <w:pStyle w:val="a6"/>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15. </w:t>
      </w:r>
      <w:r w:rsidRPr="00D7175F">
        <w:rPr>
          <w:rFonts w:ascii="Times New Roman" w:hAnsi="Times New Roman"/>
          <w:sz w:val="28"/>
          <w:szCs w:val="28"/>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009E7" w:rsidRPr="00D7175F" w:rsidRDefault="005009E7" w:rsidP="005009E7">
      <w:pPr>
        <w:pStyle w:val="a6"/>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16. </w:t>
      </w:r>
      <w:r w:rsidRPr="00D7175F">
        <w:rPr>
          <w:rFonts w:ascii="Times New Roman" w:hAnsi="Times New Roman"/>
          <w:sz w:val="28"/>
          <w:szCs w:val="28"/>
          <w:lang w:eastAsia="ru-RU"/>
        </w:rPr>
        <w:t>Граждане уча</w:t>
      </w:r>
      <w:r>
        <w:rPr>
          <w:rFonts w:ascii="Times New Roman" w:hAnsi="Times New Roman"/>
          <w:sz w:val="28"/>
          <w:szCs w:val="28"/>
          <w:lang w:eastAsia="ru-RU"/>
        </w:rPr>
        <w:t xml:space="preserve">ствуют в сходе непосредственно </w:t>
      </w:r>
      <w:r w:rsidRPr="00D7175F">
        <w:rPr>
          <w:rFonts w:ascii="Times New Roman" w:hAnsi="Times New Roman"/>
          <w:sz w:val="28"/>
          <w:szCs w:val="28"/>
          <w:lang w:eastAsia="ru-RU"/>
        </w:rPr>
        <w:t>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5009E7" w:rsidRPr="00D7175F" w:rsidRDefault="005009E7" w:rsidP="005009E7">
      <w:pPr>
        <w:pStyle w:val="a6"/>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17. </w:t>
      </w:r>
      <w:r w:rsidRPr="00D7175F">
        <w:rPr>
          <w:rFonts w:ascii="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D7175F">
        <w:rPr>
          <w:rFonts w:ascii="Times New Roman" w:hAnsi="Times New Roman"/>
          <w:sz w:val="28"/>
          <w:szCs w:val="28"/>
          <w:lang w:eastAsia="ru-RU"/>
        </w:rPr>
        <w:t>,</w:t>
      </w:r>
      <w:proofErr w:type="gramEnd"/>
      <w:r w:rsidRPr="00D7175F">
        <w:rPr>
          <w:rFonts w:ascii="Times New Roman" w:hAnsi="Times New Roman"/>
          <w:sz w:val="28"/>
          <w:szCs w:val="28"/>
          <w:lang w:eastAsia="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5009E7" w:rsidRPr="00D7175F" w:rsidRDefault="005009E7" w:rsidP="005009E7">
      <w:pPr>
        <w:pStyle w:val="a6"/>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18. </w:t>
      </w:r>
      <w:r w:rsidRPr="00D7175F">
        <w:rPr>
          <w:rFonts w:ascii="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5009E7" w:rsidRPr="00D7175F" w:rsidRDefault="005009E7" w:rsidP="005009E7">
      <w:pPr>
        <w:pStyle w:val="a6"/>
        <w:tabs>
          <w:tab w:val="left" w:pos="1418"/>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19. </w:t>
      </w:r>
      <w:r w:rsidRPr="00D7175F">
        <w:rPr>
          <w:rFonts w:ascii="Times New Roman" w:hAnsi="Times New Roman"/>
          <w:sz w:val="28"/>
          <w:szCs w:val="28"/>
          <w:lang w:eastAsia="ru-RU"/>
        </w:rPr>
        <w:t>Сход граждан проводится по инициативе:</w:t>
      </w:r>
    </w:p>
    <w:p w:rsidR="005009E7" w:rsidRPr="00D7175F" w:rsidRDefault="005009E7" w:rsidP="005009E7">
      <w:pPr>
        <w:pStyle w:val="a6"/>
        <w:numPr>
          <w:ilvl w:val="1"/>
          <w:numId w:val="3"/>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 менее одной трети от общего числа депутатов Совета депутатов;</w:t>
      </w:r>
    </w:p>
    <w:p w:rsidR="005009E7" w:rsidRPr="00D7175F" w:rsidRDefault="005009E7" w:rsidP="005009E7">
      <w:pPr>
        <w:pStyle w:val="a6"/>
        <w:numPr>
          <w:ilvl w:val="1"/>
          <w:numId w:val="3"/>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главы муниципального образования и главы администрации;</w:t>
      </w:r>
    </w:p>
    <w:p w:rsidR="005009E7" w:rsidRPr="00D7175F" w:rsidRDefault="005009E7" w:rsidP="005009E7">
      <w:pPr>
        <w:pStyle w:val="a6"/>
        <w:numPr>
          <w:ilvl w:val="1"/>
          <w:numId w:val="3"/>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20. </w:t>
      </w:r>
      <w:r w:rsidRPr="00D7175F">
        <w:rPr>
          <w:rFonts w:ascii="Times New Roman" w:hAnsi="Times New Roman"/>
          <w:sz w:val="28"/>
          <w:szCs w:val="28"/>
          <w:lang w:eastAsia="ru-RU"/>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D7175F">
        <w:rPr>
          <w:rFonts w:ascii="Times New Roman" w:hAnsi="Times New Roman"/>
          <w:sz w:val="28"/>
          <w:szCs w:val="28"/>
          <w:lang w:eastAsia="ru-RU"/>
        </w:rPr>
        <w:t>,</w:t>
      </w:r>
      <w:proofErr w:type="gramEnd"/>
      <w:r w:rsidRPr="00D7175F">
        <w:rPr>
          <w:rFonts w:ascii="Times New Roman" w:hAnsi="Times New Roman"/>
          <w:sz w:val="28"/>
          <w:szCs w:val="28"/>
          <w:lang w:eastAsia="ru-RU"/>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21. </w:t>
      </w:r>
      <w:r w:rsidRPr="00D7175F">
        <w:rPr>
          <w:rFonts w:ascii="Times New Roman" w:hAnsi="Times New Roman"/>
          <w:sz w:val="28"/>
          <w:szCs w:val="28"/>
          <w:lang w:eastAsia="ru-RU"/>
        </w:rPr>
        <w:t>В случае</w:t>
      </w:r>
      <w:proofErr w:type="gramStart"/>
      <w:r w:rsidRPr="00D7175F">
        <w:rPr>
          <w:rFonts w:ascii="Times New Roman" w:hAnsi="Times New Roman"/>
          <w:sz w:val="28"/>
          <w:szCs w:val="28"/>
          <w:lang w:eastAsia="ru-RU"/>
        </w:rPr>
        <w:t>,</w:t>
      </w:r>
      <w:proofErr w:type="gramEnd"/>
      <w:r w:rsidRPr="00D7175F">
        <w:rPr>
          <w:rFonts w:ascii="Times New Roman" w:hAnsi="Times New Roman"/>
          <w:sz w:val="28"/>
          <w:szCs w:val="28"/>
          <w:lang w:eastAsia="ru-RU"/>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22. </w:t>
      </w:r>
      <w:r w:rsidRPr="00D7175F">
        <w:rPr>
          <w:rFonts w:ascii="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D7175F">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D7175F">
        <w:rPr>
          <w:rFonts w:ascii="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23. </w:t>
      </w:r>
      <w:r w:rsidRPr="00D7175F">
        <w:rPr>
          <w:rFonts w:ascii="Times New Roman" w:hAnsi="Times New Roman"/>
          <w:sz w:val="28"/>
          <w:szCs w:val="28"/>
        </w:rPr>
        <w:t xml:space="preserve">Совет  депутатов принимает </w:t>
      </w:r>
      <w:r w:rsidRPr="00D7175F">
        <w:rPr>
          <w:rFonts w:ascii="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24. Решение, указанное в пункте 23</w:t>
      </w:r>
      <w:r w:rsidRPr="00D7175F">
        <w:rPr>
          <w:rFonts w:ascii="Times New Roman" w:hAnsi="Times New Roman"/>
          <w:sz w:val="28"/>
          <w:szCs w:val="28"/>
          <w:lang w:eastAsia="ru-RU"/>
        </w:rPr>
        <w:t xml:space="preserve"> настоящего Положения, принимается Советом депутатов в сроки:</w:t>
      </w:r>
    </w:p>
    <w:p w:rsidR="005009E7" w:rsidRPr="00D7175F" w:rsidRDefault="005009E7" w:rsidP="005009E7">
      <w:pPr>
        <w:pStyle w:val="a6"/>
        <w:numPr>
          <w:ilvl w:val="0"/>
          <w:numId w:val="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60 дней со дня получения в соответствии с настоящим Положением ходатайства</w:t>
      </w:r>
      <w:r w:rsidRPr="00D7175F">
        <w:rPr>
          <w:rFonts w:ascii="Times New Roman" w:hAnsi="Times New Roman"/>
          <w:sz w:val="28"/>
          <w:szCs w:val="28"/>
          <w:lang w:eastAsia="ru-RU"/>
        </w:rPr>
        <w:t xml:space="preserve"> в случае, если субъектом инициативы выступили лица, указан</w:t>
      </w:r>
      <w:r>
        <w:rPr>
          <w:rFonts w:ascii="Times New Roman" w:hAnsi="Times New Roman"/>
          <w:sz w:val="28"/>
          <w:szCs w:val="28"/>
          <w:lang w:eastAsia="ru-RU"/>
        </w:rPr>
        <w:t>ные в подпунктах 1, 2 пункта 19</w:t>
      </w:r>
      <w:r w:rsidRPr="00D7175F">
        <w:rPr>
          <w:rFonts w:ascii="Times New Roman" w:hAnsi="Times New Roman"/>
          <w:sz w:val="28"/>
          <w:szCs w:val="28"/>
          <w:lang w:eastAsia="ru-RU"/>
        </w:rPr>
        <w:t xml:space="preserve"> настоящего Положения;</w:t>
      </w:r>
    </w:p>
    <w:p w:rsidR="005009E7" w:rsidRPr="00D7175F" w:rsidRDefault="005009E7" w:rsidP="005009E7">
      <w:pPr>
        <w:pStyle w:val="a6"/>
        <w:numPr>
          <w:ilvl w:val="0"/>
          <w:numId w:val="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30 дней со дня получения в соответствии с настоящим Положением подписного листа</w:t>
      </w:r>
      <w:r w:rsidRPr="00D7175F">
        <w:rPr>
          <w:rFonts w:ascii="Times New Roman" w:hAnsi="Times New Roman"/>
          <w:sz w:val="28"/>
          <w:szCs w:val="28"/>
          <w:lang w:eastAsia="ru-RU"/>
        </w:rPr>
        <w:t xml:space="preserve"> в случае, если субъектом инициативы выступили лица, указанные в подпункте 3 пункта </w:t>
      </w:r>
      <w:r>
        <w:rPr>
          <w:rFonts w:ascii="Times New Roman" w:hAnsi="Times New Roman"/>
          <w:sz w:val="28"/>
          <w:szCs w:val="28"/>
          <w:lang w:eastAsia="ru-RU"/>
        </w:rPr>
        <w:t xml:space="preserve">19 </w:t>
      </w:r>
      <w:r w:rsidRPr="00D7175F">
        <w:rPr>
          <w:rFonts w:ascii="Times New Roman" w:hAnsi="Times New Roman"/>
          <w:sz w:val="28"/>
          <w:szCs w:val="28"/>
          <w:lang w:eastAsia="ru-RU"/>
        </w:rPr>
        <w:t xml:space="preserve">настоящего Положения. </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25. </w:t>
      </w:r>
      <w:r w:rsidRPr="00D7175F">
        <w:rPr>
          <w:rFonts w:ascii="Times New Roman" w:hAnsi="Times New Roman"/>
          <w:sz w:val="28"/>
          <w:szCs w:val="28"/>
          <w:lang w:eastAsia="ru-RU"/>
        </w:rPr>
        <w:t xml:space="preserve">В </w:t>
      </w:r>
      <w:r>
        <w:rPr>
          <w:rFonts w:ascii="Times New Roman" w:hAnsi="Times New Roman"/>
          <w:sz w:val="28"/>
          <w:szCs w:val="28"/>
          <w:lang w:eastAsia="ru-RU"/>
        </w:rPr>
        <w:t>решении, указанном в пункте 23</w:t>
      </w:r>
      <w:r w:rsidRPr="00D7175F">
        <w:rPr>
          <w:rFonts w:ascii="Times New Roman" w:hAnsi="Times New Roman"/>
          <w:sz w:val="28"/>
          <w:szCs w:val="28"/>
          <w:lang w:eastAsia="ru-RU"/>
        </w:rPr>
        <w:t xml:space="preserve"> настоящего Положения, Совет депутатов определяет вид голосования (открытое или тайное) с учетом </w:t>
      </w:r>
      <w:r w:rsidRPr="00D7175F">
        <w:rPr>
          <w:rFonts w:ascii="Times New Roman" w:hAnsi="Times New Roman"/>
          <w:sz w:val="28"/>
          <w:szCs w:val="28"/>
          <w:lang w:eastAsia="ru-RU"/>
        </w:rPr>
        <w:lastRenderedPageBreak/>
        <w:t>предложения, выраженного субъектом выдвижения инициативы в соответствии с настоящим Положением.</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jc w:val="both"/>
        <w:rPr>
          <w:rFonts w:ascii="Times New Roman" w:hAnsi="Times New Roman"/>
          <w:sz w:val="28"/>
          <w:szCs w:val="28"/>
          <w:lang w:eastAsia="ru-RU"/>
        </w:rPr>
      </w:pPr>
      <w:r>
        <w:rPr>
          <w:rFonts w:ascii="Times New Roman" w:hAnsi="Times New Roman"/>
          <w:sz w:val="28"/>
          <w:szCs w:val="28"/>
        </w:rPr>
        <w:t xml:space="preserve">26. </w:t>
      </w:r>
      <w:r w:rsidRPr="00D7175F">
        <w:rPr>
          <w:rFonts w:ascii="Times New Roman" w:hAnsi="Times New Roman"/>
          <w:sz w:val="28"/>
          <w:szCs w:val="28"/>
        </w:rPr>
        <w:t>В состав комиссии</w:t>
      </w:r>
      <w:r>
        <w:rPr>
          <w:rFonts w:ascii="Times New Roman" w:hAnsi="Times New Roman"/>
          <w:sz w:val="28"/>
          <w:szCs w:val="28"/>
        </w:rPr>
        <w:t xml:space="preserve"> </w:t>
      </w:r>
      <w:r w:rsidRPr="00D7175F">
        <w:rPr>
          <w:rFonts w:ascii="Times New Roman" w:hAnsi="Times New Roman"/>
          <w:sz w:val="28"/>
          <w:szCs w:val="28"/>
        </w:rPr>
        <w:t>входят председатель, секретарь и члены комиссии.</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27. </w:t>
      </w:r>
      <w:r w:rsidRPr="00D7175F">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sidRPr="00D7175F">
        <w:rPr>
          <w:rFonts w:ascii="Times New Roman" w:hAnsi="Times New Roman"/>
          <w:sz w:val="28"/>
          <w:szCs w:val="28"/>
          <w:lang w:eastAsia="ru-RU"/>
        </w:rPr>
        <w:t>Республики Мордовия от 15 февраля 2007 г. № 15-З «О местном референдуме».</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28. </w:t>
      </w:r>
      <w:r w:rsidRPr="00D7175F">
        <w:rPr>
          <w:rFonts w:ascii="Times New Roman" w:hAnsi="Times New Roman"/>
          <w:sz w:val="28"/>
          <w:szCs w:val="28"/>
          <w:lang w:eastAsia="ru-RU"/>
        </w:rPr>
        <w:t>Решение об отклонении схода граждан принимается Советом депутатов в случаях:</w:t>
      </w:r>
    </w:p>
    <w:p w:rsidR="005009E7" w:rsidRPr="00D7175F" w:rsidRDefault="005009E7" w:rsidP="005009E7">
      <w:pPr>
        <w:pStyle w:val="a6"/>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непредставления подписног</w:t>
      </w:r>
      <w:r>
        <w:rPr>
          <w:rFonts w:ascii="Times New Roman" w:hAnsi="Times New Roman"/>
          <w:sz w:val="28"/>
          <w:szCs w:val="28"/>
          <w:lang w:eastAsia="ru-RU"/>
        </w:rPr>
        <w:t>о листа, указанного в пункте 22</w:t>
      </w:r>
      <w:r w:rsidRPr="00D7175F">
        <w:rPr>
          <w:rFonts w:ascii="Times New Roman" w:hAnsi="Times New Roman"/>
          <w:sz w:val="28"/>
          <w:szCs w:val="28"/>
          <w:lang w:eastAsia="ru-RU"/>
        </w:rPr>
        <w:t xml:space="preserve"> настоящего Положения;</w:t>
      </w:r>
    </w:p>
    <w:p w:rsidR="005009E7" w:rsidRPr="00D7175F" w:rsidRDefault="005009E7" w:rsidP="005009E7">
      <w:pPr>
        <w:pStyle w:val="a6"/>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подписного листа установленной настоящим Положением форме;</w:t>
      </w:r>
    </w:p>
    <w:p w:rsidR="005009E7" w:rsidRPr="00D7175F" w:rsidRDefault="005009E7" w:rsidP="005009E7">
      <w:pPr>
        <w:pStyle w:val="a6"/>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5009E7" w:rsidRPr="00D7175F" w:rsidRDefault="005009E7" w:rsidP="005009E7">
      <w:pPr>
        <w:pStyle w:val="a6"/>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установления недостоверности данных, указанных в подписных листах;</w:t>
      </w:r>
    </w:p>
    <w:p w:rsidR="005009E7" w:rsidRPr="00D7175F" w:rsidRDefault="005009E7" w:rsidP="005009E7">
      <w:pPr>
        <w:pStyle w:val="a6"/>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вопроса о самообложении граждан, выносимого на схо</w:t>
      </w:r>
      <w:r>
        <w:rPr>
          <w:rFonts w:ascii="Times New Roman" w:hAnsi="Times New Roman"/>
          <w:sz w:val="28"/>
          <w:szCs w:val="28"/>
          <w:lang w:eastAsia="ru-RU"/>
        </w:rPr>
        <w:t xml:space="preserve">д граждан, требованиям пункта </w:t>
      </w:r>
      <w:r w:rsidRPr="00D7175F">
        <w:rPr>
          <w:rFonts w:ascii="Times New Roman" w:hAnsi="Times New Roman"/>
          <w:sz w:val="28"/>
          <w:szCs w:val="28"/>
          <w:lang w:eastAsia="ru-RU"/>
        </w:rPr>
        <w:t>9 настоящего Положения;</w:t>
      </w:r>
    </w:p>
    <w:p w:rsidR="005009E7" w:rsidRPr="00D7175F" w:rsidRDefault="005009E7" w:rsidP="005009E7">
      <w:pPr>
        <w:pStyle w:val="a6"/>
        <w:numPr>
          <w:ilvl w:val="0"/>
          <w:numId w:val="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29. Решение, указанное в пункте 28</w:t>
      </w:r>
      <w:r w:rsidRPr="00D7175F">
        <w:rPr>
          <w:rFonts w:ascii="Times New Roman" w:hAnsi="Times New Roman"/>
          <w:sz w:val="28"/>
          <w:szCs w:val="28"/>
          <w:lang w:eastAsia="ru-RU"/>
        </w:rPr>
        <w:t xml:space="preserve"> настоящего Положения,  принимается Советом депутатов в с</w:t>
      </w:r>
      <w:r>
        <w:rPr>
          <w:rFonts w:ascii="Times New Roman" w:hAnsi="Times New Roman"/>
          <w:sz w:val="28"/>
          <w:szCs w:val="28"/>
          <w:lang w:eastAsia="ru-RU"/>
        </w:rPr>
        <w:t>роки, установленные пунктом 24</w:t>
      </w:r>
      <w:r w:rsidRPr="00D7175F">
        <w:rPr>
          <w:rFonts w:ascii="Times New Roman" w:hAnsi="Times New Roman"/>
          <w:sz w:val="28"/>
          <w:szCs w:val="28"/>
          <w:lang w:eastAsia="ru-RU"/>
        </w:rPr>
        <w:t xml:space="preserve"> настоящего Положения.</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30. </w:t>
      </w:r>
      <w:r w:rsidRPr="00D7175F">
        <w:rPr>
          <w:rFonts w:ascii="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D7175F">
        <w:rPr>
          <w:rFonts w:ascii="Times New Roman" w:hAnsi="Times New Roman"/>
          <w:sz w:val="28"/>
          <w:szCs w:val="28"/>
          <w:lang w:eastAsia="ru-RU"/>
        </w:rPr>
        <w:t>позднее</w:t>
      </w:r>
      <w:proofErr w:type="gramEnd"/>
      <w:r w:rsidRPr="00D7175F">
        <w:rPr>
          <w:rFonts w:ascii="Times New Roman" w:hAnsi="Times New Roman"/>
          <w:sz w:val="28"/>
          <w:szCs w:val="28"/>
          <w:lang w:eastAsia="ru-RU"/>
        </w:rPr>
        <w:t xml:space="preserve"> чем за 30 дней до дня проведения схода.  </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lastRenderedPageBreak/>
        <w:t xml:space="preserve">31. </w:t>
      </w:r>
      <w:r w:rsidRPr="00D7175F">
        <w:rPr>
          <w:rFonts w:ascii="Times New Roman" w:hAnsi="Times New Roman"/>
          <w:sz w:val="28"/>
          <w:szCs w:val="28"/>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32. </w:t>
      </w:r>
      <w:r w:rsidRPr="00D7175F">
        <w:rPr>
          <w:rFonts w:ascii="Times New Roman" w:hAnsi="Times New Roman"/>
          <w:sz w:val="28"/>
          <w:szCs w:val="28"/>
          <w:lang w:eastAsia="ru-RU"/>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5009E7" w:rsidRPr="00D7175F" w:rsidRDefault="005009E7" w:rsidP="005009E7">
      <w:pPr>
        <w:pStyle w:val="a6"/>
        <w:numPr>
          <w:ilvl w:val="0"/>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5009E7" w:rsidRPr="00D7175F" w:rsidRDefault="005009E7" w:rsidP="005009E7">
      <w:pPr>
        <w:pStyle w:val="a6"/>
        <w:numPr>
          <w:ilvl w:val="0"/>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33. </w:t>
      </w:r>
      <w:r w:rsidRPr="00D7175F">
        <w:rPr>
          <w:rFonts w:ascii="Times New Roman" w:hAnsi="Times New Roman"/>
          <w:sz w:val="28"/>
          <w:szCs w:val="28"/>
          <w:lang w:eastAsia="ru-RU"/>
        </w:rPr>
        <w:t xml:space="preserve">Председательствует на сходе граждан председатель комиссии или </w:t>
      </w:r>
      <w:r w:rsidRPr="00D7175F">
        <w:rPr>
          <w:rFonts w:ascii="Times New Roman" w:hAnsi="Times New Roman"/>
          <w:sz w:val="28"/>
          <w:szCs w:val="28"/>
        </w:rPr>
        <w:t>иное лицо, избираемое сходом граждан.</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34. </w:t>
      </w:r>
      <w:r w:rsidRPr="00D7175F">
        <w:rPr>
          <w:rFonts w:ascii="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35. </w:t>
      </w:r>
      <w:r w:rsidRPr="00D7175F">
        <w:rPr>
          <w:rFonts w:ascii="Times New Roman" w:hAnsi="Times New Roman"/>
          <w:sz w:val="28"/>
          <w:szCs w:val="28"/>
          <w:lang w:eastAsia="ru-RU"/>
        </w:rPr>
        <w:t>В протоколе схода граждан указываются:</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дата и место проведения схода граждан;</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имеющих право участвовать в голосовании на данном сходе;</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информация о правомочности (неправомочности) схода  граждан;</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вопрос, выносимый на сход граждан, содержащий и</w:t>
      </w:r>
      <w:r>
        <w:rPr>
          <w:rFonts w:ascii="Times New Roman" w:hAnsi="Times New Roman"/>
          <w:sz w:val="28"/>
          <w:szCs w:val="28"/>
          <w:lang w:eastAsia="ru-RU"/>
        </w:rPr>
        <w:t xml:space="preserve">нформацию, указанную в пункте </w:t>
      </w:r>
      <w:r w:rsidRPr="00D7175F">
        <w:rPr>
          <w:rFonts w:ascii="Times New Roman" w:hAnsi="Times New Roman"/>
          <w:sz w:val="28"/>
          <w:szCs w:val="28"/>
          <w:lang w:eastAsia="ru-RU"/>
        </w:rPr>
        <w:t>12 настоящего Положения;</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вид голосования, применяемый на данном сходе, определенный решением Совета депутатов в порядке,</w:t>
      </w:r>
      <w:r>
        <w:rPr>
          <w:rFonts w:ascii="Times New Roman" w:hAnsi="Times New Roman"/>
          <w:sz w:val="28"/>
          <w:szCs w:val="28"/>
          <w:lang w:eastAsia="ru-RU"/>
        </w:rPr>
        <w:t xml:space="preserve"> предусмотренном пунктами 23 и 24</w:t>
      </w:r>
      <w:r w:rsidRPr="00D7175F">
        <w:rPr>
          <w:rFonts w:ascii="Times New Roman" w:hAnsi="Times New Roman"/>
          <w:sz w:val="28"/>
          <w:szCs w:val="28"/>
          <w:lang w:eastAsia="ru-RU"/>
        </w:rPr>
        <w:t xml:space="preserve"> настоящего Положения;</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lastRenderedPageBreak/>
        <w:t>краткое содержание выступлений;</w:t>
      </w:r>
    </w:p>
    <w:p w:rsidR="005009E7" w:rsidRPr="00D7175F" w:rsidRDefault="005009E7" w:rsidP="005009E7">
      <w:pPr>
        <w:pStyle w:val="a6"/>
        <w:numPr>
          <w:ilvl w:val="0"/>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результаты голосования и принятое решение по каждому вопросу.</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36. </w:t>
      </w:r>
      <w:r w:rsidRPr="00D7175F">
        <w:rPr>
          <w:rFonts w:ascii="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5009E7"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37. </w:t>
      </w:r>
      <w:r w:rsidRPr="00FD1EF1">
        <w:rPr>
          <w:rFonts w:ascii="Times New Roman" w:hAnsi="Times New Roman"/>
          <w:sz w:val="28"/>
          <w:szCs w:val="28"/>
          <w:lang w:eastAsia="ru-RU"/>
        </w:rPr>
        <w:t>Решение схода граждан считается принятым, если за него проголосовало более половины участников схода</w:t>
      </w:r>
      <w:r>
        <w:rPr>
          <w:rFonts w:ascii="Times New Roman" w:hAnsi="Times New Roman"/>
          <w:sz w:val="28"/>
          <w:szCs w:val="28"/>
          <w:lang w:eastAsia="ru-RU"/>
        </w:rPr>
        <w:t xml:space="preserve"> </w:t>
      </w:r>
      <w:r w:rsidRPr="00FD1EF1">
        <w:rPr>
          <w:rFonts w:ascii="Times New Roman" w:hAnsi="Times New Roman"/>
          <w:sz w:val="28"/>
          <w:szCs w:val="28"/>
          <w:lang w:eastAsia="ru-RU"/>
        </w:rPr>
        <w:t xml:space="preserve">граждан, имеющих право голосовать, и вступает в силу в порядке, установленном Уставом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FD1EF1">
        <w:rPr>
          <w:rFonts w:ascii="Times New Roman" w:hAnsi="Times New Roman"/>
          <w:sz w:val="28"/>
          <w:szCs w:val="28"/>
        </w:rPr>
        <w:t xml:space="preserve"> </w:t>
      </w:r>
      <w:r w:rsidRPr="00FD1EF1">
        <w:rPr>
          <w:rFonts w:ascii="Times New Roman" w:hAnsi="Times New Roman"/>
          <w:sz w:val="28"/>
          <w:szCs w:val="28"/>
          <w:lang w:eastAsia="ru-RU"/>
        </w:rPr>
        <w:t>муниципального района Республики Мордовия</w:t>
      </w:r>
      <w:r>
        <w:rPr>
          <w:rFonts w:ascii="Times New Roman" w:hAnsi="Times New Roman"/>
          <w:sz w:val="28"/>
          <w:szCs w:val="28"/>
          <w:lang w:eastAsia="ru-RU"/>
        </w:rPr>
        <w:t>.</w:t>
      </w:r>
      <w:r w:rsidRPr="00FD1EF1">
        <w:rPr>
          <w:rFonts w:ascii="Times New Roman" w:hAnsi="Times New Roman"/>
          <w:sz w:val="28"/>
          <w:szCs w:val="28"/>
          <w:lang w:eastAsia="ru-RU"/>
        </w:rPr>
        <w:t xml:space="preserve"> </w:t>
      </w:r>
    </w:p>
    <w:p w:rsidR="005009E7" w:rsidRPr="00FD1EF1"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38. Решение, указанное в пункте 27</w:t>
      </w:r>
      <w:r w:rsidRPr="00FD1EF1">
        <w:rPr>
          <w:rFonts w:ascii="Times New Roman" w:hAnsi="Times New Roman"/>
          <w:sz w:val="28"/>
          <w:szCs w:val="28"/>
          <w:lang w:eastAsia="ru-RU"/>
        </w:rPr>
        <w:t xml:space="preserve">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39. </w:t>
      </w:r>
      <w:r w:rsidRPr="00D7175F">
        <w:rPr>
          <w:rFonts w:ascii="Times New Roman" w:hAnsi="Times New Roman"/>
          <w:sz w:val="28"/>
          <w:szCs w:val="28"/>
          <w:lang w:eastAsia="ru-RU"/>
        </w:rPr>
        <w:t>Решение, указанное в пункте 2</w:t>
      </w:r>
      <w:r>
        <w:rPr>
          <w:rFonts w:ascii="Times New Roman" w:hAnsi="Times New Roman"/>
          <w:sz w:val="28"/>
          <w:szCs w:val="28"/>
          <w:lang w:eastAsia="ru-RU"/>
        </w:rPr>
        <w:t>7</w:t>
      </w:r>
      <w:r w:rsidRPr="00D7175F">
        <w:rPr>
          <w:rFonts w:ascii="Times New Roman" w:hAnsi="Times New Roman"/>
          <w:sz w:val="28"/>
          <w:szCs w:val="28"/>
          <w:lang w:eastAsia="ru-RU"/>
        </w:rPr>
        <w:t xml:space="preserve">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40. </w:t>
      </w:r>
      <w:r w:rsidRPr="00D7175F">
        <w:rPr>
          <w:rFonts w:ascii="Times New Roman" w:hAnsi="Times New Roman"/>
          <w:sz w:val="28"/>
          <w:szCs w:val="28"/>
          <w:lang w:eastAsia="ru-RU"/>
        </w:rPr>
        <w:t>Официальное опубликование решения, указанного в пункте 2</w:t>
      </w:r>
      <w:r>
        <w:rPr>
          <w:rFonts w:ascii="Times New Roman" w:hAnsi="Times New Roman"/>
          <w:sz w:val="28"/>
          <w:szCs w:val="28"/>
          <w:lang w:eastAsia="ru-RU"/>
        </w:rPr>
        <w:t>7</w:t>
      </w:r>
      <w:r w:rsidRPr="00D7175F">
        <w:rPr>
          <w:rFonts w:ascii="Times New Roman" w:hAnsi="Times New Roman"/>
          <w:sz w:val="28"/>
          <w:szCs w:val="28"/>
          <w:lang w:eastAsia="ru-RU"/>
        </w:rPr>
        <w:t xml:space="preserve"> настоящего Положения, и протокола схода граждан осуществляется в течение двух месяцев со дня голосования.  </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41. </w:t>
      </w:r>
      <w:r w:rsidRPr="00D7175F">
        <w:rPr>
          <w:rFonts w:ascii="Times New Roman" w:hAnsi="Times New Roman"/>
          <w:sz w:val="28"/>
          <w:szCs w:val="28"/>
          <w:lang w:eastAsia="ru-RU"/>
        </w:rPr>
        <w:t>Вид голосования определяет</w:t>
      </w:r>
      <w:r>
        <w:rPr>
          <w:rFonts w:ascii="Times New Roman" w:hAnsi="Times New Roman"/>
          <w:sz w:val="28"/>
          <w:szCs w:val="28"/>
          <w:lang w:eastAsia="ru-RU"/>
        </w:rPr>
        <w:t>ся в соответствии с пунктом 25</w:t>
      </w:r>
      <w:r w:rsidRPr="00D7175F">
        <w:rPr>
          <w:rFonts w:ascii="Times New Roman" w:hAnsi="Times New Roman"/>
          <w:sz w:val="28"/>
          <w:szCs w:val="28"/>
          <w:lang w:eastAsia="ru-RU"/>
        </w:rPr>
        <w:t xml:space="preserve"> настоящего Положения.</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42. </w:t>
      </w:r>
      <w:r w:rsidRPr="00D7175F">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43. </w:t>
      </w:r>
      <w:r w:rsidRPr="00D7175F">
        <w:rPr>
          <w:rFonts w:ascii="Times New Roman" w:hAnsi="Times New Roman"/>
          <w:sz w:val="28"/>
          <w:szCs w:val="28"/>
          <w:lang w:eastAsia="ru-RU"/>
        </w:rPr>
        <w:t>Открытое голосование проводится путем поднятия гражданином руки на время, необходимое для подсчета голосов.</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44. </w:t>
      </w:r>
      <w:r w:rsidRPr="00D7175F">
        <w:rPr>
          <w:rFonts w:ascii="Times New Roman" w:hAnsi="Times New Roman"/>
          <w:sz w:val="28"/>
          <w:szCs w:val="28"/>
          <w:lang w:eastAsia="ru-RU"/>
        </w:rPr>
        <w:t>Подсчет голосов осуществляет комиссия. Результаты открытого голосования заносятся в п</w:t>
      </w:r>
      <w:r>
        <w:rPr>
          <w:rFonts w:ascii="Times New Roman" w:hAnsi="Times New Roman"/>
          <w:sz w:val="28"/>
          <w:szCs w:val="28"/>
          <w:lang w:eastAsia="ru-RU"/>
        </w:rPr>
        <w:t>ротокол, указанный в пункте 35</w:t>
      </w:r>
      <w:r w:rsidRPr="00D7175F">
        <w:rPr>
          <w:rFonts w:ascii="Times New Roman" w:hAnsi="Times New Roman"/>
          <w:sz w:val="28"/>
          <w:szCs w:val="28"/>
          <w:lang w:eastAsia="ru-RU"/>
        </w:rPr>
        <w:t xml:space="preserve"> настоящего Положения.</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45. </w:t>
      </w:r>
      <w:r w:rsidRPr="00D7175F">
        <w:rPr>
          <w:rFonts w:ascii="Times New Roman" w:hAnsi="Times New Roman"/>
          <w:sz w:val="28"/>
          <w:szCs w:val="28"/>
          <w:lang w:eastAsia="ru-RU"/>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w:t>
      </w:r>
      <w:r w:rsidRPr="00D7175F">
        <w:rPr>
          <w:rFonts w:ascii="Times New Roman" w:hAnsi="Times New Roman"/>
          <w:sz w:val="28"/>
          <w:szCs w:val="28"/>
          <w:lang w:eastAsia="ru-RU"/>
        </w:rPr>
        <w:lastRenderedPageBreak/>
        <w:t xml:space="preserve">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46. </w:t>
      </w:r>
      <w:r w:rsidRPr="00D7175F">
        <w:rPr>
          <w:rFonts w:ascii="Times New Roman" w:hAnsi="Times New Roman"/>
          <w:sz w:val="28"/>
          <w:szCs w:val="28"/>
          <w:lang w:eastAsia="ru-RU"/>
        </w:rPr>
        <w:t xml:space="preserve">Текст бюллетеня, число бюллетеней, а также порядок осуществления </w:t>
      </w:r>
      <w:proofErr w:type="gramStart"/>
      <w:r w:rsidRPr="00D7175F">
        <w:rPr>
          <w:rFonts w:ascii="Times New Roman" w:hAnsi="Times New Roman"/>
          <w:sz w:val="28"/>
          <w:szCs w:val="28"/>
          <w:lang w:eastAsia="ru-RU"/>
        </w:rPr>
        <w:t>контроля за</w:t>
      </w:r>
      <w:proofErr w:type="gramEnd"/>
      <w:r w:rsidRPr="00D7175F">
        <w:rPr>
          <w:rFonts w:ascii="Times New Roman" w:hAnsi="Times New Roman"/>
          <w:sz w:val="28"/>
          <w:szCs w:val="28"/>
          <w:lang w:eastAsia="ru-RU"/>
        </w:rPr>
        <w:t xml:space="preserve"> изготовлением бюллетеней утверждаются комиссией не позднее</w:t>
      </w:r>
      <w:r>
        <w:rPr>
          <w:rFonts w:ascii="Times New Roman" w:hAnsi="Times New Roman"/>
          <w:sz w:val="28"/>
          <w:szCs w:val="28"/>
          <w:lang w:eastAsia="ru-RU"/>
        </w:rPr>
        <w:t>,</w:t>
      </w:r>
      <w:r w:rsidRPr="00D7175F">
        <w:rPr>
          <w:rFonts w:ascii="Times New Roman" w:hAnsi="Times New Roman"/>
          <w:sz w:val="28"/>
          <w:szCs w:val="28"/>
          <w:lang w:eastAsia="ru-RU"/>
        </w:rPr>
        <w:t xml:space="preserve"> чем за 20 дней до дня голосования. Текст бюллетеня должен быть размещен только на одной его стороне. </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47. </w:t>
      </w:r>
      <w:r w:rsidRPr="00D7175F">
        <w:rPr>
          <w:rFonts w:ascii="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48. </w:t>
      </w:r>
      <w:r w:rsidRPr="00D7175F">
        <w:rPr>
          <w:rFonts w:ascii="Times New Roman" w:hAnsi="Times New Roman"/>
          <w:sz w:val="28"/>
          <w:szCs w:val="28"/>
          <w:lang w:eastAsia="ru-RU"/>
        </w:rPr>
        <w:t>Бюллетень для голосования выдается участникам схода граждан, включенных в список</w:t>
      </w:r>
      <w:r w:rsidRPr="00D7175F">
        <w:rPr>
          <w:rFonts w:ascii="Times New Roman" w:hAnsi="Times New Roman"/>
          <w:sz w:val="28"/>
          <w:szCs w:val="28"/>
        </w:rPr>
        <w:t xml:space="preserve"> участников схода граждан, </w:t>
      </w:r>
      <w:r w:rsidRPr="00D7175F">
        <w:rPr>
          <w:rFonts w:ascii="Times New Roman" w:hAnsi="Times New Roman"/>
          <w:sz w:val="28"/>
          <w:szCs w:val="28"/>
          <w:lang w:eastAsia="ru-RU"/>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49. </w:t>
      </w:r>
      <w:r w:rsidRPr="00D7175F">
        <w:rPr>
          <w:rFonts w:ascii="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5009E7" w:rsidRPr="00D7175F" w:rsidRDefault="005009E7" w:rsidP="005009E7">
      <w:pPr>
        <w:pStyle w:val="a6"/>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50. </w:t>
      </w:r>
      <w:r w:rsidRPr="00D7175F">
        <w:rPr>
          <w:rFonts w:ascii="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5009E7" w:rsidRPr="00D7175F" w:rsidRDefault="005009E7" w:rsidP="005009E7">
      <w:pPr>
        <w:keepNext/>
        <w:keepLines/>
        <w:tabs>
          <w:tab w:val="left" w:pos="1418"/>
        </w:tabs>
        <w:spacing w:line="360" w:lineRule="auto"/>
        <w:ind w:left="142" w:firstLine="567"/>
        <w:jc w:val="both"/>
        <w:outlineLvl w:val="4"/>
        <w:rPr>
          <w:rFonts w:ascii="Times New Roman" w:hAnsi="Times New Roman"/>
          <w:b/>
          <w:sz w:val="28"/>
          <w:szCs w:val="28"/>
        </w:rPr>
      </w:pPr>
      <w:bookmarkStart w:id="4" w:name="bookmark8"/>
      <w:r w:rsidRPr="00D7175F">
        <w:rPr>
          <w:rFonts w:ascii="Times New Roman" w:hAnsi="Times New Roman"/>
          <w:b/>
          <w:sz w:val="28"/>
          <w:szCs w:val="28"/>
        </w:rPr>
        <w:t>3. Учет и сбор средств самообложения граждан</w:t>
      </w:r>
      <w:bookmarkEnd w:id="4"/>
    </w:p>
    <w:p w:rsidR="005009E7" w:rsidRPr="00D7175F" w:rsidRDefault="005009E7" w:rsidP="005009E7">
      <w:pPr>
        <w:pStyle w:val="a6"/>
        <w:tabs>
          <w:tab w:val="left" w:pos="1276"/>
          <w:tab w:val="left" w:pos="1418"/>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51. </w:t>
      </w:r>
      <w:r w:rsidRPr="00D7175F">
        <w:rPr>
          <w:rFonts w:ascii="Times New Roman" w:hAnsi="Times New Roman"/>
          <w:sz w:val="28"/>
          <w:szCs w:val="28"/>
          <w:lang w:eastAsia="ru-RU"/>
        </w:rPr>
        <w:t xml:space="preserve">Администрация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w:t>
      </w:r>
      <w:r w:rsidRPr="00D7175F">
        <w:rPr>
          <w:rFonts w:ascii="Times New Roman" w:hAnsi="Times New Roman"/>
          <w:sz w:val="28"/>
          <w:szCs w:val="28"/>
          <w:lang w:eastAsia="ru-RU"/>
        </w:rPr>
        <w:t xml:space="preserve">муниципального района Республики Мордовия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w:t>
      </w:r>
      <w:r w:rsidRPr="00D7175F">
        <w:rPr>
          <w:rFonts w:ascii="Times New Roman" w:hAnsi="Times New Roman"/>
          <w:sz w:val="28"/>
          <w:szCs w:val="28"/>
          <w:lang w:eastAsia="ru-RU"/>
        </w:rPr>
        <w:lastRenderedPageBreak/>
        <w:t xml:space="preserve">проект решения Совета депутатов о внесении изменений в решение </w:t>
      </w:r>
      <w:proofErr w:type="gramStart"/>
      <w:r w:rsidRPr="00D7175F">
        <w:rPr>
          <w:rFonts w:ascii="Times New Roman" w:hAnsi="Times New Roman"/>
          <w:sz w:val="28"/>
          <w:szCs w:val="28"/>
          <w:lang w:eastAsia="ru-RU"/>
        </w:rPr>
        <w:t>о</w:t>
      </w:r>
      <w:proofErr w:type="gramEnd"/>
      <w:r w:rsidRPr="00D7175F">
        <w:rPr>
          <w:rFonts w:ascii="Times New Roman" w:hAnsi="Times New Roman"/>
          <w:sz w:val="28"/>
          <w:szCs w:val="28"/>
          <w:lang w:eastAsia="ru-RU"/>
        </w:rPr>
        <w:t xml:space="preserve"> утверждении местного бюджета, соответствующий решению, принятому на местном референдуме (сходе граждан).</w:t>
      </w:r>
    </w:p>
    <w:p w:rsidR="005009E7" w:rsidRPr="00D7175F" w:rsidRDefault="005009E7" w:rsidP="005009E7">
      <w:pPr>
        <w:pStyle w:val="a7"/>
        <w:tabs>
          <w:tab w:val="left" w:pos="1276"/>
          <w:tab w:val="left" w:pos="1418"/>
        </w:tabs>
        <w:spacing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 xml:space="preserve">52. </w:t>
      </w:r>
      <w:proofErr w:type="gramStart"/>
      <w:r w:rsidRPr="00D7175F">
        <w:rPr>
          <w:rFonts w:ascii="Times New Roman" w:hAnsi="Times New Roman" w:cs="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D7175F">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5009E7" w:rsidRPr="00D7175F" w:rsidRDefault="005009E7" w:rsidP="005009E7">
      <w:pPr>
        <w:pStyle w:val="a6"/>
        <w:tabs>
          <w:tab w:val="left" w:pos="1276"/>
          <w:tab w:val="left" w:pos="132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53. </w:t>
      </w:r>
      <w:proofErr w:type="gramStart"/>
      <w:r w:rsidRPr="00D7175F">
        <w:rPr>
          <w:rFonts w:ascii="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D7175F">
        <w:rPr>
          <w:rFonts w:ascii="Times New Roman" w:hAnsi="Times New Roman"/>
          <w:sz w:val="28"/>
          <w:szCs w:val="28"/>
          <w:lang w:eastAsia="ru-RU"/>
        </w:rPr>
        <w:t xml:space="preserve"> структурой и принципами назначения.</w:t>
      </w:r>
    </w:p>
    <w:p w:rsidR="005009E7" w:rsidRPr="00D7175F" w:rsidRDefault="005009E7" w:rsidP="005009E7">
      <w:pPr>
        <w:pStyle w:val="a6"/>
        <w:tabs>
          <w:tab w:val="left" w:pos="1276"/>
          <w:tab w:val="left" w:pos="130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54. </w:t>
      </w:r>
      <w:r w:rsidRPr="00D7175F">
        <w:rPr>
          <w:rFonts w:ascii="Times New Roman" w:hAnsi="Times New Roman"/>
          <w:sz w:val="28"/>
          <w:szCs w:val="28"/>
          <w:lang w:eastAsia="ru-RU"/>
        </w:rPr>
        <w:t xml:space="preserve">Главным администратором доходов от </w:t>
      </w:r>
      <w:proofErr w:type="gramStart"/>
      <w:r w:rsidRPr="00D7175F">
        <w:rPr>
          <w:rFonts w:ascii="Times New Roman" w:hAnsi="Times New Roman"/>
          <w:sz w:val="28"/>
          <w:szCs w:val="28"/>
          <w:lang w:eastAsia="ru-RU"/>
        </w:rPr>
        <w:t>разовых платежей граждан, введенных по решению о введении самообложения граждан является</w:t>
      </w:r>
      <w:proofErr w:type="gramEnd"/>
      <w:r w:rsidRPr="00D7175F">
        <w:rPr>
          <w:rFonts w:ascii="Times New Roman" w:hAnsi="Times New Roman"/>
          <w:sz w:val="28"/>
          <w:szCs w:val="28"/>
          <w:lang w:eastAsia="ru-RU"/>
        </w:rPr>
        <w:t xml:space="preserve"> администрация.</w:t>
      </w:r>
    </w:p>
    <w:p w:rsidR="005009E7" w:rsidRPr="00D7175F" w:rsidRDefault="005009E7" w:rsidP="005009E7">
      <w:pPr>
        <w:pStyle w:val="a6"/>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55. </w:t>
      </w:r>
      <w:r w:rsidRPr="00D7175F">
        <w:rPr>
          <w:rFonts w:ascii="Times New Roman" w:hAnsi="Times New Roman"/>
          <w:sz w:val="28"/>
          <w:szCs w:val="28"/>
          <w:lang w:eastAsia="ru-RU"/>
        </w:rPr>
        <w:t xml:space="preserve">Порядок уплаты разовых платежей по самообложению граждан утверждается постановлением администрации </w:t>
      </w:r>
      <w:proofErr w:type="spellStart"/>
      <w:r>
        <w:rPr>
          <w:rFonts w:ascii="Times New Roman" w:hAnsi="Times New Roman"/>
          <w:sz w:val="28"/>
          <w:szCs w:val="28"/>
        </w:rPr>
        <w:t>Вармазейского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sidRPr="00D7175F">
        <w:rPr>
          <w:rFonts w:ascii="Times New Roman" w:hAnsi="Times New Roman"/>
          <w:sz w:val="28"/>
          <w:szCs w:val="28"/>
        </w:rPr>
        <w:t xml:space="preserve"> </w:t>
      </w:r>
      <w:r w:rsidRPr="00D7175F">
        <w:rPr>
          <w:rFonts w:ascii="Times New Roman" w:hAnsi="Times New Roman"/>
          <w:sz w:val="28"/>
          <w:szCs w:val="28"/>
          <w:lang w:eastAsia="ru-RU"/>
        </w:rPr>
        <w:t xml:space="preserve">муниципального района Республики Мордовия </w:t>
      </w:r>
    </w:p>
    <w:p w:rsidR="005009E7" w:rsidRPr="00D7175F" w:rsidRDefault="005009E7" w:rsidP="005009E7">
      <w:pPr>
        <w:pStyle w:val="a6"/>
        <w:tabs>
          <w:tab w:val="left" w:pos="1220"/>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56. </w:t>
      </w:r>
      <w:r w:rsidRPr="00D7175F">
        <w:rPr>
          <w:rFonts w:ascii="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5009E7" w:rsidRPr="003919B5" w:rsidRDefault="005009E7" w:rsidP="005009E7">
      <w:pPr>
        <w:tabs>
          <w:tab w:val="left" w:pos="1230"/>
          <w:tab w:val="left" w:pos="1276"/>
          <w:tab w:val="left" w:pos="1418"/>
        </w:tabs>
        <w:spacing w:line="360" w:lineRule="auto"/>
        <w:ind w:left="142" w:firstLine="709"/>
        <w:jc w:val="both"/>
        <w:rPr>
          <w:rFonts w:ascii="Times New Roman" w:hAnsi="Times New Roman"/>
          <w:sz w:val="28"/>
          <w:szCs w:val="28"/>
        </w:rPr>
      </w:pPr>
      <w:r>
        <w:rPr>
          <w:rFonts w:ascii="Times New Roman" w:hAnsi="Times New Roman"/>
          <w:sz w:val="28"/>
          <w:szCs w:val="28"/>
        </w:rPr>
        <w:lastRenderedPageBreak/>
        <w:t xml:space="preserve">57. </w:t>
      </w:r>
      <w:r w:rsidRPr="003919B5">
        <w:rPr>
          <w:rFonts w:ascii="Times New Roman" w:hAnsi="Times New Roman"/>
          <w:sz w:val="28"/>
          <w:szCs w:val="28"/>
        </w:rPr>
        <w:t>Граждане, указанные в пункте</w:t>
      </w:r>
      <w:r>
        <w:rPr>
          <w:rFonts w:ascii="Times New Roman" w:hAnsi="Times New Roman"/>
          <w:bCs/>
          <w:sz w:val="28"/>
          <w:szCs w:val="28"/>
          <w:shd w:val="clear" w:color="auto" w:fill="FFFFFF"/>
        </w:rPr>
        <w:t xml:space="preserve"> </w:t>
      </w:r>
      <w:r w:rsidRPr="003919B5">
        <w:rPr>
          <w:rFonts w:ascii="Times New Roman" w:hAnsi="Times New Roman"/>
          <w:bCs/>
          <w:sz w:val="28"/>
          <w:szCs w:val="28"/>
          <w:shd w:val="clear" w:color="auto" w:fill="FFFFFF"/>
        </w:rPr>
        <w:t>2</w:t>
      </w:r>
      <w:r w:rsidRPr="003919B5">
        <w:rPr>
          <w:rFonts w:ascii="Times New Roman" w:hAnsi="Times New Roman"/>
          <w:sz w:val="28"/>
          <w:szCs w:val="28"/>
        </w:rPr>
        <w:t xml:space="preserve"> настоящего Положения, уплачивают платежи по самообложению в сроки, указанные в извещении.</w:t>
      </w:r>
    </w:p>
    <w:p w:rsidR="005009E7" w:rsidRPr="00D7175F" w:rsidRDefault="005009E7" w:rsidP="005009E7">
      <w:pPr>
        <w:pStyle w:val="a6"/>
        <w:tabs>
          <w:tab w:val="left" w:pos="1276"/>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58. </w:t>
      </w:r>
      <w:r w:rsidRPr="00D7175F">
        <w:rPr>
          <w:rFonts w:ascii="Times New Roman" w:hAnsi="Times New Roman"/>
          <w:sz w:val="28"/>
          <w:szCs w:val="28"/>
          <w:lang w:eastAsia="ru-RU"/>
        </w:rPr>
        <w:t>Администрация вправе обратиться в суд для принудительного взыскания неуплаченных платежей.</w:t>
      </w:r>
    </w:p>
    <w:p w:rsidR="005009E7" w:rsidRPr="00D7175F" w:rsidRDefault="005009E7" w:rsidP="005009E7">
      <w:pPr>
        <w:pStyle w:val="a6"/>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59. </w:t>
      </w:r>
      <w:r w:rsidRPr="00D7175F">
        <w:rPr>
          <w:rFonts w:ascii="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5009E7" w:rsidRPr="00D7175F" w:rsidRDefault="005009E7" w:rsidP="005009E7">
      <w:pPr>
        <w:pStyle w:val="a6"/>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60. </w:t>
      </w:r>
      <w:r w:rsidRPr="00D7175F">
        <w:rPr>
          <w:rFonts w:ascii="Times New Roman" w:hAnsi="Times New Roman"/>
          <w:sz w:val="28"/>
          <w:szCs w:val="28"/>
          <w:lang w:eastAsia="ru-RU"/>
        </w:rPr>
        <w:t>Гра</w:t>
      </w:r>
      <w:r>
        <w:rPr>
          <w:rFonts w:ascii="Times New Roman" w:hAnsi="Times New Roman"/>
          <w:sz w:val="28"/>
          <w:szCs w:val="28"/>
          <w:lang w:eastAsia="ru-RU"/>
        </w:rPr>
        <w:t>ждане имеют право обратиться в А</w:t>
      </w:r>
      <w:r w:rsidRPr="00D7175F">
        <w:rPr>
          <w:rFonts w:ascii="Times New Roman" w:hAnsi="Times New Roman"/>
          <w:sz w:val="28"/>
          <w:szCs w:val="28"/>
          <w:lang w:eastAsia="ru-RU"/>
        </w:rPr>
        <w:t>дминистрацию за получением разъяснений по вопросам учета и сбора средств самообложения граждан.</w:t>
      </w:r>
    </w:p>
    <w:p w:rsidR="005009E7" w:rsidRPr="00D7175F" w:rsidRDefault="005009E7" w:rsidP="005009E7">
      <w:pPr>
        <w:keepNext/>
        <w:keepLines/>
        <w:spacing w:line="360" w:lineRule="auto"/>
        <w:ind w:left="142" w:firstLine="709"/>
        <w:jc w:val="both"/>
        <w:outlineLvl w:val="4"/>
        <w:rPr>
          <w:rFonts w:ascii="Times New Roman" w:hAnsi="Times New Roman"/>
          <w:b/>
          <w:sz w:val="28"/>
          <w:szCs w:val="28"/>
        </w:rPr>
      </w:pPr>
      <w:bookmarkStart w:id="5" w:name="bookmark9"/>
      <w:r w:rsidRPr="00D7175F">
        <w:rPr>
          <w:rFonts w:ascii="Times New Roman" w:hAnsi="Times New Roman"/>
          <w:b/>
          <w:sz w:val="28"/>
          <w:szCs w:val="28"/>
        </w:rPr>
        <w:t>4. Использование средств самообложения граждан</w:t>
      </w:r>
      <w:bookmarkEnd w:id="5"/>
    </w:p>
    <w:p w:rsidR="005009E7" w:rsidRPr="00D7175F" w:rsidRDefault="005009E7" w:rsidP="005009E7">
      <w:pPr>
        <w:pStyle w:val="a6"/>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61. </w:t>
      </w:r>
      <w:r w:rsidRPr="00D7175F">
        <w:rPr>
          <w:rFonts w:ascii="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5009E7" w:rsidRPr="00D7175F" w:rsidRDefault="005009E7" w:rsidP="005009E7">
      <w:pPr>
        <w:pStyle w:val="a6"/>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62. </w:t>
      </w:r>
      <w:r w:rsidRPr="00D7175F">
        <w:rPr>
          <w:rFonts w:ascii="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5009E7" w:rsidRPr="00D7175F" w:rsidRDefault="005009E7" w:rsidP="005009E7">
      <w:pPr>
        <w:pStyle w:val="a6"/>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63. </w:t>
      </w:r>
      <w:r w:rsidRPr="00D7175F">
        <w:rPr>
          <w:rFonts w:ascii="Times New Roman" w:hAnsi="Times New Roman"/>
          <w:sz w:val="28"/>
          <w:szCs w:val="28"/>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5009E7" w:rsidRPr="00D7175F" w:rsidRDefault="005009E7" w:rsidP="005009E7">
      <w:pPr>
        <w:pStyle w:val="a6"/>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64. </w:t>
      </w:r>
      <w:r w:rsidRPr="00D7175F">
        <w:rPr>
          <w:rFonts w:ascii="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D7175F">
        <w:rPr>
          <w:rFonts w:ascii="Times New Roman" w:hAnsi="Times New Roman"/>
          <w:sz w:val="28"/>
          <w:szCs w:val="28"/>
          <w:shd w:val="clear" w:color="auto" w:fill="FFFFFF"/>
        </w:rPr>
        <w:t xml:space="preserve">периодическом печатном издании, </w:t>
      </w:r>
      <w:r w:rsidRPr="00D7175F">
        <w:rPr>
          <w:rFonts w:ascii="Times New Roman" w:hAnsi="Times New Roman"/>
          <w:sz w:val="28"/>
          <w:szCs w:val="28"/>
        </w:rPr>
        <w:t xml:space="preserve">распространяемом в </w:t>
      </w:r>
      <w:r w:rsidRPr="00D7175F">
        <w:rPr>
          <w:rFonts w:ascii="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5009E7" w:rsidRPr="00D7175F" w:rsidRDefault="005009E7" w:rsidP="005009E7">
      <w:pPr>
        <w:keepNext/>
        <w:keepLines/>
        <w:tabs>
          <w:tab w:val="left" w:pos="1418"/>
        </w:tabs>
        <w:spacing w:line="360" w:lineRule="auto"/>
        <w:ind w:left="142" w:firstLine="709"/>
        <w:jc w:val="both"/>
        <w:outlineLvl w:val="4"/>
        <w:rPr>
          <w:rFonts w:ascii="Times New Roman" w:hAnsi="Times New Roman"/>
          <w:b/>
          <w:sz w:val="28"/>
          <w:szCs w:val="28"/>
        </w:rPr>
      </w:pPr>
      <w:bookmarkStart w:id="6" w:name="bookmark10"/>
      <w:r w:rsidRPr="00D7175F">
        <w:rPr>
          <w:rFonts w:ascii="Times New Roman" w:hAnsi="Times New Roman"/>
          <w:b/>
          <w:sz w:val="28"/>
          <w:szCs w:val="28"/>
        </w:rPr>
        <w:t xml:space="preserve">5. </w:t>
      </w:r>
      <w:proofErr w:type="gramStart"/>
      <w:r w:rsidRPr="00D7175F">
        <w:rPr>
          <w:rFonts w:ascii="Times New Roman" w:hAnsi="Times New Roman"/>
          <w:b/>
          <w:sz w:val="28"/>
          <w:szCs w:val="28"/>
        </w:rPr>
        <w:t>Контроль за</w:t>
      </w:r>
      <w:proofErr w:type="gramEnd"/>
      <w:r w:rsidRPr="00D7175F">
        <w:rPr>
          <w:rFonts w:ascii="Times New Roman" w:hAnsi="Times New Roman"/>
          <w:b/>
          <w:sz w:val="28"/>
          <w:szCs w:val="28"/>
        </w:rPr>
        <w:t xml:space="preserve"> использованием средств самообложения граждан</w:t>
      </w:r>
      <w:bookmarkEnd w:id="6"/>
    </w:p>
    <w:p w:rsidR="005009E7" w:rsidRPr="00D7175F" w:rsidRDefault="005009E7" w:rsidP="005009E7">
      <w:pPr>
        <w:pStyle w:val="a6"/>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65. </w:t>
      </w:r>
      <w:proofErr w:type="gramStart"/>
      <w:r w:rsidRPr="00D7175F">
        <w:rPr>
          <w:rFonts w:ascii="Times New Roman" w:hAnsi="Times New Roman"/>
          <w:sz w:val="28"/>
          <w:szCs w:val="28"/>
          <w:lang w:eastAsia="ru-RU"/>
        </w:rPr>
        <w:t>Контроль за</w:t>
      </w:r>
      <w:proofErr w:type="gramEnd"/>
      <w:r w:rsidRPr="00D7175F">
        <w:rPr>
          <w:rFonts w:ascii="Times New Roman" w:hAnsi="Times New Roman"/>
          <w:sz w:val="28"/>
          <w:szCs w:val="28"/>
          <w:lang w:eastAsia="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5009E7" w:rsidRDefault="005009E7" w:rsidP="005009E7">
      <w:pPr>
        <w:spacing w:line="360" w:lineRule="auto"/>
        <w:ind w:left="142" w:firstLine="709"/>
        <w:jc w:val="both"/>
        <w:rPr>
          <w:rFonts w:ascii="Times New Roman" w:hAnsi="Times New Roman"/>
        </w:rPr>
      </w:pPr>
    </w:p>
    <w:p w:rsidR="005009E7" w:rsidRDefault="005009E7" w:rsidP="005009E7">
      <w:pPr>
        <w:spacing w:line="360" w:lineRule="auto"/>
        <w:ind w:left="142" w:firstLine="567"/>
        <w:jc w:val="both"/>
        <w:rPr>
          <w:rFonts w:ascii="Times New Roman" w:hAnsi="Times New Roman"/>
        </w:rPr>
      </w:pPr>
    </w:p>
    <w:p w:rsidR="005009E7" w:rsidRDefault="005009E7" w:rsidP="005009E7">
      <w:pPr>
        <w:spacing w:line="360" w:lineRule="auto"/>
        <w:ind w:left="142" w:firstLine="567"/>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ind w:firstLine="709"/>
        <w:jc w:val="both"/>
        <w:rPr>
          <w:rFonts w:ascii="Times New Roman" w:hAnsi="Times New Roman"/>
        </w:rPr>
      </w:pPr>
    </w:p>
    <w:p w:rsidR="005009E7" w:rsidRDefault="005009E7" w:rsidP="005009E7">
      <w:pPr>
        <w:spacing w:line="360" w:lineRule="auto"/>
        <w:jc w:val="both"/>
        <w:rPr>
          <w:rFonts w:ascii="Times New Roman" w:hAnsi="Times New Roman"/>
        </w:rPr>
      </w:pPr>
    </w:p>
    <w:p w:rsidR="005009E7" w:rsidRPr="00FD1EF1" w:rsidRDefault="005009E7" w:rsidP="005009E7">
      <w:pPr>
        <w:spacing w:line="360" w:lineRule="auto"/>
        <w:jc w:val="both"/>
        <w:rPr>
          <w:rFonts w:ascii="Times New Roman" w:hAnsi="Times New Roman"/>
        </w:rPr>
      </w:pPr>
    </w:p>
    <w:tbl>
      <w:tblPr>
        <w:tblW w:w="4395" w:type="dxa"/>
        <w:tblInd w:w="5211" w:type="dxa"/>
        <w:tblLook w:val="04A0"/>
      </w:tblPr>
      <w:tblGrid>
        <w:gridCol w:w="4395"/>
      </w:tblGrid>
      <w:tr w:rsidR="005009E7" w:rsidTr="0060281B">
        <w:tc>
          <w:tcPr>
            <w:tcW w:w="4395" w:type="dxa"/>
          </w:tcPr>
          <w:p w:rsidR="005009E7" w:rsidRDefault="005009E7" w:rsidP="0060281B">
            <w:pPr>
              <w:jc w:val="right"/>
              <w:rPr>
                <w:rFonts w:ascii="Times New Roman" w:hAnsi="Times New Roman"/>
              </w:rPr>
            </w:pPr>
            <w:r>
              <w:rPr>
                <w:rFonts w:ascii="Times New Roman" w:hAnsi="Times New Roman"/>
              </w:rPr>
              <w:br w:type="page"/>
            </w:r>
          </w:p>
          <w:p w:rsidR="005009E7" w:rsidRDefault="005009E7" w:rsidP="0060281B">
            <w:pPr>
              <w:jc w:val="right"/>
              <w:rPr>
                <w:rFonts w:ascii="Times New Roman" w:hAnsi="Times New Roman"/>
              </w:rPr>
            </w:pPr>
          </w:p>
          <w:p w:rsidR="005009E7" w:rsidRDefault="005009E7" w:rsidP="0060281B">
            <w:pPr>
              <w:jc w:val="right"/>
              <w:rPr>
                <w:rFonts w:ascii="Times New Roman" w:hAnsi="Times New Roman"/>
              </w:rPr>
            </w:pPr>
            <w:r>
              <w:rPr>
                <w:rFonts w:ascii="Times New Roman" w:hAnsi="Times New Roman"/>
              </w:rPr>
              <w:t xml:space="preserve">Приложение 1 </w:t>
            </w:r>
          </w:p>
          <w:p w:rsidR="005009E7" w:rsidRDefault="005009E7" w:rsidP="0060281B">
            <w:pPr>
              <w:jc w:val="right"/>
              <w:rPr>
                <w:rFonts w:ascii="Times New Roman" w:hAnsi="Times New Roman"/>
              </w:rPr>
            </w:pPr>
            <w:r>
              <w:rPr>
                <w:rFonts w:ascii="Times New Roman" w:hAnsi="Times New Roman"/>
              </w:rPr>
              <w:t xml:space="preserve">к Положению о порядке </w:t>
            </w:r>
          </w:p>
          <w:p w:rsidR="005009E7" w:rsidRPr="00431FF7" w:rsidRDefault="005009E7" w:rsidP="0060281B">
            <w:pPr>
              <w:jc w:val="right"/>
              <w:rPr>
                <w:rFonts w:ascii="Times New Roman" w:hAnsi="Times New Roman"/>
              </w:rPr>
            </w:pPr>
            <w:r>
              <w:rPr>
                <w:rFonts w:ascii="Times New Roman" w:hAnsi="Times New Roman"/>
              </w:rPr>
              <w:t>самообложения граждан</w:t>
            </w:r>
          </w:p>
        </w:tc>
      </w:tr>
    </w:tbl>
    <w:p w:rsidR="005009E7" w:rsidRPr="00FD1EF1" w:rsidRDefault="005009E7" w:rsidP="005009E7">
      <w:pPr>
        <w:pStyle w:val="s1"/>
        <w:spacing w:before="0" w:beforeAutospacing="0" w:after="0" w:afterAutospacing="0"/>
        <w:jc w:val="center"/>
        <w:rPr>
          <w:rFonts w:ascii="Times New Roman" w:hAnsi="Times New Roman"/>
          <w:b/>
          <w:color w:val="000000"/>
          <w:sz w:val="20"/>
          <w:szCs w:val="20"/>
        </w:rPr>
      </w:pPr>
    </w:p>
    <w:p w:rsidR="005009E7" w:rsidRPr="00FD1EF1" w:rsidRDefault="005009E7" w:rsidP="005009E7">
      <w:pPr>
        <w:spacing w:after="271" w:line="240" w:lineRule="exact"/>
        <w:jc w:val="center"/>
        <w:rPr>
          <w:rFonts w:ascii="Times New Roman" w:hAnsi="Times New Roman"/>
          <w:b/>
          <w:sz w:val="20"/>
          <w:szCs w:val="20"/>
        </w:rPr>
      </w:pPr>
    </w:p>
    <w:p w:rsidR="005009E7" w:rsidRDefault="005009E7" w:rsidP="005009E7">
      <w:pPr>
        <w:jc w:val="center"/>
        <w:rPr>
          <w:rFonts w:ascii="Times New Roman" w:hAnsi="Times New Roman"/>
          <w:b/>
        </w:rPr>
      </w:pPr>
      <w:r w:rsidRPr="00D06B32">
        <w:rPr>
          <w:rFonts w:ascii="Times New Roman" w:hAnsi="Times New Roman"/>
          <w:b/>
        </w:rPr>
        <w:t>СПИСОК</w:t>
      </w:r>
    </w:p>
    <w:p w:rsidR="005009E7" w:rsidRDefault="005009E7" w:rsidP="005009E7">
      <w:pPr>
        <w:pBdr>
          <w:bottom w:val="single" w:sz="12" w:space="1" w:color="auto"/>
        </w:pBdr>
        <w:jc w:val="center"/>
        <w:rPr>
          <w:rFonts w:ascii="Times New Roman" w:hAnsi="Times New Roman"/>
        </w:rPr>
      </w:pPr>
      <w:r>
        <w:rPr>
          <w:rFonts w:ascii="Times New Roman" w:hAnsi="Times New Roman"/>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5009E7" w:rsidRDefault="005009E7" w:rsidP="005009E7">
      <w:pPr>
        <w:pBdr>
          <w:bottom w:val="single" w:sz="12" w:space="1" w:color="auto"/>
        </w:pBdr>
        <w:jc w:val="right"/>
        <w:rPr>
          <w:rFonts w:ascii="Times New Roman" w:hAnsi="Times New Roman"/>
        </w:rPr>
      </w:pPr>
      <w:r>
        <w:rPr>
          <w:rFonts w:ascii="Times New Roman" w:hAnsi="Times New Roman"/>
        </w:rPr>
        <w:t>,</w:t>
      </w:r>
    </w:p>
    <w:p w:rsidR="005009E7" w:rsidRDefault="005009E7" w:rsidP="005009E7">
      <w:pPr>
        <w:jc w:val="center"/>
        <w:rPr>
          <w:rFonts w:ascii="Times New Roman" w:hAnsi="Times New Roman"/>
          <w:sz w:val="16"/>
          <w:szCs w:val="16"/>
        </w:rPr>
      </w:pPr>
      <w:r w:rsidRPr="00B94AA9">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r w:rsidRPr="00B94AA9">
        <w:rPr>
          <w:rFonts w:ascii="Times New Roman" w:hAnsi="Times New Roman"/>
          <w:sz w:val="16"/>
          <w:szCs w:val="16"/>
        </w:rPr>
        <w:t>)</w:t>
      </w:r>
    </w:p>
    <w:p w:rsidR="005009E7" w:rsidRDefault="005009E7" w:rsidP="005009E7">
      <w:pPr>
        <w:jc w:val="center"/>
        <w:rPr>
          <w:rFonts w:ascii="Times New Roman" w:hAnsi="Times New Roman"/>
          <w:sz w:val="16"/>
          <w:szCs w:val="16"/>
        </w:rPr>
      </w:pPr>
    </w:p>
    <w:p w:rsidR="005009E7" w:rsidRDefault="005009E7" w:rsidP="005009E7">
      <w:pPr>
        <w:spacing w:line="274" w:lineRule="exact"/>
        <w:ind w:firstLine="709"/>
        <w:jc w:val="both"/>
        <w:rPr>
          <w:rFonts w:ascii="Times New Roman" w:hAnsi="Times New Roman"/>
        </w:rPr>
      </w:pPr>
    </w:p>
    <w:p w:rsidR="005009E7" w:rsidRDefault="005009E7" w:rsidP="005009E7">
      <w:pPr>
        <w:spacing w:line="274" w:lineRule="exact"/>
        <w:ind w:firstLine="709"/>
        <w:jc w:val="both"/>
        <w:rPr>
          <w:rFonts w:ascii="Times New Roman" w:hAnsi="Times New Roman"/>
        </w:rPr>
      </w:pPr>
      <w:r>
        <w:rPr>
          <w:rFonts w:ascii="Times New Roman" w:hAnsi="Times New Roman"/>
        </w:rPr>
        <w:t xml:space="preserve">Мы, </w:t>
      </w:r>
      <w:r w:rsidRPr="000F2A92">
        <w:rPr>
          <w:rFonts w:ascii="Times New Roman" w:hAnsi="Times New Roman"/>
        </w:rPr>
        <w:t xml:space="preserve">нижеподписавшиеся, </w:t>
      </w:r>
      <w:r>
        <w:rPr>
          <w:rFonts w:ascii="Times New Roman" w:hAnsi="Times New Roman"/>
        </w:rPr>
        <w:t xml:space="preserve">выступаем с </w:t>
      </w:r>
      <w:r w:rsidRPr="000F2A92">
        <w:rPr>
          <w:rFonts w:ascii="Times New Roman" w:hAnsi="Times New Roman"/>
        </w:rPr>
        <w:t>инициатив</w:t>
      </w:r>
      <w:r>
        <w:rPr>
          <w:rFonts w:ascii="Times New Roman" w:hAnsi="Times New Roman"/>
        </w:rPr>
        <w:t>ой</w:t>
      </w:r>
      <w:r w:rsidRPr="000F2A92">
        <w:rPr>
          <w:rFonts w:ascii="Times New Roman" w:hAnsi="Times New Roman"/>
        </w:rPr>
        <w:t xml:space="preserve"> пр</w:t>
      </w:r>
      <w:r>
        <w:rPr>
          <w:rFonts w:ascii="Times New Roman" w:hAnsi="Times New Roman"/>
        </w:rPr>
        <w:t xml:space="preserve">оведения </w:t>
      </w:r>
      <w:r w:rsidRPr="000F2A92">
        <w:rPr>
          <w:rFonts w:ascii="Times New Roman" w:hAnsi="Times New Roman"/>
        </w:rPr>
        <w:t>схода граждан«</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proofErr w:type="gramStart"/>
      <w:r>
        <w:rPr>
          <w:rFonts w:ascii="Times New Roman" w:hAnsi="Times New Roman"/>
        </w:rPr>
        <w:t>.п</w:t>
      </w:r>
      <w:proofErr w:type="gramEnd"/>
      <w:r>
        <w:rPr>
          <w:rFonts w:ascii="Times New Roman" w:hAnsi="Times New Roman"/>
        </w:rPr>
        <w:t xml:space="preserve">о введению самообложения граждан, сбору и использованию средств самообложения граждан для решения вопроса (вопросов) местного значения, изложенного </w:t>
      </w:r>
      <w:r>
        <w:rPr>
          <w:rFonts w:ascii="Times New Roman" w:hAnsi="Times New Roman"/>
        </w:rPr>
        <w:lastRenderedPageBreak/>
        <w:t xml:space="preserve">(изложенных) в ходатайстве о проведении схода граждан по вопросу самообложения от </w:t>
      </w:r>
      <w:r w:rsidRPr="000F2A92">
        <w:rPr>
          <w:rFonts w:ascii="Times New Roman" w:hAnsi="Times New Roman"/>
        </w:rPr>
        <w:t>«</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r>
        <w:rPr>
          <w:rFonts w:ascii="Times New Roman" w:hAnsi="Times New Roman"/>
        </w:rPr>
        <w:t>ода.</w:t>
      </w:r>
    </w:p>
    <w:p w:rsidR="005009E7" w:rsidRDefault="005009E7" w:rsidP="005009E7">
      <w:pPr>
        <w:spacing w:line="274" w:lineRule="exact"/>
        <w:ind w:firstLine="709"/>
        <w:jc w:val="both"/>
        <w:rPr>
          <w:rFonts w:ascii="Times New Roman" w:eastAsia="Arial Unicode MS" w:hAnsi="Times New Roman"/>
          <w:color w:val="000000"/>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269"/>
        <w:gridCol w:w="1383"/>
        <w:gridCol w:w="2070"/>
        <w:gridCol w:w="1145"/>
        <w:gridCol w:w="1120"/>
      </w:tblGrid>
      <w:tr w:rsidR="005009E7" w:rsidRPr="00A33B8B" w:rsidTr="0060281B">
        <w:tc>
          <w:tcPr>
            <w:tcW w:w="540" w:type="dxa"/>
            <w:vAlign w:val="center"/>
          </w:tcPr>
          <w:p w:rsidR="005009E7" w:rsidRPr="00A33B8B" w:rsidRDefault="005009E7" w:rsidP="0060281B">
            <w:pPr>
              <w:jc w:val="center"/>
              <w:rPr>
                <w:rFonts w:ascii="Times New Roman" w:eastAsia="Arial Unicode MS" w:hAnsi="Times New Roman"/>
                <w:color w:val="000000"/>
              </w:rPr>
            </w:pPr>
            <w:r w:rsidRPr="00A33B8B">
              <w:rPr>
                <w:rFonts w:ascii="Times New Roman" w:eastAsia="Arial Unicode MS" w:hAnsi="Times New Roman"/>
                <w:color w:val="000000"/>
              </w:rPr>
              <w:t xml:space="preserve">№ </w:t>
            </w:r>
            <w:proofErr w:type="spellStart"/>
            <w:proofErr w:type="gramStart"/>
            <w:r w:rsidRPr="00A33B8B">
              <w:rPr>
                <w:rFonts w:ascii="Times New Roman" w:eastAsia="Arial Unicode MS" w:hAnsi="Times New Roman"/>
                <w:color w:val="000000"/>
              </w:rPr>
              <w:t>п</w:t>
            </w:r>
            <w:proofErr w:type="spellEnd"/>
            <w:proofErr w:type="gramEnd"/>
            <w:r w:rsidRPr="00A33B8B">
              <w:rPr>
                <w:rFonts w:ascii="Times New Roman" w:eastAsia="Arial Unicode MS" w:hAnsi="Times New Roman"/>
                <w:color w:val="000000"/>
              </w:rPr>
              <w:t>/</w:t>
            </w:r>
            <w:proofErr w:type="spellStart"/>
            <w:r w:rsidRPr="00A33B8B">
              <w:rPr>
                <w:rFonts w:ascii="Times New Roman" w:eastAsia="Arial Unicode MS" w:hAnsi="Times New Roman"/>
                <w:color w:val="000000"/>
              </w:rPr>
              <w:t>п</w:t>
            </w:r>
            <w:proofErr w:type="spellEnd"/>
          </w:p>
        </w:tc>
        <w:tc>
          <w:tcPr>
            <w:tcW w:w="1836" w:type="dxa"/>
            <w:vAlign w:val="center"/>
          </w:tcPr>
          <w:p w:rsidR="005009E7" w:rsidRPr="00A33B8B" w:rsidRDefault="005009E7" w:rsidP="0060281B">
            <w:pPr>
              <w:jc w:val="center"/>
              <w:rPr>
                <w:rFonts w:ascii="Times New Roman" w:eastAsia="Arial Unicode MS" w:hAnsi="Times New Roman"/>
                <w:color w:val="000000"/>
              </w:rPr>
            </w:pPr>
            <w:r w:rsidRPr="00A33B8B">
              <w:rPr>
                <w:rFonts w:ascii="Times New Roman" w:eastAsia="Arial Unicode MS" w:hAnsi="Times New Roman"/>
                <w:color w:val="000000"/>
              </w:rPr>
              <w:t>Фамилия, имя, отчество</w:t>
            </w:r>
          </w:p>
        </w:tc>
        <w:tc>
          <w:tcPr>
            <w:tcW w:w="1269" w:type="dxa"/>
            <w:vAlign w:val="center"/>
          </w:tcPr>
          <w:p w:rsidR="005009E7" w:rsidRPr="00A33B8B" w:rsidRDefault="005009E7" w:rsidP="0060281B">
            <w:pPr>
              <w:jc w:val="center"/>
              <w:rPr>
                <w:rFonts w:ascii="Times New Roman" w:eastAsia="Arial Unicode MS" w:hAnsi="Times New Roman"/>
                <w:color w:val="000000"/>
              </w:rPr>
            </w:pPr>
            <w:r w:rsidRPr="00A33B8B">
              <w:rPr>
                <w:rFonts w:ascii="Times New Roman" w:eastAsia="Arial Unicode MS" w:hAnsi="Times New Roman"/>
                <w:color w:val="000000"/>
              </w:rPr>
              <w:t>Дата рождения</w:t>
            </w:r>
          </w:p>
        </w:tc>
        <w:tc>
          <w:tcPr>
            <w:tcW w:w="1383" w:type="dxa"/>
            <w:vAlign w:val="center"/>
          </w:tcPr>
          <w:p w:rsidR="005009E7" w:rsidRPr="00A33B8B" w:rsidRDefault="005009E7" w:rsidP="0060281B">
            <w:pPr>
              <w:jc w:val="center"/>
              <w:rPr>
                <w:rFonts w:ascii="Times New Roman" w:eastAsia="Arial Unicode MS" w:hAnsi="Times New Roman"/>
                <w:color w:val="000000"/>
              </w:rPr>
            </w:pPr>
            <w:r w:rsidRPr="00A33B8B">
              <w:rPr>
                <w:rFonts w:ascii="Times New Roman" w:eastAsia="Arial Unicode MS" w:hAnsi="Times New Roman"/>
                <w:color w:val="000000"/>
              </w:rPr>
              <w:t>Адрес места жительства</w:t>
            </w:r>
          </w:p>
        </w:tc>
        <w:tc>
          <w:tcPr>
            <w:tcW w:w="2070" w:type="dxa"/>
            <w:vAlign w:val="center"/>
          </w:tcPr>
          <w:p w:rsidR="005009E7" w:rsidRPr="00A33B8B" w:rsidRDefault="005009E7" w:rsidP="0060281B">
            <w:pPr>
              <w:autoSpaceDE w:val="0"/>
              <w:autoSpaceDN w:val="0"/>
              <w:adjustRightInd w:val="0"/>
              <w:jc w:val="center"/>
              <w:rPr>
                <w:rFonts w:ascii="Times New Roman" w:hAnsi="Times New Roman"/>
              </w:rPr>
            </w:pPr>
            <w:r w:rsidRPr="003D446B">
              <w:rPr>
                <w:rFonts w:ascii="Times New Roman" w:hAnsi="Times New Roman"/>
              </w:rPr>
              <w:t>Серия и номер паспорта или документа, заменяющего паспорт гражданина</w:t>
            </w:r>
          </w:p>
        </w:tc>
        <w:tc>
          <w:tcPr>
            <w:tcW w:w="1145" w:type="dxa"/>
            <w:vAlign w:val="center"/>
          </w:tcPr>
          <w:p w:rsidR="005009E7" w:rsidRPr="00A33B8B" w:rsidRDefault="005009E7" w:rsidP="0060281B">
            <w:pPr>
              <w:jc w:val="center"/>
              <w:rPr>
                <w:rFonts w:ascii="Times New Roman" w:eastAsia="Arial Unicode MS" w:hAnsi="Times New Roman"/>
                <w:color w:val="000000"/>
              </w:rPr>
            </w:pPr>
            <w:r w:rsidRPr="00A33B8B">
              <w:rPr>
                <w:rFonts w:ascii="Times New Roman" w:eastAsia="Arial Unicode MS" w:hAnsi="Times New Roman"/>
                <w:color w:val="000000"/>
              </w:rPr>
              <w:t>Дата внесения подписи</w:t>
            </w:r>
          </w:p>
        </w:tc>
        <w:tc>
          <w:tcPr>
            <w:tcW w:w="1120" w:type="dxa"/>
            <w:vAlign w:val="center"/>
          </w:tcPr>
          <w:p w:rsidR="005009E7" w:rsidRPr="00A33B8B" w:rsidRDefault="005009E7" w:rsidP="0060281B">
            <w:pPr>
              <w:jc w:val="center"/>
              <w:rPr>
                <w:rFonts w:ascii="Times New Roman" w:eastAsia="Arial Unicode MS" w:hAnsi="Times New Roman"/>
                <w:color w:val="000000"/>
              </w:rPr>
            </w:pPr>
            <w:r w:rsidRPr="00A33B8B">
              <w:rPr>
                <w:rFonts w:ascii="Times New Roman" w:eastAsia="Arial Unicode MS" w:hAnsi="Times New Roman"/>
                <w:color w:val="000000"/>
              </w:rPr>
              <w:t>Подпись</w:t>
            </w: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r w:rsidR="005009E7" w:rsidRPr="00A33B8B" w:rsidTr="0060281B">
        <w:trPr>
          <w:trHeight w:val="680"/>
        </w:trPr>
        <w:tc>
          <w:tcPr>
            <w:tcW w:w="540" w:type="dxa"/>
          </w:tcPr>
          <w:p w:rsidR="005009E7" w:rsidRPr="00A33B8B" w:rsidRDefault="005009E7" w:rsidP="005009E7">
            <w:pPr>
              <w:numPr>
                <w:ilvl w:val="0"/>
                <w:numId w:val="9"/>
              </w:numPr>
              <w:ind w:left="0" w:firstLine="0"/>
              <w:jc w:val="center"/>
              <w:rPr>
                <w:rFonts w:ascii="Times New Roman" w:eastAsia="Arial Unicode MS" w:hAnsi="Times New Roman"/>
                <w:color w:val="000000"/>
              </w:rPr>
            </w:pPr>
          </w:p>
        </w:tc>
        <w:tc>
          <w:tcPr>
            <w:tcW w:w="1836" w:type="dxa"/>
          </w:tcPr>
          <w:p w:rsidR="005009E7" w:rsidRPr="00A33B8B" w:rsidRDefault="005009E7" w:rsidP="0060281B">
            <w:pPr>
              <w:jc w:val="center"/>
              <w:rPr>
                <w:rFonts w:ascii="Times New Roman" w:eastAsia="Arial Unicode MS" w:hAnsi="Times New Roman"/>
                <w:color w:val="000000"/>
              </w:rPr>
            </w:pPr>
          </w:p>
        </w:tc>
        <w:tc>
          <w:tcPr>
            <w:tcW w:w="1269" w:type="dxa"/>
          </w:tcPr>
          <w:p w:rsidR="005009E7" w:rsidRPr="00A33B8B" w:rsidRDefault="005009E7" w:rsidP="0060281B">
            <w:pPr>
              <w:jc w:val="center"/>
              <w:rPr>
                <w:rFonts w:ascii="Times New Roman" w:eastAsia="Arial Unicode MS" w:hAnsi="Times New Roman"/>
                <w:color w:val="000000"/>
              </w:rPr>
            </w:pPr>
          </w:p>
        </w:tc>
        <w:tc>
          <w:tcPr>
            <w:tcW w:w="1383" w:type="dxa"/>
          </w:tcPr>
          <w:p w:rsidR="005009E7" w:rsidRPr="00A33B8B" w:rsidRDefault="005009E7" w:rsidP="0060281B">
            <w:pPr>
              <w:jc w:val="center"/>
              <w:rPr>
                <w:rFonts w:ascii="Times New Roman" w:eastAsia="Arial Unicode MS" w:hAnsi="Times New Roman"/>
                <w:color w:val="000000"/>
              </w:rPr>
            </w:pPr>
          </w:p>
        </w:tc>
        <w:tc>
          <w:tcPr>
            <w:tcW w:w="2070" w:type="dxa"/>
          </w:tcPr>
          <w:p w:rsidR="005009E7" w:rsidRPr="00A33B8B" w:rsidRDefault="005009E7" w:rsidP="0060281B">
            <w:pPr>
              <w:autoSpaceDE w:val="0"/>
              <w:autoSpaceDN w:val="0"/>
              <w:adjustRightInd w:val="0"/>
              <w:jc w:val="center"/>
              <w:rPr>
                <w:rFonts w:ascii="Times New Roman" w:hAnsi="Times New Roman"/>
              </w:rPr>
            </w:pPr>
          </w:p>
        </w:tc>
        <w:tc>
          <w:tcPr>
            <w:tcW w:w="1145" w:type="dxa"/>
          </w:tcPr>
          <w:p w:rsidR="005009E7" w:rsidRPr="00A33B8B" w:rsidRDefault="005009E7" w:rsidP="0060281B">
            <w:pPr>
              <w:jc w:val="center"/>
              <w:rPr>
                <w:rFonts w:ascii="Times New Roman" w:eastAsia="Arial Unicode MS" w:hAnsi="Times New Roman"/>
                <w:color w:val="000000"/>
              </w:rPr>
            </w:pPr>
          </w:p>
        </w:tc>
        <w:tc>
          <w:tcPr>
            <w:tcW w:w="1120" w:type="dxa"/>
          </w:tcPr>
          <w:p w:rsidR="005009E7" w:rsidRPr="00A33B8B" w:rsidRDefault="005009E7" w:rsidP="0060281B">
            <w:pPr>
              <w:jc w:val="center"/>
              <w:rPr>
                <w:rFonts w:ascii="Times New Roman" w:eastAsia="Arial Unicode MS" w:hAnsi="Times New Roman"/>
                <w:color w:val="000000"/>
              </w:rPr>
            </w:pPr>
          </w:p>
        </w:tc>
      </w:tr>
    </w:tbl>
    <w:p w:rsidR="005009E7" w:rsidRDefault="005009E7" w:rsidP="005009E7">
      <w:pPr>
        <w:rPr>
          <w:rFonts w:ascii="Times New Roman" w:eastAsia="Arial Unicode MS" w:hAnsi="Times New Roman"/>
          <w:color w:val="000000"/>
        </w:rPr>
      </w:pPr>
    </w:p>
    <w:p w:rsidR="005009E7" w:rsidRDefault="005009E7" w:rsidP="005009E7">
      <w:pPr>
        <w:jc w:val="right"/>
        <w:rPr>
          <w:rFonts w:ascii="Times New Roman" w:hAnsi="Times New Roman"/>
        </w:rPr>
        <w:sectPr w:rsidR="005009E7" w:rsidSect="00AC4459">
          <w:pgSz w:w="11905" w:h="16837"/>
          <w:pgMar w:top="709" w:right="567" w:bottom="1134" w:left="1134" w:header="0" w:footer="6" w:gutter="0"/>
          <w:cols w:space="720"/>
          <w:noEndnote/>
          <w:docGrid w:linePitch="360"/>
        </w:sectPr>
      </w:pPr>
    </w:p>
    <w:tbl>
      <w:tblPr>
        <w:tblpPr w:leftFromText="180" w:rightFromText="180" w:horzAnchor="margin" w:tblpXSpec="right" w:tblpY="-675"/>
        <w:tblW w:w="4395" w:type="dxa"/>
        <w:tblLook w:val="04A0"/>
      </w:tblPr>
      <w:tblGrid>
        <w:gridCol w:w="4395"/>
      </w:tblGrid>
      <w:tr w:rsidR="005009E7" w:rsidTr="0060281B">
        <w:tc>
          <w:tcPr>
            <w:tcW w:w="4395" w:type="dxa"/>
          </w:tcPr>
          <w:p w:rsidR="005009E7" w:rsidRDefault="005009E7" w:rsidP="0060281B">
            <w:pPr>
              <w:jc w:val="right"/>
              <w:rPr>
                <w:rFonts w:ascii="Times New Roman" w:hAnsi="Times New Roman"/>
              </w:rPr>
            </w:pPr>
            <w:r>
              <w:rPr>
                <w:rFonts w:ascii="Times New Roman" w:hAnsi="Times New Roman"/>
              </w:rPr>
              <w:lastRenderedPageBreak/>
              <w:t xml:space="preserve">Приложение 2 </w:t>
            </w:r>
          </w:p>
          <w:p w:rsidR="005009E7" w:rsidRDefault="005009E7" w:rsidP="0060281B">
            <w:pPr>
              <w:jc w:val="right"/>
              <w:rPr>
                <w:rFonts w:ascii="Times New Roman" w:hAnsi="Times New Roman"/>
              </w:rPr>
            </w:pPr>
            <w:r>
              <w:rPr>
                <w:rFonts w:ascii="Times New Roman" w:hAnsi="Times New Roman"/>
              </w:rPr>
              <w:t xml:space="preserve">к Положению о порядке </w:t>
            </w:r>
          </w:p>
          <w:p w:rsidR="005009E7" w:rsidRPr="00431FF7" w:rsidRDefault="005009E7" w:rsidP="0060281B">
            <w:pPr>
              <w:jc w:val="right"/>
              <w:rPr>
                <w:rFonts w:ascii="Times New Roman" w:hAnsi="Times New Roman"/>
              </w:rPr>
            </w:pPr>
            <w:r>
              <w:rPr>
                <w:rFonts w:ascii="Times New Roman" w:hAnsi="Times New Roman"/>
              </w:rPr>
              <w:t>самообложения граждан</w:t>
            </w:r>
          </w:p>
        </w:tc>
      </w:tr>
    </w:tbl>
    <w:p w:rsidR="005009E7" w:rsidRDefault="005009E7" w:rsidP="005009E7">
      <w:pPr>
        <w:pStyle w:val="s1"/>
        <w:spacing w:before="0" w:beforeAutospacing="0" w:after="0" w:afterAutospacing="0"/>
        <w:jc w:val="center"/>
        <w:rPr>
          <w:b/>
          <w:color w:val="000000"/>
          <w:sz w:val="28"/>
          <w:szCs w:val="28"/>
        </w:rPr>
      </w:pPr>
    </w:p>
    <w:p w:rsidR="005009E7" w:rsidRDefault="005009E7" w:rsidP="005009E7">
      <w:pPr>
        <w:jc w:val="center"/>
        <w:rPr>
          <w:rFonts w:ascii="Times New Roman" w:hAnsi="Times New Roman"/>
          <w:b/>
        </w:rPr>
      </w:pPr>
      <w:r w:rsidRPr="00D06B32">
        <w:rPr>
          <w:rFonts w:ascii="Times New Roman" w:hAnsi="Times New Roman"/>
          <w:b/>
        </w:rPr>
        <w:t>ПОДПИСНОЙ ЛИСТ</w:t>
      </w:r>
    </w:p>
    <w:p w:rsidR="005009E7" w:rsidRDefault="005009E7" w:rsidP="005009E7">
      <w:pPr>
        <w:jc w:val="center"/>
        <w:rPr>
          <w:rFonts w:ascii="Times New Roman" w:hAnsi="Times New Roman"/>
          <w:b/>
        </w:rPr>
      </w:pPr>
      <w:r>
        <w:rPr>
          <w:rFonts w:ascii="Times New Roman" w:hAnsi="Times New Roman"/>
          <w:b/>
        </w:rPr>
        <w:t>____________________________________________________________________________</w:t>
      </w:r>
    </w:p>
    <w:p w:rsidR="005009E7" w:rsidRPr="00A33B8B" w:rsidRDefault="005009E7" w:rsidP="005009E7">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5009E7" w:rsidRPr="00D06B32" w:rsidRDefault="005009E7" w:rsidP="005009E7">
      <w:pPr>
        <w:jc w:val="center"/>
        <w:rPr>
          <w:rFonts w:ascii="Times New Roman" w:hAnsi="Times New Roman"/>
          <w:b/>
        </w:rPr>
      </w:pPr>
    </w:p>
    <w:p w:rsidR="005009E7" w:rsidRDefault="005009E7" w:rsidP="005009E7">
      <w:pPr>
        <w:jc w:val="both"/>
        <w:rPr>
          <w:rFonts w:ascii="Times New Roman" w:hAnsi="Times New Roman"/>
        </w:rPr>
      </w:pPr>
    </w:p>
    <w:tbl>
      <w:tblPr>
        <w:tblW w:w="13608" w:type="dxa"/>
        <w:tblInd w:w="959" w:type="dxa"/>
        <w:tblBorders>
          <w:bottom w:val="single" w:sz="4" w:space="0" w:color="auto"/>
          <w:insideH w:val="single" w:sz="4" w:space="0" w:color="auto"/>
          <w:insideV w:val="single" w:sz="4" w:space="0" w:color="auto"/>
        </w:tblBorders>
        <w:tblLook w:val="04A0"/>
      </w:tblPr>
      <w:tblGrid>
        <w:gridCol w:w="13608"/>
      </w:tblGrid>
      <w:tr w:rsidR="005009E7" w:rsidRPr="00A33B8B" w:rsidTr="0060281B">
        <w:trPr>
          <w:trHeight w:val="567"/>
        </w:trPr>
        <w:tc>
          <w:tcPr>
            <w:tcW w:w="13608" w:type="dxa"/>
            <w:vAlign w:val="bottom"/>
          </w:tcPr>
          <w:p w:rsidR="005009E7" w:rsidRPr="00A33B8B" w:rsidRDefault="005009E7" w:rsidP="0060281B">
            <w:pPr>
              <w:jc w:val="both"/>
              <w:rPr>
                <w:rFonts w:ascii="Times New Roman" w:hAnsi="Times New Roman"/>
              </w:rPr>
            </w:pPr>
            <w:r w:rsidRPr="00A33B8B">
              <w:rPr>
                <w:rFonts w:ascii="Times New Roman" w:hAnsi="Times New Roman"/>
              </w:rPr>
              <w:t xml:space="preserve">Мы, нижеподписавшиеся, поддерживаем инициативу проведения </w:t>
            </w:r>
            <w:r>
              <w:rPr>
                <w:rFonts w:ascii="Times New Roman" w:hAnsi="Times New Roman"/>
              </w:rPr>
              <w:t xml:space="preserve">схода граждан </w:t>
            </w:r>
            <w:r w:rsidRPr="00A33B8B">
              <w:rPr>
                <w:rFonts w:ascii="Times New Roman" w:hAnsi="Times New Roman"/>
              </w:rPr>
              <w:t xml:space="preserve">«» 20 г. </w:t>
            </w:r>
            <w:r>
              <w:rPr>
                <w:rFonts w:ascii="Times New Roman" w:hAnsi="Times New Roman"/>
              </w:rPr>
              <w:t>по вопросу (вопросам):</w:t>
            </w:r>
          </w:p>
        </w:tc>
      </w:tr>
      <w:tr w:rsidR="005009E7" w:rsidRPr="00A33B8B" w:rsidTr="0060281B">
        <w:trPr>
          <w:trHeight w:val="567"/>
        </w:trPr>
        <w:tc>
          <w:tcPr>
            <w:tcW w:w="13608" w:type="dxa"/>
            <w:vAlign w:val="bottom"/>
          </w:tcPr>
          <w:p w:rsidR="005009E7" w:rsidRPr="00A33B8B" w:rsidRDefault="005009E7" w:rsidP="0060281B">
            <w:pPr>
              <w:jc w:val="both"/>
              <w:rPr>
                <w:rFonts w:ascii="Times New Roman" w:hAnsi="Times New Roman"/>
              </w:rPr>
            </w:pPr>
          </w:p>
        </w:tc>
      </w:tr>
      <w:tr w:rsidR="005009E7" w:rsidRPr="00A33B8B" w:rsidTr="0060281B">
        <w:trPr>
          <w:trHeight w:val="567"/>
        </w:trPr>
        <w:tc>
          <w:tcPr>
            <w:tcW w:w="13608" w:type="dxa"/>
          </w:tcPr>
          <w:p w:rsidR="005009E7" w:rsidRDefault="005009E7" w:rsidP="0060281B">
            <w:pPr>
              <w:jc w:val="center"/>
              <w:rPr>
                <w:rFonts w:ascii="Times New Roman" w:hAnsi="Times New Roman"/>
                <w:sz w:val="16"/>
                <w:szCs w:val="16"/>
              </w:rPr>
            </w:pPr>
            <w:r w:rsidRPr="00012DB6">
              <w:rPr>
                <w:rFonts w:ascii="Times New Roman" w:hAnsi="Times New Roman"/>
                <w:sz w:val="16"/>
                <w:szCs w:val="16"/>
              </w:rPr>
              <w:t>(вопрос (вопросы) схода граждан)</w:t>
            </w:r>
          </w:p>
          <w:p w:rsidR="005009E7" w:rsidRPr="00012DB6" w:rsidRDefault="005009E7" w:rsidP="0060281B">
            <w:pPr>
              <w:jc w:val="center"/>
              <w:rPr>
                <w:rFonts w:ascii="Times New Roman" w:hAnsi="Times New Roman"/>
                <w:sz w:val="16"/>
                <w:szCs w:val="16"/>
              </w:rPr>
            </w:pPr>
          </w:p>
        </w:tc>
      </w:tr>
    </w:tbl>
    <w:p w:rsidR="005009E7" w:rsidRDefault="005009E7" w:rsidP="005009E7">
      <w:pPr>
        <w:ind w:firstLine="709"/>
        <w:jc w:val="both"/>
        <w:rPr>
          <w:rFonts w:ascii="Times New Roman" w:hAnsi="Times New Roman"/>
        </w:rPr>
      </w:pPr>
    </w:p>
    <w:p w:rsidR="005009E7" w:rsidRPr="000F2A92" w:rsidRDefault="005009E7" w:rsidP="005009E7">
      <w:pPr>
        <w:spacing w:line="274" w:lineRule="exact"/>
        <w:rPr>
          <w:rFonts w:ascii="Times New Roman" w:hAnsi="Times New Roman"/>
        </w:rPr>
      </w:pPr>
      <w:r w:rsidRPr="000F2A92">
        <w:rPr>
          <w:rFonts w:ascii="Times New Roman" w:hAnsi="Times New Roman"/>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3311"/>
        <w:gridCol w:w="1492"/>
        <w:gridCol w:w="2759"/>
        <w:gridCol w:w="3546"/>
        <w:gridCol w:w="1568"/>
        <w:gridCol w:w="1201"/>
      </w:tblGrid>
      <w:tr w:rsidR="005009E7" w:rsidRPr="00F75193" w:rsidTr="0060281B">
        <w:tc>
          <w:tcPr>
            <w:tcW w:w="644"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w:t>
            </w:r>
          </w:p>
          <w:p w:rsidR="005009E7" w:rsidRPr="00F75193" w:rsidRDefault="005009E7" w:rsidP="0060281B">
            <w:pPr>
              <w:jc w:val="center"/>
              <w:rPr>
                <w:rFonts w:ascii="Times New Roman" w:hAnsi="Times New Roman"/>
              </w:rPr>
            </w:pPr>
            <w:proofErr w:type="spellStart"/>
            <w:proofErr w:type="gramStart"/>
            <w:r w:rsidRPr="00F75193">
              <w:rPr>
                <w:rFonts w:ascii="Times New Roman" w:hAnsi="Times New Roman"/>
              </w:rPr>
              <w:t>п</w:t>
            </w:r>
            <w:proofErr w:type="spellEnd"/>
            <w:proofErr w:type="gramEnd"/>
            <w:r w:rsidRPr="00F75193">
              <w:rPr>
                <w:rFonts w:ascii="Times New Roman" w:hAnsi="Times New Roman"/>
              </w:rPr>
              <w:t>/</w:t>
            </w:r>
            <w:proofErr w:type="spellStart"/>
            <w:r w:rsidRPr="00F75193">
              <w:rPr>
                <w:rFonts w:ascii="Times New Roman" w:hAnsi="Times New Roman"/>
              </w:rPr>
              <w:t>п</w:t>
            </w:r>
            <w:proofErr w:type="spellEnd"/>
          </w:p>
        </w:tc>
        <w:tc>
          <w:tcPr>
            <w:tcW w:w="3311"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Дата рождения</w:t>
            </w:r>
          </w:p>
        </w:tc>
        <w:tc>
          <w:tcPr>
            <w:tcW w:w="2759"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Адрес места жительства</w:t>
            </w:r>
          </w:p>
        </w:tc>
        <w:tc>
          <w:tcPr>
            <w:tcW w:w="3546"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568"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Подпись</w:t>
            </w: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r w:rsidRPr="00F75193">
              <w:rPr>
                <w:rFonts w:ascii="Times New Roman" w:hAnsi="Times New Roman"/>
              </w:rPr>
              <w:t>1</w:t>
            </w:r>
          </w:p>
        </w:tc>
        <w:tc>
          <w:tcPr>
            <w:tcW w:w="331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275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354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5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r w:rsidRPr="00F75193">
              <w:rPr>
                <w:rFonts w:ascii="Times New Roman" w:hAnsi="Times New Roman"/>
              </w:rPr>
              <w:t>2</w:t>
            </w:r>
          </w:p>
        </w:tc>
        <w:tc>
          <w:tcPr>
            <w:tcW w:w="331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275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354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5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r w:rsidRPr="00F75193">
              <w:rPr>
                <w:rFonts w:ascii="Times New Roman" w:hAnsi="Times New Roman"/>
              </w:rPr>
              <w:t>3</w:t>
            </w:r>
          </w:p>
        </w:tc>
        <w:tc>
          <w:tcPr>
            <w:tcW w:w="331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275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354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5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bl>
    <w:p w:rsidR="005009E7" w:rsidRDefault="005009E7" w:rsidP="005009E7">
      <w:pPr>
        <w:rPr>
          <w:sz w:val="12"/>
          <w:szCs w:val="12"/>
        </w:rPr>
      </w:pPr>
    </w:p>
    <w:tbl>
      <w:tblPr>
        <w:tblW w:w="14601" w:type="dxa"/>
        <w:tblInd w:w="108" w:type="dxa"/>
        <w:tblLook w:val="04A0"/>
      </w:tblPr>
      <w:tblGrid>
        <w:gridCol w:w="3719"/>
        <w:gridCol w:w="10882"/>
      </w:tblGrid>
      <w:tr w:rsidR="005009E7" w:rsidRPr="00F75193" w:rsidTr="0060281B">
        <w:trPr>
          <w:trHeight w:val="567"/>
        </w:trPr>
        <w:tc>
          <w:tcPr>
            <w:tcW w:w="3719" w:type="dxa"/>
          </w:tcPr>
          <w:p w:rsidR="005009E7" w:rsidRPr="00F75193" w:rsidRDefault="005009E7" w:rsidP="0060281B">
            <w:pPr>
              <w:rPr>
                <w:rFonts w:ascii="Times New Roman" w:hAnsi="Times New Roman"/>
              </w:rPr>
            </w:pPr>
            <w:r w:rsidRPr="00F75193">
              <w:rPr>
                <w:rFonts w:ascii="Times New Roman" w:hAnsi="Times New Roman"/>
              </w:rPr>
              <w:t>Подписной лист удостоверяю:</w:t>
            </w:r>
          </w:p>
        </w:tc>
        <w:tc>
          <w:tcPr>
            <w:tcW w:w="10882" w:type="dxa"/>
            <w:tcBorders>
              <w:bottom w:val="single" w:sz="4" w:space="0" w:color="auto"/>
            </w:tcBorders>
          </w:tcPr>
          <w:p w:rsidR="005009E7" w:rsidRPr="00F75193" w:rsidRDefault="005009E7" w:rsidP="0060281B">
            <w:pPr>
              <w:rPr>
                <w:rFonts w:ascii="Times New Roman" w:hAnsi="Times New Roman"/>
              </w:rPr>
            </w:pPr>
          </w:p>
        </w:tc>
      </w:tr>
      <w:tr w:rsidR="005009E7" w:rsidRPr="00F75193" w:rsidTr="0060281B">
        <w:tc>
          <w:tcPr>
            <w:tcW w:w="3719" w:type="dxa"/>
          </w:tcPr>
          <w:p w:rsidR="005009E7" w:rsidRPr="00F75193" w:rsidRDefault="005009E7" w:rsidP="0060281B">
            <w:pPr>
              <w:rPr>
                <w:rFonts w:ascii="Times New Roman" w:hAnsi="Times New Roman"/>
              </w:rPr>
            </w:pPr>
          </w:p>
        </w:tc>
        <w:tc>
          <w:tcPr>
            <w:tcW w:w="10882" w:type="dxa"/>
            <w:tcBorders>
              <w:top w:val="single" w:sz="4" w:space="0" w:color="auto"/>
              <w:bottom w:val="single" w:sz="4" w:space="0" w:color="auto"/>
            </w:tcBorders>
          </w:tcPr>
          <w:p w:rsidR="005009E7" w:rsidRPr="00F75193" w:rsidRDefault="005009E7" w:rsidP="0060281B">
            <w:pPr>
              <w:jc w:val="center"/>
              <w:rPr>
                <w:rFonts w:ascii="Times New Roman" w:hAnsi="Times New Roman"/>
                <w:sz w:val="16"/>
                <w:szCs w:val="16"/>
              </w:rPr>
            </w:pPr>
            <w:r w:rsidRPr="00F75193">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5009E7" w:rsidRPr="00F75193" w:rsidRDefault="005009E7" w:rsidP="0060281B">
            <w:pPr>
              <w:jc w:val="center"/>
              <w:rPr>
                <w:rFonts w:ascii="Times New Roman" w:hAnsi="Times New Roman"/>
              </w:rPr>
            </w:pPr>
          </w:p>
          <w:p w:rsidR="005009E7" w:rsidRPr="00F75193" w:rsidRDefault="005009E7" w:rsidP="0060281B">
            <w:pPr>
              <w:jc w:val="center"/>
              <w:rPr>
                <w:rFonts w:ascii="Times New Roman" w:hAnsi="Times New Roman"/>
              </w:rPr>
            </w:pPr>
          </w:p>
        </w:tc>
      </w:tr>
    </w:tbl>
    <w:p w:rsidR="005009E7" w:rsidRDefault="005009E7" w:rsidP="005009E7">
      <w:pPr>
        <w:rPr>
          <w:sz w:val="12"/>
          <w:szCs w:val="12"/>
        </w:rPr>
        <w:sectPr w:rsidR="005009E7" w:rsidSect="00D6214C">
          <w:pgSz w:w="16838" w:h="11906" w:orient="landscape"/>
          <w:pgMar w:top="1701" w:right="1134" w:bottom="851" w:left="1134" w:header="709" w:footer="709" w:gutter="0"/>
          <w:cols w:space="708"/>
          <w:docGrid w:linePitch="360"/>
        </w:sectPr>
      </w:pPr>
    </w:p>
    <w:tbl>
      <w:tblPr>
        <w:tblW w:w="4395" w:type="dxa"/>
        <w:jc w:val="right"/>
        <w:tblInd w:w="5211" w:type="dxa"/>
        <w:tblLook w:val="04A0"/>
      </w:tblPr>
      <w:tblGrid>
        <w:gridCol w:w="4395"/>
      </w:tblGrid>
      <w:tr w:rsidR="005009E7" w:rsidTr="0060281B">
        <w:trPr>
          <w:jc w:val="right"/>
        </w:trPr>
        <w:tc>
          <w:tcPr>
            <w:tcW w:w="4395" w:type="dxa"/>
          </w:tcPr>
          <w:p w:rsidR="005009E7" w:rsidRDefault="005009E7" w:rsidP="0060281B">
            <w:pPr>
              <w:jc w:val="right"/>
              <w:rPr>
                <w:rFonts w:ascii="Times New Roman" w:hAnsi="Times New Roman"/>
              </w:rPr>
            </w:pPr>
            <w:r>
              <w:rPr>
                <w:rFonts w:ascii="Times New Roman" w:hAnsi="Times New Roman"/>
              </w:rPr>
              <w:lastRenderedPageBreak/>
              <w:t>Приложение 3</w:t>
            </w:r>
          </w:p>
          <w:p w:rsidR="005009E7" w:rsidRDefault="005009E7" w:rsidP="0060281B">
            <w:pPr>
              <w:jc w:val="right"/>
              <w:rPr>
                <w:rFonts w:ascii="Times New Roman" w:hAnsi="Times New Roman"/>
              </w:rPr>
            </w:pPr>
            <w:r>
              <w:rPr>
                <w:rFonts w:ascii="Times New Roman" w:hAnsi="Times New Roman"/>
              </w:rPr>
              <w:t xml:space="preserve">к Положению о порядке </w:t>
            </w:r>
          </w:p>
          <w:p w:rsidR="005009E7" w:rsidRPr="00431FF7" w:rsidRDefault="005009E7" w:rsidP="0060281B">
            <w:pPr>
              <w:jc w:val="right"/>
              <w:rPr>
                <w:rFonts w:ascii="Times New Roman" w:hAnsi="Times New Roman"/>
              </w:rPr>
            </w:pPr>
            <w:r>
              <w:rPr>
                <w:rFonts w:ascii="Times New Roman" w:hAnsi="Times New Roman"/>
              </w:rPr>
              <w:t>самообложения граждан</w:t>
            </w:r>
          </w:p>
        </w:tc>
      </w:tr>
    </w:tbl>
    <w:p w:rsidR="005009E7" w:rsidRDefault="005009E7" w:rsidP="005009E7">
      <w:pPr>
        <w:pStyle w:val="s1"/>
        <w:spacing w:before="0" w:beforeAutospacing="0" w:after="0" w:afterAutospacing="0"/>
        <w:jc w:val="center"/>
        <w:rPr>
          <w:b/>
          <w:color w:val="000000"/>
          <w:sz w:val="28"/>
          <w:szCs w:val="28"/>
        </w:rPr>
      </w:pPr>
    </w:p>
    <w:p w:rsidR="005009E7" w:rsidRDefault="005009E7" w:rsidP="005009E7">
      <w:pPr>
        <w:jc w:val="center"/>
        <w:rPr>
          <w:rFonts w:ascii="Times New Roman" w:hAnsi="Times New Roman"/>
          <w:b/>
        </w:rPr>
      </w:pPr>
      <w:r>
        <w:rPr>
          <w:rFonts w:ascii="Times New Roman" w:hAnsi="Times New Roman"/>
          <w:b/>
        </w:rPr>
        <w:t>СВЕДЕНИЯ</w:t>
      </w:r>
    </w:p>
    <w:p w:rsidR="005009E7" w:rsidRPr="0077712C" w:rsidRDefault="005009E7" w:rsidP="005009E7">
      <w:pPr>
        <w:jc w:val="center"/>
        <w:rPr>
          <w:rFonts w:ascii="Times New Roman" w:hAnsi="Times New Roman"/>
        </w:rPr>
      </w:pPr>
      <w:r w:rsidRPr="0077712C">
        <w:rPr>
          <w:rFonts w:ascii="Times New Roman" w:hAnsi="Times New Roman"/>
        </w:rPr>
        <w:t>о гражданах, имеющих право голосовать на сходе граждан</w:t>
      </w:r>
    </w:p>
    <w:p w:rsidR="005009E7" w:rsidRDefault="005009E7" w:rsidP="005009E7">
      <w:pPr>
        <w:jc w:val="center"/>
        <w:rPr>
          <w:rFonts w:ascii="Times New Roman" w:hAnsi="Times New Roman"/>
          <w:b/>
        </w:rPr>
      </w:pPr>
      <w:r>
        <w:rPr>
          <w:rFonts w:ascii="Times New Roman" w:hAnsi="Times New Roman"/>
          <w:b/>
        </w:rPr>
        <w:t>____________________________________________________________________________</w:t>
      </w:r>
    </w:p>
    <w:p w:rsidR="005009E7" w:rsidRPr="00A33B8B" w:rsidRDefault="005009E7" w:rsidP="005009E7">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5009E7" w:rsidRPr="00D06B32" w:rsidRDefault="005009E7" w:rsidP="005009E7">
      <w:pPr>
        <w:jc w:val="center"/>
        <w:rPr>
          <w:rFonts w:ascii="Times New Roman" w:hAnsi="Times New Roman"/>
          <w:b/>
        </w:rPr>
      </w:pPr>
    </w:p>
    <w:p w:rsidR="005009E7" w:rsidRPr="000F2A92" w:rsidRDefault="005009E7" w:rsidP="005009E7">
      <w:pPr>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5009E7" w:rsidRPr="00F75193" w:rsidTr="0060281B">
        <w:tc>
          <w:tcPr>
            <w:tcW w:w="644"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w:t>
            </w:r>
          </w:p>
          <w:p w:rsidR="005009E7" w:rsidRPr="00F75193" w:rsidRDefault="005009E7" w:rsidP="0060281B">
            <w:pPr>
              <w:jc w:val="center"/>
              <w:rPr>
                <w:rFonts w:ascii="Times New Roman" w:hAnsi="Times New Roman"/>
              </w:rPr>
            </w:pPr>
            <w:proofErr w:type="spellStart"/>
            <w:proofErr w:type="gramStart"/>
            <w:r w:rsidRPr="00F75193">
              <w:rPr>
                <w:rFonts w:ascii="Times New Roman" w:hAnsi="Times New Roman"/>
              </w:rPr>
              <w:t>п</w:t>
            </w:r>
            <w:proofErr w:type="spellEnd"/>
            <w:proofErr w:type="gramEnd"/>
            <w:r w:rsidRPr="00F75193">
              <w:rPr>
                <w:rFonts w:ascii="Times New Roman" w:hAnsi="Times New Roman"/>
              </w:rPr>
              <w:t>/</w:t>
            </w:r>
            <w:proofErr w:type="spellStart"/>
            <w:r w:rsidRPr="00F75193">
              <w:rPr>
                <w:rFonts w:ascii="Times New Roman" w:hAnsi="Times New Roman"/>
              </w:rPr>
              <w:t>п</w:t>
            </w:r>
            <w:proofErr w:type="spellEnd"/>
          </w:p>
        </w:tc>
        <w:tc>
          <w:tcPr>
            <w:tcW w:w="1469"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Подпись</w:t>
            </w: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bl>
    <w:p w:rsidR="005009E7" w:rsidRDefault="005009E7" w:rsidP="005009E7">
      <w:pPr>
        <w:rPr>
          <w:rFonts w:ascii="Times New Roman" w:hAnsi="Times New Roman"/>
        </w:rPr>
      </w:pPr>
    </w:p>
    <w:p w:rsidR="005009E7" w:rsidRPr="0077712C" w:rsidRDefault="005009E7" w:rsidP="005009E7">
      <w:pPr>
        <w:rPr>
          <w:rFonts w:ascii="Times New Roman" w:hAnsi="Times New Roman"/>
        </w:rPr>
      </w:pPr>
      <w:r w:rsidRPr="0077712C">
        <w:rPr>
          <w:rFonts w:ascii="Times New Roman" w:hAnsi="Times New Roman"/>
        </w:rPr>
        <w:t>Удостоверяю:</w:t>
      </w:r>
    </w:p>
    <w:tbl>
      <w:tblPr>
        <w:tblW w:w="9639" w:type="dxa"/>
        <w:tblInd w:w="108" w:type="dxa"/>
        <w:tblLook w:val="04A0"/>
      </w:tblPr>
      <w:tblGrid>
        <w:gridCol w:w="3369"/>
        <w:gridCol w:w="317"/>
        <w:gridCol w:w="2551"/>
        <w:gridCol w:w="387"/>
        <w:gridCol w:w="3015"/>
      </w:tblGrid>
      <w:tr w:rsidR="005009E7" w:rsidTr="0060281B">
        <w:tc>
          <w:tcPr>
            <w:tcW w:w="3369" w:type="dxa"/>
            <w:tcBorders>
              <w:bottom w:val="single" w:sz="4" w:space="0" w:color="auto"/>
            </w:tcBorders>
          </w:tcPr>
          <w:p w:rsidR="005009E7" w:rsidRPr="00FD1EF1" w:rsidRDefault="005009E7" w:rsidP="0060281B">
            <w:pPr>
              <w:spacing w:before="100" w:beforeAutospacing="1" w:after="100" w:afterAutospacing="1"/>
              <w:rPr>
                <w:rFonts w:ascii="Times New Roman" w:hAnsi="Times New Roman"/>
              </w:rPr>
            </w:pPr>
          </w:p>
        </w:tc>
        <w:tc>
          <w:tcPr>
            <w:tcW w:w="317" w:type="dxa"/>
          </w:tcPr>
          <w:p w:rsidR="005009E7" w:rsidRPr="00FD1EF1" w:rsidRDefault="005009E7" w:rsidP="0060281B">
            <w:pPr>
              <w:spacing w:before="100" w:beforeAutospacing="1" w:after="100" w:afterAutospacing="1"/>
              <w:jc w:val="center"/>
              <w:rPr>
                <w:rFonts w:ascii="Times New Roman" w:hAnsi="Times New Roman"/>
              </w:rPr>
            </w:pPr>
          </w:p>
        </w:tc>
        <w:tc>
          <w:tcPr>
            <w:tcW w:w="2551" w:type="dxa"/>
            <w:tcBorders>
              <w:bottom w:val="single" w:sz="4" w:space="0" w:color="auto"/>
            </w:tcBorders>
          </w:tcPr>
          <w:p w:rsidR="005009E7" w:rsidRPr="00FD1EF1" w:rsidRDefault="005009E7" w:rsidP="0060281B">
            <w:pPr>
              <w:spacing w:before="100" w:beforeAutospacing="1" w:after="100" w:afterAutospacing="1"/>
              <w:jc w:val="center"/>
              <w:rPr>
                <w:rFonts w:ascii="Times New Roman" w:hAnsi="Times New Roman"/>
              </w:rPr>
            </w:pPr>
          </w:p>
        </w:tc>
        <w:tc>
          <w:tcPr>
            <w:tcW w:w="387" w:type="dxa"/>
          </w:tcPr>
          <w:p w:rsidR="005009E7" w:rsidRPr="00FD1EF1" w:rsidRDefault="005009E7" w:rsidP="0060281B">
            <w:pPr>
              <w:spacing w:before="100" w:beforeAutospacing="1" w:after="100" w:afterAutospacing="1"/>
              <w:jc w:val="center"/>
              <w:rPr>
                <w:rFonts w:ascii="Times New Roman" w:hAnsi="Times New Roman"/>
              </w:rPr>
            </w:pPr>
          </w:p>
        </w:tc>
        <w:tc>
          <w:tcPr>
            <w:tcW w:w="3015" w:type="dxa"/>
            <w:tcBorders>
              <w:bottom w:val="single" w:sz="4" w:space="0" w:color="auto"/>
            </w:tcBorders>
          </w:tcPr>
          <w:p w:rsidR="005009E7" w:rsidRPr="00FD1EF1" w:rsidRDefault="005009E7" w:rsidP="0060281B">
            <w:pPr>
              <w:spacing w:before="100" w:beforeAutospacing="1" w:after="100" w:afterAutospacing="1"/>
              <w:jc w:val="center"/>
              <w:rPr>
                <w:rFonts w:ascii="Times New Roman" w:hAnsi="Times New Roman"/>
              </w:rPr>
            </w:pPr>
          </w:p>
        </w:tc>
      </w:tr>
      <w:tr w:rsidR="005009E7" w:rsidTr="0060281B">
        <w:tc>
          <w:tcPr>
            <w:tcW w:w="3369" w:type="dxa"/>
            <w:tcBorders>
              <w:top w:val="single" w:sz="4" w:space="0" w:color="auto"/>
            </w:tcBorders>
          </w:tcPr>
          <w:p w:rsidR="005009E7" w:rsidRPr="00FD1EF1" w:rsidRDefault="005009E7" w:rsidP="0060281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5009E7" w:rsidRPr="00FD1EF1" w:rsidRDefault="005009E7" w:rsidP="0060281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5009E7" w:rsidRPr="00FD1EF1" w:rsidRDefault="005009E7" w:rsidP="0060281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5009E7" w:rsidTr="0060281B">
        <w:tc>
          <w:tcPr>
            <w:tcW w:w="3369" w:type="dxa"/>
          </w:tcPr>
          <w:p w:rsidR="005009E7" w:rsidRPr="00FD1EF1" w:rsidRDefault="005009E7" w:rsidP="0060281B">
            <w:pPr>
              <w:spacing w:before="100" w:beforeAutospacing="1" w:after="100" w:afterAutospacing="1"/>
              <w:rPr>
                <w:rFonts w:ascii="Times New Roman" w:hAnsi="Times New Roman"/>
              </w:rPr>
            </w:pPr>
          </w:p>
          <w:p w:rsidR="005009E7" w:rsidRPr="00FD1EF1" w:rsidRDefault="005009E7" w:rsidP="0060281B">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5009E7" w:rsidRPr="00FD1EF1" w:rsidRDefault="005009E7" w:rsidP="0060281B">
            <w:pPr>
              <w:spacing w:before="100" w:beforeAutospacing="1" w:after="100" w:afterAutospacing="1"/>
              <w:rPr>
                <w:rFonts w:ascii="Times New Roman" w:hAnsi="Times New Roman"/>
                <w:sz w:val="16"/>
                <w:szCs w:val="16"/>
              </w:rPr>
            </w:pPr>
          </w:p>
        </w:tc>
        <w:tc>
          <w:tcPr>
            <w:tcW w:w="2551" w:type="dxa"/>
          </w:tcPr>
          <w:p w:rsidR="005009E7" w:rsidRPr="00FD1EF1" w:rsidRDefault="005009E7" w:rsidP="0060281B">
            <w:pPr>
              <w:spacing w:before="100" w:beforeAutospacing="1" w:after="100" w:afterAutospacing="1"/>
              <w:rPr>
                <w:rFonts w:ascii="Times New Roman" w:hAnsi="Times New Roman"/>
                <w:sz w:val="16"/>
                <w:szCs w:val="16"/>
              </w:rPr>
            </w:pPr>
          </w:p>
        </w:tc>
        <w:tc>
          <w:tcPr>
            <w:tcW w:w="387" w:type="dxa"/>
          </w:tcPr>
          <w:p w:rsidR="005009E7" w:rsidRPr="00FD1EF1" w:rsidRDefault="005009E7" w:rsidP="0060281B">
            <w:pPr>
              <w:spacing w:before="100" w:beforeAutospacing="1" w:after="100" w:afterAutospacing="1"/>
              <w:rPr>
                <w:rFonts w:ascii="Times New Roman" w:hAnsi="Times New Roman"/>
                <w:sz w:val="16"/>
                <w:szCs w:val="16"/>
              </w:rPr>
            </w:pPr>
          </w:p>
        </w:tc>
        <w:tc>
          <w:tcPr>
            <w:tcW w:w="3015" w:type="dxa"/>
          </w:tcPr>
          <w:p w:rsidR="005009E7" w:rsidRPr="00FD1EF1" w:rsidRDefault="005009E7" w:rsidP="0060281B">
            <w:pPr>
              <w:spacing w:before="100" w:beforeAutospacing="1" w:after="100" w:afterAutospacing="1"/>
              <w:rPr>
                <w:rFonts w:ascii="Times New Roman" w:hAnsi="Times New Roman"/>
                <w:sz w:val="16"/>
                <w:szCs w:val="16"/>
              </w:rPr>
            </w:pPr>
          </w:p>
        </w:tc>
      </w:tr>
      <w:tr w:rsidR="005009E7" w:rsidTr="0060281B">
        <w:tc>
          <w:tcPr>
            <w:tcW w:w="3369"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317"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2551"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387"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3015" w:type="dxa"/>
          </w:tcPr>
          <w:p w:rsidR="005009E7" w:rsidRPr="00FD1EF1" w:rsidRDefault="005009E7" w:rsidP="0060281B">
            <w:pPr>
              <w:spacing w:before="100" w:beforeAutospacing="1" w:after="100" w:afterAutospacing="1"/>
              <w:jc w:val="center"/>
              <w:rPr>
                <w:rFonts w:ascii="Times New Roman" w:hAnsi="Times New Roman"/>
                <w:sz w:val="16"/>
                <w:szCs w:val="16"/>
              </w:rPr>
            </w:pPr>
          </w:p>
        </w:tc>
      </w:tr>
    </w:tbl>
    <w:p w:rsidR="005009E7" w:rsidRDefault="005009E7" w:rsidP="005009E7">
      <w:r>
        <w:br w:type="page"/>
      </w:r>
    </w:p>
    <w:tbl>
      <w:tblPr>
        <w:tblpPr w:leftFromText="180" w:rightFromText="180" w:horzAnchor="margin" w:tblpXSpec="right" w:tblpY="-405"/>
        <w:tblW w:w="4395" w:type="dxa"/>
        <w:tblLook w:val="04A0"/>
      </w:tblPr>
      <w:tblGrid>
        <w:gridCol w:w="4395"/>
      </w:tblGrid>
      <w:tr w:rsidR="005009E7" w:rsidTr="0060281B">
        <w:tc>
          <w:tcPr>
            <w:tcW w:w="4395" w:type="dxa"/>
          </w:tcPr>
          <w:p w:rsidR="005009E7" w:rsidRDefault="005009E7" w:rsidP="0060281B">
            <w:pPr>
              <w:jc w:val="right"/>
              <w:rPr>
                <w:rFonts w:ascii="Times New Roman" w:hAnsi="Times New Roman"/>
              </w:rPr>
            </w:pPr>
          </w:p>
          <w:p w:rsidR="005009E7" w:rsidRDefault="005009E7" w:rsidP="0060281B">
            <w:pPr>
              <w:jc w:val="right"/>
              <w:rPr>
                <w:rFonts w:ascii="Times New Roman" w:hAnsi="Times New Roman"/>
              </w:rPr>
            </w:pPr>
            <w:r>
              <w:rPr>
                <w:rFonts w:ascii="Times New Roman" w:hAnsi="Times New Roman"/>
              </w:rPr>
              <w:t>Приложение 4</w:t>
            </w:r>
          </w:p>
          <w:p w:rsidR="005009E7" w:rsidRDefault="005009E7" w:rsidP="0060281B">
            <w:pPr>
              <w:jc w:val="right"/>
              <w:rPr>
                <w:rFonts w:ascii="Times New Roman" w:hAnsi="Times New Roman"/>
              </w:rPr>
            </w:pPr>
            <w:r>
              <w:rPr>
                <w:rFonts w:ascii="Times New Roman" w:hAnsi="Times New Roman"/>
              </w:rPr>
              <w:t xml:space="preserve">к Положению о порядке </w:t>
            </w:r>
          </w:p>
          <w:p w:rsidR="005009E7" w:rsidRPr="00431FF7" w:rsidRDefault="005009E7" w:rsidP="0060281B">
            <w:pPr>
              <w:jc w:val="right"/>
              <w:rPr>
                <w:rFonts w:ascii="Times New Roman" w:hAnsi="Times New Roman"/>
              </w:rPr>
            </w:pPr>
            <w:r>
              <w:rPr>
                <w:rFonts w:ascii="Times New Roman" w:hAnsi="Times New Roman"/>
              </w:rPr>
              <w:t>самообложения граждан</w:t>
            </w:r>
          </w:p>
        </w:tc>
      </w:tr>
    </w:tbl>
    <w:p w:rsidR="005009E7" w:rsidRDefault="005009E7" w:rsidP="005009E7">
      <w:pPr>
        <w:jc w:val="center"/>
        <w:rPr>
          <w:rFonts w:ascii="Times New Roman" w:hAnsi="Times New Roman"/>
          <w:b/>
        </w:rPr>
      </w:pPr>
    </w:p>
    <w:p w:rsidR="005009E7" w:rsidRDefault="005009E7" w:rsidP="005009E7">
      <w:pPr>
        <w:jc w:val="center"/>
        <w:rPr>
          <w:rFonts w:ascii="Times New Roman" w:hAnsi="Times New Roman"/>
          <w:b/>
        </w:rPr>
      </w:pPr>
    </w:p>
    <w:p w:rsidR="005009E7" w:rsidRDefault="005009E7" w:rsidP="005009E7">
      <w:pPr>
        <w:jc w:val="center"/>
        <w:rPr>
          <w:rFonts w:ascii="Times New Roman" w:hAnsi="Times New Roman"/>
          <w:b/>
        </w:rPr>
      </w:pPr>
    </w:p>
    <w:p w:rsidR="005009E7" w:rsidRDefault="005009E7" w:rsidP="005009E7">
      <w:pPr>
        <w:jc w:val="center"/>
        <w:rPr>
          <w:rFonts w:ascii="Times New Roman" w:hAnsi="Times New Roman"/>
          <w:b/>
        </w:rPr>
      </w:pPr>
    </w:p>
    <w:p w:rsidR="005009E7" w:rsidRPr="0077712C" w:rsidRDefault="005009E7" w:rsidP="005009E7">
      <w:pPr>
        <w:jc w:val="center"/>
        <w:rPr>
          <w:rFonts w:ascii="Times New Roman" w:hAnsi="Times New Roman"/>
          <w:b/>
        </w:rPr>
      </w:pPr>
      <w:r w:rsidRPr="0077712C">
        <w:rPr>
          <w:rFonts w:ascii="Times New Roman" w:hAnsi="Times New Roman"/>
          <w:b/>
        </w:rPr>
        <w:t>СВЕДЕНИЯ</w:t>
      </w:r>
    </w:p>
    <w:p w:rsidR="005009E7" w:rsidRDefault="005009E7" w:rsidP="005009E7">
      <w:pPr>
        <w:jc w:val="center"/>
        <w:rPr>
          <w:rFonts w:ascii="Times New Roman" w:hAnsi="Times New Roman"/>
          <w:b/>
        </w:rPr>
      </w:pPr>
      <w:r w:rsidRPr="0077712C">
        <w:rPr>
          <w:rFonts w:ascii="Times New Roman" w:hAnsi="Times New Roman"/>
        </w:rPr>
        <w:t>о гражданах, имеющих право присутствовать и принимать участие в обсуждении вопросов</w:t>
      </w:r>
      <w:r>
        <w:rPr>
          <w:rFonts w:ascii="Times New Roman" w:hAnsi="Times New Roman"/>
        </w:rPr>
        <w:t xml:space="preserve"> </w:t>
      </w:r>
      <w:r w:rsidRPr="0077712C">
        <w:rPr>
          <w:rFonts w:ascii="Times New Roman" w:hAnsi="Times New Roman"/>
        </w:rPr>
        <w:t xml:space="preserve">на сходе граждан </w:t>
      </w:r>
      <w:r>
        <w:rPr>
          <w:rFonts w:ascii="Times New Roman" w:hAnsi="Times New Roman"/>
          <w:b/>
        </w:rPr>
        <w:t>____________________________________________________________________________</w:t>
      </w:r>
    </w:p>
    <w:p w:rsidR="005009E7" w:rsidRPr="00A33B8B" w:rsidRDefault="005009E7" w:rsidP="005009E7">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5009E7" w:rsidRPr="00D06B32" w:rsidRDefault="005009E7" w:rsidP="005009E7">
      <w:pPr>
        <w:jc w:val="center"/>
        <w:rPr>
          <w:rFonts w:ascii="Times New Roman" w:hAnsi="Times New Roman"/>
          <w:b/>
        </w:rPr>
      </w:pPr>
    </w:p>
    <w:p w:rsidR="005009E7" w:rsidRPr="000F2A92" w:rsidRDefault="005009E7" w:rsidP="005009E7">
      <w:pPr>
        <w:spacing w:line="274" w:lineRule="exact"/>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5009E7" w:rsidRPr="00F75193" w:rsidTr="0060281B">
        <w:tc>
          <w:tcPr>
            <w:tcW w:w="644"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w:t>
            </w:r>
          </w:p>
          <w:p w:rsidR="005009E7" w:rsidRPr="00F75193" w:rsidRDefault="005009E7" w:rsidP="0060281B">
            <w:pPr>
              <w:jc w:val="center"/>
              <w:rPr>
                <w:rFonts w:ascii="Times New Roman" w:hAnsi="Times New Roman"/>
              </w:rPr>
            </w:pPr>
            <w:proofErr w:type="spellStart"/>
            <w:proofErr w:type="gramStart"/>
            <w:r w:rsidRPr="00F75193">
              <w:rPr>
                <w:rFonts w:ascii="Times New Roman" w:hAnsi="Times New Roman"/>
              </w:rPr>
              <w:t>п</w:t>
            </w:r>
            <w:proofErr w:type="spellEnd"/>
            <w:proofErr w:type="gramEnd"/>
            <w:r w:rsidRPr="00F75193">
              <w:rPr>
                <w:rFonts w:ascii="Times New Roman" w:hAnsi="Times New Roman"/>
              </w:rPr>
              <w:t>/</w:t>
            </w:r>
            <w:proofErr w:type="spellStart"/>
            <w:r w:rsidRPr="00F75193">
              <w:rPr>
                <w:rFonts w:ascii="Times New Roman" w:hAnsi="Times New Roman"/>
              </w:rPr>
              <w:t>п</w:t>
            </w:r>
            <w:proofErr w:type="spellEnd"/>
          </w:p>
        </w:tc>
        <w:tc>
          <w:tcPr>
            <w:tcW w:w="1469"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5009E7" w:rsidRPr="00F75193" w:rsidRDefault="005009E7" w:rsidP="0060281B">
            <w:pPr>
              <w:jc w:val="center"/>
              <w:rPr>
                <w:rFonts w:ascii="Times New Roman" w:hAnsi="Times New Roman"/>
              </w:rPr>
            </w:pPr>
            <w:r w:rsidRPr="00F75193">
              <w:rPr>
                <w:rFonts w:ascii="Times New Roman" w:hAnsi="Times New Roman"/>
              </w:rPr>
              <w:t>Подпись</w:t>
            </w: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r w:rsidR="005009E7" w:rsidRPr="003C2D12" w:rsidTr="0060281B">
        <w:trPr>
          <w:trHeight w:val="284"/>
        </w:trPr>
        <w:tc>
          <w:tcPr>
            <w:tcW w:w="644"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69"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492"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68"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7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76"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c>
          <w:tcPr>
            <w:tcW w:w="1201" w:type="dxa"/>
            <w:tcMar>
              <w:top w:w="0" w:type="dxa"/>
              <w:left w:w="0" w:type="dxa"/>
              <w:bottom w:w="0" w:type="dxa"/>
              <w:right w:w="0" w:type="dxa"/>
            </w:tcMar>
            <w:vAlign w:val="bottom"/>
          </w:tcPr>
          <w:p w:rsidR="005009E7" w:rsidRPr="00F75193" w:rsidRDefault="005009E7" w:rsidP="0060281B">
            <w:pPr>
              <w:jc w:val="center"/>
              <w:rPr>
                <w:rFonts w:ascii="Times New Roman" w:hAnsi="Times New Roman"/>
              </w:rPr>
            </w:pPr>
          </w:p>
        </w:tc>
      </w:tr>
    </w:tbl>
    <w:p w:rsidR="005009E7" w:rsidRDefault="005009E7" w:rsidP="005009E7">
      <w:pPr>
        <w:rPr>
          <w:rFonts w:ascii="Times New Roman" w:hAnsi="Times New Roman"/>
        </w:rPr>
      </w:pPr>
    </w:p>
    <w:p w:rsidR="005009E7" w:rsidRPr="0077712C" w:rsidRDefault="005009E7" w:rsidP="005009E7">
      <w:pPr>
        <w:rPr>
          <w:rFonts w:ascii="Times New Roman" w:hAnsi="Times New Roman"/>
        </w:rPr>
      </w:pPr>
      <w:r w:rsidRPr="0077712C">
        <w:rPr>
          <w:rFonts w:ascii="Times New Roman" w:hAnsi="Times New Roman"/>
        </w:rPr>
        <w:t>Удостоверяю:</w:t>
      </w:r>
    </w:p>
    <w:tbl>
      <w:tblPr>
        <w:tblW w:w="9639" w:type="dxa"/>
        <w:tblInd w:w="108" w:type="dxa"/>
        <w:tblLook w:val="04A0"/>
      </w:tblPr>
      <w:tblGrid>
        <w:gridCol w:w="3369"/>
        <w:gridCol w:w="317"/>
        <w:gridCol w:w="2551"/>
        <w:gridCol w:w="387"/>
        <w:gridCol w:w="3015"/>
      </w:tblGrid>
      <w:tr w:rsidR="005009E7" w:rsidTr="0060281B">
        <w:tc>
          <w:tcPr>
            <w:tcW w:w="3369" w:type="dxa"/>
            <w:tcBorders>
              <w:bottom w:val="single" w:sz="4" w:space="0" w:color="auto"/>
            </w:tcBorders>
          </w:tcPr>
          <w:p w:rsidR="005009E7" w:rsidRPr="00FD1EF1" w:rsidRDefault="005009E7" w:rsidP="0060281B">
            <w:pPr>
              <w:spacing w:before="100" w:beforeAutospacing="1" w:after="100" w:afterAutospacing="1"/>
              <w:rPr>
                <w:rFonts w:ascii="Times New Roman" w:hAnsi="Times New Roman"/>
              </w:rPr>
            </w:pPr>
          </w:p>
        </w:tc>
        <w:tc>
          <w:tcPr>
            <w:tcW w:w="317" w:type="dxa"/>
          </w:tcPr>
          <w:p w:rsidR="005009E7" w:rsidRPr="00FD1EF1" w:rsidRDefault="005009E7" w:rsidP="0060281B">
            <w:pPr>
              <w:spacing w:before="100" w:beforeAutospacing="1" w:after="100" w:afterAutospacing="1"/>
              <w:jc w:val="center"/>
              <w:rPr>
                <w:rFonts w:ascii="Times New Roman" w:hAnsi="Times New Roman"/>
              </w:rPr>
            </w:pPr>
          </w:p>
        </w:tc>
        <w:tc>
          <w:tcPr>
            <w:tcW w:w="2551" w:type="dxa"/>
            <w:tcBorders>
              <w:bottom w:val="single" w:sz="4" w:space="0" w:color="auto"/>
            </w:tcBorders>
          </w:tcPr>
          <w:p w:rsidR="005009E7" w:rsidRPr="00FD1EF1" w:rsidRDefault="005009E7" w:rsidP="0060281B">
            <w:pPr>
              <w:spacing w:before="100" w:beforeAutospacing="1" w:after="100" w:afterAutospacing="1"/>
              <w:jc w:val="center"/>
              <w:rPr>
                <w:rFonts w:ascii="Times New Roman" w:hAnsi="Times New Roman"/>
              </w:rPr>
            </w:pPr>
          </w:p>
        </w:tc>
        <w:tc>
          <w:tcPr>
            <w:tcW w:w="387" w:type="dxa"/>
          </w:tcPr>
          <w:p w:rsidR="005009E7" w:rsidRPr="00FD1EF1" w:rsidRDefault="005009E7" w:rsidP="0060281B">
            <w:pPr>
              <w:spacing w:before="100" w:beforeAutospacing="1" w:after="100" w:afterAutospacing="1"/>
              <w:jc w:val="center"/>
              <w:rPr>
                <w:rFonts w:ascii="Times New Roman" w:hAnsi="Times New Roman"/>
              </w:rPr>
            </w:pPr>
          </w:p>
        </w:tc>
        <w:tc>
          <w:tcPr>
            <w:tcW w:w="3015" w:type="dxa"/>
            <w:tcBorders>
              <w:bottom w:val="single" w:sz="4" w:space="0" w:color="auto"/>
            </w:tcBorders>
          </w:tcPr>
          <w:p w:rsidR="005009E7" w:rsidRPr="00FD1EF1" w:rsidRDefault="005009E7" w:rsidP="0060281B">
            <w:pPr>
              <w:spacing w:before="100" w:beforeAutospacing="1" w:after="100" w:afterAutospacing="1"/>
              <w:jc w:val="center"/>
              <w:rPr>
                <w:rFonts w:ascii="Times New Roman" w:hAnsi="Times New Roman"/>
              </w:rPr>
            </w:pPr>
          </w:p>
        </w:tc>
      </w:tr>
      <w:tr w:rsidR="005009E7" w:rsidTr="0060281B">
        <w:tc>
          <w:tcPr>
            <w:tcW w:w="3369" w:type="dxa"/>
            <w:tcBorders>
              <w:top w:val="single" w:sz="4" w:space="0" w:color="auto"/>
            </w:tcBorders>
          </w:tcPr>
          <w:p w:rsidR="005009E7" w:rsidRPr="00FD1EF1" w:rsidRDefault="005009E7" w:rsidP="0060281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5009E7" w:rsidRPr="00FD1EF1" w:rsidRDefault="005009E7" w:rsidP="0060281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5009E7" w:rsidRPr="00FD1EF1" w:rsidRDefault="005009E7" w:rsidP="0060281B">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5009E7" w:rsidTr="0060281B">
        <w:tc>
          <w:tcPr>
            <w:tcW w:w="3369" w:type="dxa"/>
          </w:tcPr>
          <w:p w:rsidR="005009E7" w:rsidRPr="00FD1EF1" w:rsidRDefault="005009E7" w:rsidP="0060281B">
            <w:pPr>
              <w:spacing w:before="100" w:beforeAutospacing="1" w:after="100" w:afterAutospacing="1"/>
              <w:rPr>
                <w:rFonts w:ascii="Times New Roman" w:hAnsi="Times New Roman"/>
              </w:rPr>
            </w:pPr>
          </w:p>
          <w:p w:rsidR="005009E7" w:rsidRPr="00FD1EF1" w:rsidRDefault="005009E7" w:rsidP="0060281B">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5009E7" w:rsidRPr="00FD1EF1" w:rsidRDefault="005009E7" w:rsidP="0060281B">
            <w:pPr>
              <w:spacing w:before="100" w:beforeAutospacing="1" w:after="100" w:afterAutospacing="1"/>
              <w:rPr>
                <w:rFonts w:ascii="Times New Roman" w:hAnsi="Times New Roman"/>
                <w:sz w:val="16"/>
                <w:szCs w:val="16"/>
              </w:rPr>
            </w:pPr>
          </w:p>
        </w:tc>
        <w:tc>
          <w:tcPr>
            <w:tcW w:w="2551" w:type="dxa"/>
          </w:tcPr>
          <w:p w:rsidR="005009E7" w:rsidRPr="00FD1EF1" w:rsidRDefault="005009E7" w:rsidP="0060281B">
            <w:pPr>
              <w:spacing w:before="100" w:beforeAutospacing="1" w:after="100" w:afterAutospacing="1"/>
              <w:rPr>
                <w:rFonts w:ascii="Times New Roman" w:hAnsi="Times New Roman"/>
                <w:sz w:val="16"/>
                <w:szCs w:val="16"/>
              </w:rPr>
            </w:pPr>
          </w:p>
        </w:tc>
        <w:tc>
          <w:tcPr>
            <w:tcW w:w="387" w:type="dxa"/>
          </w:tcPr>
          <w:p w:rsidR="005009E7" w:rsidRPr="00FD1EF1" w:rsidRDefault="005009E7" w:rsidP="0060281B">
            <w:pPr>
              <w:spacing w:before="100" w:beforeAutospacing="1" w:after="100" w:afterAutospacing="1"/>
              <w:rPr>
                <w:rFonts w:ascii="Times New Roman" w:hAnsi="Times New Roman"/>
                <w:sz w:val="16"/>
                <w:szCs w:val="16"/>
              </w:rPr>
            </w:pPr>
          </w:p>
        </w:tc>
        <w:tc>
          <w:tcPr>
            <w:tcW w:w="3015" w:type="dxa"/>
          </w:tcPr>
          <w:p w:rsidR="005009E7" w:rsidRPr="00FD1EF1" w:rsidRDefault="005009E7" w:rsidP="0060281B">
            <w:pPr>
              <w:spacing w:before="100" w:beforeAutospacing="1" w:after="100" w:afterAutospacing="1"/>
              <w:rPr>
                <w:rFonts w:ascii="Times New Roman" w:hAnsi="Times New Roman"/>
                <w:sz w:val="16"/>
                <w:szCs w:val="16"/>
              </w:rPr>
            </w:pPr>
          </w:p>
        </w:tc>
      </w:tr>
      <w:tr w:rsidR="005009E7" w:rsidTr="0060281B">
        <w:tc>
          <w:tcPr>
            <w:tcW w:w="3369"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317"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2551"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387" w:type="dxa"/>
          </w:tcPr>
          <w:p w:rsidR="005009E7" w:rsidRPr="00FD1EF1" w:rsidRDefault="005009E7" w:rsidP="0060281B">
            <w:pPr>
              <w:spacing w:before="100" w:beforeAutospacing="1" w:after="100" w:afterAutospacing="1"/>
              <w:jc w:val="center"/>
              <w:rPr>
                <w:rFonts w:ascii="Times New Roman" w:hAnsi="Times New Roman"/>
                <w:sz w:val="16"/>
                <w:szCs w:val="16"/>
              </w:rPr>
            </w:pPr>
          </w:p>
        </w:tc>
        <w:tc>
          <w:tcPr>
            <w:tcW w:w="3015" w:type="dxa"/>
          </w:tcPr>
          <w:p w:rsidR="005009E7" w:rsidRPr="00FD1EF1" w:rsidRDefault="005009E7" w:rsidP="0060281B">
            <w:pPr>
              <w:spacing w:before="100" w:beforeAutospacing="1" w:after="100" w:afterAutospacing="1"/>
              <w:jc w:val="center"/>
              <w:rPr>
                <w:rFonts w:ascii="Times New Roman" w:hAnsi="Times New Roman"/>
                <w:sz w:val="16"/>
                <w:szCs w:val="16"/>
              </w:rPr>
            </w:pPr>
          </w:p>
        </w:tc>
      </w:tr>
    </w:tbl>
    <w:p w:rsidR="005009E7" w:rsidRPr="001239A8" w:rsidRDefault="005009E7" w:rsidP="005009E7">
      <w:pPr>
        <w:widowControl w:val="0"/>
        <w:autoSpaceDE w:val="0"/>
        <w:autoSpaceDN w:val="0"/>
        <w:adjustRightInd w:val="0"/>
        <w:spacing w:line="360" w:lineRule="auto"/>
        <w:jc w:val="both"/>
        <w:rPr>
          <w:rFonts w:ascii="Times New Roman" w:hAnsi="Times New Roman"/>
          <w:sz w:val="20"/>
          <w:szCs w:val="20"/>
        </w:rPr>
      </w:pPr>
    </w:p>
    <w:p w:rsidR="00581285" w:rsidRDefault="005009E7"/>
    <w:sectPr w:rsidR="00581285" w:rsidSect="00FD1EF1">
      <w:headerReference w:type="default" r:id="rId5"/>
      <w:pgSz w:w="11909" w:h="16834"/>
      <w:pgMar w:top="1134" w:right="567" w:bottom="1134" w:left="1134" w:header="720" w:footer="720" w:gutter="0"/>
      <w:cols w:space="60"/>
      <w:noEndnote/>
      <w:titlePg/>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EF1" w:rsidRDefault="005009E7">
    <w:pPr>
      <w:pStyle w:val="a3"/>
      <w:jc w:val="center"/>
    </w:pPr>
    <w:r>
      <w:fldChar w:fldCharType="begin"/>
    </w:r>
    <w:r>
      <w:instrText xml:space="preserve"> PAGE   \* MERGEFORMAT </w:instrText>
    </w:r>
    <w:r>
      <w:fldChar w:fldCharType="separate"/>
    </w:r>
    <w:r>
      <w:rPr>
        <w:noProof/>
      </w:rPr>
      <w:t>18</w:t>
    </w:r>
    <w:r>
      <w:fldChar w:fldCharType="end"/>
    </w:r>
  </w:p>
  <w:p w:rsidR="00FD1EF1" w:rsidRDefault="005009E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C5575"/>
    <w:multiLevelType w:val="hybridMultilevel"/>
    <w:tmpl w:val="D79CF7EA"/>
    <w:lvl w:ilvl="0" w:tplc="F8F6BD1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6317F32"/>
    <w:multiLevelType w:val="hybridMultilevel"/>
    <w:tmpl w:val="44FA9934"/>
    <w:lvl w:ilvl="0" w:tplc="0584D43A">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2">
    <w:nsid w:val="1A1837E4"/>
    <w:multiLevelType w:val="hybridMultilevel"/>
    <w:tmpl w:val="AB72A17E"/>
    <w:lvl w:ilvl="0" w:tplc="144044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1FC9210F"/>
    <w:multiLevelType w:val="hybridMultilevel"/>
    <w:tmpl w:val="B41E6E20"/>
    <w:lvl w:ilvl="0" w:tplc="52528922">
      <w:start w:val="1"/>
      <w:numFmt w:val="decimal"/>
      <w:lvlText w:val="3.%1."/>
      <w:lvlJc w:val="left"/>
      <w:pPr>
        <w:ind w:left="1429" w:hanging="360"/>
      </w:pPr>
      <w:rPr>
        <w:rFonts w:cs="Times New Roman" w:hint="default"/>
        <w:color w:val="auto"/>
      </w:rPr>
    </w:lvl>
    <w:lvl w:ilvl="1" w:tplc="3E1C1188">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FE532B7"/>
    <w:multiLevelType w:val="hybridMultilevel"/>
    <w:tmpl w:val="09A8D7C4"/>
    <w:lvl w:ilvl="0" w:tplc="A1C8DFBE">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42B31B60"/>
    <w:multiLevelType w:val="hybridMultilevel"/>
    <w:tmpl w:val="96FA8A92"/>
    <w:lvl w:ilvl="0" w:tplc="8416A2B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4CCF63E2"/>
    <w:multiLevelType w:val="hybridMultilevel"/>
    <w:tmpl w:val="022C890A"/>
    <w:lvl w:ilvl="0" w:tplc="99F012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9"/>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1"/>
  </w:num>
  <w:num w:numId="5">
    <w:abstractNumId w:val="4"/>
  </w:num>
  <w:num w:numId="6">
    <w:abstractNumId w:val="6"/>
  </w:num>
  <w:num w:numId="7">
    <w:abstractNumId w:val="7"/>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09E7"/>
    <w:rsid w:val="00304E02"/>
    <w:rsid w:val="004F0662"/>
    <w:rsid w:val="005009E7"/>
    <w:rsid w:val="006E55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9E7"/>
    <w:pPr>
      <w:spacing w:after="0" w:line="240" w:lineRule="auto"/>
    </w:pPr>
    <w:rPr>
      <w:rFonts w:ascii="Calibri" w:eastAsia="Times New Roman" w:hAnsi="Calibri"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5009E7"/>
    <w:pPr>
      <w:spacing w:before="100" w:beforeAutospacing="1" w:after="100" w:afterAutospacing="1"/>
    </w:pPr>
  </w:style>
  <w:style w:type="paragraph" w:styleId="a3">
    <w:name w:val="header"/>
    <w:basedOn w:val="a"/>
    <w:link w:val="a4"/>
    <w:uiPriority w:val="99"/>
    <w:unhideWhenUsed/>
    <w:rsid w:val="005009E7"/>
    <w:pPr>
      <w:tabs>
        <w:tab w:val="center" w:pos="4677"/>
        <w:tab w:val="right" w:pos="9355"/>
      </w:tabs>
    </w:pPr>
  </w:style>
  <w:style w:type="character" w:customStyle="1" w:styleId="a4">
    <w:name w:val="Верхний колонтитул Знак"/>
    <w:basedOn w:val="a0"/>
    <w:link w:val="a3"/>
    <w:uiPriority w:val="99"/>
    <w:rsid w:val="005009E7"/>
    <w:rPr>
      <w:rFonts w:ascii="Calibri" w:eastAsia="Times New Roman" w:hAnsi="Calibri" w:cs="Times New Roman"/>
      <w:sz w:val="24"/>
      <w:szCs w:val="24"/>
      <w:lang w:eastAsia="ru-RU"/>
    </w:rPr>
  </w:style>
  <w:style w:type="paragraph" w:styleId="a5">
    <w:name w:val="Normal (Web)"/>
    <w:basedOn w:val="a"/>
    <w:uiPriority w:val="99"/>
    <w:rsid w:val="005009E7"/>
    <w:pPr>
      <w:spacing w:before="100" w:beforeAutospacing="1" w:after="119"/>
    </w:pPr>
  </w:style>
  <w:style w:type="paragraph" w:styleId="a6">
    <w:name w:val="List Paragraph"/>
    <w:basedOn w:val="a"/>
    <w:uiPriority w:val="34"/>
    <w:qFormat/>
    <w:rsid w:val="005009E7"/>
    <w:pPr>
      <w:spacing w:after="200" w:line="276" w:lineRule="auto"/>
      <w:ind w:left="720"/>
      <w:contextualSpacing/>
    </w:pPr>
    <w:rPr>
      <w:sz w:val="22"/>
      <w:szCs w:val="22"/>
      <w:lang w:eastAsia="en-US"/>
    </w:rPr>
  </w:style>
  <w:style w:type="paragraph" w:customStyle="1" w:styleId="a7">
    <w:name w:val="Прижатый влево"/>
    <w:basedOn w:val="a"/>
    <w:next w:val="a"/>
    <w:uiPriority w:val="99"/>
    <w:rsid w:val="005009E7"/>
    <w:pPr>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3789</Words>
  <Characters>21601</Characters>
  <Application>Microsoft Office Word</Application>
  <DocSecurity>0</DocSecurity>
  <Lines>180</Lines>
  <Paragraphs>50</Paragraphs>
  <ScaleCrop>false</ScaleCrop>
  <Company/>
  <LinksUpToDate>false</LinksUpToDate>
  <CharactersWithSpaces>25340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2020-07-28T11:11:00Z</dcterms:created>
  <dcterms:modified xsi:type="dcterms:W3CDTF">2020-07-28T11:13:00Z</dcterms:modified>
</cp:coreProperties>
</file>