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9F7" w:rsidRPr="003E29F7" w:rsidRDefault="003E29F7" w:rsidP="003E29F7">
      <w:pPr>
        <w:pStyle w:val="3"/>
        <w:shd w:val="clear" w:color="auto" w:fill="FFFFFF"/>
        <w:spacing w:before="203" w:beforeAutospacing="0" w:after="101" w:afterAutospacing="0"/>
        <w:rPr>
          <w:b w:val="0"/>
          <w:bCs w:val="0"/>
          <w:sz w:val="32"/>
          <w:szCs w:val="32"/>
        </w:rPr>
      </w:pPr>
      <w:r w:rsidRPr="003E29F7">
        <w:rPr>
          <w:sz w:val="32"/>
          <w:szCs w:val="32"/>
        </w:rPr>
        <w:fldChar w:fldCharType="begin"/>
      </w:r>
      <w:r w:rsidRPr="003E29F7">
        <w:rPr>
          <w:sz w:val="32"/>
          <w:szCs w:val="32"/>
        </w:rPr>
        <w:instrText>HYPERLINK "http://www.pfrf.ru/knopki/zhizn/~4359"</w:instrText>
      </w:r>
      <w:r w:rsidRPr="003E29F7">
        <w:rPr>
          <w:sz w:val="32"/>
          <w:szCs w:val="32"/>
        </w:rPr>
        <w:fldChar w:fldCharType="separate"/>
      </w:r>
      <w:r w:rsidRPr="003E29F7">
        <w:rPr>
          <w:rStyle w:val="a4"/>
          <w:rFonts w:eastAsiaTheme="majorEastAsia"/>
          <w:b w:val="0"/>
          <w:bCs w:val="0"/>
          <w:color w:val="auto"/>
          <w:sz w:val="32"/>
          <w:szCs w:val="32"/>
        </w:rPr>
        <w:t>Важно!</w:t>
      </w:r>
      <w:r w:rsidRPr="003E29F7">
        <w:rPr>
          <w:sz w:val="32"/>
          <w:szCs w:val="32"/>
        </w:rPr>
        <w:fldChar w:fldCharType="end"/>
      </w:r>
    </w:p>
    <w:p w:rsidR="003E29F7" w:rsidRPr="003E29F7" w:rsidRDefault="003E29F7" w:rsidP="003E29F7">
      <w:pPr>
        <w:pStyle w:val="a3"/>
        <w:shd w:val="clear" w:color="auto" w:fill="FFFFFF"/>
        <w:spacing w:before="0" w:beforeAutospacing="0" w:after="101" w:afterAutospacing="0"/>
        <w:rPr>
          <w:sz w:val="32"/>
          <w:szCs w:val="32"/>
        </w:rPr>
      </w:pPr>
      <w:proofErr w:type="gramStart"/>
      <w:r w:rsidRPr="003E29F7">
        <w:rPr>
          <w:sz w:val="32"/>
          <w:szCs w:val="32"/>
        </w:rPr>
        <w:t>Лицо, получившее сертификат, супруг лица, получившего сертификат, обязаны оформить жилое помещение, приобретенное (построенное, реконструированное) с использованием средств (части средств) материнского капитала, в общую собственность лица, получившего сертификат, его супруга, детей (в том числе первого, второго, третьего ребенка и последующих детей) с определением размера долей по соглашению.</w:t>
      </w:r>
      <w:proofErr w:type="gramEnd"/>
    </w:p>
    <w:p w:rsidR="003E29F7" w:rsidRPr="003E29F7" w:rsidRDefault="003E29F7" w:rsidP="003E29F7">
      <w:pPr>
        <w:pStyle w:val="a3"/>
        <w:shd w:val="clear" w:color="auto" w:fill="FFFFFF"/>
        <w:spacing w:before="0" w:beforeAutospacing="0" w:after="101" w:afterAutospacing="0"/>
        <w:rPr>
          <w:sz w:val="32"/>
          <w:szCs w:val="32"/>
        </w:rPr>
      </w:pPr>
      <w:r w:rsidRPr="003E29F7">
        <w:rPr>
          <w:sz w:val="32"/>
          <w:szCs w:val="32"/>
        </w:rPr>
        <w:t>Копии документов предоставляются в территориальный орган Пенсионного фонда России с оригиналами документов. Оригиналы возвращаются  владельцу сертификата.</w:t>
      </w:r>
    </w:p>
    <w:p w:rsidR="00FB5E4F" w:rsidRPr="003E29F7" w:rsidRDefault="00FB5E4F" w:rsidP="003E29F7">
      <w:pPr>
        <w:rPr>
          <w:rFonts w:ascii="Times New Roman" w:hAnsi="Times New Roman" w:cs="Times New Roman"/>
          <w:sz w:val="32"/>
          <w:szCs w:val="32"/>
        </w:rPr>
      </w:pPr>
    </w:p>
    <w:sectPr w:rsidR="00FB5E4F" w:rsidRPr="003E29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8"/>
  </w:num>
  <w:num w:numId="3">
    <w:abstractNumId w:val="21"/>
  </w:num>
  <w:num w:numId="4">
    <w:abstractNumId w:val="11"/>
  </w:num>
  <w:num w:numId="5">
    <w:abstractNumId w:val="15"/>
  </w:num>
  <w:num w:numId="6">
    <w:abstractNumId w:val="25"/>
  </w:num>
  <w:num w:numId="7">
    <w:abstractNumId w:val="6"/>
  </w:num>
  <w:num w:numId="8">
    <w:abstractNumId w:val="23"/>
  </w:num>
  <w:num w:numId="9">
    <w:abstractNumId w:val="14"/>
  </w:num>
  <w:num w:numId="10">
    <w:abstractNumId w:val="0"/>
  </w:num>
  <w:num w:numId="11">
    <w:abstractNumId w:val="9"/>
  </w:num>
  <w:num w:numId="12">
    <w:abstractNumId w:val="12"/>
  </w:num>
  <w:num w:numId="13">
    <w:abstractNumId w:val="2"/>
  </w:num>
  <w:num w:numId="14">
    <w:abstractNumId w:val="4"/>
  </w:num>
  <w:num w:numId="15">
    <w:abstractNumId w:val="18"/>
  </w:num>
  <w:num w:numId="16">
    <w:abstractNumId w:val="10"/>
  </w:num>
  <w:num w:numId="17">
    <w:abstractNumId w:val="1"/>
  </w:num>
  <w:num w:numId="18">
    <w:abstractNumId w:val="7"/>
  </w:num>
  <w:num w:numId="19">
    <w:abstractNumId w:val="16"/>
  </w:num>
  <w:num w:numId="20">
    <w:abstractNumId w:val="17"/>
  </w:num>
  <w:num w:numId="21">
    <w:abstractNumId w:val="20"/>
  </w:num>
  <w:num w:numId="22">
    <w:abstractNumId w:val="13"/>
  </w:num>
  <w:num w:numId="23">
    <w:abstractNumId w:val="19"/>
  </w:num>
  <w:num w:numId="24">
    <w:abstractNumId w:val="3"/>
  </w:num>
  <w:num w:numId="25">
    <w:abstractNumId w:val="24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2705A"/>
    <w:rsid w:val="000778EB"/>
    <w:rsid w:val="00094327"/>
    <w:rsid w:val="000F2561"/>
    <w:rsid w:val="00104E65"/>
    <w:rsid w:val="00161D4E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50CD5"/>
    <w:rsid w:val="004E3D52"/>
    <w:rsid w:val="005B7C37"/>
    <w:rsid w:val="00657FCE"/>
    <w:rsid w:val="006A004C"/>
    <w:rsid w:val="006B5058"/>
    <w:rsid w:val="006E1250"/>
    <w:rsid w:val="00797A4C"/>
    <w:rsid w:val="0080172D"/>
    <w:rsid w:val="008757A7"/>
    <w:rsid w:val="0089688E"/>
    <w:rsid w:val="008A01AE"/>
    <w:rsid w:val="00936743"/>
    <w:rsid w:val="00945CB1"/>
    <w:rsid w:val="00946DA2"/>
    <w:rsid w:val="00A50134"/>
    <w:rsid w:val="00A87BC5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  <w:rsid w:val="00FB5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2020-09-29T11:39:00Z</dcterms:created>
  <dcterms:modified xsi:type="dcterms:W3CDTF">2020-09-29T11:39:00Z</dcterms:modified>
</cp:coreProperties>
</file>