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</w:tblGrid>
      <w:tr w:rsidR="0013516A" w:rsidRPr="0013516A" w:rsidTr="0013516A">
        <w:tc>
          <w:tcPr>
            <w:tcW w:w="4785" w:type="dxa"/>
          </w:tcPr>
          <w:p w:rsidR="0013516A" w:rsidRPr="0013516A" w:rsidRDefault="0013516A" w:rsidP="0013516A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351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Приложение</w:t>
            </w:r>
          </w:p>
          <w:p w:rsidR="0013516A" w:rsidRPr="0013516A" w:rsidRDefault="0013516A" w:rsidP="0013516A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351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 свидетельству</w:t>
            </w:r>
          </w:p>
          <w:p w:rsidR="0013516A" w:rsidRPr="0013516A" w:rsidRDefault="0013516A" w:rsidP="0013516A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351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об осуществлении перевозок</w:t>
            </w:r>
          </w:p>
          <w:p w:rsidR="0013516A" w:rsidRPr="0013516A" w:rsidRDefault="0013516A" w:rsidP="0013516A">
            <w:pPr>
              <w:jc w:val="right"/>
              <w:rPr>
                <w:rFonts w:ascii="Times New Roman" w:hAnsi="Times New Roman" w:cs="Times New Roman"/>
              </w:rPr>
            </w:pPr>
            <w:r w:rsidRPr="001351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 маршруту регулярных перевозок</w:t>
            </w:r>
          </w:p>
        </w:tc>
      </w:tr>
    </w:tbl>
    <w:p w:rsidR="0013516A" w:rsidRPr="0013516A" w:rsidRDefault="0013516A" w:rsidP="0013516A">
      <w:pPr>
        <w:pStyle w:val="31"/>
        <w:shd w:val="clear" w:color="auto" w:fill="auto"/>
        <w:spacing w:after="0" w:line="547" w:lineRule="exact"/>
        <w:ind w:left="80"/>
        <w:jc w:val="center"/>
        <w:rPr>
          <w:sz w:val="28"/>
          <w:szCs w:val="28"/>
        </w:rPr>
      </w:pPr>
      <w:r w:rsidRPr="0013516A">
        <w:rPr>
          <w:color w:val="000000"/>
          <w:sz w:val="28"/>
          <w:szCs w:val="28"/>
        </w:rPr>
        <w:t>РАСПИСАНИЕ</w:t>
      </w:r>
    </w:p>
    <w:p w:rsidR="00DA0AB9" w:rsidRPr="00103E17" w:rsidRDefault="00DA0AB9" w:rsidP="00DA0AB9">
      <w:pPr>
        <w:tabs>
          <w:tab w:val="num" w:pos="1134"/>
        </w:tabs>
        <w:spacing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03E17">
        <w:rPr>
          <w:rFonts w:ascii="Times New Roman" w:hAnsi="Times New Roman" w:cs="Times New Roman"/>
          <w:b/>
          <w:sz w:val="26"/>
          <w:szCs w:val="26"/>
        </w:rPr>
        <w:t xml:space="preserve">Расписание движения </w:t>
      </w:r>
      <w:r w:rsidRPr="00103E1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регулярных перевозок пассажиров и багажа автомобильным транспортом по муниципальным маршрутам по регулируемым тарифам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>Большеигнатовского муниципального района Республики Мордовия</w:t>
      </w:r>
    </w:p>
    <w:p w:rsidR="003A119F" w:rsidRDefault="0013516A" w:rsidP="0013516A">
      <w:pPr>
        <w:pStyle w:val="31"/>
        <w:shd w:val="clear" w:color="auto" w:fill="auto"/>
        <w:spacing w:after="0" w:line="547" w:lineRule="exact"/>
        <w:ind w:left="20" w:right="-1"/>
        <w:jc w:val="left"/>
        <w:rPr>
          <w:color w:val="000000"/>
          <w:sz w:val="28"/>
          <w:szCs w:val="28"/>
        </w:rPr>
      </w:pPr>
      <w:r w:rsidRPr="0013516A">
        <w:rPr>
          <w:color w:val="000000"/>
          <w:sz w:val="28"/>
          <w:szCs w:val="28"/>
        </w:rPr>
        <w:t xml:space="preserve">Номер свидетельства </w:t>
      </w:r>
    </w:p>
    <w:p w:rsidR="0013516A" w:rsidRDefault="0013516A" w:rsidP="0013516A">
      <w:pPr>
        <w:pStyle w:val="31"/>
        <w:shd w:val="clear" w:color="auto" w:fill="auto"/>
        <w:spacing w:after="0" w:line="547" w:lineRule="exact"/>
        <w:ind w:left="20" w:right="-1"/>
        <w:jc w:val="left"/>
        <w:rPr>
          <w:sz w:val="28"/>
          <w:szCs w:val="28"/>
          <w:u w:val="single"/>
        </w:rPr>
      </w:pPr>
      <w:r w:rsidRPr="0013516A">
        <w:rPr>
          <w:color w:val="000000"/>
          <w:sz w:val="28"/>
          <w:szCs w:val="28"/>
        </w:rPr>
        <w:t xml:space="preserve">Период действия </w:t>
      </w:r>
      <w:r w:rsidRPr="0013516A">
        <w:rPr>
          <w:sz w:val="28"/>
          <w:szCs w:val="28"/>
          <w:u w:val="single"/>
        </w:rPr>
        <w:t xml:space="preserve">с </w:t>
      </w:r>
      <w:r w:rsidR="00DA0AB9">
        <w:rPr>
          <w:sz w:val="28"/>
          <w:szCs w:val="28"/>
          <w:u w:val="single"/>
        </w:rPr>
        <w:t>1</w:t>
      </w:r>
      <w:r w:rsidRPr="0013516A">
        <w:rPr>
          <w:sz w:val="28"/>
          <w:szCs w:val="28"/>
          <w:u w:val="single"/>
        </w:rPr>
        <w:t>.</w:t>
      </w:r>
      <w:r w:rsidR="00DA0AB9">
        <w:rPr>
          <w:sz w:val="28"/>
          <w:szCs w:val="28"/>
          <w:u w:val="single"/>
        </w:rPr>
        <w:t>1</w:t>
      </w:r>
      <w:r w:rsidRPr="0013516A">
        <w:rPr>
          <w:sz w:val="28"/>
          <w:szCs w:val="28"/>
          <w:u w:val="single"/>
        </w:rPr>
        <w:t xml:space="preserve">0.2020 г. по </w:t>
      </w:r>
      <w:r w:rsidR="00DA0AB9">
        <w:rPr>
          <w:sz w:val="28"/>
          <w:szCs w:val="28"/>
          <w:u w:val="single"/>
        </w:rPr>
        <w:t>31</w:t>
      </w:r>
      <w:r w:rsidRPr="0013516A">
        <w:rPr>
          <w:sz w:val="28"/>
          <w:szCs w:val="28"/>
          <w:u w:val="single"/>
        </w:rPr>
        <w:t>.</w:t>
      </w:r>
      <w:r w:rsidR="003A119F">
        <w:rPr>
          <w:sz w:val="28"/>
          <w:szCs w:val="28"/>
          <w:u w:val="single"/>
        </w:rPr>
        <w:t>12</w:t>
      </w:r>
      <w:r w:rsidRPr="0013516A">
        <w:rPr>
          <w:sz w:val="28"/>
          <w:szCs w:val="28"/>
          <w:u w:val="single"/>
        </w:rPr>
        <w:t>.20</w:t>
      </w:r>
      <w:r w:rsidR="003A119F">
        <w:rPr>
          <w:sz w:val="28"/>
          <w:szCs w:val="28"/>
          <w:u w:val="single"/>
        </w:rPr>
        <w:t>20</w:t>
      </w:r>
      <w:r w:rsidRPr="0013516A">
        <w:rPr>
          <w:sz w:val="28"/>
          <w:szCs w:val="28"/>
          <w:u w:val="single"/>
        </w:rPr>
        <w:t xml:space="preserve"> г.</w:t>
      </w:r>
    </w:p>
    <w:tbl>
      <w:tblPr>
        <w:tblpPr w:leftFromText="180" w:rightFromText="180" w:vertAnchor="text" w:horzAnchor="margin" w:tblpX="-352" w:tblpY="91"/>
        <w:tblW w:w="103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2195"/>
        <w:gridCol w:w="1417"/>
        <w:gridCol w:w="1701"/>
        <w:gridCol w:w="1843"/>
        <w:gridCol w:w="2268"/>
      </w:tblGrid>
      <w:tr w:rsidR="00DA0AB9" w:rsidRPr="00103E17" w:rsidTr="00DA0AB9">
        <w:trPr>
          <w:cantSplit/>
          <w:trHeight w:val="953"/>
        </w:trPr>
        <w:tc>
          <w:tcPr>
            <w:tcW w:w="959" w:type="dxa"/>
            <w:vMerge w:val="restart"/>
            <w:textDirection w:val="btLr"/>
            <w:vAlign w:val="center"/>
          </w:tcPr>
          <w:p w:rsidR="00DA0AB9" w:rsidRPr="00103E17" w:rsidRDefault="00DA0AB9" w:rsidP="00DA0AB9">
            <w:pPr>
              <w:spacing w:line="240" w:lineRule="auto"/>
              <w:ind w:left="113" w:right="113"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3E17">
              <w:rPr>
                <w:rFonts w:ascii="Times New Roman" w:hAnsi="Times New Roman" w:cs="Times New Roman"/>
                <w:sz w:val="26"/>
                <w:szCs w:val="26"/>
              </w:rPr>
              <w:t>№ маршрута</w:t>
            </w:r>
          </w:p>
        </w:tc>
        <w:tc>
          <w:tcPr>
            <w:tcW w:w="2195" w:type="dxa"/>
            <w:vMerge w:val="restart"/>
            <w:vAlign w:val="center"/>
          </w:tcPr>
          <w:p w:rsidR="00DA0AB9" w:rsidRPr="00B00A63" w:rsidRDefault="00DA0AB9" w:rsidP="00DA0AB9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A63">
              <w:rPr>
                <w:rFonts w:ascii="Times New Roman" w:hAnsi="Times New Roman" w:cs="Times New Roman"/>
                <w:sz w:val="20"/>
                <w:szCs w:val="20"/>
              </w:rPr>
              <w:t>Наименование маршрута</w:t>
            </w:r>
          </w:p>
        </w:tc>
        <w:tc>
          <w:tcPr>
            <w:tcW w:w="3118" w:type="dxa"/>
            <w:gridSpan w:val="2"/>
            <w:vAlign w:val="center"/>
          </w:tcPr>
          <w:p w:rsidR="00DA0AB9" w:rsidRPr="00B00A63" w:rsidRDefault="00DA0AB9" w:rsidP="00DA0AB9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A63">
              <w:rPr>
                <w:rFonts w:ascii="Times New Roman" w:hAnsi="Times New Roman" w:cs="Times New Roman"/>
                <w:sz w:val="20"/>
                <w:szCs w:val="20"/>
              </w:rPr>
              <w:t>Расписание движения</w:t>
            </w:r>
          </w:p>
        </w:tc>
        <w:tc>
          <w:tcPr>
            <w:tcW w:w="1843" w:type="dxa"/>
            <w:vMerge w:val="restart"/>
            <w:vAlign w:val="center"/>
          </w:tcPr>
          <w:p w:rsidR="00DA0AB9" w:rsidRPr="00B00A63" w:rsidRDefault="00DA0AB9" w:rsidP="00DA0AB9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A63">
              <w:rPr>
                <w:rFonts w:ascii="Times New Roman" w:hAnsi="Times New Roman" w:cs="Times New Roman"/>
                <w:sz w:val="20"/>
                <w:szCs w:val="20"/>
              </w:rPr>
              <w:t>Количество рейсов (в течение дня) будни</w:t>
            </w:r>
            <w:r w:rsidRPr="00B00A63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r w:rsidRPr="00B00A63">
              <w:rPr>
                <w:rFonts w:ascii="Times New Roman" w:hAnsi="Times New Roman" w:cs="Times New Roman"/>
                <w:sz w:val="20"/>
                <w:szCs w:val="20"/>
              </w:rPr>
              <w:t>выходные и праздничные дни</w:t>
            </w:r>
          </w:p>
        </w:tc>
        <w:tc>
          <w:tcPr>
            <w:tcW w:w="2268" w:type="dxa"/>
            <w:vMerge w:val="restart"/>
            <w:vAlign w:val="center"/>
          </w:tcPr>
          <w:p w:rsidR="00DA0AB9" w:rsidRPr="00103E17" w:rsidRDefault="00DA0AB9" w:rsidP="00DA0AB9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3E17">
              <w:rPr>
                <w:rFonts w:ascii="Times New Roman" w:hAnsi="Times New Roman" w:cs="Times New Roman"/>
                <w:sz w:val="26"/>
                <w:szCs w:val="26"/>
              </w:rPr>
              <w:t>Периоды работы на маршруте,</w:t>
            </w:r>
          </w:p>
          <w:p w:rsidR="00DA0AB9" w:rsidRPr="00103E17" w:rsidRDefault="00DA0AB9" w:rsidP="00DA0AB9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3E17">
              <w:rPr>
                <w:rFonts w:ascii="Times New Roman" w:hAnsi="Times New Roman" w:cs="Times New Roman"/>
                <w:sz w:val="26"/>
                <w:szCs w:val="26"/>
              </w:rPr>
              <w:t>дни недели</w:t>
            </w:r>
          </w:p>
        </w:tc>
      </w:tr>
      <w:tr w:rsidR="00DA0AB9" w:rsidRPr="00103E17" w:rsidTr="00DA0AB9">
        <w:trPr>
          <w:cantSplit/>
          <w:trHeight w:val="952"/>
        </w:trPr>
        <w:tc>
          <w:tcPr>
            <w:tcW w:w="959" w:type="dxa"/>
            <w:vMerge/>
            <w:textDirection w:val="btLr"/>
            <w:vAlign w:val="center"/>
          </w:tcPr>
          <w:p w:rsidR="00DA0AB9" w:rsidRPr="00103E17" w:rsidRDefault="00DA0AB9" w:rsidP="00DA0AB9">
            <w:pPr>
              <w:spacing w:line="240" w:lineRule="auto"/>
              <w:ind w:left="113" w:right="113"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95" w:type="dxa"/>
            <w:vMerge/>
            <w:vAlign w:val="center"/>
          </w:tcPr>
          <w:p w:rsidR="00DA0AB9" w:rsidRPr="00103E17" w:rsidRDefault="00DA0AB9" w:rsidP="00DA0AB9">
            <w:pPr>
              <w:spacing w:line="240" w:lineRule="auto"/>
              <w:ind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DA0AB9" w:rsidRPr="00B00A63" w:rsidRDefault="00DA0AB9" w:rsidP="00DA0AB9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A63">
              <w:rPr>
                <w:rFonts w:ascii="Times New Roman" w:hAnsi="Times New Roman" w:cs="Times New Roman"/>
                <w:sz w:val="20"/>
                <w:szCs w:val="20"/>
              </w:rPr>
              <w:t>В прямом направлении</w:t>
            </w:r>
          </w:p>
        </w:tc>
        <w:tc>
          <w:tcPr>
            <w:tcW w:w="1701" w:type="dxa"/>
            <w:vAlign w:val="center"/>
          </w:tcPr>
          <w:p w:rsidR="00DA0AB9" w:rsidRPr="00B00A63" w:rsidRDefault="00DA0AB9" w:rsidP="00DA0AB9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A63">
              <w:rPr>
                <w:rFonts w:ascii="Times New Roman" w:hAnsi="Times New Roman" w:cs="Times New Roman"/>
                <w:sz w:val="20"/>
                <w:szCs w:val="20"/>
              </w:rPr>
              <w:t>В обратном направлении</w:t>
            </w:r>
          </w:p>
        </w:tc>
        <w:tc>
          <w:tcPr>
            <w:tcW w:w="1843" w:type="dxa"/>
            <w:vMerge/>
            <w:vAlign w:val="center"/>
          </w:tcPr>
          <w:p w:rsidR="00DA0AB9" w:rsidRPr="00103E17" w:rsidRDefault="00DA0AB9" w:rsidP="00DA0AB9">
            <w:pPr>
              <w:spacing w:line="240" w:lineRule="auto"/>
              <w:ind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/>
            <w:vAlign w:val="center"/>
          </w:tcPr>
          <w:p w:rsidR="00DA0AB9" w:rsidRPr="00103E17" w:rsidRDefault="00DA0AB9" w:rsidP="00DA0AB9">
            <w:pPr>
              <w:spacing w:line="240" w:lineRule="auto"/>
              <w:ind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31BCC" w:rsidRPr="00103E17" w:rsidTr="000041F2">
        <w:trPr>
          <w:trHeight w:val="70"/>
        </w:trPr>
        <w:tc>
          <w:tcPr>
            <w:tcW w:w="959" w:type="dxa"/>
            <w:vAlign w:val="center"/>
          </w:tcPr>
          <w:p w:rsidR="00E31BCC" w:rsidRPr="00AE7162" w:rsidRDefault="00E31BCC" w:rsidP="00E31BCC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716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195" w:type="dxa"/>
            <w:vAlign w:val="center"/>
          </w:tcPr>
          <w:p w:rsidR="00E31BCC" w:rsidRPr="00AE7162" w:rsidRDefault="00E31BCC" w:rsidP="00E31B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E7162">
              <w:rPr>
                <w:rFonts w:ascii="Times New Roman" w:hAnsi="Times New Roman" w:cs="Times New Roman"/>
                <w:sz w:val="26"/>
                <w:szCs w:val="26"/>
              </w:rPr>
              <w:t>с. Большое Игнатово – с. Атяшево</w:t>
            </w:r>
          </w:p>
        </w:tc>
        <w:tc>
          <w:tcPr>
            <w:tcW w:w="1417" w:type="dxa"/>
            <w:vAlign w:val="center"/>
          </w:tcPr>
          <w:p w:rsidR="00E31BCC" w:rsidRDefault="00E31BCC" w:rsidP="00E31B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6:30</w:t>
            </w:r>
          </w:p>
          <w:p w:rsidR="00E31BCC" w:rsidRDefault="00E31BCC" w:rsidP="00E31B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12:20</w:t>
            </w:r>
          </w:p>
        </w:tc>
        <w:tc>
          <w:tcPr>
            <w:tcW w:w="1701" w:type="dxa"/>
            <w:vAlign w:val="center"/>
          </w:tcPr>
          <w:p w:rsidR="00E31BCC" w:rsidRDefault="00E31BCC" w:rsidP="00E31B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7:13</w:t>
            </w:r>
          </w:p>
          <w:p w:rsidR="00E31BCC" w:rsidRDefault="00E31BCC" w:rsidP="00E31B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13:03</w:t>
            </w:r>
          </w:p>
        </w:tc>
        <w:tc>
          <w:tcPr>
            <w:tcW w:w="1843" w:type="dxa"/>
            <w:vAlign w:val="center"/>
          </w:tcPr>
          <w:p w:rsidR="00E31BCC" w:rsidRDefault="00E31BCC" w:rsidP="00E31BCC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2/2</w:t>
            </w:r>
          </w:p>
        </w:tc>
        <w:tc>
          <w:tcPr>
            <w:tcW w:w="2268" w:type="dxa"/>
            <w:vAlign w:val="center"/>
          </w:tcPr>
          <w:p w:rsidR="00E31BCC" w:rsidRDefault="00E31BCC" w:rsidP="00E31B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Вторник, среда, четверг, пятница, воскресенье</w:t>
            </w:r>
          </w:p>
        </w:tc>
      </w:tr>
      <w:tr w:rsidR="00E31BCC" w:rsidRPr="00103E17" w:rsidTr="00DA0AB9">
        <w:trPr>
          <w:trHeight w:val="70"/>
        </w:trPr>
        <w:tc>
          <w:tcPr>
            <w:tcW w:w="959" w:type="dxa"/>
            <w:vAlign w:val="center"/>
          </w:tcPr>
          <w:p w:rsidR="00E31BCC" w:rsidRPr="00AE7162" w:rsidRDefault="00E31BCC" w:rsidP="00E31BCC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195" w:type="dxa"/>
            <w:vAlign w:val="center"/>
          </w:tcPr>
          <w:p w:rsidR="00E31BCC" w:rsidRPr="00AE7162" w:rsidRDefault="00E31BCC" w:rsidP="00E31B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с. Большое Игнатово – д. Красная Нива – с. Хухорево</w:t>
            </w:r>
          </w:p>
        </w:tc>
        <w:tc>
          <w:tcPr>
            <w:tcW w:w="1417" w:type="dxa"/>
            <w:vAlign w:val="center"/>
          </w:tcPr>
          <w:p w:rsidR="00E31BCC" w:rsidRDefault="00E31BCC" w:rsidP="00E31B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8:30</w:t>
            </w:r>
          </w:p>
          <w:p w:rsidR="00E31BCC" w:rsidRDefault="00E31BCC" w:rsidP="00E31B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14:30</w:t>
            </w:r>
          </w:p>
        </w:tc>
        <w:tc>
          <w:tcPr>
            <w:tcW w:w="1701" w:type="dxa"/>
            <w:vAlign w:val="center"/>
          </w:tcPr>
          <w:p w:rsidR="00E31BCC" w:rsidRDefault="00E31BCC" w:rsidP="00E31B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09:05</w:t>
            </w:r>
          </w:p>
          <w:p w:rsidR="00E31BCC" w:rsidRDefault="00E31BCC" w:rsidP="00E31B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15:26</w:t>
            </w:r>
          </w:p>
        </w:tc>
        <w:tc>
          <w:tcPr>
            <w:tcW w:w="1843" w:type="dxa"/>
            <w:vAlign w:val="center"/>
          </w:tcPr>
          <w:p w:rsidR="00E31BCC" w:rsidRDefault="00E31BCC" w:rsidP="00E31BCC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2/2</w:t>
            </w:r>
          </w:p>
        </w:tc>
        <w:tc>
          <w:tcPr>
            <w:tcW w:w="2268" w:type="dxa"/>
            <w:vAlign w:val="center"/>
          </w:tcPr>
          <w:p w:rsidR="00E31BCC" w:rsidRDefault="00E31BCC" w:rsidP="00E31B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Вторник, среда, четверг, пятница, воскресенье</w:t>
            </w:r>
          </w:p>
        </w:tc>
      </w:tr>
      <w:tr w:rsidR="00E31BCC" w:rsidRPr="00103E17" w:rsidTr="00DA0AB9">
        <w:trPr>
          <w:trHeight w:val="70"/>
        </w:trPr>
        <w:tc>
          <w:tcPr>
            <w:tcW w:w="959" w:type="dxa"/>
            <w:vAlign w:val="center"/>
          </w:tcPr>
          <w:p w:rsidR="00E31BCC" w:rsidRDefault="00E31BCC" w:rsidP="00E31BCC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195" w:type="dxa"/>
            <w:vAlign w:val="center"/>
          </w:tcPr>
          <w:p w:rsidR="00E31BCC" w:rsidRDefault="00E31BCC" w:rsidP="00E31B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с. Большое Игнатово – д. Новое Чамзино</w:t>
            </w:r>
          </w:p>
        </w:tc>
        <w:tc>
          <w:tcPr>
            <w:tcW w:w="1417" w:type="dxa"/>
            <w:vAlign w:val="center"/>
          </w:tcPr>
          <w:p w:rsidR="00E31BCC" w:rsidRDefault="00E31BCC" w:rsidP="00E31B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8:10 </w:t>
            </w:r>
          </w:p>
          <w:p w:rsidR="00E31BCC" w:rsidRDefault="00E31BCC" w:rsidP="00E31B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12:00</w:t>
            </w:r>
          </w:p>
        </w:tc>
        <w:tc>
          <w:tcPr>
            <w:tcW w:w="1701" w:type="dxa"/>
            <w:vAlign w:val="center"/>
          </w:tcPr>
          <w:p w:rsidR="00E31BCC" w:rsidRDefault="00E31BCC" w:rsidP="00E31B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436189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  <w:p w:rsidR="00E31BCC" w:rsidRDefault="00E31BCC" w:rsidP="0043618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12</w:t>
            </w:r>
            <w:r w:rsidR="00436189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07</w:t>
            </w:r>
          </w:p>
        </w:tc>
        <w:tc>
          <w:tcPr>
            <w:tcW w:w="1843" w:type="dxa"/>
            <w:vAlign w:val="center"/>
          </w:tcPr>
          <w:p w:rsidR="00E31BCC" w:rsidRDefault="00E31BCC" w:rsidP="00E31BCC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2/2</w:t>
            </w:r>
          </w:p>
        </w:tc>
        <w:tc>
          <w:tcPr>
            <w:tcW w:w="2268" w:type="dxa"/>
            <w:vAlign w:val="center"/>
          </w:tcPr>
          <w:p w:rsidR="00E31BCC" w:rsidRDefault="00E31BCC" w:rsidP="00E31B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Вторник, среда, четверг, пятница, воскресенье</w:t>
            </w:r>
          </w:p>
        </w:tc>
      </w:tr>
    </w:tbl>
    <w:p w:rsidR="00DA0AB9" w:rsidRDefault="00DA0AB9" w:rsidP="00AC2A94">
      <w:pPr>
        <w:pStyle w:val="31"/>
        <w:shd w:val="clear" w:color="auto" w:fill="auto"/>
        <w:spacing w:after="0" w:line="547" w:lineRule="exact"/>
        <w:ind w:left="20" w:right="-1"/>
        <w:jc w:val="center"/>
        <w:rPr>
          <w:color w:val="000000"/>
          <w:sz w:val="28"/>
          <w:szCs w:val="28"/>
        </w:rPr>
      </w:pPr>
    </w:p>
    <w:p w:rsidR="00AC2A94" w:rsidRDefault="00657BAD" w:rsidP="00AC2A94">
      <w:pPr>
        <w:pStyle w:val="31"/>
        <w:shd w:val="clear" w:color="auto" w:fill="auto"/>
        <w:spacing w:after="0" w:line="547" w:lineRule="exact"/>
        <w:ind w:left="20" w:right="-1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___________________________И</w:t>
      </w:r>
      <w:r w:rsidR="00AC2A94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В. Кусайкин</w:t>
      </w:r>
    </w:p>
    <w:p w:rsidR="00AC2A94" w:rsidRDefault="00AC2A94" w:rsidP="00AC2A94">
      <w:pPr>
        <w:pStyle w:val="31"/>
        <w:shd w:val="clear" w:color="auto" w:fill="auto"/>
        <w:spacing w:after="0" w:line="547" w:lineRule="exact"/>
        <w:ind w:left="20" w:right="-1"/>
        <w:jc w:val="left"/>
        <w:rPr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 xml:space="preserve">             </w:t>
      </w:r>
      <w:r w:rsidR="00DA0AB9">
        <w:rPr>
          <w:color w:val="000000"/>
          <w:sz w:val="28"/>
          <w:szCs w:val="28"/>
        </w:rPr>
        <w:t xml:space="preserve">         </w:t>
      </w:r>
      <w:r w:rsidRPr="00AC2A94">
        <w:rPr>
          <w:color w:val="000000"/>
          <w:sz w:val="20"/>
          <w:szCs w:val="20"/>
        </w:rPr>
        <w:t>М.П.</w:t>
      </w:r>
    </w:p>
    <w:p w:rsidR="00DA0AB9" w:rsidRDefault="00DA0AB9" w:rsidP="00AC2A94">
      <w:pPr>
        <w:pStyle w:val="31"/>
        <w:shd w:val="clear" w:color="auto" w:fill="auto"/>
        <w:spacing w:after="0" w:line="547" w:lineRule="exact"/>
        <w:ind w:left="20" w:right="-1"/>
        <w:jc w:val="left"/>
        <w:rPr>
          <w:color w:val="000000"/>
          <w:sz w:val="20"/>
          <w:szCs w:val="20"/>
        </w:rPr>
      </w:pPr>
    </w:p>
    <w:p w:rsidR="00DA0AB9" w:rsidRDefault="00DA0AB9" w:rsidP="00AC2A94">
      <w:pPr>
        <w:pStyle w:val="31"/>
        <w:shd w:val="clear" w:color="auto" w:fill="auto"/>
        <w:spacing w:after="0" w:line="547" w:lineRule="exact"/>
        <w:ind w:left="20" w:right="-1"/>
        <w:jc w:val="left"/>
        <w:rPr>
          <w:color w:val="000000"/>
          <w:sz w:val="20"/>
          <w:szCs w:val="20"/>
        </w:rPr>
      </w:pPr>
    </w:p>
    <w:p w:rsidR="00DA0AB9" w:rsidRDefault="00DA0AB9" w:rsidP="00AC2A94">
      <w:pPr>
        <w:pStyle w:val="31"/>
        <w:shd w:val="clear" w:color="auto" w:fill="auto"/>
        <w:spacing w:after="0" w:line="547" w:lineRule="exact"/>
        <w:ind w:left="20" w:right="-1"/>
        <w:jc w:val="left"/>
        <w:rPr>
          <w:color w:val="000000"/>
          <w:sz w:val="20"/>
          <w:szCs w:val="20"/>
        </w:rPr>
      </w:pPr>
    </w:p>
    <w:p w:rsidR="00DA0AB9" w:rsidRDefault="00DA0AB9" w:rsidP="00AC2A94">
      <w:pPr>
        <w:pStyle w:val="31"/>
        <w:shd w:val="clear" w:color="auto" w:fill="auto"/>
        <w:spacing w:after="0" w:line="547" w:lineRule="exact"/>
        <w:ind w:left="20" w:right="-1"/>
        <w:jc w:val="left"/>
        <w:rPr>
          <w:color w:val="000000"/>
          <w:sz w:val="20"/>
          <w:szCs w:val="20"/>
        </w:rPr>
      </w:pPr>
    </w:p>
    <w:p w:rsidR="00DA0AB9" w:rsidRDefault="00DA0AB9" w:rsidP="00AC2A94">
      <w:pPr>
        <w:pStyle w:val="31"/>
        <w:shd w:val="clear" w:color="auto" w:fill="auto"/>
        <w:spacing w:after="0" w:line="547" w:lineRule="exact"/>
        <w:ind w:left="20" w:right="-1"/>
        <w:jc w:val="left"/>
        <w:rPr>
          <w:color w:val="000000"/>
          <w:sz w:val="20"/>
          <w:szCs w:val="20"/>
        </w:rPr>
      </w:pPr>
    </w:p>
    <w:p w:rsidR="00DA0AB9" w:rsidRDefault="00DA0AB9" w:rsidP="00AC2A94">
      <w:pPr>
        <w:pStyle w:val="31"/>
        <w:shd w:val="clear" w:color="auto" w:fill="auto"/>
        <w:spacing w:after="0" w:line="547" w:lineRule="exact"/>
        <w:ind w:left="20" w:right="-1"/>
        <w:jc w:val="left"/>
        <w:rPr>
          <w:color w:val="000000"/>
          <w:sz w:val="20"/>
          <w:szCs w:val="20"/>
        </w:rPr>
      </w:pPr>
    </w:p>
    <w:p w:rsidR="00DA0AB9" w:rsidRDefault="00DA0AB9" w:rsidP="00AC2A94">
      <w:pPr>
        <w:pStyle w:val="31"/>
        <w:shd w:val="clear" w:color="auto" w:fill="auto"/>
        <w:spacing w:after="0" w:line="547" w:lineRule="exact"/>
        <w:ind w:left="20" w:right="-1"/>
        <w:jc w:val="left"/>
        <w:rPr>
          <w:color w:val="000000"/>
          <w:sz w:val="20"/>
          <w:szCs w:val="20"/>
        </w:rPr>
      </w:pPr>
    </w:p>
    <w:p w:rsidR="00DA0AB9" w:rsidRDefault="00DA0AB9" w:rsidP="00AC2A94">
      <w:pPr>
        <w:pStyle w:val="31"/>
        <w:shd w:val="clear" w:color="auto" w:fill="auto"/>
        <w:spacing w:after="0" w:line="547" w:lineRule="exact"/>
        <w:ind w:left="20" w:right="-1"/>
        <w:jc w:val="left"/>
        <w:rPr>
          <w:color w:val="000000"/>
          <w:sz w:val="20"/>
          <w:szCs w:val="20"/>
        </w:rPr>
      </w:pPr>
    </w:p>
    <w:tbl>
      <w:tblPr>
        <w:tblStyle w:val="a3"/>
        <w:tblW w:w="0" w:type="auto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</w:tblGrid>
      <w:tr w:rsidR="00DA0AB9" w:rsidRPr="0013516A" w:rsidTr="00E66A8D">
        <w:tc>
          <w:tcPr>
            <w:tcW w:w="4785" w:type="dxa"/>
          </w:tcPr>
          <w:p w:rsidR="00DA0AB9" w:rsidRPr="0013516A" w:rsidRDefault="00DA0AB9" w:rsidP="00E66A8D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351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Приложение</w:t>
            </w:r>
          </w:p>
          <w:p w:rsidR="00DA0AB9" w:rsidRPr="0013516A" w:rsidRDefault="00DA0AB9" w:rsidP="00E66A8D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351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 свидетельству</w:t>
            </w:r>
          </w:p>
          <w:p w:rsidR="00DA0AB9" w:rsidRPr="0013516A" w:rsidRDefault="00DA0AB9" w:rsidP="00E66A8D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351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об осуществлении перевозок</w:t>
            </w:r>
          </w:p>
          <w:p w:rsidR="00DA0AB9" w:rsidRPr="0013516A" w:rsidRDefault="00DA0AB9" w:rsidP="00E66A8D">
            <w:pPr>
              <w:jc w:val="right"/>
              <w:rPr>
                <w:rFonts w:ascii="Times New Roman" w:hAnsi="Times New Roman" w:cs="Times New Roman"/>
              </w:rPr>
            </w:pPr>
            <w:r w:rsidRPr="001351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 маршруту регулярных перевозок</w:t>
            </w:r>
          </w:p>
        </w:tc>
      </w:tr>
    </w:tbl>
    <w:p w:rsidR="00DA0AB9" w:rsidRPr="0013516A" w:rsidRDefault="00DA0AB9" w:rsidP="00DA0AB9">
      <w:pPr>
        <w:pStyle w:val="31"/>
        <w:shd w:val="clear" w:color="auto" w:fill="auto"/>
        <w:spacing w:after="0" w:line="547" w:lineRule="exact"/>
        <w:ind w:left="80"/>
        <w:jc w:val="center"/>
        <w:rPr>
          <w:sz w:val="28"/>
          <w:szCs w:val="28"/>
        </w:rPr>
      </w:pPr>
      <w:r w:rsidRPr="0013516A">
        <w:rPr>
          <w:color w:val="000000"/>
          <w:sz w:val="28"/>
          <w:szCs w:val="28"/>
        </w:rPr>
        <w:t>РАСПИСАНИЕ</w:t>
      </w:r>
    </w:p>
    <w:p w:rsidR="00DA0AB9" w:rsidRPr="00103E17" w:rsidRDefault="00DA0AB9" w:rsidP="00DA0AB9">
      <w:pPr>
        <w:tabs>
          <w:tab w:val="num" w:pos="1134"/>
        </w:tabs>
        <w:spacing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03E17">
        <w:rPr>
          <w:rFonts w:ascii="Times New Roman" w:hAnsi="Times New Roman" w:cs="Times New Roman"/>
          <w:b/>
          <w:sz w:val="26"/>
          <w:szCs w:val="26"/>
        </w:rPr>
        <w:t xml:space="preserve">Расписание движения </w:t>
      </w:r>
      <w:r w:rsidRPr="00103E1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регулярных перевозок пассажиров и багажа автомобильным транспортом по муниципальным маршрутам по регулируемым тарифам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>Большеигнатовского муниципального района Республики Мордовия</w:t>
      </w:r>
    </w:p>
    <w:p w:rsidR="00DA0AB9" w:rsidRDefault="00DA0AB9" w:rsidP="00DA0AB9">
      <w:pPr>
        <w:pStyle w:val="31"/>
        <w:shd w:val="clear" w:color="auto" w:fill="auto"/>
        <w:spacing w:after="0" w:line="547" w:lineRule="exact"/>
        <w:ind w:left="20" w:right="-1"/>
        <w:jc w:val="left"/>
        <w:rPr>
          <w:color w:val="000000"/>
          <w:sz w:val="28"/>
          <w:szCs w:val="28"/>
        </w:rPr>
      </w:pPr>
      <w:r w:rsidRPr="0013516A">
        <w:rPr>
          <w:color w:val="000000"/>
          <w:sz w:val="28"/>
          <w:szCs w:val="28"/>
        </w:rPr>
        <w:t xml:space="preserve">Номер свидетельства </w:t>
      </w:r>
    </w:p>
    <w:p w:rsidR="00DA0AB9" w:rsidRDefault="00DA0AB9" w:rsidP="00DA0AB9">
      <w:pPr>
        <w:pStyle w:val="31"/>
        <w:shd w:val="clear" w:color="auto" w:fill="auto"/>
        <w:spacing w:after="0" w:line="547" w:lineRule="exact"/>
        <w:ind w:left="20" w:right="-1"/>
        <w:jc w:val="left"/>
        <w:rPr>
          <w:sz w:val="28"/>
          <w:szCs w:val="28"/>
          <w:u w:val="single"/>
        </w:rPr>
      </w:pPr>
      <w:r w:rsidRPr="0013516A">
        <w:rPr>
          <w:color w:val="000000"/>
          <w:sz w:val="28"/>
          <w:szCs w:val="28"/>
        </w:rPr>
        <w:t xml:space="preserve">Период действия </w:t>
      </w:r>
      <w:r w:rsidRPr="0013516A">
        <w:rPr>
          <w:sz w:val="28"/>
          <w:szCs w:val="28"/>
          <w:u w:val="single"/>
        </w:rPr>
        <w:t xml:space="preserve">с </w:t>
      </w:r>
      <w:r>
        <w:rPr>
          <w:sz w:val="28"/>
          <w:szCs w:val="28"/>
          <w:u w:val="single"/>
        </w:rPr>
        <w:t>01</w:t>
      </w:r>
      <w:r w:rsidRPr="0013516A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1</w:t>
      </w:r>
      <w:r w:rsidRPr="0013516A">
        <w:rPr>
          <w:sz w:val="28"/>
          <w:szCs w:val="28"/>
          <w:u w:val="single"/>
        </w:rPr>
        <w:t xml:space="preserve">0.2020 г. по </w:t>
      </w:r>
      <w:r>
        <w:rPr>
          <w:sz w:val="28"/>
          <w:szCs w:val="28"/>
          <w:u w:val="single"/>
        </w:rPr>
        <w:t>31</w:t>
      </w:r>
      <w:r w:rsidRPr="0013516A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12</w:t>
      </w:r>
      <w:r w:rsidRPr="0013516A">
        <w:rPr>
          <w:sz w:val="28"/>
          <w:szCs w:val="28"/>
          <w:u w:val="single"/>
        </w:rPr>
        <w:t>.20</w:t>
      </w:r>
      <w:r>
        <w:rPr>
          <w:sz w:val="28"/>
          <w:szCs w:val="28"/>
          <w:u w:val="single"/>
        </w:rPr>
        <w:t>20</w:t>
      </w:r>
      <w:r w:rsidRPr="0013516A">
        <w:rPr>
          <w:sz w:val="28"/>
          <w:szCs w:val="28"/>
          <w:u w:val="single"/>
        </w:rPr>
        <w:t xml:space="preserve"> г.</w:t>
      </w:r>
    </w:p>
    <w:tbl>
      <w:tblPr>
        <w:tblpPr w:leftFromText="180" w:rightFromText="180" w:vertAnchor="text" w:horzAnchor="margin" w:tblpX="-352" w:tblpY="91"/>
        <w:tblW w:w="103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2195"/>
        <w:gridCol w:w="1417"/>
        <w:gridCol w:w="1701"/>
        <w:gridCol w:w="1843"/>
        <w:gridCol w:w="2268"/>
      </w:tblGrid>
      <w:tr w:rsidR="00DA0AB9" w:rsidRPr="00103E17" w:rsidTr="00E66A8D">
        <w:trPr>
          <w:cantSplit/>
          <w:trHeight w:val="953"/>
        </w:trPr>
        <w:tc>
          <w:tcPr>
            <w:tcW w:w="959" w:type="dxa"/>
            <w:vMerge w:val="restart"/>
            <w:textDirection w:val="btLr"/>
            <w:vAlign w:val="center"/>
          </w:tcPr>
          <w:p w:rsidR="00DA0AB9" w:rsidRPr="00103E17" w:rsidRDefault="00DA0AB9" w:rsidP="00E66A8D">
            <w:pPr>
              <w:spacing w:line="240" w:lineRule="auto"/>
              <w:ind w:left="113" w:right="113"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3E17">
              <w:rPr>
                <w:rFonts w:ascii="Times New Roman" w:hAnsi="Times New Roman" w:cs="Times New Roman"/>
                <w:sz w:val="26"/>
                <w:szCs w:val="26"/>
              </w:rPr>
              <w:t>№ маршрута</w:t>
            </w:r>
          </w:p>
        </w:tc>
        <w:tc>
          <w:tcPr>
            <w:tcW w:w="2195" w:type="dxa"/>
            <w:vMerge w:val="restart"/>
            <w:vAlign w:val="center"/>
          </w:tcPr>
          <w:p w:rsidR="00DA0AB9" w:rsidRPr="00B00A63" w:rsidRDefault="00DA0AB9" w:rsidP="00E66A8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A63">
              <w:rPr>
                <w:rFonts w:ascii="Times New Roman" w:hAnsi="Times New Roman" w:cs="Times New Roman"/>
                <w:sz w:val="20"/>
                <w:szCs w:val="20"/>
              </w:rPr>
              <w:t>Наименование маршрута</w:t>
            </w:r>
          </w:p>
        </w:tc>
        <w:tc>
          <w:tcPr>
            <w:tcW w:w="3118" w:type="dxa"/>
            <w:gridSpan w:val="2"/>
            <w:vAlign w:val="center"/>
          </w:tcPr>
          <w:p w:rsidR="00DA0AB9" w:rsidRPr="00B00A63" w:rsidRDefault="00DA0AB9" w:rsidP="00E66A8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A63">
              <w:rPr>
                <w:rFonts w:ascii="Times New Roman" w:hAnsi="Times New Roman" w:cs="Times New Roman"/>
                <w:sz w:val="20"/>
                <w:szCs w:val="20"/>
              </w:rPr>
              <w:t>Расписание движения</w:t>
            </w:r>
          </w:p>
        </w:tc>
        <w:tc>
          <w:tcPr>
            <w:tcW w:w="1843" w:type="dxa"/>
            <w:vMerge w:val="restart"/>
            <w:vAlign w:val="center"/>
          </w:tcPr>
          <w:p w:rsidR="00DA0AB9" w:rsidRPr="00B00A63" w:rsidRDefault="00DA0AB9" w:rsidP="00E66A8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A63">
              <w:rPr>
                <w:rFonts w:ascii="Times New Roman" w:hAnsi="Times New Roman" w:cs="Times New Roman"/>
                <w:sz w:val="20"/>
                <w:szCs w:val="20"/>
              </w:rPr>
              <w:t>Количество рейсов (в течение дня) будни</w:t>
            </w:r>
            <w:r w:rsidRPr="00B00A63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r w:rsidRPr="00B00A63">
              <w:rPr>
                <w:rFonts w:ascii="Times New Roman" w:hAnsi="Times New Roman" w:cs="Times New Roman"/>
                <w:sz w:val="20"/>
                <w:szCs w:val="20"/>
              </w:rPr>
              <w:t>выходные и праздничные дни</w:t>
            </w:r>
          </w:p>
        </w:tc>
        <w:tc>
          <w:tcPr>
            <w:tcW w:w="2268" w:type="dxa"/>
            <w:vMerge w:val="restart"/>
            <w:vAlign w:val="center"/>
          </w:tcPr>
          <w:p w:rsidR="00DA0AB9" w:rsidRPr="00103E17" w:rsidRDefault="00DA0AB9" w:rsidP="00E66A8D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3E17">
              <w:rPr>
                <w:rFonts w:ascii="Times New Roman" w:hAnsi="Times New Roman" w:cs="Times New Roman"/>
                <w:sz w:val="26"/>
                <w:szCs w:val="26"/>
              </w:rPr>
              <w:t>Периоды работы на маршруте,</w:t>
            </w:r>
          </w:p>
          <w:p w:rsidR="00DA0AB9" w:rsidRPr="00103E17" w:rsidRDefault="00DA0AB9" w:rsidP="00E66A8D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3E17">
              <w:rPr>
                <w:rFonts w:ascii="Times New Roman" w:hAnsi="Times New Roman" w:cs="Times New Roman"/>
                <w:sz w:val="26"/>
                <w:szCs w:val="26"/>
              </w:rPr>
              <w:t>дни недели</w:t>
            </w:r>
          </w:p>
        </w:tc>
      </w:tr>
      <w:tr w:rsidR="00DA0AB9" w:rsidRPr="00103E17" w:rsidTr="00E66A8D">
        <w:trPr>
          <w:cantSplit/>
          <w:trHeight w:val="952"/>
        </w:trPr>
        <w:tc>
          <w:tcPr>
            <w:tcW w:w="959" w:type="dxa"/>
            <w:vMerge/>
            <w:textDirection w:val="btLr"/>
            <w:vAlign w:val="center"/>
          </w:tcPr>
          <w:p w:rsidR="00DA0AB9" w:rsidRPr="00103E17" w:rsidRDefault="00DA0AB9" w:rsidP="00E66A8D">
            <w:pPr>
              <w:spacing w:line="240" w:lineRule="auto"/>
              <w:ind w:left="113" w:right="113"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95" w:type="dxa"/>
            <w:vMerge/>
            <w:vAlign w:val="center"/>
          </w:tcPr>
          <w:p w:rsidR="00DA0AB9" w:rsidRPr="00103E17" w:rsidRDefault="00DA0AB9" w:rsidP="00E66A8D">
            <w:pPr>
              <w:spacing w:line="240" w:lineRule="auto"/>
              <w:ind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DA0AB9" w:rsidRPr="00B00A63" w:rsidRDefault="00DA0AB9" w:rsidP="00E66A8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A63">
              <w:rPr>
                <w:rFonts w:ascii="Times New Roman" w:hAnsi="Times New Roman" w:cs="Times New Roman"/>
                <w:sz w:val="20"/>
                <w:szCs w:val="20"/>
              </w:rPr>
              <w:t>В прямом направлении</w:t>
            </w:r>
          </w:p>
        </w:tc>
        <w:tc>
          <w:tcPr>
            <w:tcW w:w="1701" w:type="dxa"/>
            <w:vAlign w:val="center"/>
          </w:tcPr>
          <w:p w:rsidR="00DA0AB9" w:rsidRPr="00B00A63" w:rsidRDefault="00DA0AB9" w:rsidP="00E66A8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A63">
              <w:rPr>
                <w:rFonts w:ascii="Times New Roman" w:hAnsi="Times New Roman" w:cs="Times New Roman"/>
                <w:sz w:val="20"/>
                <w:szCs w:val="20"/>
              </w:rPr>
              <w:t>В обратном направлении</w:t>
            </w:r>
          </w:p>
        </w:tc>
        <w:tc>
          <w:tcPr>
            <w:tcW w:w="1843" w:type="dxa"/>
            <w:vMerge/>
            <w:vAlign w:val="center"/>
          </w:tcPr>
          <w:p w:rsidR="00DA0AB9" w:rsidRPr="00103E17" w:rsidRDefault="00DA0AB9" w:rsidP="00E66A8D">
            <w:pPr>
              <w:spacing w:line="240" w:lineRule="auto"/>
              <w:ind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/>
            <w:vAlign w:val="center"/>
          </w:tcPr>
          <w:p w:rsidR="00DA0AB9" w:rsidRPr="00103E17" w:rsidRDefault="00DA0AB9" w:rsidP="00E66A8D">
            <w:pPr>
              <w:spacing w:line="240" w:lineRule="auto"/>
              <w:ind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A0AB9" w:rsidRPr="00103E17" w:rsidTr="00E66A8D">
        <w:trPr>
          <w:trHeight w:val="70"/>
        </w:trPr>
        <w:tc>
          <w:tcPr>
            <w:tcW w:w="959" w:type="dxa"/>
            <w:vAlign w:val="center"/>
          </w:tcPr>
          <w:p w:rsidR="00DA0AB9" w:rsidRPr="00E31BCC" w:rsidRDefault="00DA0AB9" w:rsidP="00E66A8D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1BC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195" w:type="dxa"/>
            <w:vAlign w:val="center"/>
          </w:tcPr>
          <w:p w:rsidR="00DA0AB9" w:rsidRPr="00E31BCC" w:rsidRDefault="00DA0AB9" w:rsidP="00E66A8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31BCC">
              <w:rPr>
                <w:rFonts w:ascii="Times New Roman" w:hAnsi="Times New Roman" w:cs="Times New Roman"/>
                <w:sz w:val="26"/>
                <w:szCs w:val="26"/>
              </w:rPr>
              <w:t>с. Большое Игнатово – с. Барахманы</w:t>
            </w:r>
          </w:p>
        </w:tc>
        <w:tc>
          <w:tcPr>
            <w:tcW w:w="1417" w:type="dxa"/>
            <w:vAlign w:val="center"/>
          </w:tcPr>
          <w:p w:rsidR="00DA0AB9" w:rsidRPr="00E31BCC" w:rsidRDefault="00DA0AB9" w:rsidP="00E66A8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31BCC">
              <w:rPr>
                <w:rFonts w:ascii="Times New Roman" w:hAnsi="Times New Roman" w:cs="Times New Roman"/>
                <w:sz w:val="26"/>
                <w:szCs w:val="26"/>
              </w:rPr>
              <w:t>6:50</w:t>
            </w:r>
          </w:p>
          <w:p w:rsidR="00DA0AB9" w:rsidRPr="00E31BCC" w:rsidRDefault="00DA0AB9" w:rsidP="00E66A8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31BCC">
              <w:rPr>
                <w:rFonts w:ascii="Times New Roman" w:hAnsi="Times New Roman" w:cs="Times New Roman"/>
                <w:sz w:val="26"/>
                <w:szCs w:val="26"/>
              </w:rPr>
              <w:t>12:00</w:t>
            </w:r>
          </w:p>
        </w:tc>
        <w:tc>
          <w:tcPr>
            <w:tcW w:w="1701" w:type="dxa"/>
            <w:vAlign w:val="center"/>
          </w:tcPr>
          <w:p w:rsidR="00DA0AB9" w:rsidRPr="00E31BCC" w:rsidRDefault="00DA0AB9" w:rsidP="00E66A8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31BCC">
              <w:rPr>
                <w:rFonts w:ascii="Times New Roman" w:hAnsi="Times New Roman" w:cs="Times New Roman"/>
                <w:sz w:val="26"/>
                <w:szCs w:val="26"/>
              </w:rPr>
              <w:t>7:21</w:t>
            </w:r>
          </w:p>
          <w:p w:rsidR="00DA0AB9" w:rsidRPr="00E31BCC" w:rsidRDefault="00DA0AB9" w:rsidP="00E66A8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31BCC">
              <w:rPr>
                <w:rFonts w:ascii="Times New Roman" w:hAnsi="Times New Roman" w:cs="Times New Roman"/>
                <w:sz w:val="26"/>
                <w:szCs w:val="26"/>
              </w:rPr>
              <w:t>12:31</w:t>
            </w:r>
          </w:p>
        </w:tc>
        <w:tc>
          <w:tcPr>
            <w:tcW w:w="1843" w:type="dxa"/>
            <w:vAlign w:val="center"/>
          </w:tcPr>
          <w:p w:rsidR="00DA0AB9" w:rsidRPr="00E31BCC" w:rsidRDefault="00DA0AB9" w:rsidP="00E66A8D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1BCC">
              <w:rPr>
                <w:rFonts w:ascii="Times New Roman" w:hAnsi="Times New Roman" w:cs="Times New Roman"/>
                <w:sz w:val="26"/>
                <w:szCs w:val="26"/>
              </w:rPr>
              <w:t>2/2</w:t>
            </w:r>
          </w:p>
        </w:tc>
        <w:tc>
          <w:tcPr>
            <w:tcW w:w="2268" w:type="dxa"/>
          </w:tcPr>
          <w:p w:rsidR="00DA0AB9" w:rsidRPr="00E31BCC" w:rsidRDefault="00DA0AB9" w:rsidP="00E66A8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31BCC">
              <w:rPr>
                <w:rFonts w:ascii="Times New Roman" w:hAnsi="Times New Roman" w:cs="Times New Roman"/>
                <w:sz w:val="26"/>
                <w:szCs w:val="26"/>
              </w:rPr>
              <w:t>Вторник, среда, четверг, пятница, воскресенье</w:t>
            </w:r>
          </w:p>
        </w:tc>
      </w:tr>
      <w:tr w:rsidR="00DA0AB9" w:rsidRPr="00103E17" w:rsidTr="00E66A8D">
        <w:trPr>
          <w:trHeight w:val="70"/>
        </w:trPr>
        <w:tc>
          <w:tcPr>
            <w:tcW w:w="959" w:type="dxa"/>
            <w:vAlign w:val="center"/>
          </w:tcPr>
          <w:p w:rsidR="00DA0AB9" w:rsidRPr="006E0013" w:rsidRDefault="00DA0AB9" w:rsidP="00E66A8D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E001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195" w:type="dxa"/>
            <w:vAlign w:val="center"/>
          </w:tcPr>
          <w:p w:rsidR="00DA0AB9" w:rsidRPr="006E0013" w:rsidRDefault="00DA0AB9" w:rsidP="00E66A8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E0013">
              <w:rPr>
                <w:rFonts w:ascii="Times New Roman" w:hAnsi="Times New Roman" w:cs="Times New Roman"/>
                <w:sz w:val="26"/>
                <w:szCs w:val="26"/>
              </w:rPr>
              <w:t>с. Большое Игнатово – с. Старые Селищи</w:t>
            </w:r>
          </w:p>
        </w:tc>
        <w:tc>
          <w:tcPr>
            <w:tcW w:w="1417" w:type="dxa"/>
            <w:vAlign w:val="center"/>
          </w:tcPr>
          <w:p w:rsidR="00DA0AB9" w:rsidRPr="006E0013" w:rsidRDefault="00DA0AB9" w:rsidP="00E66A8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E0013">
              <w:rPr>
                <w:rFonts w:ascii="Times New Roman" w:hAnsi="Times New Roman" w:cs="Times New Roman"/>
                <w:sz w:val="26"/>
                <w:szCs w:val="26"/>
              </w:rPr>
              <w:t>8:00</w:t>
            </w:r>
          </w:p>
          <w:p w:rsidR="00DA0AB9" w:rsidRPr="006E0013" w:rsidRDefault="00DA0AB9" w:rsidP="00E66A8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E0013">
              <w:rPr>
                <w:rFonts w:ascii="Times New Roman" w:hAnsi="Times New Roman" w:cs="Times New Roman"/>
                <w:sz w:val="26"/>
                <w:szCs w:val="26"/>
              </w:rPr>
              <w:t>13:10</w:t>
            </w:r>
          </w:p>
        </w:tc>
        <w:tc>
          <w:tcPr>
            <w:tcW w:w="1701" w:type="dxa"/>
            <w:vAlign w:val="center"/>
          </w:tcPr>
          <w:p w:rsidR="00DA0AB9" w:rsidRPr="006E0013" w:rsidRDefault="00DA0AB9" w:rsidP="00E66A8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E0013">
              <w:rPr>
                <w:rFonts w:ascii="Times New Roman" w:hAnsi="Times New Roman" w:cs="Times New Roman"/>
                <w:sz w:val="26"/>
                <w:szCs w:val="26"/>
              </w:rPr>
              <w:t>8:22</w:t>
            </w:r>
          </w:p>
          <w:p w:rsidR="00DA0AB9" w:rsidRPr="006E0013" w:rsidRDefault="00DA0AB9" w:rsidP="00E66A8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E0013">
              <w:rPr>
                <w:rFonts w:ascii="Times New Roman" w:hAnsi="Times New Roman" w:cs="Times New Roman"/>
                <w:sz w:val="26"/>
                <w:szCs w:val="26"/>
              </w:rPr>
              <w:t>13:32</w:t>
            </w:r>
          </w:p>
        </w:tc>
        <w:tc>
          <w:tcPr>
            <w:tcW w:w="1843" w:type="dxa"/>
            <w:vAlign w:val="center"/>
          </w:tcPr>
          <w:p w:rsidR="00DA0AB9" w:rsidRPr="006E0013" w:rsidRDefault="00DA0AB9" w:rsidP="00E66A8D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E0013">
              <w:rPr>
                <w:rFonts w:ascii="Times New Roman" w:hAnsi="Times New Roman" w:cs="Times New Roman"/>
                <w:sz w:val="26"/>
                <w:szCs w:val="26"/>
              </w:rPr>
              <w:t>2/2</w:t>
            </w:r>
          </w:p>
        </w:tc>
        <w:tc>
          <w:tcPr>
            <w:tcW w:w="2268" w:type="dxa"/>
            <w:vAlign w:val="center"/>
          </w:tcPr>
          <w:p w:rsidR="00DA0AB9" w:rsidRPr="006E0013" w:rsidRDefault="00DA0AB9" w:rsidP="00E66A8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E0013">
              <w:rPr>
                <w:rFonts w:ascii="Times New Roman" w:hAnsi="Times New Roman" w:cs="Times New Roman"/>
                <w:sz w:val="26"/>
                <w:szCs w:val="26"/>
              </w:rPr>
              <w:t>Вторник, среда, четверг, пятница, воскресенье</w:t>
            </w:r>
          </w:p>
        </w:tc>
      </w:tr>
      <w:tr w:rsidR="00DA0AB9" w:rsidRPr="00103E17" w:rsidTr="00E66A8D">
        <w:trPr>
          <w:trHeight w:val="70"/>
        </w:trPr>
        <w:tc>
          <w:tcPr>
            <w:tcW w:w="959" w:type="dxa"/>
            <w:vAlign w:val="center"/>
          </w:tcPr>
          <w:p w:rsidR="00DA0AB9" w:rsidRPr="00AE7162" w:rsidRDefault="00DA0AB9" w:rsidP="00E66A8D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7162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195" w:type="dxa"/>
            <w:vAlign w:val="center"/>
          </w:tcPr>
          <w:p w:rsidR="00DA0AB9" w:rsidRPr="00AE7162" w:rsidRDefault="00DA0AB9" w:rsidP="00E66A8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E7162">
              <w:rPr>
                <w:rFonts w:ascii="Times New Roman" w:hAnsi="Times New Roman" w:cs="Times New Roman"/>
                <w:sz w:val="26"/>
                <w:szCs w:val="26"/>
              </w:rPr>
              <w:t>с. Большое Игнатово – с. Новое Баево</w:t>
            </w:r>
          </w:p>
        </w:tc>
        <w:tc>
          <w:tcPr>
            <w:tcW w:w="1417" w:type="dxa"/>
            <w:vAlign w:val="center"/>
          </w:tcPr>
          <w:p w:rsidR="00DA0AB9" w:rsidRDefault="00DA0AB9" w:rsidP="00E66A8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09:00 14:10</w:t>
            </w:r>
          </w:p>
        </w:tc>
        <w:tc>
          <w:tcPr>
            <w:tcW w:w="1701" w:type="dxa"/>
            <w:vAlign w:val="center"/>
          </w:tcPr>
          <w:p w:rsidR="00DA0AB9" w:rsidRDefault="00DA0AB9" w:rsidP="00E66A8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9:40</w:t>
            </w:r>
          </w:p>
          <w:p w:rsidR="00DA0AB9" w:rsidRDefault="00DA0AB9" w:rsidP="00E66A8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14:50</w:t>
            </w:r>
          </w:p>
        </w:tc>
        <w:tc>
          <w:tcPr>
            <w:tcW w:w="1843" w:type="dxa"/>
            <w:vAlign w:val="center"/>
          </w:tcPr>
          <w:p w:rsidR="00DA0AB9" w:rsidRDefault="00DA0AB9" w:rsidP="00E66A8D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2/2</w:t>
            </w:r>
          </w:p>
        </w:tc>
        <w:tc>
          <w:tcPr>
            <w:tcW w:w="2268" w:type="dxa"/>
            <w:vAlign w:val="center"/>
          </w:tcPr>
          <w:p w:rsidR="00DA0AB9" w:rsidRDefault="00DA0AB9" w:rsidP="00E66A8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Вторник, среда, четверг, пятница, воскресенье</w:t>
            </w:r>
          </w:p>
        </w:tc>
      </w:tr>
    </w:tbl>
    <w:p w:rsidR="00DA0AB9" w:rsidRDefault="00DA0AB9" w:rsidP="00DA0AB9">
      <w:pPr>
        <w:pStyle w:val="31"/>
        <w:shd w:val="clear" w:color="auto" w:fill="auto"/>
        <w:spacing w:after="0" w:line="547" w:lineRule="exact"/>
        <w:ind w:left="20" w:right="-1"/>
        <w:jc w:val="center"/>
        <w:rPr>
          <w:color w:val="000000"/>
          <w:sz w:val="28"/>
          <w:szCs w:val="28"/>
        </w:rPr>
      </w:pPr>
    </w:p>
    <w:p w:rsidR="00DA0AB9" w:rsidRDefault="00DA0AB9" w:rsidP="00DA0AB9">
      <w:pPr>
        <w:pStyle w:val="31"/>
        <w:shd w:val="clear" w:color="auto" w:fill="auto"/>
        <w:spacing w:after="0" w:line="547" w:lineRule="exact"/>
        <w:ind w:left="20" w:right="-1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___________________________И.В. Кусайкин</w:t>
      </w:r>
    </w:p>
    <w:p w:rsidR="00DA0AB9" w:rsidRPr="00AC2A94" w:rsidRDefault="00DA0AB9" w:rsidP="00DA0AB9">
      <w:pPr>
        <w:pStyle w:val="31"/>
        <w:shd w:val="clear" w:color="auto" w:fill="auto"/>
        <w:spacing w:after="0" w:line="547" w:lineRule="exact"/>
        <w:ind w:left="20" w:right="-1"/>
        <w:jc w:val="left"/>
        <w:rPr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 xml:space="preserve">                      </w:t>
      </w:r>
      <w:r w:rsidRPr="00AC2A94">
        <w:rPr>
          <w:color w:val="000000"/>
          <w:sz w:val="20"/>
          <w:szCs w:val="20"/>
        </w:rPr>
        <w:t>М.П.</w:t>
      </w:r>
    </w:p>
    <w:p w:rsidR="00DA0AB9" w:rsidRDefault="00DA0AB9" w:rsidP="00AC2A94">
      <w:pPr>
        <w:pStyle w:val="31"/>
        <w:shd w:val="clear" w:color="auto" w:fill="auto"/>
        <w:spacing w:after="0" w:line="547" w:lineRule="exact"/>
        <w:ind w:left="20" w:right="-1"/>
        <w:jc w:val="left"/>
        <w:rPr>
          <w:color w:val="000000"/>
          <w:sz w:val="20"/>
          <w:szCs w:val="20"/>
        </w:rPr>
      </w:pPr>
    </w:p>
    <w:p w:rsidR="00DA0AB9" w:rsidRDefault="00DA0AB9" w:rsidP="00AC2A94">
      <w:pPr>
        <w:pStyle w:val="31"/>
        <w:shd w:val="clear" w:color="auto" w:fill="auto"/>
        <w:spacing w:after="0" w:line="547" w:lineRule="exact"/>
        <w:ind w:left="20" w:right="-1"/>
        <w:jc w:val="left"/>
        <w:rPr>
          <w:color w:val="000000"/>
          <w:sz w:val="20"/>
          <w:szCs w:val="20"/>
        </w:rPr>
      </w:pPr>
    </w:p>
    <w:p w:rsidR="00DA0AB9" w:rsidRPr="00AC2A94" w:rsidRDefault="00DA0AB9" w:rsidP="00AC2A94">
      <w:pPr>
        <w:pStyle w:val="31"/>
        <w:shd w:val="clear" w:color="auto" w:fill="auto"/>
        <w:spacing w:after="0" w:line="547" w:lineRule="exact"/>
        <w:ind w:left="20" w:right="-1"/>
        <w:jc w:val="left"/>
        <w:rPr>
          <w:color w:val="000000"/>
          <w:sz w:val="20"/>
          <w:szCs w:val="20"/>
        </w:rPr>
      </w:pPr>
    </w:p>
    <w:sectPr w:rsidR="00DA0AB9" w:rsidRPr="00AC2A94" w:rsidSect="00171FCC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3182" w:rsidRDefault="00813182" w:rsidP="00B00A63">
      <w:pPr>
        <w:spacing w:after="0" w:line="240" w:lineRule="auto"/>
      </w:pPr>
      <w:r>
        <w:separator/>
      </w:r>
    </w:p>
  </w:endnote>
  <w:endnote w:type="continuationSeparator" w:id="1">
    <w:p w:rsidR="00813182" w:rsidRDefault="00813182" w:rsidP="00B00A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3182" w:rsidRDefault="00813182" w:rsidP="00B00A63">
      <w:pPr>
        <w:spacing w:after="0" w:line="240" w:lineRule="auto"/>
      </w:pPr>
      <w:r>
        <w:separator/>
      </w:r>
    </w:p>
  </w:footnote>
  <w:footnote w:type="continuationSeparator" w:id="1">
    <w:p w:rsidR="00813182" w:rsidRDefault="00813182" w:rsidP="00B00A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3516A"/>
    <w:rsid w:val="0013516A"/>
    <w:rsid w:val="00171FCC"/>
    <w:rsid w:val="00195441"/>
    <w:rsid w:val="001B188F"/>
    <w:rsid w:val="002B4792"/>
    <w:rsid w:val="003A119F"/>
    <w:rsid w:val="00417D59"/>
    <w:rsid w:val="00436189"/>
    <w:rsid w:val="00657BAD"/>
    <w:rsid w:val="006E0013"/>
    <w:rsid w:val="007E0659"/>
    <w:rsid w:val="00813182"/>
    <w:rsid w:val="008F650C"/>
    <w:rsid w:val="0092478A"/>
    <w:rsid w:val="009566FB"/>
    <w:rsid w:val="00A5541C"/>
    <w:rsid w:val="00A93786"/>
    <w:rsid w:val="00AC2A94"/>
    <w:rsid w:val="00B00A63"/>
    <w:rsid w:val="00C6227D"/>
    <w:rsid w:val="00D473D4"/>
    <w:rsid w:val="00DA0AB9"/>
    <w:rsid w:val="00E31BCC"/>
    <w:rsid w:val="00EC25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441"/>
  </w:style>
  <w:style w:type="paragraph" w:styleId="3">
    <w:name w:val="heading 3"/>
    <w:basedOn w:val="a"/>
    <w:next w:val="a"/>
    <w:link w:val="30"/>
    <w:uiPriority w:val="99"/>
    <w:qFormat/>
    <w:rsid w:val="00657BAD"/>
    <w:pPr>
      <w:keepNext/>
      <w:spacing w:before="240" w:after="60" w:line="240" w:lineRule="auto"/>
      <w:jc w:val="both"/>
      <w:outlineLvl w:val="2"/>
    </w:pPr>
    <w:rPr>
      <w:rFonts w:ascii="Times New Roman" w:eastAsia="Times New Roman" w:hAnsi="Times New Roman" w:cs="Times New Roman"/>
      <w:b/>
      <w:cap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657BAD"/>
    <w:pPr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i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351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_"/>
    <w:basedOn w:val="a0"/>
    <w:link w:val="31"/>
    <w:rsid w:val="0013516A"/>
    <w:rPr>
      <w:rFonts w:ascii="Times New Roman" w:eastAsia="Times New Roman" w:hAnsi="Times New Roman" w:cs="Times New Roman"/>
      <w:spacing w:val="-3"/>
      <w:shd w:val="clear" w:color="auto" w:fill="FFFFFF"/>
    </w:rPr>
  </w:style>
  <w:style w:type="paragraph" w:customStyle="1" w:styleId="31">
    <w:name w:val="Основной текст3"/>
    <w:basedOn w:val="a"/>
    <w:link w:val="a4"/>
    <w:rsid w:val="0013516A"/>
    <w:pPr>
      <w:widowControl w:val="0"/>
      <w:shd w:val="clear" w:color="auto" w:fill="FFFFFF"/>
      <w:spacing w:after="840" w:line="278" w:lineRule="exact"/>
      <w:jc w:val="right"/>
    </w:pPr>
    <w:rPr>
      <w:rFonts w:ascii="Times New Roman" w:eastAsia="Times New Roman" w:hAnsi="Times New Roman" w:cs="Times New Roman"/>
      <w:spacing w:val="-3"/>
    </w:rPr>
  </w:style>
  <w:style w:type="character" w:customStyle="1" w:styleId="1">
    <w:name w:val="Основной текст1"/>
    <w:basedOn w:val="a4"/>
    <w:rsid w:val="0013516A"/>
    <w:rPr>
      <w:b w:val="0"/>
      <w:bCs w:val="0"/>
      <w:i w:val="0"/>
      <w:iCs w:val="0"/>
      <w:smallCaps w:val="0"/>
      <w:strike w:val="0"/>
      <w:color w:val="000000"/>
      <w:w w:val="100"/>
      <w:position w:val="0"/>
      <w:sz w:val="22"/>
      <w:szCs w:val="22"/>
      <w:u w:val="single"/>
      <w:lang w:val="ru-RU"/>
    </w:rPr>
  </w:style>
  <w:style w:type="character" w:customStyle="1" w:styleId="a5">
    <w:name w:val="Подпись к таблице"/>
    <w:basedOn w:val="a0"/>
    <w:rsid w:val="001351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3"/>
      <w:w w:val="100"/>
      <w:position w:val="0"/>
      <w:sz w:val="22"/>
      <w:szCs w:val="22"/>
      <w:u w:val="single"/>
      <w:lang w:val="ru-RU"/>
    </w:rPr>
  </w:style>
  <w:style w:type="character" w:customStyle="1" w:styleId="2">
    <w:name w:val="Основной текст2"/>
    <w:basedOn w:val="a4"/>
    <w:rsid w:val="0013516A"/>
    <w:rPr>
      <w:b w:val="0"/>
      <w:bCs w:val="0"/>
      <w:i w:val="0"/>
      <w:iCs w:val="0"/>
      <w:smallCaps w:val="0"/>
      <w:strike w:val="0"/>
      <w:color w:val="000000"/>
      <w:w w:val="100"/>
      <w:position w:val="0"/>
      <w:sz w:val="22"/>
      <w:szCs w:val="22"/>
      <w:u w:val="none"/>
      <w:lang w:val="ru-RU"/>
    </w:rPr>
  </w:style>
  <w:style w:type="character" w:customStyle="1" w:styleId="75pt0pt">
    <w:name w:val="Основной текст + 7;5 pt;Интервал 0 pt"/>
    <w:basedOn w:val="a4"/>
    <w:rsid w:val="0013516A"/>
    <w:rPr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5"/>
      <w:szCs w:val="15"/>
      <w:u w:val="none"/>
      <w:lang w:val="ru-RU"/>
    </w:rPr>
  </w:style>
  <w:style w:type="character" w:customStyle="1" w:styleId="30">
    <w:name w:val="Заголовок 3 Знак"/>
    <w:basedOn w:val="a0"/>
    <w:link w:val="3"/>
    <w:uiPriority w:val="99"/>
    <w:rsid w:val="00657BAD"/>
    <w:rPr>
      <w:rFonts w:ascii="Times New Roman" w:eastAsia="Times New Roman" w:hAnsi="Times New Roman" w:cs="Times New Roman"/>
      <w:b/>
      <w:cap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657BAD"/>
    <w:rPr>
      <w:rFonts w:ascii="Times New Roman" w:eastAsia="Times New Roman" w:hAnsi="Times New Roman" w:cs="Times New Roman"/>
      <w:i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qFormat/>
    <w:rsid w:val="00657BA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57BAD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B00A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00A63"/>
  </w:style>
  <w:style w:type="paragraph" w:styleId="a8">
    <w:name w:val="footer"/>
    <w:basedOn w:val="a"/>
    <w:link w:val="a9"/>
    <w:uiPriority w:val="99"/>
    <w:semiHidden/>
    <w:unhideWhenUsed/>
    <w:rsid w:val="00B00A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00A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AD4206-504D-4775-80A1-7C1E0B906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Вам сюда</cp:lastModifiedBy>
  <cp:revision>2</cp:revision>
  <cp:lastPrinted>2020-09-15T12:33:00Z</cp:lastPrinted>
  <dcterms:created xsi:type="dcterms:W3CDTF">2020-10-01T09:44:00Z</dcterms:created>
  <dcterms:modified xsi:type="dcterms:W3CDTF">2020-10-01T09:44:00Z</dcterms:modified>
</cp:coreProperties>
</file>