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709" w:rsidRDefault="00B30709" w:rsidP="00094DFE">
      <w:pPr>
        <w:jc w:val="center"/>
        <w:rPr>
          <w:b/>
          <w:sz w:val="32"/>
          <w:szCs w:val="32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Герб Мордовии" style="position:absolute;left:0;text-align:left;margin-left:206.7pt;margin-top:-19.95pt;width:52.5pt;height:57.75pt;z-index:251658240;visibility:visible">
            <v:imagedata r:id="rId5" o:title=""/>
          </v:shape>
        </w:pict>
      </w:r>
    </w:p>
    <w:p w:rsidR="00B30709" w:rsidRDefault="00B30709" w:rsidP="00094DFE">
      <w:pPr>
        <w:jc w:val="center"/>
        <w:rPr>
          <w:b/>
          <w:sz w:val="32"/>
          <w:szCs w:val="32"/>
        </w:rPr>
      </w:pPr>
    </w:p>
    <w:p w:rsidR="00B30709" w:rsidRDefault="00B30709" w:rsidP="00094DF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 Старочамзинского сельского поселения Большеигнатовского муниципального района</w:t>
      </w:r>
    </w:p>
    <w:p w:rsidR="00B30709" w:rsidRDefault="00B30709" w:rsidP="00094DF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Республики Мордовия</w:t>
      </w:r>
    </w:p>
    <w:p w:rsidR="00B30709" w:rsidRDefault="00B30709" w:rsidP="00094DFE">
      <w:pPr>
        <w:jc w:val="both"/>
        <w:rPr>
          <w:b/>
          <w:sz w:val="20"/>
          <w:szCs w:val="20"/>
        </w:rPr>
      </w:pPr>
    </w:p>
    <w:p w:rsidR="00B30709" w:rsidRDefault="00B30709" w:rsidP="00094DFE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Решение</w:t>
      </w:r>
    </w:p>
    <w:p w:rsidR="00B30709" w:rsidRDefault="00B30709" w:rsidP="00094DFE">
      <w:pPr>
        <w:ind w:left="-180" w:right="57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B30709" w:rsidRDefault="00B30709" w:rsidP="00094DFE">
      <w:pPr>
        <w:tabs>
          <w:tab w:val="left" w:pos="3825"/>
        </w:tabs>
        <w:autoSpaceDE w:val="0"/>
        <w:ind w:left="-180" w:firstLine="7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B30709" w:rsidRDefault="00B30709" w:rsidP="00094DFE">
      <w:pPr>
        <w:autoSpaceDE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с. Старое Чамзино</w:t>
      </w:r>
    </w:p>
    <w:p w:rsidR="00B30709" w:rsidRDefault="00B30709" w:rsidP="00094DFE">
      <w:pPr>
        <w:autoSpaceDE w:val="0"/>
        <w:rPr>
          <w:rFonts w:ascii="Times New Roman CYR" w:hAnsi="Times New Roman CYR" w:cs="Times New Roman CYR"/>
          <w:sz w:val="28"/>
          <w:szCs w:val="28"/>
        </w:rPr>
      </w:pPr>
    </w:p>
    <w:p w:rsidR="00B30709" w:rsidRPr="008B58CF" w:rsidRDefault="00B30709" w:rsidP="00126DDF">
      <w:pPr>
        <w:autoSpaceDE w:val="0"/>
        <w:rPr>
          <w:rFonts w:ascii="Times New Roman CYR" w:hAnsi="Times New Roman CYR" w:cs="Times New Roman CYR"/>
          <w:sz w:val="28"/>
          <w:szCs w:val="28"/>
        </w:rPr>
      </w:pPr>
    </w:p>
    <w:p w:rsidR="00B30709" w:rsidRPr="008B58CF" w:rsidRDefault="00B30709" w:rsidP="00126DDF">
      <w:pPr>
        <w:autoSpaceDE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от  09 октября 2020 года                                                                                  № 11</w:t>
      </w:r>
    </w:p>
    <w:p w:rsidR="00B30709" w:rsidRDefault="00B30709" w:rsidP="00126DDF">
      <w:pPr>
        <w:rPr>
          <w:sz w:val="28"/>
          <w:szCs w:val="28"/>
        </w:rPr>
      </w:pPr>
    </w:p>
    <w:p w:rsidR="00B30709" w:rsidRPr="00F4414F" w:rsidRDefault="00B30709" w:rsidP="000943FA">
      <w:pPr>
        <w:ind w:firstLine="709"/>
        <w:rPr>
          <w:sz w:val="28"/>
          <w:szCs w:val="28"/>
        </w:rPr>
      </w:pPr>
      <w:r w:rsidRPr="00F4414F">
        <w:rPr>
          <w:sz w:val="28"/>
          <w:szCs w:val="28"/>
        </w:rPr>
        <w:t>Об утверждении структуры администрации</w:t>
      </w:r>
    </w:p>
    <w:p w:rsidR="00B30709" w:rsidRPr="00F4414F" w:rsidRDefault="00B30709" w:rsidP="000943FA">
      <w:pPr>
        <w:ind w:firstLine="709"/>
        <w:rPr>
          <w:sz w:val="28"/>
          <w:szCs w:val="28"/>
        </w:rPr>
      </w:pPr>
      <w:r>
        <w:rPr>
          <w:bCs/>
          <w:sz w:val="28"/>
          <w:szCs w:val="28"/>
        </w:rPr>
        <w:t>Старочамзинского</w:t>
      </w:r>
      <w:r w:rsidRPr="00F4414F">
        <w:rPr>
          <w:sz w:val="28"/>
          <w:szCs w:val="28"/>
        </w:rPr>
        <w:t xml:space="preserve"> сельского поселения </w:t>
      </w:r>
    </w:p>
    <w:p w:rsidR="00B30709" w:rsidRPr="00F4414F" w:rsidRDefault="00B30709" w:rsidP="000943FA">
      <w:pPr>
        <w:ind w:firstLine="709"/>
        <w:rPr>
          <w:sz w:val="28"/>
          <w:szCs w:val="28"/>
        </w:rPr>
      </w:pPr>
      <w:r w:rsidRPr="00F4414F">
        <w:rPr>
          <w:bCs/>
          <w:sz w:val="28"/>
          <w:szCs w:val="28"/>
        </w:rPr>
        <w:t xml:space="preserve">Большеигнатовского </w:t>
      </w:r>
      <w:r w:rsidRPr="00F4414F">
        <w:rPr>
          <w:sz w:val="28"/>
          <w:szCs w:val="28"/>
        </w:rPr>
        <w:t xml:space="preserve"> муниципального района </w:t>
      </w:r>
    </w:p>
    <w:p w:rsidR="00B30709" w:rsidRPr="00F4414F" w:rsidRDefault="00B30709" w:rsidP="000943FA">
      <w:pPr>
        <w:ind w:firstLine="709"/>
        <w:rPr>
          <w:sz w:val="28"/>
          <w:szCs w:val="28"/>
        </w:rPr>
      </w:pPr>
      <w:r w:rsidRPr="00F4414F">
        <w:rPr>
          <w:sz w:val="28"/>
          <w:szCs w:val="28"/>
        </w:rPr>
        <w:t>Республики Мордовия.</w:t>
      </w:r>
    </w:p>
    <w:p w:rsidR="00B30709" w:rsidRPr="00F4414F" w:rsidRDefault="00B30709" w:rsidP="000943FA">
      <w:pPr>
        <w:ind w:firstLine="709"/>
        <w:rPr>
          <w:sz w:val="28"/>
          <w:szCs w:val="28"/>
        </w:rPr>
      </w:pPr>
    </w:p>
    <w:p w:rsidR="00B30709" w:rsidRPr="00F4414F" w:rsidRDefault="00B30709" w:rsidP="000943FA">
      <w:pPr>
        <w:ind w:firstLine="709"/>
        <w:rPr>
          <w:sz w:val="28"/>
          <w:szCs w:val="28"/>
        </w:rPr>
      </w:pPr>
    </w:p>
    <w:p w:rsidR="00B30709" w:rsidRPr="00F4414F" w:rsidRDefault="00B30709" w:rsidP="000943FA">
      <w:pPr>
        <w:ind w:firstLine="709"/>
        <w:jc w:val="both"/>
        <w:rPr>
          <w:sz w:val="28"/>
          <w:szCs w:val="28"/>
        </w:rPr>
      </w:pPr>
      <w:r w:rsidRPr="00F4414F">
        <w:rPr>
          <w:sz w:val="28"/>
          <w:szCs w:val="28"/>
        </w:rPr>
        <w:t xml:space="preserve">Совет депутатов </w:t>
      </w:r>
      <w:r>
        <w:rPr>
          <w:bCs/>
          <w:sz w:val="28"/>
          <w:szCs w:val="28"/>
        </w:rPr>
        <w:t>Старочамзинского</w:t>
      </w:r>
      <w:r w:rsidRPr="00F4414F">
        <w:rPr>
          <w:sz w:val="28"/>
          <w:szCs w:val="28"/>
        </w:rPr>
        <w:t xml:space="preserve"> сельского поселения </w:t>
      </w:r>
      <w:r w:rsidRPr="00F4414F">
        <w:rPr>
          <w:bCs/>
          <w:sz w:val="28"/>
          <w:szCs w:val="28"/>
        </w:rPr>
        <w:t>Большеигнатовского</w:t>
      </w:r>
      <w:r w:rsidRPr="00F4414F">
        <w:rPr>
          <w:sz w:val="28"/>
          <w:szCs w:val="28"/>
        </w:rPr>
        <w:t xml:space="preserve"> муниципального района </w:t>
      </w:r>
    </w:p>
    <w:p w:rsidR="00B30709" w:rsidRPr="006A4D57" w:rsidRDefault="00B30709" w:rsidP="000943FA">
      <w:pPr>
        <w:ind w:firstLine="709"/>
        <w:jc w:val="both"/>
        <w:rPr>
          <w:sz w:val="28"/>
          <w:szCs w:val="28"/>
        </w:rPr>
      </w:pPr>
      <w:r w:rsidRPr="00E85336">
        <w:rPr>
          <w:rFonts w:ascii="Times New Roman CYR" w:hAnsi="Times New Roman CYR" w:cs="Times New Roman CYR"/>
          <w:b/>
          <w:sz w:val="28"/>
          <w:szCs w:val="28"/>
        </w:rPr>
        <w:t>РЕШИЛ:</w:t>
      </w:r>
    </w:p>
    <w:p w:rsidR="00B30709" w:rsidRDefault="00B30709" w:rsidP="000943FA">
      <w:pPr>
        <w:tabs>
          <w:tab w:val="left" w:pos="3996"/>
        </w:tabs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30709" w:rsidRPr="006A4D57" w:rsidRDefault="00B30709" w:rsidP="006A4D57">
      <w:pPr>
        <w:pStyle w:val="ListParagraph"/>
        <w:numPr>
          <w:ilvl w:val="0"/>
          <w:numId w:val="8"/>
        </w:numPr>
        <w:tabs>
          <w:tab w:val="left" w:pos="1134"/>
          <w:tab w:val="left" w:pos="3996"/>
        </w:tabs>
        <w:ind w:left="0" w:firstLine="709"/>
        <w:jc w:val="both"/>
        <w:rPr>
          <w:sz w:val="28"/>
          <w:szCs w:val="28"/>
        </w:rPr>
      </w:pPr>
      <w:r w:rsidRPr="006A4D57">
        <w:rPr>
          <w:rFonts w:eastAsia="Times New Roman"/>
          <w:sz w:val="28"/>
          <w:szCs w:val="28"/>
        </w:rPr>
        <w:t xml:space="preserve">Утвердить структуру администрации </w:t>
      </w:r>
      <w:r>
        <w:rPr>
          <w:bCs/>
          <w:sz w:val="28"/>
          <w:szCs w:val="28"/>
        </w:rPr>
        <w:t>Старочамзинского</w:t>
      </w:r>
      <w:r w:rsidRPr="00F4414F">
        <w:rPr>
          <w:sz w:val="28"/>
          <w:szCs w:val="28"/>
        </w:rPr>
        <w:t xml:space="preserve"> сельского поселения </w:t>
      </w:r>
      <w:r w:rsidRPr="00F4414F">
        <w:rPr>
          <w:bCs/>
          <w:sz w:val="28"/>
          <w:szCs w:val="28"/>
        </w:rPr>
        <w:t>Большеигнатовского</w:t>
      </w:r>
      <w:r w:rsidRPr="00F4414F">
        <w:rPr>
          <w:sz w:val="28"/>
          <w:szCs w:val="28"/>
        </w:rPr>
        <w:t xml:space="preserve"> муниципального района</w:t>
      </w:r>
      <w:r w:rsidRPr="006A4D57">
        <w:rPr>
          <w:rFonts w:eastAsia="Times New Roman"/>
          <w:sz w:val="28"/>
          <w:szCs w:val="28"/>
        </w:rPr>
        <w:t xml:space="preserve"> Республики Мордовия.</w:t>
      </w:r>
    </w:p>
    <w:p w:rsidR="00B30709" w:rsidRPr="006A4D57" w:rsidRDefault="00B30709" w:rsidP="006A4D57">
      <w:pPr>
        <w:pStyle w:val="ListParagraph"/>
        <w:numPr>
          <w:ilvl w:val="0"/>
          <w:numId w:val="8"/>
        </w:numPr>
        <w:tabs>
          <w:tab w:val="left" w:pos="1134"/>
          <w:tab w:val="left" w:pos="3996"/>
        </w:tabs>
        <w:ind w:left="0" w:firstLine="709"/>
        <w:jc w:val="both"/>
        <w:rPr>
          <w:sz w:val="28"/>
          <w:szCs w:val="28"/>
        </w:rPr>
      </w:pPr>
      <w:r w:rsidRPr="006A4D57">
        <w:rPr>
          <w:rFonts w:eastAsia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B30709" w:rsidRPr="00D400C9" w:rsidRDefault="00B30709" w:rsidP="00126DDF">
      <w:pPr>
        <w:rPr>
          <w:sz w:val="28"/>
          <w:szCs w:val="28"/>
        </w:rPr>
      </w:pPr>
    </w:p>
    <w:p w:rsidR="00B30709" w:rsidRPr="00D400C9" w:rsidRDefault="00B30709" w:rsidP="00126DDF">
      <w:pPr>
        <w:rPr>
          <w:sz w:val="28"/>
          <w:szCs w:val="28"/>
        </w:rPr>
      </w:pPr>
    </w:p>
    <w:p w:rsidR="00B30709" w:rsidRDefault="00B30709" w:rsidP="00126DDF">
      <w:pPr>
        <w:rPr>
          <w:sz w:val="28"/>
          <w:szCs w:val="28"/>
        </w:rPr>
      </w:pPr>
    </w:p>
    <w:p w:rsidR="00B30709" w:rsidRDefault="00B30709" w:rsidP="00126DDF">
      <w:pPr>
        <w:rPr>
          <w:sz w:val="28"/>
          <w:szCs w:val="28"/>
        </w:rPr>
      </w:pPr>
    </w:p>
    <w:p w:rsidR="00B30709" w:rsidRDefault="00B30709" w:rsidP="00126DDF">
      <w:pPr>
        <w:rPr>
          <w:sz w:val="28"/>
          <w:szCs w:val="28"/>
        </w:rPr>
      </w:pPr>
    </w:p>
    <w:p w:rsidR="00B30709" w:rsidRPr="00F4414F" w:rsidRDefault="00B30709" w:rsidP="00126DDF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F4414F">
        <w:rPr>
          <w:rFonts w:ascii="Times New Roman CYR" w:hAnsi="Times New Roman CYR" w:cs="Times New Roman CYR"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Старочамзинского</w:t>
      </w:r>
      <w:r w:rsidRPr="00F4414F">
        <w:rPr>
          <w:bCs/>
          <w:sz w:val="28"/>
          <w:szCs w:val="28"/>
        </w:rPr>
        <w:t xml:space="preserve"> </w:t>
      </w:r>
      <w:r w:rsidRPr="00F4414F">
        <w:rPr>
          <w:rFonts w:ascii="Times New Roman CYR" w:hAnsi="Times New Roman CYR" w:cs="Times New Roman CYR"/>
          <w:sz w:val="28"/>
          <w:szCs w:val="28"/>
        </w:rPr>
        <w:t xml:space="preserve">сельского поселения          </w:t>
      </w:r>
    </w:p>
    <w:p w:rsidR="00B30709" w:rsidRPr="00F4414F" w:rsidRDefault="00B30709" w:rsidP="00126DDF">
      <w:pPr>
        <w:rPr>
          <w:sz w:val="28"/>
          <w:szCs w:val="28"/>
        </w:rPr>
      </w:pPr>
      <w:r w:rsidRPr="00F4414F">
        <w:rPr>
          <w:sz w:val="28"/>
          <w:szCs w:val="28"/>
        </w:rPr>
        <w:t>Большеигнатовского муниципального района</w:t>
      </w:r>
      <w:r>
        <w:rPr>
          <w:sz w:val="28"/>
          <w:szCs w:val="28"/>
        </w:rPr>
        <w:t xml:space="preserve">                 Т.Н.Куманева</w:t>
      </w:r>
    </w:p>
    <w:p w:rsidR="00B30709" w:rsidRDefault="00B30709" w:rsidP="00126DDF">
      <w:pPr>
        <w:rPr>
          <w:sz w:val="28"/>
          <w:szCs w:val="28"/>
        </w:rPr>
      </w:pPr>
    </w:p>
    <w:p w:rsidR="00B30709" w:rsidRDefault="00B30709" w:rsidP="00126DDF">
      <w:pPr>
        <w:rPr>
          <w:sz w:val="28"/>
          <w:szCs w:val="28"/>
        </w:rPr>
      </w:pPr>
    </w:p>
    <w:p w:rsidR="00B30709" w:rsidRDefault="00B30709" w:rsidP="00126DDF">
      <w:pPr>
        <w:rPr>
          <w:sz w:val="28"/>
          <w:szCs w:val="28"/>
        </w:rPr>
      </w:pPr>
    </w:p>
    <w:p w:rsidR="00B30709" w:rsidRDefault="00B30709" w:rsidP="00126DDF">
      <w:pPr>
        <w:rPr>
          <w:sz w:val="28"/>
          <w:szCs w:val="28"/>
        </w:rPr>
      </w:pPr>
    </w:p>
    <w:p w:rsidR="00B30709" w:rsidRDefault="00B30709" w:rsidP="00126DDF">
      <w:pPr>
        <w:rPr>
          <w:sz w:val="28"/>
          <w:szCs w:val="28"/>
        </w:rPr>
      </w:pPr>
    </w:p>
    <w:p w:rsidR="00B30709" w:rsidRDefault="00B30709" w:rsidP="00126DDF">
      <w:pPr>
        <w:rPr>
          <w:sz w:val="28"/>
          <w:szCs w:val="28"/>
        </w:rPr>
      </w:pPr>
    </w:p>
    <w:p w:rsidR="00B30709" w:rsidRDefault="00B30709" w:rsidP="00126DDF">
      <w:pPr>
        <w:rPr>
          <w:sz w:val="28"/>
          <w:szCs w:val="28"/>
        </w:rPr>
      </w:pPr>
    </w:p>
    <w:p w:rsidR="00B30709" w:rsidRDefault="00B30709" w:rsidP="00126DDF">
      <w:pPr>
        <w:rPr>
          <w:sz w:val="28"/>
          <w:szCs w:val="28"/>
        </w:rPr>
      </w:pPr>
    </w:p>
    <w:p w:rsidR="00B30709" w:rsidRDefault="00B30709" w:rsidP="00126DDF">
      <w:pPr>
        <w:rPr>
          <w:sz w:val="28"/>
          <w:szCs w:val="28"/>
        </w:rPr>
      </w:pPr>
    </w:p>
    <w:p w:rsidR="00B30709" w:rsidRDefault="00B30709" w:rsidP="00126DDF">
      <w:pPr>
        <w:rPr>
          <w:sz w:val="28"/>
          <w:szCs w:val="28"/>
        </w:rPr>
      </w:pPr>
    </w:p>
    <w:p w:rsidR="00B30709" w:rsidRDefault="00B30709" w:rsidP="00126DDF">
      <w:pPr>
        <w:rPr>
          <w:sz w:val="28"/>
          <w:szCs w:val="28"/>
        </w:rPr>
      </w:pPr>
    </w:p>
    <w:p w:rsidR="00B30709" w:rsidRDefault="00B30709"/>
    <w:tbl>
      <w:tblPr>
        <w:tblW w:w="0" w:type="auto"/>
        <w:tblInd w:w="5353" w:type="dxa"/>
        <w:tblLook w:val="00A0"/>
      </w:tblPr>
      <w:tblGrid>
        <w:gridCol w:w="4111"/>
      </w:tblGrid>
      <w:tr w:rsidR="00B30709" w:rsidTr="005326DB">
        <w:tc>
          <w:tcPr>
            <w:tcW w:w="4111" w:type="dxa"/>
          </w:tcPr>
          <w:p w:rsidR="00B30709" w:rsidRPr="005326DB" w:rsidRDefault="00B30709" w:rsidP="00976761">
            <w:pPr>
              <w:rPr>
                <w:sz w:val="28"/>
                <w:szCs w:val="28"/>
              </w:rPr>
            </w:pPr>
            <w:r w:rsidRPr="005326DB">
              <w:rPr>
                <w:sz w:val="28"/>
                <w:szCs w:val="28"/>
              </w:rPr>
              <w:t xml:space="preserve">Приложение </w:t>
            </w:r>
          </w:p>
          <w:p w:rsidR="00B30709" w:rsidRPr="005326DB" w:rsidRDefault="00B30709" w:rsidP="00976761">
            <w:pPr>
              <w:rPr>
                <w:sz w:val="28"/>
                <w:szCs w:val="28"/>
              </w:rPr>
            </w:pPr>
            <w:r w:rsidRPr="005326DB">
              <w:rPr>
                <w:sz w:val="28"/>
                <w:szCs w:val="28"/>
              </w:rPr>
              <w:t xml:space="preserve">к решению Совета депутатов </w:t>
            </w:r>
            <w:r>
              <w:rPr>
                <w:bCs/>
                <w:sz w:val="28"/>
                <w:szCs w:val="28"/>
              </w:rPr>
              <w:t>Старочамзинского</w:t>
            </w:r>
            <w:r w:rsidRPr="005326DB">
              <w:rPr>
                <w:sz w:val="28"/>
                <w:szCs w:val="28"/>
              </w:rPr>
              <w:t xml:space="preserve"> сельского поселения Большеигнатовского муниципального района</w:t>
            </w:r>
          </w:p>
          <w:p w:rsidR="00B30709" w:rsidRPr="005326DB" w:rsidRDefault="00B30709" w:rsidP="00976761">
            <w:pPr>
              <w:rPr>
                <w:sz w:val="28"/>
                <w:szCs w:val="28"/>
              </w:rPr>
            </w:pPr>
            <w:r w:rsidRPr="005326DB">
              <w:rPr>
                <w:sz w:val="28"/>
                <w:szCs w:val="28"/>
              </w:rPr>
              <w:t>Республики Мордовия</w:t>
            </w:r>
          </w:p>
          <w:p w:rsidR="00B30709" w:rsidRPr="005326DB" w:rsidRDefault="00B30709" w:rsidP="00F44C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09 октября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sz w:val="28"/>
                  <w:szCs w:val="28"/>
                </w:rPr>
                <w:t>2020</w:t>
              </w:r>
              <w:r w:rsidRPr="005326DB">
                <w:rPr>
                  <w:sz w:val="28"/>
                  <w:szCs w:val="28"/>
                </w:rPr>
                <w:t xml:space="preserve"> г</w:t>
              </w:r>
            </w:smartTag>
            <w:r w:rsidRPr="005326DB">
              <w:rPr>
                <w:sz w:val="28"/>
                <w:szCs w:val="28"/>
              </w:rPr>
              <w:t>. № 11</w:t>
            </w:r>
          </w:p>
        </w:tc>
      </w:tr>
    </w:tbl>
    <w:p w:rsidR="00B30709" w:rsidRPr="002F7F0E" w:rsidRDefault="00B30709" w:rsidP="00FC489D">
      <w:pPr>
        <w:ind w:left="900" w:hanging="540"/>
        <w:jc w:val="both"/>
      </w:pPr>
      <w:r>
        <w:rPr>
          <w:sz w:val="28"/>
          <w:szCs w:val="28"/>
        </w:rPr>
        <w:t xml:space="preserve">       </w:t>
      </w:r>
    </w:p>
    <w:p w:rsidR="00B30709" w:rsidRPr="00124E5A" w:rsidRDefault="00B30709" w:rsidP="00126DDF">
      <w:pPr>
        <w:rPr>
          <w:sz w:val="28"/>
          <w:szCs w:val="28"/>
        </w:rPr>
      </w:pPr>
    </w:p>
    <w:p w:rsidR="00B30709" w:rsidRPr="00F4414F" w:rsidRDefault="00B30709" w:rsidP="00E85336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B05DED">
        <w:rPr>
          <w:b/>
          <w:sz w:val="28"/>
          <w:szCs w:val="28"/>
        </w:rPr>
        <w:t>СТРУКТУРА</w:t>
      </w:r>
      <w:r w:rsidRPr="006A4D57">
        <w:rPr>
          <w:sz w:val="28"/>
          <w:szCs w:val="28"/>
        </w:rPr>
        <w:br/>
      </w:r>
      <w:r w:rsidRPr="00F4414F">
        <w:rPr>
          <w:sz w:val="28"/>
          <w:szCs w:val="28"/>
        </w:rPr>
        <w:t xml:space="preserve">администрации </w:t>
      </w:r>
      <w:r>
        <w:rPr>
          <w:bCs/>
          <w:sz w:val="28"/>
          <w:szCs w:val="28"/>
        </w:rPr>
        <w:t>Старочамзинского</w:t>
      </w:r>
      <w:r w:rsidRPr="00F4414F">
        <w:rPr>
          <w:sz w:val="28"/>
          <w:szCs w:val="28"/>
        </w:rPr>
        <w:t xml:space="preserve"> сельского поселения </w:t>
      </w:r>
    </w:p>
    <w:p w:rsidR="00B30709" w:rsidRPr="00F4414F" w:rsidRDefault="00B30709" w:rsidP="00E85336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F4414F">
        <w:rPr>
          <w:bCs/>
          <w:sz w:val="28"/>
          <w:szCs w:val="28"/>
        </w:rPr>
        <w:t>Большеигнатовского</w:t>
      </w:r>
      <w:r w:rsidRPr="00F4414F">
        <w:rPr>
          <w:sz w:val="28"/>
          <w:szCs w:val="28"/>
        </w:rPr>
        <w:t xml:space="preserve"> муниципального района Республики Мордовия</w:t>
      </w:r>
    </w:p>
    <w:p w:rsidR="00B30709" w:rsidRDefault="00B30709" w:rsidP="00E85336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B30709" w:rsidRPr="00C7291C" w:rsidRDefault="00B30709" w:rsidP="00E85336">
      <w:pPr>
        <w:pStyle w:val="s3"/>
        <w:shd w:val="clear" w:color="auto" w:fill="FFFFFF"/>
        <w:spacing w:before="0" w:beforeAutospacing="0" w:after="0" w:afterAutospacing="0"/>
        <w:jc w:val="center"/>
        <w:rPr>
          <w:color w:val="22272F"/>
          <w:sz w:val="28"/>
          <w:szCs w:val="28"/>
        </w:rPr>
      </w:pPr>
    </w:p>
    <w:tbl>
      <w:tblPr>
        <w:tblW w:w="919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579"/>
        <w:gridCol w:w="2616"/>
      </w:tblGrid>
      <w:tr w:rsidR="00B30709" w:rsidTr="00027090"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30709" w:rsidRPr="000F215C" w:rsidRDefault="00B30709" w:rsidP="00027090">
            <w:pPr>
              <w:pStyle w:val="s1"/>
              <w:jc w:val="both"/>
              <w:rPr>
                <w:sz w:val="28"/>
                <w:szCs w:val="28"/>
              </w:rPr>
            </w:pPr>
            <w:bookmarkStart w:id="0" w:name="_GoBack"/>
            <w:r w:rsidRPr="000F215C">
              <w:rPr>
                <w:sz w:val="28"/>
                <w:szCs w:val="28"/>
              </w:rPr>
              <w:t xml:space="preserve">1. Глава сельского поселения </w:t>
            </w:r>
          </w:p>
        </w:tc>
        <w:tc>
          <w:tcPr>
            <w:tcW w:w="2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30709" w:rsidRPr="000F215C" w:rsidRDefault="00B30709" w:rsidP="000F215C">
            <w:pPr>
              <w:pStyle w:val="s1"/>
              <w:jc w:val="center"/>
              <w:rPr>
                <w:sz w:val="28"/>
                <w:szCs w:val="28"/>
              </w:rPr>
            </w:pPr>
            <w:r w:rsidRPr="000F215C">
              <w:rPr>
                <w:sz w:val="28"/>
                <w:szCs w:val="28"/>
              </w:rPr>
              <w:t>1 ед.</w:t>
            </w:r>
          </w:p>
        </w:tc>
      </w:tr>
      <w:bookmarkEnd w:id="0"/>
      <w:tr w:rsidR="00B30709" w:rsidTr="00027090"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30709" w:rsidRPr="000F215C" w:rsidRDefault="00B30709" w:rsidP="00027090">
            <w:pPr>
              <w:pStyle w:val="s1"/>
              <w:jc w:val="both"/>
              <w:rPr>
                <w:sz w:val="28"/>
                <w:szCs w:val="28"/>
              </w:rPr>
            </w:pPr>
            <w:r w:rsidRPr="000F215C">
              <w:rPr>
                <w:sz w:val="28"/>
                <w:szCs w:val="28"/>
              </w:rPr>
              <w:t xml:space="preserve">2. Заместитель Главы сельского поселения </w:t>
            </w:r>
          </w:p>
        </w:tc>
        <w:tc>
          <w:tcPr>
            <w:tcW w:w="2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30709" w:rsidRPr="00094DFE" w:rsidRDefault="00B30709" w:rsidP="000F215C">
            <w:pPr>
              <w:pStyle w:val="s1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 </w:t>
            </w:r>
          </w:p>
        </w:tc>
      </w:tr>
    </w:tbl>
    <w:p w:rsidR="00B30709" w:rsidRDefault="00B30709" w:rsidP="00126DDF">
      <w:pPr>
        <w:jc w:val="both"/>
        <w:rPr>
          <w:sz w:val="28"/>
          <w:szCs w:val="28"/>
        </w:rPr>
      </w:pPr>
    </w:p>
    <w:p w:rsidR="00B30709" w:rsidRDefault="00B30709" w:rsidP="00126DDF">
      <w:pPr>
        <w:rPr>
          <w:rFonts w:ascii="Times New Roman CYR" w:hAnsi="Times New Roman CYR" w:cs="Times New Roman CYR"/>
          <w:sz w:val="28"/>
          <w:szCs w:val="28"/>
        </w:rPr>
      </w:pPr>
    </w:p>
    <w:p w:rsidR="00B30709" w:rsidRDefault="00B30709" w:rsidP="00126DDF"/>
    <w:p w:rsidR="00B30709" w:rsidRPr="00126DDF" w:rsidRDefault="00B30709" w:rsidP="00126DDF"/>
    <w:sectPr w:rsidR="00B30709" w:rsidRPr="00126DDF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">
    <w:nsid w:val="2A66330E"/>
    <w:multiLevelType w:val="hybridMultilevel"/>
    <w:tmpl w:val="5950D2DE"/>
    <w:lvl w:ilvl="0" w:tplc="BF12A41C">
      <w:start w:val="1"/>
      <w:numFmt w:val="decimal"/>
      <w:lvlText w:val="%1."/>
      <w:lvlJc w:val="left"/>
      <w:pPr>
        <w:ind w:left="1069" w:hanging="360"/>
      </w:pPr>
      <w:rPr>
        <w:rFonts w:ascii="Times New Roman CYR" w:eastAsia="Times New Roman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202B4"/>
    <w:rsid w:val="00027090"/>
    <w:rsid w:val="000943FA"/>
    <w:rsid w:val="00094DFE"/>
    <w:rsid w:val="000C4E71"/>
    <w:rsid w:val="000C673B"/>
    <w:rsid w:val="000F215C"/>
    <w:rsid w:val="00124E5A"/>
    <w:rsid w:val="00126DDF"/>
    <w:rsid w:val="0016114D"/>
    <w:rsid w:val="001B67A9"/>
    <w:rsid w:val="001E31C3"/>
    <w:rsid w:val="002758A2"/>
    <w:rsid w:val="002C17F1"/>
    <w:rsid w:val="002F2FA2"/>
    <w:rsid w:val="002F7F0E"/>
    <w:rsid w:val="00312B29"/>
    <w:rsid w:val="00320759"/>
    <w:rsid w:val="0035013A"/>
    <w:rsid w:val="003576B8"/>
    <w:rsid w:val="003A5EEC"/>
    <w:rsid w:val="003B1FB7"/>
    <w:rsid w:val="003C4513"/>
    <w:rsid w:val="00411ED0"/>
    <w:rsid w:val="00416308"/>
    <w:rsid w:val="004626D4"/>
    <w:rsid w:val="00474D62"/>
    <w:rsid w:val="004930D3"/>
    <w:rsid w:val="00494CB6"/>
    <w:rsid w:val="004A54E6"/>
    <w:rsid w:val="004B332A"/>
    <w:rsid w:val="004C7B23"/>
    <w:rsid w:val="004D2866"/>
    <w:rsid w:val="004E286D"/>
    <w:rsid w:val="005273DC"/>
    <w:rsid w:val="005326DB"/>
    <w:rsid w:val="00533E9B"/>
    <w:rsid w:val="005449C8"/>
    <w:rsid w:val="00565D0F"/>
    <w:rsid w:val="005C2540"/>
    <w:rsid w:val="005D22F2"/>
    <w:rsid w:val="005D2347"/>
    <w:rsid w:val="005F5718"/>
    <w:rsid w:val="00624CBA"/>
    <w:rsid w:val="00634AC5"/>
    <w:rsid w:val="00660467"/>
    <w:rsid w:val="006621D2"/>
    <w:rsid w:val="00676303"/>
    <w:rsid w:val="00685A88"/>
    <w:rsid w:val="006A1652"/>
    <w:rsid w:val="006A4D57"/>
    <w:rsid w:val="007320D2"/>
    <w:rsid w:val="00764583"/>
    <w:rsid w:val="00765FEF"/>
    <w:rsid w:val="0078438E"/>
    <w:rsid w:val="007864B7"/>
    <w:rsid w:val="00786BA3"/>
    <w:rsid w:val="007956EC"/>
    <w:rsid w:val="007A1F09"/>
    <w:rsid w:val="007A56FE"/>
    <w:rsid w:val="007C27FE"/>
    <w:rsid w:val="00813B19"/>
    <w:rsid w:val="0085288A"/>
    <w:rsid w:val="00870ED0"/>
    <w:rsid w:val="00872A52"/>
    <w:rsid w:val="008B58CF"/>
    <w:rsid w:val="008C4139"/>
    <w:rsid w:val="009333C8"/>
    <w:rsid w:val="00970EF0"/>
    <w:rsid w:val="00971318"/>
    <w:rsid w:val="00976761"/>
    <w:rsid w:val="009C0B95"/>
    <w:rsid w:val="00A66789"/>
    <w:rsid w:val="00AB5188"/>
    <w:rsid w:val="00AC2520"/>
    <w:rsid w:val="00B05DED"/>
    <w:rsid w:val="00B06F72"/>
    <w:rsid w:val="00B30709"/>
    <w:rsid w:val="00B71708"/>
    <w:rsid w:val="00BC268A"/>
    <w:rsid w:val="00C46508"/>
    <w:rsid w:val="00C7291C"/>
    <w:rsid w:val="00C974E6"/>
    <w:rsid w:val="00CA1431"/>
    <w:rsid w:val="00CA7DCA"/>
    <w:rsid w:val="00D00049"/>
    <w:rsid w:val="00D054F3"/>
    <w:rsid w:val="00D152D5"/>
    <w:rsid w:val="00D357A8"/>
    <w:rsid w:val="00D400C9"/>
    <w:rsid w:val="00D4062D"/>
    <w:rsid w:val="00D86297"/>
    <w:rsid w:val="00DA28ED"/>
    <w:rsid w:val="00DD20DD"/>
    <w:rsid w:val="00E00BA9"/>
    <w:rsid w:val="00E360EB"/>
    <w:rsid w:val="00E77315"/>
    <w:rsid w:val="00E85336"/>
    <w:rsid w:val="00EC16FE"/>
    <w:rsid w:val="00EC5C8D"/>
    <w:rsid w:val="00ED6A58"/>
    <w:rsid w:val="00F4414F"/>
    <w:rsid w:val="00F44CBA"/>
    <w:rsid w:val="00F60979"/>
    <w:rsid w:val="00F9025A"/>
    <w:rsid w:val="00FC489D"/>
    <w:rsid w:val="00FD240D"/>
    <w:rsid w:val="00FF2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rFonts w:cs="Times New Roman"/>
      <w:bCs/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492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146</TotalTime>
  <Pages>2</Pages>
  <Words>184</Words>
  <Characters>1055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81</cp:revision>
  <cp:lastPrinted>2020-10-08T11:10:00Z</cp:lastPrinted>
  <dcterms:created xsi:type="dcterms:W3CDTF">2019-09-19T23:16:00Z</dcterms:created>
  <dcterms:modified xsi:type="dcterms:W3CDTF">2020-10-08T11:11:00Z</dcterms:modified>
</cp:coreProperties>
</file>