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EF8" w:rsidRDefault="000F6EF8" w:rsidP="00097377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7" o:title=""/>
          </v:shape>
        </w:pict>
      </w:r>
    </w:p>
    <w:p w:rsidR="000F6EF8" w:rsidRDefault="000F6EF8" w:rsidP="00097377">
      <w:pPr>
        <w:jc w:val="center"/>
        <w:rPr>
          <w:b/>
          <w:sz w:val="32"/>
          <w:szCs w:val="32"/>
        </w:rPr>
      </w:pPr>
    </w:p>
    <w:p w:rsidR="000F6EF8" w:rsidRDefault="000F6EF8" w:rsidP="000973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0F6EF8" w:rsidRDefault="000F6EF8" w:rsidP="0009737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0F6EF8" w:rsidRDefault="000F6EF8" w:rsidP="00097377">
      <w:pPr>
        <w:jc w:val="both"/>
        <w:rPr>
          <w:b/>
          <w:sz w:val="20"/>
          <w:szCs w:val="20"/>
        </w:rPr>
      </w:pPr>
    </w:p>
    <w:p w:rsidR="000F6EF8" w:rsidRDefault="000F6EF8" w:rsidP="0009737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0F6EF8" w:rsidRDefault="000F6EF8" w:rsidP="00097377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F6EF8" w:rsidRDefault="000F6EF8" w:rsidP="00097377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F6EF8" w:rsidRDefault="000F6EF8" w:rsidP="00097377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с. Старое Чамзино</w:t>
      </w:r>
    </w:p>
    <w:p w:rsidR="000F6EF8" w:rsidRDefault="000F6EF8" w:rsidP="00097377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0F6EF8" w:rsidRPr="002F7F0E" w:rsidRDefault="000F6EF8" w:rsidP="006676CF">
      <w:pPr>
        <w:autoSpaceDE w:val="0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F6EF8" w:rsidRPr="002F7F0E" w:rsidRDefault="000F6EF8" w:rsidP="006676CF">
      <w:pPr>
        <w:autoSpaceDE w:val="0"/>
        <w:rPr>
          <w:rFonts w:ascii="Times New Roman CYR" w:eastAsia="Times New Roman" w:hAnsi="Times New Roman CYR" w:cs="Times New Roman CYR"/>
          <w:sz w:val="28"/>
          <w:szCs w:val="28"/>
        </w:rPr>
      </w:pPr>
      <w:r w:rsidRPr="002F7F0E">
        <w:rPr>
          <w:rFonts w:ascii="Times New Roman CYR" w:eastAsia="Times New Roman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09 октября 2020</w:t>
      </w:r>
      <w:r w:rsidRPr="002F7F0E">
        <w:rPr>
          <w:rFonts w:ascii="Times New Roman CYR" w:eastAsia="Times New Roman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                                       </w:t>
      </w:r>
      <w:r w:rsidRPr="002F7F0E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</w:t>
      </w:r>
      <w:r w:rsidRPr="002F7F0E">
        <w:rPr>
          <w:rFonts w:ascii="Times New Roman CYR" w:eastAsia="Times New Roman" w:hAnsi="Times New Roman CYR" w:cs="Times New Roman CYR"/>
          <w:sz w:val="28"/>
          <w:szCs w:val="28"/>
        </w:rPr>
        <w:t xml:space="preserve">№ </w:t>
      </w:r>
      <w:r>
        <w:rPr>
          <w:rFonts w:ascii="Times New Roman CYR" w:eastAsia="Times New Roman" w:hAnsi="Times New Roman CYR" w:cs="Times New Roman CYR"/>
          <w:sz w:val="28"/>
          <w:szCs w:val="28"/>
        </w:rPr>
        <w:t>14</w:t>
      </w:r>
    </w:p>
    <w:p w:rsidR="000F6EF8" w:rsidRPr="002F7F0E" w:rsidRDefault="000F6EF8" w:rsidP="006676CF">
      <w:pPr>
        <w:autoSpaceDE w:val="0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F6EF8" w:rsidRPr="002F7F0E" w:rsidRDefault="000F6EF8" w:rsidP="006676CF">
      <w:pPr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F6EF8" w:rsidRPr="004F338C" w:rsidRDefault="000F6EF8" w:rsidP="00E731E8">
      <w:pPr>
        <w:pStyle w:val="Subtitle"/>
        <w:ind w:firstLine="709"/>
        <w:rPr>
          <w:rFonts w:ascii="Times New Roman" w:hAnsi="Times New Roman"/>
          <w:b w:val="0"/>
          <w:bCs w:val="0"/>
        </w:rPr>
      </w:pPr>
      <w:r w:rsidRPr="004F338C">
        <w:rPr>
          <w:rFonts w:ascii="Times New Roman" w:hAnsi="Times New Roman"/>
          <w:b w:val="0"/>
          <w:bCs w:val="0"/>
        </w:rPr>
        <w:t xml:space="preserve">О назначении публичных </w:t>
      </w:r>
    </w:p>
    <w:p w:rsidR="000F6EF8" w:rsidRPr="004F338C" w:rsidRDefault="000F6EF8" w:rsidP="00E731E8">
      <w:pPr>
        <w:pStyle w:val="Subtitle"/>
        <w:ind w:firstLine="709"/>
        <w:rPr>
          <w:rFonts w:ascii="Times New Roman" w:hAnsi="Times New Roman"/>
          <w:b w:val="0"/>
          <w:bCs w:val="0"/>
        </w:rPr>
      </w:pPr>
      <w:r w:rsidRPr="004F338C">
        <w:rPr>
          <w:rFonts w:ascii="Times New Roman" w:hAnsi="Times New Roman"/>
          <w:b w:val="0"/>
          <w:bCs w:val="0"/>
        </w:rPr>
        <w:t>слушаний на территории</w:t>
      </w:r>
    </w:p>
    <w:p w:rsidR="000F6EF8" w:rsidRPr="004F338C" w:rsidRDefault="000F6EF8" w:rsidP="00E731E8">
      <w:pPr>
        <w:pStyle w:val="Subtitle"/>
        <w:ind w:firstLine="709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Старочамзинского</w:t>
      </w:r>
      <w:r w:rsidRPr="004F338C"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0F6EF8" w:rsidRPr="004F338C" w:rsidRDefault="000F6EF8" w:rsidP="00E731E8">
      <w:pPr>
        <w:pStyle w:val="BodyText"/>
        <w:spacing w:after="0"/>
        <w:ind w:firstLine="709"/>
        <w:rPr>
          <w:sz w:val="28"/>
          <w:szCs w:val="28"/>
        </w:rPr>
      </w:pPr>
      <w:r w:rsidRPr="00C32ED9">
        <w:rPr>
          <w:bCs/>
          <w:sz w:val="28"/>
          <w:szCs w:val="28"/>
        </w:rPr>
        <w:t>Большеигнатовского</w:t>
      </w:r>
      <w:r w:rsidRPr="004F338C">
        <w:t xml:space="preserve"> </w:t>
      </w:r>
      <w:r w:rsidRPr="004F338C">
        <w:rPr>
          <w:sz w:val="28"/>
          <w:szCs w:val="28"/>
        </w:rPr>
        <w:t>муниципального района</w:t>
      </w:r>
    </w:p>
    <w:p w:rsidR="000F6EF8" w:rsidRPr="004F338C" w:rsidRDefault="000F6EF8" w:rsidP="00E731E8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0F6EF8" w:rsidRPr="0050662D" w:rsidRDefault="000F6EF8" w:rsidP="00C32ED9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 xml:space="preserve">На основании ст. 28 Федерального закона от 6 октября 2003 года         № 131-ФЗ «Об общих принципах организации местного самоуправления в Российской Федерации», Порядка </w:t>
      </w:r>
      <w:r w:rsidRPr="0050662D">
        <w:rPr>
          <w:rFonts w:ascii="Times New Roman" w:hAnsi="Times New Roman"/>
          <w:b w:val="0"/>
          <w:bCs w:val="0"/>
        </w:rPr>
        <w:t xml:space="preserve">организации и проведения публичных слушаний на территории </w:t>
      </w:r>
      <w:r>
        <w:rPr>
          <w:rFonts w:ascii="Times New Roman" w:hAnsi="Times New Roman"/>
          <w:b w:val="0"/>
          <w:bCs w:val="0"/>
        </w:rPr>
        <w:t>Старочамзинского</w:t>
      </w:r>
      <w:r w:rsidRPr="004F338C">
        <w:rPr>
          <w:rFonts w:ascii="Times New Roman" w:hAnsi="Times New Roman"/>
          <w:b w:val="0"/>
          <w:bCs w:val="0"/>
        </w:rPr>
        <w:t xml:space="preserve"> </w:t>
      </w:r>
      <w:r w:rsidRPr="0050662D">
        <w:rPr>
          <w:rFonts w:ascii="Times New Roman" w:hAnsi="Times New Roman"/>
          <w:b w:val="0"/>
          <w:bCs w:val="0"/>
        </w:rPr>
        <w:t xml:space="preserve">сельского поселения </w:t>
      </w:r>
      <w:r>
        <w:rPr>
          <w:rFonts w:ascii="Times New Roman" w:hAnsi="Times New Roman"/>
          <w:b w:val="0"/>
          <w:bCs w:val="0"/>
        </w:rPr>
        <w:t>Большеигнатовского</w:t>
      </w:r>
      <w:r w:rsidRPr="004F338C">
        <w:rPr>
          <w:rFonts w:ascii="Times New Roman" w:hAnsi="Times New Roman"/>
          <w:b w:val="0"/>
          <w:bCs w:val="0"/>
        </w:rPr>
        <w:t xml:space="preserve"> </w:t>
      </w:r>
      <w:r w:rsidRPr="0050662D">
        <w:rPr>
          <w:rFonts w:ascii="Times New Roman" w:hAnsi="Times New Roman"/>
          <w:b w:val="0"/>
          <w:bCs w:val="0"/>
        </w:rPr>
        <w:t>муниципального района</w:t>
      </w:r>
      <w:r w:rsidRPr="0050662D">
        <w:rPr>
          <w:rFonts w:ascii="Times New Roman" w:hAnsi="Times New Roman" w:cs="Times New Roman"/>
          <w:b w:val="0"/>
          <w:bCs w:val="0"/>
        </w:rPr>
        <w:t>, утвержденного решением Совета депутатов</w:t>
      </w:r>
      <w:r w:rsidRPr="0050662D"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</w:rPr>
        <w:t xml:space="preserve">Старочамзинского </w:t>
      </w:r>
      <w:r w:rsidRPr="0050662D">
        <w:rPr>
          <w:rFonts w:ascii="Times New Roman" w:hAnsi="Times New Roman"/>
          <w:b w:val="0"/>
          <w:bCs w:val="0"/>
        </w:rPr>
        <w:t xml:space="preserve">сельского поселения </w:t>
      </w:r>
      <w:r>
        <w:rPr>
          <w:rFonts w:ascii="Times New Roman" w:hAnsi="Times New Roman"/>
          <w:b w:val="0"/>
          <w:bCs w:val="0"/>
        </w:rPr>
        <w:t>Большеигнатовского</w:t>
      </w:r>
      <w:r w:rsidRPr="004F338C">
        <w:rPr>
          <w:rFonts w:ascii="Times New Roman" w:hAnsi="Times New Roman"/>
          <w:b w:val="0"/>
          <w:bCs w:val="0"/>
        </w:rPr>
        <w:t xml:space="preserve"> </w:t>
      </w:r>
      <w:r w:rsidRPr="0050662D">
        <w:rPr>
          <w:rFonts w:ascii="Times New Roman" w:hAnsi="Times New Roman"/>
          <w:b w:val="0"/>
          <w:bCs w:val="0"/>
        </w:rPr>
        <w:t xml:space="preserve">муниципального района </w:t>
      </w:r>
      <w:r w:rsidRPr="00735E02">
        <w:rPr>
          <w:rFonts w:ascii="Times New Roman" w:hAnsi="Times New Roman" w:cs="Times New Roman"/>
          <w:b w:val="0"/>
          <w:bCs w:val="0"/>
        </w:rPr>
        <w:t xml:space="preserve">от </w:t>
      </w:r>
      <w:r>
        <w:rPr>
          <w:rFonts w:ascii="Times New Roman" w:hAnsi="Times New Roman" w:cs="Times New Roman"/>
          <w:b w:val="0"/>
          <w:bCs w:val="0"/>
        </w:rPr>
        <w:t>09 октября 2020</w:t>
      </w:r>
      <w:r w:rsidRPr="00735E02">
        <w:rPr>
          <w:rFonts w:ascii="Times New Roman" w:hAnsi="Times New Roman" w:cs="Times New Roman"/>
          <w:b w:val="0"/>
          <w:bCs w:val="0"/>
        </w:rPr>
        <w:t xml:space="preserve"> года № 12 «</w:t>
      </w:r>
      <w:r w:rsidRPr="00735E02">
        <w:rPr>
          <w:rFonts w:ascii="Times New Roman" w:hAnsi="Times New Roman"/>
          <w:b w:val="0"/>
          <w:bCs w:val="0"/>
        </w:rPr>
        <w:t xml:space="preserve">Об утверждении Порядка организации и проведении публичных слушаний на территории </w:t>
      </w:r>
      <w:r>
        <w:rPr>
          <w:rFonts w:ascii="Times New Roman" w:hAnsi="Times New Roman" w:cs="Times New Roman"/>
          <w:b w:val="0"/>
          <w:bCs w:val="0"/>
        </w:rPr>
        <w:t>Старочамзинского</w:t>
      </w:r>
      <w:r w:rsidRPr="00735E02">
        <w:rPr>
          <w:rFonts w:ascii="Times New Roman" w:hAnsi="Times New Roman" w:cs="Times New Roman"/>
        </w:rPr>
        <w:t xml:space="preserve"> </w:t>
      </w:r>
      <w:r w:rsidRPr="00735E02">
        <w:rPr>
          <w:rFonts w:ascii="Times New Roman" w:hAnsi="Times New Roman" w:cs="Times New Roman"/>
          <w:b w:val="0"/>
          <w:bCs w:val="0"/>
        </w:rPr>
        <w:t xml:space="preserve">сельского поселения Большеигнатовского </w:t>
      </w:r>
      <w:r w:rsidRPr="00735E02">
        <w:rPr>
          <w:rFonts w:ascii="Times New Roman" w:hAnsi="Times New Roman"/>
          <w:b w:val="0"/>
          <w:bCs w:val="0"/>
        </w:rPr>
        <w:t>муниципального района»</w:t>
      </w:r>
      <w:r w:rsidRPr="0050662D">
        <w:rPr>
          <w:rFonts w:ascii="Times New Roman" w:hAnsi="Times New Roman" w:cs="Times New Roman"/>
          <w:b w:val="0"/>
          <w:bCs w:val="0"/>
        </w:rPr>
        <w:t xml:space="preserve">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</w:t>
      </w:r>
    </w:p>
    <w:p w:rsidR="000F6EF8" w:rsidRPr="0050662D" w:rsidRDefault="000F6EF8" w:rsidP="004F338C">
      <w:pPr>
        <w:pStyle w:val="Subtitle"/>
        <w:ind w:firstLine="709"/>
        <w:jc w:val="both"/>
        <w:rPr>
          <w:rFonts w:ascii="Times New Roman" w:hAnsi="Times New Roman" w:cs="Times New Roman"/>
          <w:bCs w:val="0"/>
        </w:rPr>
      </w:pPr>
      <w:r w:rsidRPr="0050662D">
        <w:rPr>
          <w:rFonts w:ascii="Times New Roman" w:hAnsi="Times New Roman" w:cs="Times New Roman"/>
          <w:bCs w:val="0"/>
        </w:rPr>
        <w:t>РЕШИЛ:</w:t>
      </w:r>
    </w:p>
    <w:p w:rsidR="000F6EF8" w:rsidRPr="0050662D" w:rsidRDefault="000F6EF8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</w:t>
      </w:r>
      <w:r>
        <w:rPr>
          <w:rFonts w:ascii="Times New Roman" w:hAnsi="Times New Roman" w:cs="Times New Roman"/>
          <w:b w:val="0"/>
          <w:bCs w:val="0"/>
        </w:rPr>
        <w:t xml:space="preserve">Старочамзинского </w:t>
      </w:r>
      <w:r w:rsidRPr="00CA2D02">
        <w:rPr>
          <w:rFonts w:ascii="Times New Roman" w:hAnsi="Times New Roman" w:cs="Times New Roman"/>
          <w:b w:val="0"/>
          <w:bCs w:val="0"/>
        </w:rPr>
        <w:t>сельского поселения Большеигнатовского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17692A">
        <w:rPr>
          <w:rFonts w:ascii="Times New Roman" w:hAnsi="Times New Roman"/>
          <w:b w:val="0"/>
          <w:bCs w:val="0"/>
        </w:rPr>
        <w:t>муниципального района</w:t>
      </w:r>
      <w:r w:rsidRPr="0050662D">
        <w:rPr>
          <w:rFonts w:ascii="Times New Roman" w:hAnsi="Times New Roman" w:cs="Times New Roman"/>
          <w:b w:val="0"/>
          <w:bCs w:val="0"/>
        </w:rPr>
        <w:t xml:space="preserve"> на </w:t>
      </w:r>
      <w:r w:rsidRPr="00097377">
        <w:rPr>
          <w:rFonts w:ascii="Times New Roman" w:hAnsi="Times New Roman" w:cs="Times New Roman"/>
          <w:b w:val="0"/>
          <w:bCs w:val="0"/>
          <w:color w:val="FF0000"/>
        </w:rPr>
        <w:t xml:space="preserve">20 </w:t>
      </w:r>
      <w:r w:rsidRPr="0050662D">
        <w:rPr>
          <w:rFonts w:ascii="Times New Roman" w:hAnsi="Times New Roman" w:cs="Times New Roman"/>
          <w:b w:val="0"/>
          <w:bCs w:val="0"/>
        </w:rPr>
        <w:t>октября 201</w:t>
      </w:r>
      <w:r>
        <w:rPr>
          <w:rFonts w:ascii="Times New Roman" w:hAnsi="Times New Roman" w:cs="Times New Roman"/>
          <w:b w:val="0"/>
          <w:bCs w:val="0"/>
        </w:rPr>
        <w:t>9</w:t>
      </w:r>
      <w:r w:rsidRPr="0050662D">
        <w:rPr>
          <w:rFonts w:ascii="Times New Roman" w:hAnsi="Times New Roman" w:cs="Times New Roman"/>
          <w:b w:val="0"/>
          <w:bCs w:val="0"/>
        </w:rPr>
        <w:t xml:space="preserve"> года в</w:t>
      </w:r>
      <w:r>
        <w:rPr>
          <w:rFonts w:ascii="Times New Roman" w:hAnsi="Times New Roman" w:cs="Times New Roman"/>
          <w:b w:val="0"/>
          <w:bCs w:val="0"/>
        </w:rPr>
        <w:t xml:space="preserve"> 10.00 ч</w:t>
      </w:r>
      <w:r w:rsidRPr="0050662D">
        <w:rPr>
          <w:rFonts w:ascii="Times New Roman" w:hAnsi="Times New Roman" w:cs="Times New Roman"/>
          <w:b w:val="0"/>
          <w:bCs w:val="0"/>
        </w:rPr>
        <w:t xml:space="preserve">. </w:t>
      </w:r>
    </w:p>
    <w:p w:rsidR="000F6EF8" w:rsidRDefault="000F6EF8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CF6D11">
        <w:rPr>
          <w:rFonts w:ascii="Times New Roman" w:hAnsi="Times New Roman" w:cs="Times New Roman"/>
          <w:b w:val="0"/>
          <w:bCs w:val="0"/>
        </w:rPr>
        <w:t xml:space="preserve">Местом проведения публичных слушаний определить здание </w:t>
      </w:r>
      <w:r w:rsidRPr="00CF6D11">
        <w:rPr>
          <w:rFonts w:ascii="Times New Roman" w:hAnsi="Times New Roman"/>
          <w:b w:val="0"/>
        </w:rPr>
        <w:t xml:space="preserve">Структурного  подразделения Дома культуры </w:t>
      </w:r>
      <w:r>
        <w:rPr>
          <w:rFonts w:ascii="Times New Roman" w:hAnsi="Times New Roman"/>
          <w:b w:val="0"/>
        </w:rPr>
        <w:t>Старочамзинского</w:t>
      </w:r>
      <w:r w:rsidRPr="00CF6D11">
        <w:rPr>
          <w:rFonts w:ascii="Times New Roman" w:hAnsi="Times New Roman"/>
          <w:b w:val="0"/>
        </w:rPr>
        <w:t xml:space="preserve"> сельского поселения МБУК «Районный Дом культуры» </w:t>
      </w:r>
      <w:r>
        <w:rPr>
          <w:rFonts w:ascii="Times New Roman" w:hAnsi="Times New Roman"/>
          <w:b w:val="0"/>
        </w:rPr>
        <w:t>Старочамзинского</w:t>
      </w:r>
      <w:r w:rsidRPr="00CF6D11">
        <w:rPr>
          <w:rFonts w:ascii="Times New Roman" w:hAnsi="Times New Roman"/>
          <w:b w:val="0"/>
        </w:rPr>
        <w:t xml:space="preserve"> сельского поселения</w:t>
      </w:r>
      <w:r w:rsidRPr="00CF6D11">
        <w:rPr>
          <w:rFonts w:ascii="Times New Roman" w:hAnsi="Times New Roman" w:cs="Times New Roman"/>
          <w:b w:val="0"/>
          <w:bCs w:val="0"/>
        </w:rPr>
        <w:t xml:space="preserve">, расположенное по адресу: Республика Мордовия, </w:t>
      </w:r>
      <w:r w:rsidRPr="00CF6D11">
        <w:rPr>
          <w:rFonts w:ascii="Times New Roman" w:hAnsi="Times New Roman"/>
          <w:b w:val="0"/>
          <w:bCs w:val="0"/>
        </w:rPr>
        <w:t xml:space="preserve">Большеигнатовский </w:t>
      </w:r>
      <w:r w:rsidRPr="00CF6D11">
        <w:rPr>
          <w:rFonts w:ascii="Times New Roman" w:hAnsi="Times New Roman" w:cs="Times New Roman"/>
          <w:b w:val="0"/>
          <w:bCs w:val="0"/>
        </w:rPr>
        <w:t xml:space="preserve">район, с. </w:t>
      </w:r>
      <w:r>
        <w:rPr>
          <w:rFonts w:ascii="Times New Roman" w:hAnsi="Times New Roman"/>
          <w:b w:val="0"/>
          <w:bCs w:val="0"/>
        </w:rPr>
        <w:t>Старое Чамзино</w:t>
      </w:r>
      <w:r w:rsidRPr="00CF6D11">
        <w:rPr>
          <w:rFonts w:ascii="Times New Roman" w:hAnsi="Times New Roman" w:cs="Times New Roman"/>
          <w:b w:val="0"/>
          <w:bCs w:val="0"/>
        </w:rPr>
        <w:t xml:space="preserve">, ул. </w:t>
      </w:r>
      <w:r>
        <w:rPr>
          <w:rFonts w:ascii="Times New Roman" w:hAnsi="Times New Roman"/>
          <w:b w:val="0"/>
          <w:bCs w:val="0"/>
        </w:rPr>
        <w:t>Западная</w:t>
      </w:r>
      <w:r w:rsidRPr="00CF6D11">
        <w:rPr>
          <w:rFonts w:ascii="Times New Roman" w:hAnsi="Times New Roman" w:cs="Times New Roman"/>
          <w:b w:val="0"/>
          <w:bCs w:val="0"/>
        </w:rPr>
        <w:t xml:space="preserve">, д. </w:t>
      </w:r>
      <w:r>
        <w:rPr>
          <w:rFonts w:ascii="Times New Roman" w:hAnsi="Times New Roman"/>
          <w:b w:val="0"/>
          <w:bCs w:val="0"/>
        </w:rPr>
        <w:t>4а</w:t>
      </w:r>
      <w:r w:rsidRPr="00CF6D11">
        <w:rPr>
          <w:rFonts w:ascii="Times New Roman" w:hAnsi="Times New Roman" w:cs="Times New Roman"/>
          <w:b w:val="0"/>
          <w:bCs w:val="0"/>
        </w:rPr>
        <w:t xml:space="preserve">. </w:t>
      </w:r>
    </w:p>
    <w:p w:rsidR="000F6EF8" w:rsidRPr="00CF6D11" w:rsidRDefault="000F6EF8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CF6D11">
        <w:rPr>
          <w:rFonts w:ascii="Times New Roman" w:hAnsi="Times New Roman" w:cs="Times New Roman"/>
          <w:b w:val="0"/>
          <w:bCs w:val="0"/>
        </w:rPr>
        <w:t xml:space="preserve">На публичные слушания вынести проект Устава </w:t>
      </w:r>
      <w:r>
        <w:rPr>
          <w:rFonts w:ascii="Times New Roman" w:hAnsi="Times New Roman" w:cs="Times New Roman"/>
          <w:b w:val="0"/>
          <w:bCs w:val="0"/>
        </w:rPr>
        <w:t xml:space="preserve">Старочамзинского </w:t>
      </w:r>
      <w:r w:rsidRPr="00CA2D02">
        <w:rPr>
          <w:rFonts w:ascii="Times New Roman" w:hAnsi="Times New Roman" w:cs="Times New Roman"/>
          <w:b w:val="0"/>
          <w:bCs w:val="0"/>
        </w:rPr>
        <w:t>сельского поселения Большеигнатовского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17692A">
        <w:rPr>
          <w:rFonts w:ascii="Times New Roman" w:hAnsi="Times New Roman"/>
          <w:b w:val="0"/>
          <w:bCs w:val="0"/>
        </w:rPr>
        <w:t>муниципального района</w:t>
      </w:r>
      <w:r w:rsidRPr="00CF6D11">
        <w:rPr>
          <w:rFonts w:ascii="Times New Roman" w:hAnsi="Times New Roman" w:cs="Times New Roman"/>
          <w:b w:val="0"/>
          <w:bCs w:val="0"/>
        </w:rPr>
        <w:t xml:space="preserve"> Республики Мордовия (далее – проект Устава).</w:t>
      </w:r>
    </w:p>
    <w:p w:rsidR="000F6EF8" w:rsidRPr="0050662D" w:rsidRDefault="000F6EF8" w:rsidP="0050662D">
      <w:pPr>
        <w:pStyle w:val="BodyText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Создать рабочую группу для организации и проведения публичных слушаний в следующем составе:</w:t>
      </w:r>
    </w:p>
    <w:p w:rsidR="000F6EF8" w:rsidRPr="00CE62F2" w:rsidRDefault="000F6EF8" w:rsidP="0050662D">
      <w:pPr>
        <w:pStyle w:val="BodyText"/>
        <w:tabs>
          <w:tab w:val="left" w:pos="1134"/>
        </w:tabs>
        <w:spacing w:after="0"/>
        <w:ind w:left="709"/>
        <w:jc w:val="both"/>
        <w:rPr>
          <w:sz w:val="28"/>
          <w:szCs w:val="28"/>
        </w:rPr>
      </w:pPr>
      <w:r w:rsidRPr="00CE62F2">
        <w:rPr>
          <w:sz w:val="28"/>
          <w:szCs w:val="28"/>
        </w:rPr>
        <w:t xml:space="preserve">1) </w:t>
      </w:r>
      <w:r>
        <w:rPr>
          <w:sz w:val="28"/>
          <w:szCs w:val="28"/>
        </w:rPr>
        <w:t>Куманева Татьяна Николаевна</w:t>
      </w:r>
      <w:r w:rsidRPr="00CE62F2">
        <w:rPr>
          <w:sz w:val="28"/>
          <w:szCs w:val="28"/>
        </w:rPr>
        <w:t xml:space="preserve"> - Глава </w:t>
      </w:r>
      <w:r>
        <w:rPr>
          <w:sz w:val="28"/>
          <w:szCs w:val="28"/>
        </w:rPr>
        <w:t>Старочамзинского</w:t>
      </w:r>
      <w:r w:rsidRPr="00CE62F2">
        <w:rPr>
          <w:sz w:val="28"/>
          <w:szCs w:val="28"/>
        </w:rPr>
        <w:t xml:space="preserve"> сельского поселения  – руководитель группы</w:t>
      </w:r>
    </w:p>
    <w:p w:rsidR="000F6EF8" w:rsidRPr="00CE62F2" w:rsidRDefault="000F6EF8" w:rsidP="0050662D">
      <w:pPr>
        <w:pStyle w:val="BodyText"/>
        <w:tabs>
          <w:tab w:val="left" w:pos="1134"/>
        </w:tabs>
        <w:spacing w:after="0"/>
        <w:ind w:left="709"/>
        <w:jc w:val="both"/>
        <w:rPr>
          <w:sz w:val="28"/>
          <w:szCs w:val="28"/>
        </w:rPr>
      </w:pPr>
      <w:r w:rsidRPr="00CE62F2">
        <w:rPr>
          <w:sz w:val="28"/>
          <w:szCs w:val="28"/>
        </w:rPr>
        <w:t xml:space="preserve">2) </w:t>
      </w:r>
      <w:r>
        <w:rPr>
          <w:sz w:val="28"/>
          <w:szCs w:val="28"/>
        </w:rPr>
        <w:t>Левщанова Галина Петровна</w:t>
      </w:r>
      <w:r w:rsidRPr="00CE62F2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CE62F2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главы</w:t>
      </w:r>
      <w:r w:rsidRPr="00CE62F2">
        <w:rPr>
          <w:sz w:val="28"/>
          <w:szCs w:val="28"/>
        </w:rPr>
        <w:t xml:space="preserve"> сельского поселения – член группы; </w:t>
      </w:r>
    </w:p>
    <w:p w:rsidR="000F6EF8" w:rsidRPr="00CE62F2" w:rsidRDefault="000F6EF8" w:rsidP="0050662D">
      <w:pPr>
        <w:pStyle w:val="BodyText"/>
        <w:tabs>
          <w:tab w:val="left" w:pos="1134"/>
        </w:tabs>
        <w:spacing w:after="0"/>
        <w:ind w:left="709"/>
        <w:jc w:val="both"/>
        <w:rPr>
          <w:sz w:val="28"/>
          <w:szCs w:val="28"/>
        </w:rPr>
      </w:pPr>
      <w:r w:rsidRPr="00CE62F2">
        <w:rPr>
          <w:sz w:val="28"/>
          <w:szCs w:val="28"/>
        </w:rPr>
        <w:t xml:space="preserve">3) </w:t>
      </w:r>
      <w:r>
        <w:rPr>
          <w:sz w:val="28"/>
          <w:szCs w:val="28"/>
        </w:rPr>
        <w:t>Дорофеева Надежда Николаевна</w:t>
      </w:r>
      <w:r w:rsidRPr="00CE62F2">
        <w:rPr>
          <w:sz w:val="28"/>
          <w:szCs w:val="28"/>
        </w:rPr>
        <w:t xml:space="preserve"> - учитель </w:t>
      </w:r>
      <w:r>
        <w:rPr>
          <w:sz w:val="28"/>
          <w:szCs w:val="28"/>
        </w:rPr>
        <w:t xml:space="preserve"> </w:t>
      </w:r>
      <w:r w:rsidRPr="00CE62F2">
        <w:rPr>
          <w:sz w:val="28"/>
          <w:szCs w:val="28"/>
        </w:rPr>
        <w:t xml:space="preserve">, структурное подразделение </w:t>
      </w:r>
      <w:r>
        <w:rPr>
          <w:sz w:val="28"/>
          <w:szCs w:val="28"/>
        </w:rPr>
        <w:t>Старочамзинская О</w:t>
      </w:r>
      <w:r w:rsidRPr="00CE62F2">
        <w:rPr>
          <w:sz w:val="28"/>
          <w:szCs w:val="28"/>
        </w:rPr>
        <w:t>ОШ МБОУ «Большеигнатовская СОШ», депутат Совета депутатов</w:t>
      </w:r>
      <w:r>
        <w:rPr>
          <w:sz w:val="28"/>
          <w:szCs w:val="28"/>
        </w:rPr>
        <w:t xml:space="preserve"> Старочамзинского</w:t>
      </w:r>
      <w:r w:rsidRPr="00CE62F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избирательного округа №1 </w:t>
      </w:r>
      <w:r w:rsidRPr="00CE62F2">
        <w:rPr>
          <w:sz w:val="28"/>
          <w:szCs w:val="28"/>
        </w:rPr>
        <w:t>– член группы.</w:t>
      </w:r>
    </w:p>
    <w:p w:rsidR="000F6EF8" w:rsidRPr="0050662D" w:rsidRDefault="000F6EF8" w:rsidP="004F338C">
      <w:pPr>
        <w:pStyle w:val="Subtitle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0" w:name="sub_4"/>
      <w:r w:rsidRPr="0050662D">
        <w:rPr>
          <w:rFonts w:ascii="Times New Roman" w:hAnsi="Times New Roman" w:cs="Times New Roman"/>
          <w:b w:val="0"/>
          <w:bCs w:val="0"/>
        </w:rPr>
        <w:t xml:space="preserve">Предложения по проекту Устава принимаются до </w:t>
      </w:r>
      <w:r>
        <w:rPr>
          <w:rFonts w:ascii="Times New Roman" w:hAnsi="Times New Roman" w:cs="Times New Roman"/>
          <w:b w:val="0"/>
          <w:bCs w:val="0"/>
        </w:rPr>
        <w:t>16</w:t>
      </w:r>
      <w:r w:rsidRPr="0050662D">
        <w:rPr>
          <w:rFonts w:ascii="Times New Roman" w:hAnsi="Times New Roman" w:cs="Times New Roman"/>
          <w:b w:val="0"/>
          <w:bCs w:val="0"/>
        </w:rPr>
        <w:t xml:space="preserve"> октября 20</w:t>
      </w:r>
      <w:r>
        <w:rPr>
          <w:rFonts w:ascii="Times New Roman" w:hAnsi="Times New Roman" w:cs="Times New Roman"/>
          <w:b w:val="0"/>
          <w:bCs w:val="0"/>
        </w:rPr>
        <w:t>20</w:t>
      </w:r>
      <w:r w:rsidRPr="0050662D">
        <w:rPr>
          <w:rFonts w:ascii="Times New Roman" w:hAnsi="Times New Roman" w:cs="Times New Roman"/>
          <w:b w:val="0"/>
          <w:bCs w:val="0"/>
        </w:rPr>
        <w:t xml:space="preserve"> года в соответствии с прилагаемой Формой внесения предложений по проекту муниципального акта по адресу: Республика Мордовия, </w:t>
      </w:r>
      <w:r>
        <w:rPr>
          <w:rFonts w:ascii="Times New Roman" w:hAnsi="Times New Roman"/>
          <w:b w:val="0"/>
          <w:bCs w:val="0"/>
        </w:rPr>
        <w:t>Большеигнатовский</w:t>
      </w:r>
      <w:r w:rsidRPr="004F338C">
        <w:rPr>
          <w:rFonts w:ascii="Times New Roman" w:hAnsi="Times New Roman"/>
          <w:b w:val="0"/>
          <w:bCs w:val="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>район, с.</w:t>
      </w:r>
      <w:r>
        <w:rPr>
          <w:rFonts w:ascii="Times New Roman" w:hAnsi="Times New Roman" w:cs="Times New Roman"/>
          <w:b w:val="0"/>
          <w:bCs w:val="0"/>
        </w:rPr>
        <w:t xml:space="preserve"> Старое Чамзино</w:t>
      </w:r>
      <w:r w:rsidRPr="0050662D">
        <w:rPr>
          <w:rFonts w:ascii="Times New Roman" w:hAnsi="Times New Roman" w:cs="Times New Roman"/>
          <w:b w:val="0"/>
          <w:bCs w:val="0"/>
        </w:rPr>
        <w:t>, ул.</w:t>
      </w:r>
      <w:r>
        <w:rPr>
          <w:rFonts w:ascii="Times New Roman" w:hAnsi="Times New Roman" w:cs="Times New Roman"/>
          <w:b w:val="0"/>
          <w:bCs w:val="0"/>
        </w:rPr>
        <w:t xml:space="preserve"> Западная</w:t>
      </w:r>
      <w:r w:rsidRPr="0050662D">
        <w:rPr>
          <w:rFonts w:ascii="Times New Roman" w:hAnsi="Times New Roman" w:cs="Times New Roman"/>
          <w:b w:val="0"/>
          <w:bCs w:val="0"/>
        </w:rPr>
        <w:t xml:space="preserve">, д. </w:t>
      </w:r>
      <w:r>
        <w:rPr>
          <w:rFonts w:ascii="Times New Roman" w:hAnsi="Times New Roman" w:cs="Times New Roman"/>
          <w:b w:val="0"/>
          <w:bCs w:val="0"/>
        </w:rPr>
        <w:t>27А</w:t>
      </w:r>
      <w:r w:rsidRPr="0050662D">
        <w:rPr>
          <w:rFonts w:ascii="Times New Roman" w:hAnsi="Times New Roman" w:cs="Times New Roman"/>
          <w:b w:val="0"/>
          <w:bCs w:val="0"/>
        </w:rPr>
        <w:t xml:space="preserve">, тел. </w:t>
      </w:r>
      <w:r>
        <w:rPr>
          <w:rFonts w:ascii="Times New Roman" w:hAnsi="Times New Roman"/>
          <w:b w:val="0"/>
          <w:bCs w:val="0"/>
        </w:rPr>
        <w:t>8-834-42-2-33-48</w:t>
      </w:r>
      <w:r w:rsidRPr="0050662D">
        <w:rPr>
          <w:rFonts w:ascii="Times New Roman" w:hAnsi="Times New Roman" w:cs="Times New Roman"/>
          <w:b w:val="0"/>
          <w:bCs w:val="0"/>
        </w:rPr>
        <w:t xml:space="preserve">. Приемные дни и часы: ежедневно </w:t>
      </w:r>
      <w:r w:rsidRPr="00CF6D11">
        <w:rPr>
          <w:rFonts w:ascii="Times New Roman" w:hAnsi="Times New Roman" w:cs="Times New Roman"/>
          <w:b w:val="0"/>
          <w:bCs w:val="0"/>
        </w:rPr>
        <w:t>с 8 ч. 30 мин. до 1</w:t>
      </w:r>
      <w:r>
        <w:rPr>
          <w:rFonts w:ascii="Times New Roman" w:hAnsi="Times New Roman" w:cs="Times New Roman"/>
          <w:b w:val="0"/>
          <w:bCs w:val="0"/>
        </w:rPr>
        <w:t>6</w:t>
      </w:r>
      <w:r w:rsidRPr="00CF6D11">
        <w:rPr>
          <w:rFonts w:ascii="Times New Roman" w:hAnsi="Times New Roman" w:cs="Times New Roman"/>
          <w:b w:val="0"/>
          <w:bCs w:val="0"/>
        </w:rPr>
        <w:t xml:space="preserve"> ч. </w:t>
      </w:r>
      <w:r>
        <w:rPr>
          <w:rFonts w:ascii="Times New Roman" w:hAnsi="Times New Roman" w:cs="Times New Roman"/>
          <w:b w:val="0"/>
          <w:bCs w:val="0"/>
        </w:rPr>
        <w:t>45</w:t>
      </w:r>
      <w:r w:rsidRPr="003A6F5A">
        <w:rPr>
          <w:rFonts w:ascii="Times New Roman" w:hAnsi="Times New Roman" w:cs="Times New Roman"/>
          <w:b w:val="0"/>
          <w:bCs w:val="0"/>
          <w:color w:val="FF000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>мин., кроме субботы и воскресенья.</w:t>
      </w:r>
    </w:p>
    <w:bookmarkEnd w:id="0"/>
    <w:p w:rsidR="000F6EF8" w:rsidRPr="0050662D" w:rsidRDefault="000F6EF8" w:rsidP="004F338C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Обсуждение проекта Устава осуществляется в соответствии с Порядком организации и проведения публичных слушаний.</w:t>
      </w:r>
    </w:p>
    <w:p w:rsidR="000F6EF8" w:rsidRPr="004F338C" w:rsidRDefault="000F6EF8" w:rsidP="004F338C">
      <w:pPr>
        <w:pStyle w:val="ListParagraph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" w:name="sub_6"/>
      <w:r w:rsidRPr="0050662D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 xml:space="preserve">официального </w:t>
      </w:r>
      <w:r w:rsidRPr="0050662D">
        <w:rPr>
          <w:sz w:val="28"/>
          <w:szCs w:val="28"/>
        </w:rPr>
        <w:t>опубликования.</w:t>
      </w:r>
    </w:p>
    <w:bookmarkEnd w:id="1"/>
    <w:p w:rsidR="000F6EF8" w:rsidRPr="002F7F0E" w:rsidRDefault="000F6EF8" w:rsidP="006676CF">
      <w:pPr>
        <w:jc w:val="both"/>
        <w:rPr>
          <w:sz w:val="28"/>
          <w:szCs w:val="28"/>
        </w:rPr>
      </w:pPr>
    </w:p>
    <w:p w:rsidR="000F6EF8" w:rsidRPr="002F7F0E" w:rsidRDefault="000F6EF8" w:rsidP="006676CF">
      <w:pPr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F6EF8" w:rsidRDefault="000F6EF8" w:rsidP="00A81D36">
      <w:pPr>
        <w:autoSpaceDE w:val="0"/>
        <w:jc w:val="both"/>
        <w:rPr>
          <w:sz w:val="28"/>
          <w:szCs w:val="28"/>
        </w:rPr>
      </w:pPr>
      <w:r w:rsidRPr="0017692A">
        <w:rPr>
          <w:rFonts w:ascii="Times New Roman CYR" w:eastAsia="Times New Roman" w:hAnsi="Times New Roman CYR" w:cs="Times New Roman CYR"/>
          <w:sz w:val="28"/>
          <w:szCs w:val="28"/>
        </w:rPr>
        <w:t>Глава</w:t>
      </w:r>
      <w:r>
        <w:rPr>
          <w:bCs/>
          <w:sz w:val="28"/>
          <w:szCs w:val="28"/>
        </w:rPr>
        <w:t xml:space="preserve"> Старочамзинского </w:t>
      </w:r>
      <w:r w:rsidRPr="00CA2D02">
        <w:rPr>
          <w:sz w:val="28"/>
          <w:szCs w:val="28"/>
        </w:rPr>
        <w:t xml:space="preserve">сельского поселения </w:t>
      </w:r>
    </w:p>
    <w:p w:rsidR="000F6EF8" w:rsidRPr="002F7F0E" w:rsidRDefault="000F6EF8" w:rsidP="00A81D36">
      <w:pPr>
        <w:rPr>
          <w:rFonts w:ascii="Times New Roman CYR" w:eastAsia="Times New Roman" w:hAnsi="Times New Roman CYR" w:cs="Times New Roman CYR"/>
          <w:sz w:val="28"/>
          <w:szCs w:val="28"/>
        </w:rPr>
      </w:pPr>
      <w:r w:rsidRPr="00CA2D02">
        <w:rPr>
          <w:bCs/>
          <w:sz w:val="28"/>
          <w:szCs w:val="28"/>
        </w:rPr>
        <w:t>Большеигнатовского</w:t>
      </w:r>
      <w:r w:rsidRPr="00CA2D02">
        <w:rPr>
          <w:sz w:val="28"/>
          <w:szCs w:val="28"/>
        </w:rPr>
        <w:t xml:space="preserve"> муниципального рай</w:t>
      </w:r>
      <w:r w:rsidRPr="001133B2">
        <w:rPr>
          <w:sz w:val="28"/>
          <w:szCs w:val="28"/>
        </w:rPr>
        <w:t>она</w:t>
      </w:r>
      <w:r w:rsidRPr="0017692A">
        <w:t xml:space="preserve"> </w:t>
      </w:r>
      <w:r>
        <w:t xml:space="preserve">                                   </w:t>
      </w:r>
      <w:r>
        <w:rPr>
          <w:sz w:val="28"/>
          <w:szCs w:val="28"/>
        </w:rPr>
        <w:t>Т.Н.Куманева</w:t>
      </w:r>
    </w:p>
    <w:p w:rsidR="000F6EF8" w:rsidRPr="002F7F0E" w:rsidRDefault="000F6EF8" w:rsidP="006676CF">
      <w:pPr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F6EF8" w:rsidRPr="002F7F0E" w:rsidRDefault="000F6EF8" w:rsidP="006676CF">
      <w:pPr>
        <w:rPr>
          <w:rFonts w:ascii="Times New Roman CYR" w:eastAsia="Times New Roman" w:hAnsi="Times New Roman CYR" w:cs="Times New Roman CYR"/>
          <w:sz w:val="28"/>
          <w:szCs w:val="28"/>
        </w:rPr>
      </w:pPr>
    </w:p>
    <w:p w:rsidR="000F6EF8" w:rsidRDefault="000F6EF8" w:rsidP="006676CF">
      <w:pPr>
        <w:jc w:val="right"/>
        <w:rPr>
          <w:bCs/>
          <w:sz w:val="26"/>
          <w:szCs w:val="26"/>
        </w:rPr>
        <w:sectPr w:rsidR="000F6EF8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4111" w:type="dxa"/>
        <w:tblInd w:w="10881" w:type="dxa"/>
        <w:tblLook w:val="00A0"/>
      </w:tblPr>
      <w:tblGrid>
        <w:gridCol w:w="4111"/>
      </w:tblGrid>
      <w:tr w:rsidR="000F6EF8" w:rsidRPr="0017692A" w:rsidTr="00C64337">
        <w:tc>
          <w:tcPr>
            <w:tcW w:w="4111" w:type="dxa"/>
          </w:tcPr>
          <w:p w:rsidR="000F6EF8" w:rsidRPr="00C64337" w:rsidRDefault="000F6EF8" w:rsidP="00027C01">
            <w:pPr>
              <w:rPr>
                <w:sz w:val="28"/>
                <w:szCs w:val="28"/>
              </w:rPr>
            </w:pPr>
            <w:r w:rsidRPr="00C64337">
              <w:rPr>
                <w:sz w:val="28"/>
                <w:szCs w:val="28"/>
              </w:rPr>
              <w:t xml:space="preserve">Приложение </w:t>
            </w:r>
          </w:p>
          <w:p w:rsidR="000F6EF8" w:rsidRPr="00C64337" w:rsidRDefault="000F6EF8" w:rsidP="00027C01">
            <w:pPr>
              <w:rPr>
                <w:sz w:val="28"/>
                <w:szCs w:val="28"/>
              </w:rPr>
            </w:pPr>
            <w:r w:rsidRPr="00C64337">
              <w:rPr>
                <w:sz w:val="28"/>
                <w:szCs w:val="28"/>
              </w:rPr>
              <w:t xml:space="preserve">к решению Совета депутатов </w:t>
            </w:r>
            <w:r>
              <w:rPr>
                <w:bCs/>
                <w:sz w:val="28"/>
                <w:szCs w:val="28"/>
              </w:rPr>
              <w:t>Старочамзинского</w:t>
            </w:r>
            <w:r w:rsidRPr="00C64337">
              <w:rPr>
                <w:sz w:val="28"/>
                <w:szCs w:val="28"/>
              </w:rPr>
              <w:t xml:space="preserve"> сельского поселения</w:t>
            </w:r>
          </w:p>
          <w:p w:rsidR="000F6EF8" w:rsidRPr="00C64337" w:rsidRDefault="000F6EF8" w:rsidP="00027C01">
            <w:pPr>
              <w:rPr>
                <w:sz w:val="28"/>
                <w:szCs w:val="28"/>
              </w:rPr>
            </w:pPr>
            <w:r w:rsidRPr="00C64337">
              <w:rPr>
                <w:bCs/>
                <w:sz w:val="28"/>
                <w:szCs w:val="28"/>
              </w:rPr>
              <w:t>Большеигнатовского</w:t>
            </w:r>
            <w:r w:rsidRPr="00C64337">
              <w:rPr>
                <w:sz w:val="28"/>
                <w:szCs w:val="28"/>
              </w:rPr>
              <w:t xml:space="preserve"> муниципального района</w:t>
            </w:r>
          </w:p>
          <w:p w:rsidR="000F6EF8" w:rsidRPr="00C64337" w:rsidRDefault="000F6EF8" w:rsidP="00027C01">
            <w:pPr>
              <w:rPr>
                <w:sz w:val="28"/>
                <w:szCs w:val="28"/>
              </w:rPr>
            </w:pPr>
            <w:r w:rsidRPr="00C64337">
              <w:rPr>
                <w:sz w:val="28"/>
                <w:szCs w:val="28"/>
              </w:rPr>
              <w:t xml:space="preserve">от </w:t>
            </w:r>
            <w:r>
              <w:rPr>
                <w:sz w:val="28"/>
                <w:szCs w:val="28"/>
              </w:rPr>
              <w:t>09 октября 2020</w:t>
            </w:r>
            <w:r w:rsidRPr="00C64337">
              <w:rPr>
                <w:sz w:val="28"/>
                <w:szCs w:val="28"/>
              </w:rPr>
              <w:t xml:space="preserve"> г. № 14</w:t>
            </w:r>
          </w:p>
          <w:p w:rsidR="000F6EF8" w:rsidRPr="00C64337" w:rsidRDefault="000F6EF8" w:rsidP="005F736C">
            <w:pPr>
              <w:rPr>
                <w:sz w:val="28"/>
                <w:szCs w:val="28"/>
              </w:rPr>
            </w:pPr>
          </w:p>
        </w:tc>
      </w:tr>
    </w:tbl>
    <w:p w:rsidR="000F6EF8" w:rsidRPr="0017692A" w:rsidRDefault="000F6EF8" w:rsidP="00027C01">
      <w:pPr>
        <w:ind w:left="900" w:hanging="540"/>
        <w:jc w:val="both"/>
      </w:pPr>
      <w:r w:rsidRPr="0017692A">
        <w:rPr>
          <w:sz w:val="28"/>
          <w:szCs w:val="28"/>
        </w:rPr>
        <w:t xml:space="preserve">       </w:t>
      </w:r>
    </w:p>
    <w:p w:rsidR="000F6EF8" w:rsidRPr="00DF4162" w:rsidRDefault="000F6EF8" w:rsidP="00027C01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ФОРМА</w:t>
      </w:r>
    </w:p>
    <w:p w:rsidR="000F6EF8" w:rsidRDefault="000F6EF8" w:rsidP="00027C01">
      <w:pPr>
        <w:pStyle w:val="Heading1"/>
        <w:spacing w:before="0" w:after="0"/>
        <w:ind w:left="0" w:firstLine="0"/>
        <w:rPr>
          <w:bCs w:val="0"/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>
        <w:rPr>
          <w:color w:val="auto"/>
          <w:sz w:val="28"/>
          <w:szCs w:val="28"/>
        </w:rPr>
        <w:t xml:space="preserve"> проекту муниципального акта</w:t>
      </w:r>
      <w:r w:rsidRPr="007D291E">
        <w:rPr>
          <w:bCs w:val="0"/>
          <w:color w:val="auto"/>
          <w:sz w:val="28"/>
          <w:szCs w:val="28"/>
        </w:rPr>
        <w:t xml:space="preserve"> </w:t>
      </w:r>
    </w:p>
    <w:p w:rsidR="000F6EF8" w:rsidRPr="00C77DD7" w:rsidRDefault="000F6EF8" w:rsidP="00C77DD7"/>
    <w:p w:rsidR="000F6EF8" w:rsidRDefault="000F6EF8" w:rsidP="00C77DD7">
      <w:pP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 xml:space="preserve">Проект Устава </w:t>
      </w:r>
      <w:r>
        <w:rPr>
          <w:b/>
          <w:bCs/>
        </w:rPr>
        <w:t>______</w:t>
      </w:r>
      <w:r w:rsidRPr="004F338C">
        <w:t xml:space="preserve"> </w:t>
      </w:r>
      <w:r w:rsidRPr="00C77DD7">
        <w:rPr>
          <w:sz w:val="28"/>
          <w:szCs w:val="28"/>
        </w:rPr>
        <w:t>сельского поселения</w:t>
      </w:r>
    </w:p>
    <w:p w:rsidR="000F6EF8" w:rsidRPr="00C77DD7" w:rsidRDefault="000F6EF8" w:rsidP="00C77DD7">
      <w:pPr>
        <w:pBdr>
          <w:bottom w:val="single" w:sz="12" w:space="1" w:color="auto"/>
        </w:pBdr>
        <w:jc w:val="center"/>
        <w:rPr>
          <w:sz w:val="28"/>
          <w:szCs w:val="28"/>
        </w:rPr>
      </w:pPr>
      <w:bookmarkStart w:id="2" w:name="_GoBack"/>
      <w:bookmarkEnd w:id="2"/>
      <w:r>
        <w:rPr>
          <w:b/>
          <w:bCs/>
        </w:rPr>
        <w:t>______</w:t>
      </w:r>
      <w:r w:rsidRPr="004F338C">
        <w:t xml:space="preserve"> </w:t>
      </w:r>
      <w:r w:rsidRPr="00C77DD7">
        <w:rPr>
          <w:sz w:val="28"/>
          <w:szCs w:val="28"/>
        </w:rPr>
        <w:t>муниципального района Республики Мордовия</w:t>
      </w:r>
    </w:p>
    <w:p w:rsidR="000F6EF8" w:rsidRPr="006B3564" w:rsidRDefault="000F6EF8" w:rsidP="00027C01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0F6EF8" w:rsidRDefault="000F6EF8" w:rsidP="00027C01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0F6EF8" w:rsidTr="005F736C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с</w:t>
            </w:r>
          </w:p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0F6EF8" w:rsidTr="005F736C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64337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0F6EF8" w:rsidTr="005F736C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F6EF8" w:rsidTr="005F736C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F6EF8" w:rsidRPr="00C64337" w:rsidRDefault="000F6EF8" w:rsidP="005F736C">
            <w:pPr>
              <w:pStyle w:val="a2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F6EF8" w:rsidRDefault="000F6EF8" w:rsidP="00027C01"/>
    <w:p w:rsidR="000F6EF8" w:rsidRDefault="000F6EF8" w:rsidP="00A81D36">
      <w:pPr>
        <w:pStyle w:val="a"/>
        <w:sectPr w:rsidR="000F6EF8" w:rsidSect="00C77DD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F6EF8" w:rsidRPr="006676CF" w:rsidRDefault="000F6EF8" w:rsidP="006676CF"/>
    <w:sectPr w:rsidR="000F6EF8" w:rsidRPr="006676C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EF8" w:rsidRDefault="000F6EF8" w:rsidP="00C77DD7">
      <w:r>
        <w:separator/>
      </w:r>
    </w:p>
  </w:endnote>
  <w:endnote w:type="continuationSeparator" w:id="0">
    <w:p w:rsidR="000F6EF8" w:rsidRDefault="000F6EF8" w:rsidP="00C77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EF8" w:rsidRDefault="000F6EF8" w:rsidP="00C77DD7">
      <w:r>
        <w:separator/>
      </w:r>
    </w:p>
  </w:footnote>
  <w:footnote w:type="continuationSeparator" w:id="0">
    <w:p w:rsidR="000F6EF8" w:rsidRDefault="000F6EF8" w:rsidP="00C77D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5B882DAA"/>
    <w:multiLevelType w:val="hybridMultilevel"/>
    <w:tmpl w:val="271A633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7C01"/>
    <w:rsid w:val="00097377"/>
    <w:rsid w:val="000C673B"/>
    <w:rsid w:val="000F6EF8"/>
    <w:rsid w:val="0010010C"/>
    <w:rsid w:val="001133B2"/>
    <w:rsid w:val="0016114D"/>
    <w:rsid w:val="0017692A"/>
    <w:rsid w:val="001E31C3"/>
    <w:rsid w:val="002C17F1"/>
    <w:rsid w:val="002F7F0E"/>
    <w:rsid w:val="00312B29"/>
    <w:rsid w:val="00320759"/>
    <w:rsid w:val="0035013A"/>
    <w:rsid w:val="00357641"/>
    <w:rsid w:val="003576B8"/>
    <w:rsid w:val="003A5EEC"/>
    <w:rsid w:val="003A6F5A"/>
    <w:rsid w:val="003C4513"/>
    <w:rsid w:val="00411ED0"/>
    <w:rsid w:val="00416308"/>
    <w:rsid w:val="004626D4"/>
    <w:rsid w:val="004930D3"/>
    <w:rsid w:val="00494CB6"/>
    <w:rsid w:val="004A54E6"/>
    <w:rsid w:val="004B332A"/>
    <w:rsid w:val="004C7B23"/>
    <w:rsid w:val="004F338C"/>
    <w:rsid w:val="0050662D"/>
    <w:rsid w:val="005128BB"/>
    <w:rsid w:val="005273DC"/>
    <w:rsid w:val="00533E9B"/>
    <w:rsid w:val="005449C8"/>
    <w:rsid w:val="00565D0F"/>
    <w:rsid w:val="005C2540"/>
    <w:rsid w:val="005D22F2"/>
    <w:rsid w:val="005F5718"/>
    <w:rsid w:val="005F736C"/>
    <w:rsid w:val="00624CBA"/>
    <w:rsid w:val="00634AC5"/>
    <w:rsid w:val="006621D2"/>
    <w:rsid w:val="006676CF"/>
    <w:rsid w:val="00685A88"/>
    <w:rsid w:val="006A1652"/>
    <w:rsid w:val="006B3564"/>
    <w:rsid w:val="006D5F88"/>
    <w:rsid w:val="007320D2"/>
    <w:rsid w:val="00735E02"/>
    <w:rsid w:val="00764583"/>
    <w:rsid w:val="00764DCC"/>
    <w:rsid w:val="00765FEF"/>
    <w:rsid w:val="0078438E"/>
    <w:rsid w:val="007864B7"/>
    <w:rsid w:val="00786BA3"/>
    <w:rsid w:val="007A1F09"/>
    <w:rsid w:val="007A56FE"/>
    <w:rsid w:val="007D291E"/>
    <w:rsid w:val="00813B19"/>
    <w:rsid w:val="00870ED0"/>
    <w:rsid w:val="00887E6D"/>
    <w:rsid w:val="008C4139"/>
    <w:rsid w:val="009333C8"/>
    <w:rsid w:val="00952104"/>
    <w:rsid w:val="00970EF0"/>
    <w:rsid w:val="00971318"/>
    <w:rsid w:val="00984F28"/>
    <w:rsid w:val="009C0B95"/>
    <w:rsid w:val="009E400F"/>
    <w:rsid w:val="00A66789"/>
    <w:rsid w:val="00A81D36"/>
    <w:rsid w:val="00AB5188"/>
    <w:rsid w:val="00AC2520"/>
    <w:rsid w:val="00AD0152"/>
    <w:rsid w:val="00B06F72"/>
    <w:rsid w:val="00B129D8"/>
    <w:rsid w:val="00B53EE4"/>
    <w:rsid w:val="00B71708"/>
    <w:rsid w:val="00BC268A"/>
    <w:rsid w:val="00C32ED9"/>
    <w:rsid w:val="00C46508"/>
    <w:rsid w:val="00C64337"/>
    <w:rsid w:val="00C77DD7"/>
    <w:rsid w:val="00C94419"/>
    <w:rsid w:val="00C974E6"/>
    <w:rsid w:val="00CA1431"/>
    <w:rsid w:val="00CA2D02"/>
    <w:rsid w:val="00CA7DCA"/>
    <w:rsid w:val="00CE4BE9"/>
    <w:rsid w:val="00CE62F2"/>
    <w:rsid w:val="00CF6D11"/>
    <w:rsid w:val="00D00049"/>
    <w:rsid w:val="00D054F3"/>
    <w:rsid w:val="00D100A8"/>
    <w:rsid w:val="00D152D5"/>
    <w:rsid w:val="00D357A8"/>
    <w:rsid w:val="00D86297"/>
    <w:rsid w:val="00DA28ED"/>
    <w:rsid w:val="00DD20DD"/>
    <w:rsid w:val="00DF4162"/>
    <w:rsid w:val="00E360EB"/>
    <w:rsid w:val="00E731E8"/>
    <w:rsid w:val="00E77315"/>
    <w:rsid w:val="00EC16FE"/>
    <w:rsid w:val="00EC5C8D"/>
    <w:rsid w:val="00ED6A58"/>
    <w:rsid w:val="00EE168D"/>
    <w:rsid w:val="00F60979"/>
    <w:rsid w:val="00F9025A"/>
    <w:rsid w:val="00FA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Нормальный (таблица)"/>
    <w:basedOn w:val="Normal"/>
    <w:next w:val="Normal"/>
    <w:uiPriority w:val="99"/>
    <w:rsid w:val="00027C01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paragraph" w:styleId="Header">
    <w:name w:val="header"/>
    <w:basedOn w:val="Normal"/>
    <w:link w:val="HeaderChar"/>
    <w:uiPriority w:val="99"/>
    <w:rsid w:val="00C77DD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77DD7"/>
    <w:rPr>
      <w:rFonts w:ascii="Times New Roman" w:eastAsia="Arial Unicode MS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77DD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77DD7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7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227</TotalTime>
  <Pages>4</Pages>
  <Words>563</Words>
  <Characters>3211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74</cp:revision>
  <cp:lastPrinted>2019-10-15T08:08:00Z</cp:lastPrinted>
  <dcterms:created xsi:type="dcterms:W3CDTF">2019-09-19T23:16:00Z</dcterms:created>
  <dcterms:modified xsi:type="dcterms:W3CDTF">2020-10-06T07:50:00Z</dcterms:modified>
</cp:coreProperties>
</file>