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86" w:rsidRPr="004D7786" w:rsidRDefault="004D7786" w:rsidP="007132D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-993" w:firstLine="284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F33A341" wp14:editId="1B0AB3DB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 депутатов Большеигнатовского сельского поселения Большеигнатовского муниципального района Республики Мордовия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                           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</w:t>
      </w: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</w:t>
      </w:r>
      <w:r w:rsidRPr="004D7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Совета депутатов Большеигнатовского сельского поселения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 муниципального района Республики Мордовия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шестого созыва</w:t>
      </w:r>
    </w:p>
    <w:p w:rsid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D7786" w:rsidRPr="004D7786" w:rsidRDefault="007132DF" w:rsidP="00C61B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  </w:t>
      </w:r>
      <w:r w:rsidR="00C61B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«16</w:t>
      </w:r>
      <w:r w:rsidR="004F45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61B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октября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2020 года                                                               </w:t>
      </w:r>
      <w:r w:rsidR="004F45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№  </w:t>
      </w:r>
      <w:r w:rsid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61B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113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</w:p>
    <w:p w:rsidR="004D7786" w:rsidRPr="004D7786" w:rsidRDefault="004D7786" w:rsidP="004D77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</w:p>
    <w:p w:rsidR="007132DF" w:rsidRPr="007132DF" w:rsidRDefault="007132DF" w:rsidP="007132D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32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ПРЕДОСТАВЛЕНИИ РАЗРЕШЕНИЯ НА УСЛОВНО РАЗРЕШЕННЫЙ ВИД</w:t>
      </w:r>
      <w:r w:rsidRPr="007132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132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ИСПОЛЬЗОВАНИЯ ЗЕМЕЛЬНОГО УЧАСТКА</w:t>
      </w:r>
    </w:p>
    <w:bookmarkEnd w:id="0"/>
    <w:p w:rsidR="007132DF" w:rsidRPr="007132DF" w:rsidRDefault="007132DF" w:rsidP="007132D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7132DF" w:rsidRPr="007132DF" w:rsidRDefault="007132DF" w:rsidP="007132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</w:t>
      </w:r>
      <w:proofErr w:type="gramStart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Руководствуясь Градостроительным кодексом Российской Федерации от 29.12.2004г. №190-ФЗ, Федеральным Законом от 6 октября 2003 года №131-ФЗ «Об общих принципах организации местного самоуправления в Российской Федерации», Положением «О порядке проведения публичных слушаний в </w:t>
      </w:r>
      <w:proofErr w:type="spellStart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Большеигнатовском</w:t>
      </w:r>
      <w:proofErr w:type="spellEnd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сельском поселении Большеигнатовского муниципального района Республики Мордовия», утвержденного решением  Совета депутатов Большеигнатовского сельского поселения Большеигнатовского муниципального района от 27.02.2007 года № 85, Правилами землепользования и застройки Большеигнатовского</w:t>
      </w:r>
      <w:proofErr w:type="gramEnd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Мордовия, утвержденными решением Совета депутатов Большеигнатовского сельского поселения Большеигнатовского муниципального района Республики Мордовия от 27.07.2018г. N 53</w:t>
      </w:r>
      <w:r w:rsidRPr="00713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Большеигнатовского сельского поселения Большеигнатовского муниципального района Республики Мордовия, Совет депутатов Большеигнатовского сельского поселения </w:t>
      </w:r>
      <w:r w:rsidRPr="007132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7132DF" w:rsidRPr="007132DF" w:rsidRDefault="007132DF" w:rsidP="007132D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    1. Предоставить разрешение на условно разрешенный вид использования земельного участка, в соответствии со схемой расположения земельного участка или земельных участков на кадастровом плане территории  с кадастровым номером:</w:t>
      </w:r>
    </w:p>
    <w:p w:rsidR="007132DF" w:rsidRPr="007132DF" w:rsidRDefault="007132DF" w:rsidP="007132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    13:05:0102001:ЗУ</w:t>
      </w:r>
      <w:proofErr w:type="gramStart"/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, общей площадью 1</w:t>
      </w:r>
      <w:r w:rsidR="004F4546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891 </w:t>
      </w:r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кв. м.,, адрес (местоположение): установлено относительно ориентира, расположенного в границах участка, почтовый адрес ориентира: Республика Мордовия, Большеигнатовский район, с. Большое Игнатово, условно разрешенный 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ДОМАМИ.</w:t>
      </w:r>
    </w:p>
    <w:p w:rsidR="007132DF" w:rsidRPr="007132DF" w:rsidRDefault="007132DF" w:rsidP="007132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</w:t>
      </w: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 Настоящее решение вступает в силу со дня принятия и подлежит опубликованию.</w:t>
      </w:r>
    </w:p>
    <w:p w:rsidR="007132DF" w:rsidRDefault="007132DF" w:rsidP="007132DF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7132DF" w:rsidRPr="007132DF" w:rsidRDefault="007132DF" w:rsidP="007132DF">
      <w:pPr>
        <w:tabs>
          <w:tab w:val="left" w:pos="-14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Большеигнатовского </w:t>
      </w:r>
    </w:p>
    <w:p w:rsidR="007132DF" w:rsidRPr="007132DF" w:rsidRDefault="007132DF" w:rsidP="007132DF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сельского поселения                                                                                          А.Г.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Полякин</w:t>
      </w:r>
      <w:proofErr w:type="spellEnd"/>
    </w:p>
    <w:p w:rsidR="004D7786" w:rsidRPr="004D7786" w:rsidRDefault="004D7786" w:rsidP="004D7786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4D7786" w:rsidRPr="004D7786" w:rsidSect="007132DF">
      <w:pgSz w:w="11906" w:h="16838"/>
      <w:pgMar w:top="142" w:right="85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3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0624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C0C14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D7786"/>
    <w:rsid w:val="004E1339"/>
    <w:rsid w:val="004F4546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5AD"/>
    <w:rsid w:val="006037B5"/>
    <w:rsid w:val="0060706E"/>
    <w:rsid w:val="006229A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132DF"/>
    <w:rsid w:val="00720300"/>
    <w:rsid w:val="00724007"/>
    <w:rsid w:val="00765789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A65B9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61B2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A6CD3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6</cp:revision>
  <cp:lastPrinted>2020-10-05T08:36:00Z</cp:lastPrinted>
  <dcterms:created xsi:type="dcterms:W3CDTF">2020-04-15T12:28:00Z</dcterms:created>
  <dcterms:modified xsi:type="dcterms:W3CDTF">2020-10-19T07:01:00Z</dcterms:modified>
</cp:coreProperties>
</file>