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9A1" w:rsidRPr="003549A1" w:rsidRDefault="003549A1" w:rsidP="003549A1">
      <w:pPr>
        <w:spacing w:after="0" w:line="240" w:lineRule="auto"/>
        <w:ind w:firstLine="567"/>
        <w:jc w:val="center"/>
        <w:rPr>
          <w:rFonts w:ascii="Arial" w:eastAsia="Times New Roman" w:hAnsi="Arial" w:cs="Arial"/>
          <w:b/>
          <w:bCs/>
          <w:color w:val="000000"/>
          <w:sz w:val="32"/>
          <w:szCs w:val="32"/>
          <w:lang w:eastAsia="ru-RU"/>
        </w:rPr>
      </w:pPr>
      <w:r w:rsidRPr="003549A1">
        <w:rPr>
          <w:rFonts w:ascii="Arial" w:eastAsia="Times New Roman" w:hAnsi="Arial" w:cs="Arial"/>
          <w:b/>
          <w:bCs/>
          <w:color w:val="000000"/>
          <w:sz w:val="24"/>
          <w:szCs w:val="24"/>
          <w:lang w:eastAsia="ru-RU"/>
        </w:rPr>
        <w:t>УСТАВ</w:t>
      </w:r>
    </w:p>
    <w:p w:rsidR="003549A1" w:rsidRPr="003549A1" w:rsidRDefault="003549A1" w:rsidP="003549A1">
      <w:pPr>
        <w:spacing w:after="0" w:line="240" w:lineRule="auto"/>
        <w:ind w:firstLine="567"/>
        <w:jc w:val="center"/>
        <w:rPr>
          <w:rFonts w:ascii="Arial" w:eastAsia="Times New Roman" w:hAnsi="Arial" w:cs="Arial"/>
          <w:b/>
          <w:bCs/>
          <w:color w:val="000000"/>
          <w:sz w:val="32"/>
          <w:szCs w:val="32"/>
          <w:lang w:eastAsia="ru-RU"/>
        </w:rPr>
      </w:pPr>
      <w:r w:rsidRPr="003549A1">
        <w:rPr>
          <w:rFonts w:ascii="Arial" w:eastAsia="Times New Roman" w:hAnsi="Arial" w:cs="Arial"/>
          <w:b/>
          <w:bCs/>
          <w:color w:val="000000"/>
          <w:sz w:val="24"/>
          <w:szCs w:val="24"/>
          <w:lang w:eastAsia="ru-RU"/>
        </w:rPr>
        <w:t>БОЛЬШЕИГНАТОВСКОГО СЕЛЬСКОГО ПОСЕЛЕНИЯ БОЛЬШЕИГНАТОВСКОГО МУНИЦИПАЛЬНОГО РАЙОНА РЕСПУБЛИКИ МОРДОВИЯ</w:t>
      </w:r>
    </w:p>
    <w:p w:rsidR="003549A1" w:rsidRPr="003549A1" w:rsidRDefault="003549A1" w:rsidP="003549A1">
      <w:pPr>
        <w:spacing w:after="0" w:line="240" w:lineRule="auto"/>
        <w:ind w:firstLine="567"/>
        <w:jc w:val="center"/>
        <w:rPr>
          <w:rFonts w:ascii="Arial" w:eastAsia="Times New Roman" w:hAnsi="Arial" w:cs="Arial"/>
          <w:b/>
          <w:bCs/>
          <w:color w:val="000000"/>
          <w:sz w:val="32"/>
          <w:szCs w:val="32"/>
          <w:lang w:eastAsia="ru-RU"/>
        </w:rPr>
      </w:pPr>
      <w:r w:rsidRPr="003549A1">
        <w:rPr>
          <w:rFonts w:ascii="Arial" w:eastAsia="Times New Roman" w:hAnsi="Arial" w:cs="Arial"/>
          <w:b/>
          <w:bCs/>
          <w:color w:val="000000"/>
          <w:sz w:val="24"/>
          <w:szCs w:val="24"/>
          <w:lang w:eastAsia="ru-RU"/>
        </w:rPr>
        <w:t> </w:t>
      </w:r>
    </w:p>
    <w:p w:rsidR="003549A1" w:rsidRPr="003549A1" w:rsidRDefault="003549A1" w:rsidP="003549A1">
      <w:pPr>
        <w:spacing w:after="0" w:line="240" w:lineRule="auto"/>
        <w:ind w:firstLine="567"/>
        <w:jc w:val="center"/>
        <w:rPr>
          <w:rFonts w:ascii="Arial" w:eastAsia="Times New Roman" w:hAnsi="Arial" w:cs="Arial"/>
          <w:b/>
          <w:bCs/>
          <w:color w:val="000000"/>
          <w:sz w:val="32"/>
          <w:szCs w:val="32"/>
          <w:lang w:eastAsia="ru-RU"/>
        </w:rPr>
      </w:pPr>
      <w:r w:rsidRPr="003549A1">
        <w:rPr>
          <w:rFonts w:ascii="Arial" w:eastAsia="Times New Roman" w:hAnsi="Arial" w:cs="Arial"/>
          <w:color w:val="000000"/>
          <w:sz w:val="24"/>
          <w:szCs w:val="24"/>
          <w:lang w:eastAsia="ru-RU"/>
        </w:rPr>
        <w:t>(в ред. решений Совета депутатов от 25 апреля 2007 г. </w:t>
      </w:r>
      <w:hyperlink r:id="rId5"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 от 29 мая 2008 г. </w:t>
      </w:r>
      <w:hyperlink r:id="rId6"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 от 30 апреля 2009 г. </w:t>
      </w:r>
      <w:hyperlink r:id="rId7"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 от 2 августа 2010 г. </w:t>
      </w:r>
      <w:hyperlink r:id="rId8" w:tgtFrame="_blank" w:history="1">
        <w:r w:rsidRPr="003549A1">
          <w:rPr>
            <w:rFonts w:ascii="Arial" w:eastAsia="Times New Roman" w:hAnsi="Arial" w:cs="Arial"/>
            <w:color w:val="0000FF"/>
            <w:sz w:val="24"/>
            <w:szCs w:val="24"/>
            <w:lang w:eastAsia="ru-RU"/>
          </w:rPr>
          <w:t>№ 106</w:t>
        </w:r>
      </w:hyperlink>
      <w:r w:rsidRPr="003549A1">
        <w:rPr>
          <w:rFonts w:ascii="Arial" w:eastAsia="Times New Roman" w:hAnsi="Arial" w:cs="Arial"/>
          <w:color w:val="000000"/>
          <w:sz w:val="24"/>
          <w:szCs w:val="24"/>
          <w:lang w:eastAsia="ru-RU"/>
        </w:rPr>
        <w:t>, от 13 сентября 2011 г. </w:t>
      </w:r>
      <w:hyperlink r:id="rId9" w:tgtFrame="_blank" w:history="1">
        <w:r w:rsidRPr="003549A1">
          <w:rPr>
            <w:rFonts w:ascii="Arial" w:eastAsia="Times New Roman" w:hAnsi="Arial" w:cs="Arial"/>
            <w:color w:val="0000FF"/>
            <w:sz w:val="24"/>
            <w:szCs w:val="24"/>
            <w:lang w:eastAsia="ru-RU"/>
          </w:rPr>
          <w:t>№ 147</w:t>
        </w:r>
      </w:hyperlink>
      <w:r w:rsidRPr="003549A1">
        <w:rPr>
          <w:rFonts w:ascii="Arial" w:eastAsia="Times New Roman" w:hAnsi="Arial" w:cs="Arial"/>
          <w:color w:val="000000"/>
          <w:sz w:val="24"/>
          <w:szCs w:val="24"/>
          <w:lang w:eastAsia="ru-RU"/>
        </w:rPr>
        <w:t>, от 18 июня 2013 г. </w:t>
      </w:r>
      <w:hyperlink r:id="rId10"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 от 7 апреля 2014 г. </w:t>
      </w:r>
      <w:hyperlink r:id="rId11"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 от 25 декабря 2014 г. </w:t>
      </w:r>
      <w:hyperlink r:id="rId12" w:tgtFrame="_blank" w:history="1">
        <w:r w:rsidRPr="003549A1">
          <w:rPr>
            <w:rFonts w:ascii="Arial" w:eastAsia="Times New Roman" w:hAnsi="Arial" w:cs="Arial"/>
            <w:color w:val="0000FF"/>
            <w:sz w:val="24"/>
            <w:szCs w:val="24"/>
            <w:lang w:eastAsia="ru-RU"/>
          </w:rPr>
          <w:t>№ 129</w:t>
        </w:r>
      </w:hyperlink>
      <w:r w:rsidRPr="003549A1">
        <w:rPr>
          <w:rFonts w:ascii="Arial" w:eastAsia="Times New Roman" w:hAnsi="Arial" w:cs="Arial"/>
          <w:color w:val="000000"/>
          <w:sz w:val="24"/>
          <w:szCs w:val="24"/>
          <w:lang w:eastAsia="ru-RU"/>
        </w:rPr>
        <w:t>, от 20 мая 2016 г. </w:t>
      </w:r>
      <w:hyperlink r:id="rId13"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 от 19 апреля 2019 г. </w:t>
      </w:r>
      <w:hyperlink r:id="rId14"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 от 6 декабря 2019 г. </w:t>
      </w:r>
      <w:hyperlink r:id="rId15" w:tgtFrame="_blank" w:history="1">
        <w:r w:rsidRPr="003549A1">
          <w:rPr>
            <w:rFonts w:ascii="Arial" w:eastAsia="Times New Roman" w:hAnsi="Arial" w:cs="Arial"/>
            <w:color w:val="0000FF"/>
            <w:sz w:val="24"/>
            <w:szCs w:val="24"/>
            <w:lang w:eastAsia="ru-RU"/>
          </w:rPr>
          <w:t>№ 84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center"/>
        <w:rPr>
          <w:rFonts w:ascii="Arial" w:eastAsia="Times New Roman" w:hAnsi="Arial" w:cs="Arial"/>
          <w:b/>
          <w:bCs/>
          <w:color w:val="000000"/>
          <w:sz w:val="32"/>
          <w:szCs w:val="32"/>
          <w:lang w:eastAsia="ru-RU"/>
        </w:rPr>
      </w:pPr>
      <w:r w:rsidRPr="003549A1">
        <w:rPr>
          <w:rFonts w:ascii="Arial" w:eastAsia="Times New Roman" w:hAnsi="Arial" w:cs="Arial"/>
          <w:color w:val="000000"/>
          <w:sz w:val="24"/>
          <w:szCs w:val="24"/>
          <w:lang w:eastAsia="ru-RU"/>
        </w:rPr>
        <w:t>от 24 марта 2020 г. </w:t>
      </w:r>
      <w:hyperlink r:id="rId16" w:tgtFrame="_blank" w:history="1">
        <w:r w:rsidRPr="003549A1">
          <w:rPr>
            <w:rFonts w:ascii="Arial" w:eastAsia="Times New Roman" w:hAnsi="Arial" w:cs="Arial"/>
            <w:color w:val="0000FF"/>
            <w:sz w:val="24"/>
            <w:szCs w:val="24"/>
            <w:lang w:eastAsia="ru-RU"/>
          </w:rPr>
          <w:t>№ 98</w:t>
        </w:r>
      </w:hyperlink>
      <w:r w:rsidRPr="003549A1">
        <w:rPr>
          <w:rFonts w:ascii="Arial" w:eastAsia="Times New Roman" w:hAnsi="Arial" w:cs="Arial"/>
          <w:color w:val="000000"/>
          <w:sz w:val="24"/>
          <w:szCs w:val="24"/>
          <w:lang w:eastAsia="ru-RU"/>
        </w:rPr>
        <w:t>, от 16 октября 2020 г. </w:t>
      </w:r>
      <w:hyperlink r:id="rId17" w:tgtFrame="_blank" w:history="1">
        <w:r w:rsidRPr="003549A1">
          <w:rPr>
            <w:rFonts w:ascii="Arial" w:eastAsia="Times New Roman" w:hAnsi="Arial" w:cs="Arial"/>
            <w:color w:val="0000FF"/>
            <w:sz w:val="24"/>
            <w:szCs w:val="24"/>
            <w:lang w:eastAsia="ru-RU"/>
          </w:rPr>
          <w:t>№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center"/>
        <w:rPr>
          <w:rFonts w:ascii="Arial" w:eastAsia="Times New Roman" w:hAnsi="Arial" w:cs="Arial"/>
          <w:b/>
          <w:bCs/>
          <w:color w:val="000000"/>
          <w:sz w:val="32"/>
          <w:szCs w:val="32"/>
          <w:lang w:eastAsia="ru-RU"/>
        </w:rPr>
      </w:pPr>
      <w:r w:rsidRPr="003549A1">
        <w:rPr>
          <w:rFonts w:ascii="Arial" w:eastAsia="Times New Roman" w:hAnsi="Arial" w:cs="Arial"/>
          <w:color w:val="000000"/>
          <w:sz w:val="24"/>
          <w:szCs w:val="24"/>
          <w:lang w:eastAsia="ru-RU"/>
        </w:rPr>
        <w:t> </w:t>
      </w:r>
    </w:p>
    <w:p w:rsidR="003549A1" w:rsidRPr="003549A1" w:rsidRDefault="003549A1" w:rsidP="003549A1">
      <w:pPr>
        <w:spacing w:after="0" w:line="240" w:lineRule="auto"/>
        <w:ind w:firstLine="567"/>
        <w:jc w:val="center"/>
        <w:rPr>
          <w:rFonts w:ascii="Arial" w:eastAsia="Times New Roman" w:hAnsi="Arial" w:cs="Arial"/>
          <w:b/>
          <w:bCs/>
          <w:color w:val="000000"/>
          <w:sz w:val="32"/>
          <w:szCs w:val="32"/>
          <w:lang w:eastAsia="ru-RU"/>
        </w:rPr>
      </w:pPr>
      <w:r w:rsidRPr="003549A1">
        <w:rPr>
          <w:rFonts w:ascii="Arial" w:eastAsia="Times New Roman" w:hAnsi="Arial" w:cs="Arial"/>
          <w:b/>
          <w:bCs/>
          <w:color w:val="000000"/>
          <w:sz w:val="24"/>
          <w:szCs w:val="24"/>
          <w:lang w:eastAsia="ru-RU"/>
        </w:rPr>
        <w:t>Принят решением Совета депутатов 27 января 2006 года № 52</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Настоящий Устав в соответствии с </w:t>
      </w:r>
      <w:hyperlink r:id="rId18" w:history="1">
        <w:r w:rsidRPr="003549A1">
          <w:rPr>
            <w:rFonts w:ascii="Arial" w:eastAsia="Times New Roman" w:hAnsi="Arial" w:cs="Arial"/>
            <w:color w:val="0000FF"/>
            <w:sz w:val="24"/>
            <w:szCs w:val="24"/>
            <w:lang w:eastAsia="ru-RU"/>
          </w:rPr>
          <w:t>Конституцией Российской Федерации</w:t>
        </w:r>
      </w:hyperlink>
      <w:r w:rsidRPr="003549A1">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Большеигнатовского сельского поселения Большеигнатовского муниципального района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b/>
          <w:bCs/>
          <w:color w:val="000000"/>
          <w:sz w:val="24"/>
          <w:szCs w:val="24"/>
          <w:lang w:eastAsia="ru-RU"/>
        </w:rPr>
        <w:t>ГЛАВА 1. ОБЩИЕ ПОЛОЖЕНИЯ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 Статус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Большеигнатовское сельское поселение является муниципальным образованием и входит в состав Большеигнатовского муниципального района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Большеигнатовское сельское поселение наделено законом Республики Мордовия статусом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Полное официальное наименование муниципального образования - Большеигнатовское сельское поселение Большеигнатовского муниципального района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Сокращенное официальное наименование муниципального образования - Большеигнатовское сельское поселение.</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2. Символика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Большеигнатовское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Официальные символы Большеигнатовского сельского поселения и порядок официального использования указанных символов устанавливаются решениями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Официальные символы Большеигнатовского сельского поселения подлежат государственной регистрации в порядке, установленном федеральным законодательством.</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 Территория и границы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Территорию Большеигнатовского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9"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Территория Большеигнатовского сельского поселения занимает площадь 10,24 квадратных километров и включает следующие населенные пункты: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село Большое Игнатово, д. Ташто Кшуманця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Границы Большеигнатовского сельского поселения установлены Законом Республики Мордовия от 1 декабря 2004 года № 96-З </w:t>
      </w:r>
      <w:hyperlink r:id="rId20" w:history="1">
        <w:r w:rsidRPr="003549A1">
          <w:rPr>
            <w:rFonts w:ascii="Arial" w:eastAsia="Times New Roman" w:hAnsi="Arial" w:cs="Arial"/>
            <w:color w:val="0000FF"/>
            <w:sz w:val="24"/>
            <w:szCs w:val="24"/>
            <w:lang w:eastAsia="ru-RU"/>
          </w:rPr>
          <w:t>«Об установлении границ муниципальных образований Большеигнатовского района, муниципального образования Большеигнатовский район и наделении их статусом сельского поселения и муниципального района».</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4. Административным центром Большеигнатовского сельского поселения является населенный пункт - село Большое Игнатово.</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 Местное самоуправление в Большеигнатовском сельском поселении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Местное самоуправление на территории Большеигнатовского сельского поселения - это форма осуществления народом своей власти, обеспечивающая в пределах, установленных </w:t>
      </w:r>
      <w:hyperlink r:id="rId21" w:history="1">
        <w:r w:rsidRPr="003549A1">
          <w:rPr>
            <w:rFonts w:ascii="Arial" w:eastAsia="Times New Roman" w:hAnsi="Arial" w:cs="Arial"/>
            <w:color w:val="0000FF"/>
            <w:sz w:val="24"/>
            <w:szCs w:val="24"/>
            <w:lang w:eastAsia="ru-RU"/>
          </w:rPr>
          <w:t>Конституцией Российской Федерации</w:t>
        </w:r>
      </w:hyperlink>
      <w:r w:rsidRPr="003549A1">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Большеигнатовского сельского поселения вопросов местного значения, исходя из интересов населения Большеигнатовского сельского поселения с учетом исторических и иных местных традиций.</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5. Право граждан Российской Федерации на осуществление местного самоуправления на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Большеигнатовского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Большеигнатовского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6. Вопросы местного значения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решений Совета депутатов от 25 апреля 2007 г. </w:t>
      </w:r>
      <w:hyperlink r:id="rId22"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 от 29 мая 2008 г. </w:t>
      </w:r>
      <w:hyperlink r:id="rId23"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 от 30 апреля 2009 г. </w:t>
      </w:r>
      <w:hyperlink r:id="rId24"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 </w:t>
      </w:r>
      <w:r w:rsidRPr="003549A1">
        <w:rPr>
          <w:rFonts w:ascii="Arial" w:eastAsia="Times New Roman" w:hAnsi="Arial" w:cs="Arial"/>
          <w:color w:val="323232"/>
          <w:spacing w:val="-1"/>
          <w:sz w:val="24"/>
          <w:szCs w:val="24"/>
          <w:lang w:eastAsia="ru-RU"/>
        </w:rPr>
        <w:t>от 2.08.2010 г. </w:t>
      </w:r>
      <w:hyperlink r:id="rId25" w:tgtFrame="_blank" w:history="1">
        <w:r w:rsidRPr="003549A1">
          <w:rPr>
            <w:rFonts w:ascii="Arial" w:eastAsia="Times New Roman" w:hAnsi="Arial" w:cs="Arial"/>
            <w:color w:val="0000FF"/>
            <w:spacing w:val="-1"/>
            <w:sz w:val="24"/>
            <w:szCs w:val="24"/>
            <w:lang w:eastAsia="ru-RU"/>
          </w:rPr>
          <w:t>№ 106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right="174"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К вопросам местного значения Большеигнатовского сельского поселения относятся: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составление и рассмотрение проекта бюджета сельского поселения, утверждение и исполнение бюджета сельского поселения, осуществление контроля за его исполнением, составление и утверждение отчета об исполнении бюджета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установление, изменение и отмена местных налогов и сборов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сельского поселения, социальную и культурную адаптацию мигрантов, профилактику межнациональных (межэтнических) конфликтов;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создание условий для обеспечения жителей поселения услугами связи, общественного питания, торговли и бытового обслуживания;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пункт исключен решением Совета депутатов от 19 апреля 2019 г. </w:t>
      </w:r>
      <w:hyperlink r:id="rId26" w:tgtFrame="_blank" w:history="1">
        <w:r w:rsidRPr="003549A1">
          <w:rPr>
            <w:rFonts w:ascii="Arial" w:eastAsia="Times New Roman" w:hAnsi="Arial" w:cs="Arial"/>
            <w:color w:val="0000FF"/>
            <w:sz w:val="24"/>
            <w:szCs w:val="24"/>
            <w:lang w:eastAsia="ru-RU"/>
          </w:rPr>
          <w:t>№ 74</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10) создание условий для организации досуга и обеспечения жителей сельского поселения услугами организаций культуры;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сельском поселении;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обеспечение условий для развития на территории сельского поселения физической культуры и массового спорта, организация проведения официальных физкультурно-оздоровительных и спортивных мероприятий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13) формирование архивных фондов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утверждение правил благоустройства территории Большеигнатовского сельского поселения, осуществление контроля за их соблюдением, организация благоустройства территории Большеигнатовского  сельского поселения в соответствии с указанными правилами;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27"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16) организация ритуальных услуг и содержание мест захоронения;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18) организация и осуществление мероприятий по работе с детьми и молодежью в сельском поселении;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21) осуществление мер по противодействию коррупции в границах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 изложена в ред. решения Совета депутатов от 25 декабря 2014 г. </w:t>
      </w:r>
      <w:hyperlink r:id="rId28" w:tgtFrame="_blank" w:history="1">
        <w:r w:rsidRPr="003549A1">
          <w:rPr>
            <w:rFonts w:ascii="Arial" w:eastAsia="Times New Roman" w:hAnsi="Arial" w:cs="Arial"/>
            <w:color w:val="0000FF"/>
            <w:sz w:val="24"/>
            <w:szCs w:val="24"/>
            <w:lang w:eastAsia="ru-RU"/>
          </w:rPr>
          <w:t>№ 129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22)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6 декабря 2019 г. </w:t>
      </w:r>
      <w:hyperlink r:id="rId29" w:tgtFrame="_blank" w:history="1">
        <w:r w:rsidRPr="003549A1">
          <w:rPr>
            <w:rFonts w:ascii="Arial" w:eastAsia="Times New Roman" w:hAnsi="Arial" w:cs="Arial"/>
            <w:color w:val="0000FF"/>
            <w:sz w:val="24"/>
            <w:szCs w:val="24"/>
            <w:lang w:eastAsia="ru-RU"/>
          </w:rPr>
          <w:t>№ 84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 решению Совета депутатов Большеигнатовского сельского поселения жители Большеигнатовского сельского поселения могут привлекаться к выполнению на добровольной основе социально значимых для Большеигнатовского сельского поселения работ (в том числе дежурств) в целях решения вопросов местного значения Большеигнатовского сельского поселения, предусмотренных пунктами 7.1 - 9 и 19 части 1 статьи 14 Федерального закона от 6 октября 2003 </w:t>
      </w:r>
      <w:hyperlink r:id="rId30" w:tgtFrame="_blank" w:history="1">
        <w:r w:rsidRPr="003549A1">
          <w:rPr>
            <w:rFonts w:ascii="Arial" w:eastAsia="Times New Roman" w:hAnsi="Arial" w:cs="Arial"/>
            <w:color w:val="0000FF"/>
            <w:sz w:val="24"/>
            <w:szCs w:val="24"/>
            <w:lang w:eastAsia="ru-RU"/>
          </w:rPr>
          <w:t>№ 131-ФЗ</w:t>
        </w:r>
      </w:hyperlink>
      <w:r w:rsidRPr="003549A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изложен в редакции </w:t>
      </w:r>
      <w:hyperlink r:id="rId31" w:tgtFrame="_blank" w:history="1">
        <w:r w:rsidRPr="003549A1">
          <w:rPr>
            <w:rFonts w:ascii="Arial" w:eastAsia="Times New Roman" w:hAnsi="Arial" w:cs="Arial"/>
            <w:color w:val="0000FF"/>
            <w:sz w:val="24"/>
            <w:szCs w:val="24"/>
            <w:lang w:eastAsia="ru-RU"/>
          </w:rPr>
          <w:t>решения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Большеигнатовского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(в редакции решения Совета депутатов от 19 апреля 2019 г. </w:t>
      </w:r>
      <w:hyperlink r:id="rId32"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Органы местного самоуправления Большеигнатовского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Большеигнатовского сельского поселения в бюджет Большеигнатовского  муниципального района в соответствии с Бюджетным кодексом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Органы местного самоуправления Большеигнатовского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Большеигнатовского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Большеигнатовского  муниципального района в бюджет Большеигнатовского сельского поселения в соответствии с Бюджетным кодексом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Большеигнатовского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33"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6.1. Права органов местного самоуправления Большеигнатовского сельского поселения на решение вопросов, не отнесенных к вопросам местного значения поселений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введена решением Совета депутатов от 29 мая 2008 г. </w:t>
      </w:r>
      <w:hyperlink r:id="rId34"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 </w:t>
      </w:r>
      <w:r w:rsidRPr="003549A1">
        <w:rPr>
          <w:rFonts w:ascii="Arial" w:eastAsia="Times New Roman" w:hAnsi="Arial" w:cs="Arial"/>
          <w:color w:val="323232"/>
          <w:spacing w:val="-1"/>
          <w:sz w:val="24"/>
          <w:szCs w:val="24"/>
          <w:lang w:eastAsia="ru-RU"/>
        </w:rPr>
        <w:t>в ред. решения Совета депутатов от 2.08.2010 г. </w:t>
      </w:r>
      <w:hyperlink r:id="rId35" w:tgtFrame="_blank" w:history="1">
        <w:r w:rsidRPr="003549A1">
          <w:rPr>
            <w:rFonts w:ascii="Arial" w:eastAsia="Times New Roman" w:hAnsi="Arial" w:cs="Arial"/>
            <w:color w:val="0000FF"/>
            <w:spacing w:val="-1"/>
            <w:sz w:val="24"/>
            <w:szCs w:val="24"/>
            <w:lang w:eastAsia="ru-RU"/>
          </w:rPr>
          <w:t>№ 106</w:t>
        </w:r>
      </w:hyperlink>
      <w:r w:rsidRPr="003549A1">
        <w:rPr>
          <w:rFonts w:ascii="Arial" w:eastAsia="Times New Roman" w:hAnsi="Arial" w:cs="Arial"/>
          <w:color w:val="323232"/>
          <w:spacing w:val="-1"/>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Органы местного самоуправления Большеигнатовского сельского поселения имеют право на:</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19"/>
          <w:sz w:val="24"/>
          <w:szCs w:val="24"/>
          <w:lang w:eastAsia="ru-RU"/>
        </w:rPr>
        <w:t>1)</w:t>
      </w:r>
      <w:r w:rsidRPr="003549A1">
        <w:rPr>
          <w:rFonts w:ascii="Arial" w:eastAsia="Times New Roman" w:hAnsi="Arial" w:cs="Arial"/>
          <w:color w:val="000000"/>
          <w:sz w:val="24"/>
          <w:szCs w:val="24"/>
          <w:lang w:eastAsia="ru-RU"/>
        </w:rPr>
        <w:t> создание музеев Большеигнатовского сельского поселения;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5"/>
          <w:sz w:val="24"/>
          <w:szCs w:val="24"/>
          <w:lang w:eastAsia="ru-RU"/>
        </w:rPr>
        <w:t>2)</w:t>
      </w:r>
      <w:r w:rsidRPr="003549A1">
        <w:rPr>
          <w:rFonts w:ascii="Arial" w:eastAsia="Times New Roman" w:hAnsi="Arial" w:cs="Arial"/>
          <w:color w:val="000000"/>
          <w:sz w:val="24"/>
          <w:szCs w:val="24"/>
          <w:lang w:eastAsia="ru-RU"/>
        </w:rPr>
        <w:t> совершение нотариальных действий, предусмотренных законодательством, в случае отсутствия в Большеигнатовском сельском поселении нотариуса;</w:t>
      </w:r>
    </w:p>
    <w:p w:rsidR="003549A1" w:rsidRPr="003549A1" w:rsidRDefault="003549A1" w:rsidP="003549A1">
      <w:pPr>
        <w:shd w:val="clear" w:color="auto" w:fill="FFFFFF"/>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1"/>
          <w:sz w:val="24"/>
          <w:szCs w:val="24"/>
          <w:lang w:eastAsia="ru-RU"/>
        </w:rPr>
        <w:t>4) создание условий для осуществления деятельности, связанной с реализацией прав </w:t>
      </w:r>
      <w:r w:rsidRPr="003549A1">
        <w:rPr>
          <w:rFonts w:ascii="Arial" w:eastAsia="Times New Roman" w:hAnsi="Arial" w:cs="Arial"/>
          <w:color w:val="000000"/>
          <w:sz w:val="24"/>
          <w:szCs w:val="24"/>
          <w:lang w:eastAsia="ru-RU"/>
        </w:rPr>
        <w:t>местных национально-культурных автономий на территории Большеигнатовского сельского поселения;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Большеигнатовского сельского поселения;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Большеигнатовского сельского поселения;</w:t>
      </w:r>
    </w:p>
    <w:p w:rsidR="003549A1" w:rsidRPr="003549A1" w:rsidRDefault="003549A1" w:rsidP="003549A1">
      <w:pPr>
        <w:shd w:val="clear" w:color="auto" w:fill="FFFFFF"/>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создание муниципальной пожарной охраны;</w:t>
      </w:r>
    </w:p>
    <w:p w:rsidR="003549A1" w:rsidRPr="003549A1" w:rsidRDefault="003549A1" w:rsidP="003549A1">
      <w:pPr>
        <w:shd w:val="clear" w:color="auto" w:fill="FFFFFF"/>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создание условий для развития туризма;</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10"/>
          <w:sz w:val="24"/>
          <w:szCs w:val="24"/>
          <w:lang w:eastAsia="ru-RU"/>
        </w:rPr>
        <w:lastRenderedPageBreak/>
        <w:t>9)</w:t>
      </w:r>
      <w:r w:rsidRPr="003549A1">
        <w:rPr>
          <w:rFonts w:ascii="Arial" w:eastAsia="Times New Roman" w:hAnsi="Arial" w:cs="Arial"/>
          <w:color w:val="000000"/>
          <w:sz w:val="24"/>
          <w:szCs w:val="24"/>
          <w:lang w:eastAsia="ru-RU"/>
        </w:rPr>
        <w:t>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12"/>
          <w:sz w:val="24"/>
          <w:szCs w:val="24"/>
          <w:lang w:eastAsia="ru-RU"/>
        </w:rPr>
        <w:t>10)</w:t>
      </w:r>
      <w:r w:rsidRPr="003549A1">
        <w:rPr>
          <w:rFonts w:ascii="Arial" w:eastAsia="Times New Roman" w:hAnsi="Arial" w:cs="Arial"/>
          <w:color w:val="000000"/>
          <w:sz w:val="24"/>
          <w:szCs w:val="24"/>
          <w:lang w:eastAsia="ru-RU"/>
        </w:rPr>
        <w:t>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6" w:tgtFrame="_blank" w:history="1">
        <w:r w:rsidRPr="003549A1">
          <w:rPr>
            <w:rFonts w:ascii="Arial" w:eastAsia="Times New Roman" w:hAnsi="Arial" w:cs="Arial"/>
            <w:color w:val="0000FF"/>
            <w:sz w:val="24"/>
            <w:szCs w:val="24"/>
            <w:lang w:eastAsia="ru-RU"/>
          </w:rPr>
          <w:t>№ 181-ФЗ</w:t>
        </w:r>
      </w:hyperlink>
      <w:r w:rsidRPr="003549A1">
        <w:rPr>
          <w:rFonts w:ascii="Arial" w:eastAsia="Times New Roman" w:hAnsi="Arial" w:cs="Arial"/>
          <w:color w:val="000000"/>
          <w:sz w:val="24"/>
          <w:szCs w:val="24"/>
          <w:lang w:eastAsia="ru-RU"/>
        </w:rPr>
        <w:t> «О социальной защите инвалидов в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 изложена в ред. решения Совета депутатов от 18.06.2013 г. </w:t>
      </w:r>
      <w:hyperlink r:id="rId37"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38"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осуществление деятельности по обращению с животными без владельцев, обитающими на территории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39"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40"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41"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15) осуществление мероприятий по защите прав потребителей, предусмотренных </w:t>
      </w:r>
      <w:hyperlink r:id="rId42" w:tgtFrame="_blank" w:history="1">
        <w:r w:rsidRPr="003549A1">
          <w:rPr>
            <w:rFonts w:ascii="Arial" w:eastAsia="Times New Roman" w:hAnsi="Arial" w:cs="Arial"/>
            <w:color w:val="0000FF"/>
            <w:sz w:val="24"/>
            <w:szCs w:val="24"/>
            <w:lang w:eastAsia="ru-RU"/>
          </w:rPr>
          <w:t>Законом Российской Федерации от 7 февраля 1992 года № 2300-I</w:t>
        </w:r>
      </w:hyperlink>
      <w:r w:rsidRPr="003549A1">
        <w:rPr>
          <w:rFonts w:ascii="Arial" w:eastAsia="Times New Roman" w:hAnsi="Arial" w:cs="Arial"/>
          <w:color w:val="000000"/>
          <w:sz w:val="24"/>
          <w:szCs w:val="24"/>
          <w:lang w:eastAsia="ru-RU"/>
        </w:rPr>
        <w:t> «О защите прав потребителей».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43"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16)</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22272F"/>
          <w:sz w:val="24"/>
          <w:szCs w:val="24"/>
          <w:shd w:val="clear" w:color="auto" w:fill="FFFFFF"/>
          <w:lang w:eastAsia="ru-RU"/>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16 введен </w:t>
      </w:r>
      <w:hyperlink r:id="rId44" w:tgtFrame="_blank" w:history="1">
        <w:r w:rsidRPr="003549A1">
          <w:rPr>
            <w:rFonts w:ascii="Arial" w:eastAsia="Times New Roman" w:hAnsi="Arial" w:cs="Arial"/>
            <w:color w:val="0000FF"/>
            <w:sz w:val="24"/>
            <w:szCs w:val="24"/>
            <w:lang w:eastAsia="ru-RU"/>
          </w:rPr>
          <w:t>решением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Органы местного самоуправления Большеигнатовского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45"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Большеигнатовского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46"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6.2 Муниципальный контроль</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6.2 введена решением Совета депутатов от 18.06.2013 г. </w:t>
      </w:r>
      <w:hyperlink r:id="rId47"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1. Органы местного самоуправления Большеигнатовского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Большеигнатовского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w:t>
      </w:r>
      <w:r w:rsidRPr="003549A1">
        <w:rPr>
          <w:rFonts w:ascii="Arial" w:eastAsia="Times New Roman" w:hAnsi="Arial" w:cs="Arial"/>
          <w:color w:val="000000"/>
          <w:sz w:val="24"/>
          <w:szCs w:val="24"/>
          <w:lang w:eastAsia="ru-RU"/>
        </w:rPr>
        <w:lastRenderedPageBreak/>
        <w:t>самоуправления, также муниципальный контроль за соблюдением требований, установленных федеральными законами, законами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48"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w:t>
      </w:r>
      <w:r w:rsidRPr="003549A1">
        <w:rPr>
          <w:rFonts w:ascii="Arial" w:eastAsia="Times New Roman" w:hAnsi="Arial" w:cs="Arial"/>
          <w:color w:val="000000"/>
          <w:spacing w:val="-1"/>
          <w:sz w:val="24"/>
          <w:szCs w:val="24"/>
          <w:lang w:eastAsia="ru-RU"/>
        </w:rPr>
        <w:t>предпринимателей, применяются положения Федерального закона от 26 декабря 2008 года </w:t>
      </w:r>
      <w:hyperlink r:id="rId49" w:tgtFrame="_blank" w:history="1">
        <w:r w:rsidRPr="003549A1">
          <w:rPr>
            <w:rFonts w:ascii="Arial" w:eastAsia="Times New Roman" w:hAnsi="Arial" w:cs="Arial"/>
            <w:color w:val="0000FF"/>
            <w:sz w:val="24"/>
            <w:szCs w:val="24"/>
            <w:lang w:eastAsia="ru-RU"/>
          </w:rPr>
          <w:t>№ 294-ФЗ</w:t>
        </w:r>
      </w:hyperlink>
      <w:r w:rsidRPr="003549A1">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b/>
          <w:bCs/>
          <w:color w:val="000000"/>
          <w:sz w:val="24"/>
          <w:szCs w:val="24"/>
          <w:lang w:eastAsia="ru-RU"/>
        </w:rPr>
        <w:t>ГЛАВА 2. ФОРМЫ, ПОРЯДОК И ГАРАНТИИ НЕПОСРЕДСТВЕННОГО ОСУЩЕСТВЛЕНИЯ НАСЕЛЕНИЕМ БОЛЬШЕИГНАТОВСКОГО СЕЛЬСКОГО ПОСЕЛЕНИЯ МЕСТНОГО САМОУПРАВЛЕНИЯ И УЧАСТИЯ НАСЕЛЕНИЯ В РЕШЕНИИ ВОПРОСОВ МЕСТНОГО ЗНАЧЕНИЯ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7. Местный референдум</w:t>
      </w:r>
    </w:p>
    <w:p w:rsidR="003549A1" w:rsidRPr="003549A1" w:rsidRDefault="003549A1" w:rsidP="003549A1">
      <w:pPr>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50"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целях решения непосредственно населением Большеигнатовского сельского поселения вопросов местного значения проводится референдум Большеигнатовского сельского поселения Большеигнатовского муниципального района (местный референдум).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Решение о назначении местного референдума принимается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 инициативе Совета депутатов и Главы Большеигнатовского муниципального района, выдвинутой ими совместно.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3 изложен в ред. решения Совета депутатов от 20 мая 2016 г. </w:t>
      </w:r>
      <w:hyperlink r:id="rId51"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Условием назначения референдума Большеигнатовского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Большеигнатовского сельского поселения в соответствии с федеральным законом и законом Республики Мордовия, но не может быть менее 25 подписей.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первый изложен в ред. решения Совета депутатов от 29 мая 2008 г. </w:t>
      </w:r>
      <w:hyperlink r:id="rId52"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Инициатива проведения референдума Большеигнатовского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Инициатива проведения референдума Большеигнатовского сельского поселения, выдвинутая совместно Советом депутатов и Главой Большеигнатовского муниципального района, оформляется правовыми актами Совета депутатов и Главы Большеигнатовского муниципального района.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3 изложен в ред. решения Совета депутатов от 20 мая 2016 г. </w:t>
      </w:r>
      <w:hyperlink r:id="rId53"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54"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Если на территории Большеигнатовского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собственных средств членов инициативной группы;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добровольных пожертвований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добровольных пожертвований юридических лиц.</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собственных средств членов инициативной группы - 3000 рублей;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3.1 введена решением Совета депутатов от 29 мая 2008 г. </w:t>
      </w:r>
      <w:hyperlink r:id="rId55"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Совет депутатов обязан назначить референдум Большеигнатовского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 референдуме Большеигнатовского сельского поселения имеют право участвовать граждане Российской Федерации, место жительства которых расположено в границах Большеигнатовского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Итоги голосования и принятое на референдуме Большеигнатовского сельского поселения решение подлежат официальному опубликованию (обнародованию).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Принятое на референдуме Большеигнатовского сельского поселения решение подлежит обязательному исполнению на территории Большеигнатовского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Органы местного самоуправления Большеигнатовского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Референдум Большеигнатовского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8. Муниципальные выборы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29 мая 2008 г. </w:t>
      </w:r>
      <w:hyperlink r:id="rId56"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Большеигнатовского сельского поселения, на основе всеобщего равного и прямого избирательного права при тайном голосовании.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2. Днем голосования на выборах депутатов Совета депутатов Большеигнатовского сельского поселения является второе воскресенье сентября года, в котором истекают сроки полномочий Совета депутатов Большеигнатовского сельского поселения или депутатов </w:t>
      </w:r>
      <w:r w:rsidRPr="003549A1">
        <w:rPr>
          <w:rFonts w:ascii="Arial" w:eastAsia="Times New Roman" w:hAnsi="Arial" w:cs="Arial"/>
          <w:color w:val="000000"/>
          <w:sz w:val="24"/>
          <w:szCs w:val="24"/>
          <w:lang w:eastAsia="ru-RU"/>
        </w:rPr>
        <w:lastRenderedPageBreak/>
        <w:t>Совета депутатов Большеигнатовского сельского поселения, а если сроки полномочий истекают в год проведения выборов депутатов Государственной Думы </w:t>
      </w:r>
      <w:r w:rsidRPr="003549A1">
        <w:rPr>
          <w:rFonts w:ascii="Arial" w:eastAsia="Times New Roman" w:hAnsi="Arial" w:cs="Arial"/>
          <w:color w:val="000000"/>
          <w:spacing w:val="-1"/>
          <w:sz w:val="24"/>
          <w:szCs w:val="24"/>
          <w:lang w:eastAsia="ru-RU"/>
        </w:rPr>
        <w:t>Федерального Собрания Российской Федерации очередного созыва, - день голосования на </w:t>
      </w:r>
      <w:r w:rsidRPr="003549A1">
        <w:rPr>
          <w:rFonts w:ascii="Arial" w:eastAsia="Times New Roman" w:hAnsi="Arial" w:cs="Arial"/>
          <w:color w:val="000000"/>
          <w:sz w:val="24"/>
          <w:szCs w:val="24"/>
          <w:lang w:eastAsia="ru-RU"/>
        </w:rPr>
        <w:t>указанных выборах, за исключением случаев, предусмотренных пунктами 4 - 6 статьи 10 Федерального закона </w:t>
      </w:r>
      <w:hyperlink r:id="rId57" w:tgtFrame="_blank" w:history="1">
        <w:r w:rsidRPr="003549A1">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2 изложена в ред. решения Совета депутатов от 18.06.2013 г. </w:t>
      </w:r>
      <w:hyperlink r:id="rId58"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 случае досрочного прекращения полномочий Совета депутатов Большеигнатовского сельского поселения или депутатов Совета депутатов Большеигнатовского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Муниципальные выборы назначаются Советом депутатов Большеигнатовского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Муниципальные выборы в случаях, установленных </w:t>
      </w:r>
      <w:hyperlink r:id="rId59" w:tgtFrame="_blank" w:history="1">
        <w:r w:rsidRPr="003549A1">
          <w:rPr>
            <w:rFonts w:ascii="Arial" w:eastAsia="Times New Roman" w:hAnsi="Arial" w:cs="Arial"/>
            <w:color w:val="0000FF"/>
            <w:sz w:val="24"/>
            <w:szCs w:val="24"/>
            <w:lang w:eastAsia="ru-RU"/>
          </w:rPr>
          <w:t>Федеральным законом от 12 июня 2002 года № 67-ФЗ</w:t>
        </w:r>
      </w:hyperlink>
      <w:r w:rsidRPr="003549A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Большеигнатовского сельского поселения или судом.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60"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Муниципальные выборы проводятся в соответствии с </w:t>
      </w:r>
      <w:hyperlink r:id="rId61" w:tgtFrame="_blank" w:history="1">
        <w:r w:rsidRPr="003549A1">
          <w:rPr>
            <w:rFonts w:ascii="Arial" w:eastAsia="Times New Roman" w:hAnsi="Arial" w:cs="Arial"/>
            <w:color w:val="0000FF"/>
            <w:sz w:val="24"/>
            <w:szCs w:val="24"/>
            <w:lang w:eastAsia="ru-RU"/>
          </w:rPr>
          <w:t>Федеральным законом от 12 июня 2002 года № 67-ФЗ</w:t>
        </w:r>
      </w:hyperlink>
      <w:r w:rsidRPr="003549A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19.02.2007 г. № 16-З «О выборах депутатов представительных органов муниципальных образований в Республике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62"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Итоги муниципальных выборов подлежат официальному опубликованию (обнародованию).</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9. Основания и процедура отзыва депутата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Население Большеигнатовского сельского поселения вправе инициировать голосование по отзыву депутата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Основанием для отзыва депутата Совета депутатов Большеигнатовского сельского поселения являются подтвержденные в судебном порядке: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Большеигнатовского сельского поселения </w:t>
      </w:r>
      <w:hyperlink r:id="rId63" w:history="1">
        <w:r w:rsidRPr="003549A1">
          <w:rPr>
            <w:rFonts w:ascii="Arial" w:eastAsia="Times New Roman" w:hAnsi="Arial" w:cs="Arial"/>
            <w:color w:val="0000FF"/>
            <w:sz w:val="24"/>
            <w:szCs w:val="24"/>
            <w:lang w:eastAsia="ru-RU"/>
          </w:rPr>
          <w:t>Конституции Российской Федерации</w:t>
        </w:r>
      </w:hyperlink>
      <w:r w:rsidRPr="003549A1">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64" w:history="1">
        <w:r w:rsidRPr="003549A1">
          <w:rPr>
            <w:rFonts w:ascii="Arial" w:eastAsia="Times New Roman" w:hAnsi="Arial" w:cs="Arial"/>
            <w:color w:val="0000FF"/>
            <w:sz w:val="24"/>
            <w:szCs w:val="24"/>
            <w:lang w:eastAsia="ru-RU"/>
          </w:rPr>
          <w:t>Конституции Республики Мордовия</w:t>
        </w:r>
      </w:hyperlink>
      <w:r w:rsidRPr="003549A1">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неучастие без уважительных причин в работе двух сессий Совета депутатов Большеигнатовского сельского поселения в течение года;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неучастие в течение года в работе трех заседаний постоянных или временных органов Совета депутатов Большеигнатовского сельского поселения, членом которых он является;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отказ от двух отчетов перед избирателями в течение года.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допущенные депутатом Совета депутатов Большеигнатовского сельского поселения публичное оскорбление, клевета, появление при осуществлении полномочий депутата Совета депутатов Большеигнатовского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Для отзыва депутата Совета депутатов Большеигнатовского сельского поселения устанавливается следующая процедура: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Большеигнатовского сельского поселения (далее - инициативная группа) в количестве не менее 10 человек;</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инициативная группа обращается в избирательную комиссию Большеигнатовского сельского поселения с ходатайством о регистрации инициативной группы;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соответственно избирательного округа Большеигнатовского сельского поселения, где предполагается провести голосование по отзыву депутата Совета депутатов Большеигнатовского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избирательная комиссия Большеигнатовского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Большеигнатовского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Большеигнатовского сельского поселения, в поддержку инициативы проведения голосования по отзыву депутата Совета депутатов Большеигнатовского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Большеигнатовского сельского поселения; сбор указанных подписей осуществляется в порядке, установленном Законом Республики Мордовия </w:t>
      </w:r>
      <w:hyperlink r:id="rId65" w:history="1">
        <w:r w:rsidRPr="003549A1">
          <w:rPr>
            <w:rFonts w:ascii="Arial" w:eastAsia="Times New Roman" w:hAnsi="Arial" w:cs="Arial"/>
            <w:color w:val="0000FF"/>
            <w:sz w:val="24"/>
            <w:szCs w:val="24"/>
            <w:lang w:eastAsia="ru-RU"/>
          </w:rPr>
          <w:t>«О местном референдуме в Республике Мордовия»;</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Большеигнатовского сельского поселения; количество представляемых подписей, собранных в поддержку проведения голосования по </w:t>
      </w:r>
      <w:r w:rsidRPr="003549A1">
        <w:rPr>
          <w:rFonts w:ascii="Arial" w:eastAsia="Times New Roman" w:hAnsi="Arial" w:cs="Arial"/>
          <w:color w:val="000000"/>
          <w:sz w:val="24"/>
          <w:szCs w:val="24"/>
          <w:lang w:eastAsia="ru-RU"/>
        </w:rPr>
        <w:lastRenderedPageBreak/>
        <w:t>отзыву депутата Совета депутатов Большеигнатовского сельского поселения, может превышать необходимое количество подписей, но не более чем на 10 процентов;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избирательная комиссия Большеигнатовского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Большеигнатовского сельского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депутата Совета депутатов Большеигнатовского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Большеигнатовского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Большеигнатовского сельского поселения и выдвижения инициативы проведения голосования по отзыву Совет депутатов Большеигнатовского сельского поселения обязан в течение 30 дней принять решение о назначении указанного голосования;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голосование по отзыву депутата Совета депутатов Большеигнатовского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66"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Большеигнатовского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Большеигнатовского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67" w:history="1">
        <w:r w:rsidRPr="003549A1">
          <w:rPr>
            <w:rFonts w:ascii="Arial" w:eastAsia="Times New Roman" w:hAnsi="Arial" w:cs="Arial"/>
            <w:color w:val="0000FF"/>
            <w:sz w:val="24"/>
            <w:szCs w:val="24"/>
            <w:lang w:eastAsia="ru-RU"/>
          </w:rPr>
          <w:t>«О местном референдуме в Республике Мордовия»,</w:t>
        </w:r>
      </w:hyperlink>
      <w:r w:rsidRPr="003549A1">
        <w:rPr>
          <w:rFonts w:ascii="Arial" w:eastAsia="Times New Roman" w:hAnsi="Arial" w:cs="Arial"/>
          <w:color w:val="000000"/>
          <w:sz w:val="24"/>
          <w:szCs w:val="24"/>
          <w:lang w:eastAsia="ru-RU"/>
        </w:rPr>
        <w:t> избирательная комиссия обеспечивает депутату Совета депутатов Большеигнатовского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депутат Совета депутатов Большеигнатовского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Большеигнатовского сельского поселения; итоги голосования по отзыву депутата Совета депутатов Большеигнатовского сельского поселения и принятые решения подлежат официальному опубликованию.</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10. Голосование по вопросам изменения границ Большеигнатовского сельского поселения, преобразования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1. В случаях, предусмотренных Федеральным законом </w:t>
      </w:r>
      <w:hyperlink r:id="rId68"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в целях получения согласия населения Большеигнатовского сельского поселения при изменении границ Большеигнатовского сельского поселения, преобразовании Большеигнатовского сельского поселения проводится голосование по вопросам изменения границ Большеигнатовского сельского поселения, преобразования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Голосование по вопросам изменения границ Большеигнатовского сельского поселения, преобразования Большеигнатовского сельского поселения проводится на всей территории Большеигнатовского сельского поселения или на части его территории в соответствии с частями 2 и 3 статьи 12, частью 5 статьи 13 Федерального закона </w:t>
      </w:r>
      <w:hyperlink r:id="rId69"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решений Совета депутатов от 18.06.2013 г. </w:t>
      </w:r>
      <w:hyperlink r:id="rId70"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 от 19 апреля 2019 г. </w:t>
      </w:r>
      <w:hyperlink r:id="rId71"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Голосование по вопросам изменения границ Большеигнатовского сельского поселения, преобразования Большеигнатовского сельского поселения назначается Советом депутатов Большеигнатовского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72"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Голосование по вопросам изменения границ Большеигнатовского сельского поселения, преобразования Большеигнатовского сельского поселения считается состоявшимся, если в нем приняло участие более половины жителей Большеигнатовского сельского поселения или части Большеигнатовского сельского поселения, обладающих избирательным правом. Согласие населения Большеигнатовского сельского поселения на изменение границ Большеигнатовского сельского поселения, преобразование Большеигнатовского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Большеигнатовского сельского поселения или части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Итоги голосования по вопросам изменения границ Большеигнатовского сельского поселения, преобразования Большеигнатовского сельского поселения и принятые решения подлежат официальному опубликованию (обнародованию).</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10.1. Сход граждан</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(введена решением Совета депутатов от 19 апреля 2019 г. </w:t>
      </w:r>
      <w:hyperlink r:id="rId73"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74"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сход граждан может проводиться: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w:t>
      </w:r>
      <w:r w:rsidRPr="003549A1">
        <w:rPr>
          <w:rFonts w:ascii="Arial" w:eastAsia="Times New Roman" w:hAnsi="Arial" w:cs="Arial"/>
          <w:color w:val="000000"/>
          <w:sz w:val="24"/>
          <w:szCs w:val="24"/>
          <w:lang w:eastAsia="ru-RU"/>
        </w:rPr>
        <w:lastRenderedPageBreak/>
        <w:t>поселения</w:t>
      </w:r>
      <w:r w:rsidRPr="003549A1">
        <w:rPr>
          <w:rFonts w:ascii="Arial" w:eastAsia="Times New Roman" w:hAnsi="Arial" w:cs="Arial"/>
          <w:i/>
          <w:iCs/>
          <w:color w:val="000000"/>
          <w:sz w:val="24"/>
          <w:szCs w:val="24"/>
          <w:lang w:eastAsia="ru-RU"/>
        </w:rPr>
        <w:t>. </w:t>
      </w:r>
      <w:r w:rsidRPr="003549A1">
        <w:rPr>
          <w:rFonts w:ascii="Arial" w:eastAsia="Times New Roman" w:hAnsi="Arial" w:cs="Arial"/>
          <w:color w:val="000000"/>
          <w:sz w:val="24"/>
          <w:szCs w:val="24"/>
          <w:lang w:eastAsia="ru-RU"/>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r w:rsidRPr="003549A1">
        <w:rPr>
          <w:rFonts w:ascii="Arial" w:eastAsia="Times New Roman" w:hAnsi="Arial" w:cs="Arial"/>
          <w:i/>
          <w:iCs/>
          <w:color w:val="000000"/>
          <w:sz w:val="24"/>
          <w:szCs w:val="24"/>
          <w:lang w:eastAsia="ru-RU"/>
        </w:rPr>
        <w:t>.</w:t>
      </w:r>
      <w:r w:rsidRPr="003549A1">
        <w:rPr>
          <w:rFonts w:ascii="Arial" w:eastAsia="Times New Roman" w:hAnsi="Arial" w:cs="Arial"/>
          <w:color w:val="000000"/>
          <w:sz w:val="24"/>
          <w:szCs w:val="24"/>
          <w:lang w:eastAsia="ru-RU"/>
        </w:rPr>
        <w:t> Решение схода граждан считается принятым, если за него проголосовало более половины участников схода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6 декабря 2019 г. </w:t>
      </w:r>
      <w:hyperlink r:id="rId75" w:tgtFrame="_blank" w:history="1">
        <w:r w:rsidRPr="003549A1">
          <w:rPr>
            <w:rFonts w:ascii="Arial" w:eastAsia="Times New Roman" w:hAnsi="Arial" w:cs="Arial"/>
            <w:color w:val="0000FF"/>
            <w:sz w:val="24"/>
            <w:szCs w:val="24"/>
            <w:lang w:eastAsia="ru-RU"/>
          </w:rPr>
          <w:t>№ 84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11. Правотворческая инициатива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Минимальная численность инициативной группы граждан устанавливается решением Совета депутатов Большеигнатовского сельского поселения и не может превышать 3 процента от числа жителей Большеигнатовского сельского поселения, обладающих избирательным правом.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 случае отсутствия решения Совета депутатов Большеигнатовского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w:t>
      </w:r>
      <w:hyperlink r:id="rId76"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Проект муниципального правового акта Большеигнатовского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Большеигнатовского сельского поселения, к компетенции которых относится принятие соответствующего акта, в течение трех месяцев со дня его внесения.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случае если принятие муниципального правового акта Большеигнатовского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Большеигнатовского сельского поселения, указанный проект должен быть рассмотрен на открытой сессии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Большеигнатовского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12. Территориальное общественное самоуправление</w:t>
      </w:r>
    </w:p>
    <w:p w:rsidR="003549A1" w:rsidRPr="003549A1" w:rsidRDefault="003549A1" w:rsidP="003549A1">
      <w:pPr>
        <w:shd w:val="clear" w:color="auto" w:fill="FFFFFF"/>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pacing w:val="2"/>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Большеигнатовского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2"/>
          <w:sz w:val="24"/>
          <w:szCs w:val="24"/>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77"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Территориальное общественное самоуправление осуществляется в Большеигнатовского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Большеигнатовского сельского поселения; иные территории проживания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3 изложена в ред. решения Совета депутатов от 29 мая 2008 г. </w:t>
      </w:r>
      <w:hyperlink r:id="rId78"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Большеигнатовского сельского поселения. Порядок регистрации устава территориального общественного самоуправления определяется решениями Совета депутатов Большеигнатовского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18.06.2013 г. </w:t>
      </w:r>
      <w:hyperlink r:id="rId79"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Органы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Большеигнатовского сельского поселения с использованием средств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3 изложен в ред. решения Совета депутатов от 29 мая 2008 г. </w:t>
      </w:r>
      <w:hyperlink r:id="rId80"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4) вправе вносить в органы местного самоуправления Большеигнатовского сельского поселения проекты муниципальных правовых актов, подлежащие обязательному </w:t>
      </w:r>
      <w:r w:rsidRPr="003549A1">
        <w:rPr>
          <w:rFonts w:ascii="Arial" w:eastAsia="Times New Roman" w:hAnsi="Arial" w:cs="Arial"/>
          <w:color w:val="000000"/>
          <w:sz w:val="24"/>
          <w:szCs w:val="24"/>
          <w:lang w:eastAsia="ru-RU"/>
        </w:rPr>
        <w:lastRenderedPageBreak/>
        <w:t>рассмотрению этими органами и должностными лицами местного самоуправления, к компетенции которых отнесено принятие указанных актов.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территория, на которой оно осуществляется;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порядок принятия решений;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Большеигнатовского сельского поселения устанавливаться не могут.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Большеигнатовского сельского поселения определяются решениями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12.1. Староста сельского населенного пункта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(введена решением Совета депутатов от 19 апреля 2019 г. </w:t>
      </w:r>
      <w:hyperlink r:id="rId81"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Большеигнатовском сельском поселении, может назначаться староста сельского населенного пункта.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Староста сельского населенного пункта назначается Советом депутатов Большеигнатовского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признанное судом недееспособным или ограниченно дееспособным;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имеющее непогашенную или неснятую судимость.</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Срок полномочий старосты сельского населенного пункта составляет пять лет.</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Большеигнатовского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82"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Большеигнатовского сельского поселения в соответствии с законом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Большеигнатовского сельского поселения в соответствии с законом Республики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13. Публичные слушания, общественные обсуждения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83"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Для обсуждения проектов муниципальных правовых актов Большеигнатовского сельского поселения по вопросам местного значения с участием жителей Большеигнатовского сельского поселения Советом депутатов Большеигнатовского сельского поселения, Главой Большеигнатовского сельского поселения могут проводиться публичные слушания.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Публичные слушания проводятся по инициативе населения, Совета депутатов Большеигнатовского сельского поселения или Главы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Большеигнатовского сельского поселения, назначаются Советом депутатов Большеигнатовского сельского поселения, а по инициативе Главы Большеигнатовского сельского поселения – Главой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На публичные слушания должны выноситься: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проект Устава Большеигнатовского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Большеигнатовского сельского поселения Большеигнатовского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проект бюджета Большеигнатовского сельского поселения и отчет о его исполнении;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проект стратегии социально-экономического развития Большеигнатовского сельского поселения Большеигнатовского муниципального района.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вопросы о преобразовании Большеигнатовского сельского поселения, за исключением случаев, если в соответствии со статьей 13 Федерального закона от 6 октября 2003 г. </w:t>
      </w:r>
      <w:hyperlink r:id="rId84"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4. Порядок организации и проведения публичных слушаний, определяется нормативным правовым актом Совета депутатов Большеигнатовского сельского поселения </w:t>
      </w:r>
      <w:r w:rsidRPr="003549A1">
        <w:rPr>
          <w:rFonts w:ascii="Arial" w:eastAsia="Times New Roman" w:hAnsi="Arial" w:cs="Arial"/>
          <w:color w:val="000000"/>
          <w:sz w:val="24"/>
          <w:szCs w:val="24"/>
          <w:lang w:eastAsia="ru-RU"/>
        </w:rPr>
        <w:lastRenderedPageBreak/>
        <w:t>и должен предусматривать заблаговременное оповещение жителей Большеигнатовского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Большеигнатовского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5. По проектам правил благоустройства территории Большеигнатовского сельского поселения, проектам, предусматривающим внесение изменений в правила благоустройства территории Большеигнатовского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Большеигнатовского сельского поселения с учетом положений  законодательства о градостроительной деятельности.</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14. Собрание граждан, конференция граждан (собрание делегатов)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Для обсуждения вопросов местного значения Большеигнатовского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Большеигнатовского сельского поселения, осуществления территориального общественного самоуправления на части территории Большеигнатовского сельского поселения могут проводиться собрания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Собрание граждан проводится по инициативе аселения, Совета депутатов Большеигнатовского сельского поселения, председателя Совета депутатов Большеигнатовского сельского поселения, а также в случаях, предусмотренных уставом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Собрание граждан, проводимое по инициативе Совета депутатов Большеигнатовского сельского поселения, назначается Советом депутатов Большеигнатовского сельского поселения, по инициативе председателя Совета депутатов Большеигнатовского сельского поселения - председателем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Большеигнатовского сельского поселения в следующем порядке: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Большеигнатовского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Большеигнатовского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Совет депутатов Большеигнатовского сельского поселения на своей очередной либо внеочередной сессии рассматривает поступившее заявление и принимает решение: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решение Совета депутатов Большеигнатовского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5. В случае невозможности проведения собрания граждан в связи с многочисленностью его участников, отсутствием для этих целей необходимого помещения </w:t>
      </w:r>
      <w:r w:rsidRPr="003549A1">
        <w:rPr>
          <w:rFonts w:ascii="Arial" w:eastAsia="Times New Roman" w:hAnsi="Arial" w:cs="Arial"/>
          <w:color w:val="000000"/>
          <w:sz w:val="24"/>
          <w:szCs w:val="24"/>
          <w:lang w:eastAsia="ru-RU"/>
        </w:rPr>
        <w:lastRenderedPageBreak/>
        <w:t>либо по иным уважительным причинам полномочия собрания граждан могут осуществляться конференцией граждан (собранием делегатов).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Большеигнатовского сельского поселения, решение о назначении вместо него конференции граждан принимается Советом депутатов Большеигнатовского сельского поселения, по инициативе председателя Совета депутатов Большеигнатовского сельского поселения - председателем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Большеигнатовского сельского поселения, председателем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Собрание граждан, конференция граждан после регистрации (под роспись) их участников и при наличии кворума открывается председателем Совета депутатов Большеигнатовского сельского поселения либо лицом, уполномоченным Советом депутатов Большеигнатовского сельского поселения, председателем Совета депутатов Большеигнатовского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Большеигнатовского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Большеигнатовского сельского поселения, председателю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Большеигнатовского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Большеигнатовского сельского поселения, к компетенции которых отнесено решение содержащихся в них вопросов, с направлением гражданам письменного ответа.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13. Итоги собрания граждан, конференции граждан подлежат официальному опубликованию (обнародованию).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15. Опрос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Опрос граждан проводится на всей территории Большеигнатовского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Большеигнатовского сельского поселения, а также органами государственной власти.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Результаты опроса носят рекомендательный характер.</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В опросе граждан имеют право участвовать жители Большеигнатовского сельского поселения, обладающие избирательным правом.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Опрос граждан проводится: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по вопросам местного значения - по инициативе Совета депутатов Большеигнатовского сельского поселения или председателя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Большеигнатовского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Порядок назначения и проведения опроса граждан определяется решениями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Решение о назначении опроса граждан принимается Советом депутатов Большеигнатовского сельского поселения. В решении Совета депутатов о назначении опроса граждан устанавливаются: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дата и сроки проведения опроса;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методика проведения опроса;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форма опросного листа;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минимальная численность жителей Большеигнатовского сельского поселения, участвующих в опросе.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Жители Большеигнатовского сельского поселения должны быть проинформированы о проведении опроса граждан не менее чем за 10 дней до его проведения.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при проведении опроса по инициативе органов местного самоуправления Большеигнатовского сельского поселения - за счет средств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16. Обращения граждан в органы местного самоуправления Большеигнатовского сельского поселения</w:t>
      </w:r>
    </w:p>
    <w:p w:rsidR="003549A1" w:rsidRPr="003549A1" w:rsidRDefault="003549A1" w:rsidP="003549A1">
      <w:pPr>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85"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 59-ФЗ </w:t>
      </w:r>
      <w:hyperlink r:id="rId86" w:history="1">
        <w:r w:rsidRPr="003549A1">
          <w:rPr>
            <w:rFonts w:ascii="Arial" w:eastAsia="Times New Roman" w:hAnsi="Arial" w:cs="Arial"/>
            <w:color w:val="0000FF"/>
            <w:sz w:val="24"/>
            <w:szCs w:val="24"/>
            <w:lang w:eastAsia="ru-RU"/>
          </w:rPr>
          <w:t>«О порядке рассмотрения обращений граждан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3. За нарушения порядка и сроков рассмотрения обращений граждан должностные лица местного самоуправления Большеигнатовского сельского поселения несут ответственность в соответствии с законодательством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17. Другие формы непосредственного осуществления населением Большеигнатовского сельского поселения местного самоуправления и участия в его осуществлении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Наряду с предусмотренными Федеральным законом </w:t>
      </w:r>
      <w:hyperlink r:id="rId87"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Большеигнатовского сельского поселения, вправе участвовать в осуществлении местного самоуправления в иных формах, не противоречащих </w:t>
      </w:r>
      <w:hyperlink r:id="rId88" w:history="1">
        <w:r w:rsidRPr="003549A1">
          <w:rPr>
            <w:rFonts w:ascii="Arial" w:eastAsia="Times New Roman" w:hAnsi="Arial" w:cs="Arial"/>
            <w:color w:val="0000FF"/>
            <w:sz w:val="24"/>
            <w:szCs w:val="24"/>
            <w:lang w:eastAsia="ru-RU"/>
          </w:rPr>
          <w:t>Конституции Российской Федерации</w:t>
        </w:r>
      </w:hyperlink>
      <w:r w:rsidRPr="003549A1">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Непосредственное осуществление населением Большеигнатовского сельского поселения местного самоуправления и участие населения Большеигнатовского сельского поселения в осуществлении местного самоуправления основываются на принципах законности, добровольности.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Большеигнатовского сельского поселения обязаны содействовать населению Большеигнатовского сельского поселения в непосредственном осуществлении населением местного самоуправления и участии населения в осуществлении местного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b/>
          <w:bCs/>
          <w:color w:val="000000"/>
          <w:sz w:val="24"/>
          <w:szCs w:val="24"/>
          <w:lang w:eastAsia="ru-RU"/>
        </w:rPr>
        <w:t>ГЛАВА 3. ОРГАНЫ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18. Структура органов местного самоуправления Большеигнатовского сельского поселения</w:t>
      </w:r>
    </w:p>
    <w:p w:rsidR="003549A1" w:rsidRPr="003549A1" w:rsidRDefault="003549A1" w:rsidP="003549A1">
      <w:pPr>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89"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Структуру органов местного самоуправления Большеигнатовского сельского поселения составляют: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Совет депутатов Большеигнатовского сельского поселения - представительный орган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Глава Большеигнатовского сельского поселения - глава муниципального образования - высшее должностное лицо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Ревизионная комиссия Большеигнатовского сельского поселения - контрольно-счетный орган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Местная администрация в Большеигнатовском сельском поселении не образуется. Полномочия администрации Большеигнатовского сельского поселения в соответствии с частью 2 статьи 34 Федерального закона от 06.10.2003 </w:t>
      </w:r>
      <w:hyperlink r:id="rId90" w:tgtFrame="_blank" w:history="1">
        <w:r w:rsidRPr="003549A1">
          <w:rPr>
            <w:rFonts w:ascii="Arial" w:eastAsia="Times New Roman" w:hAnsi="Arial" w:cs="Arial"/>
            <w:color w:val="0000FF"/>
            <w:sz w:val="24"/>
            <w:szCs w:val="24"/>
            <w:lang w:eastAsia="ru-RU"/>
          </w:rPr>
          <w:t>№ 131-ФЗ</w:t>
        </w:r>
      </w:hyperlink>
      <w:r w:rsidRPr="003549A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исполняются администрацией Большеигнатовского муниципального района».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 изложена в ред. решения Совета депутатов от 20 мая 2016 г. </w:t>
      </w:r>
      <w:hyperlink r:id="rId91"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Изменение структуры органов местного самоуправления Большеигнатовского сельского поселения осуществляется не иначе как путем внесения изменений в настоящий Устав. Решение Совета депутатов Большеигнатовского сельского поселения о внесении поправок в настоящий Устав, предусматривающих изменение структуры органов местного самоуправления Большеигнатовского сельского поселения, вступает в силу не ранее чем по истечении срока полномочий Совета депутатов, принявшего указанное решение , за исключением случаев, предусмотренных Федеральным законом от 6 октября 2003 г. </w:t>
      </w:r>
      <w:hyperlink r:id="rId92" w:tgtFrame="_blank" w:history="1">
        <w:r w:rsidRPr="003549A1">
          <w:rPr>
            <w:rFonts w:ascii="Arial" w:eastAsia="Times New Roman" w:hAnsi="Arial" w:cs="Arial"/>
            <w:color w:val="0000FF"/>
            <w:sz w:val="24"/>
            <w:szCs w:val="24"/>
            <w:lang w:eastAsia="ru-RU"/>
          </w:rPr>
          <w:t>№ 131-ФЗ</w:t>
        </w:r>
      </w:hyperlink>
      <w:r w:rsidRPr="003549A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18.06.2013 г. </w:t>
      </w:r>
      <w:hyperlink r:id="rId93"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3. Финансовое обеспечение деятельности органов местного самоуправления Большеигнатовского сельского поселения осуществляется исключительно за счет собственных доходов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94"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18.1. Органы местного самоуправления как юридические лица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(введена решением Совета депутатов от 19 апреля 2019 г. </w:t>
      </w:r>
      <w:hyperlink r:id="rId95"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От имени Большеигнатовского сельского поселения приобретать и осуществлять имущественные и иные права и обязанности, выступать в суде без доверенности могут глава Большеигнатовского сельского поселения, другие должностные лица местного самоуправления в соответствии с настоящим уставом.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Органы местного самоуправления Большеигнатовского сельского поселения, которые в соответствии с Федеральным законом от 6 октября 2003 г. </w:t>
      </w:r>
      <w:hyperlink r:id="rId96"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Совет депутатов Большеигнатовского сельского поселения и Администрация Большеигнатовского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97"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в соответствии с Гражданским кодексом Российской Федерации применительно к казенным учреждениям.</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19. Состав Совета депутатов Большеигнатовского сельского поселения и порядок его формирования</w:t>
      </w:r>
    </w:p>
    <w:p w:rsidR="003549A1" w:rsidRPr="003549A1" w:rsidRDefault="003549A1" w:rsidP="003549A1">
      <w:pPr>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98"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w:t>
      </w:r>
      <w:r w:rsidRPr="003549A1">
        <w:rPr>
          <w:rFonts w:ascii="Arial" w:eastAsia="Times New Roman" w:hAnsi="Arial" w:cs="Arial"/>
          <w:color w:val="323232"/>
          <w:sz w:val="24"/>
          <w:szCs w:val="24"/>
          <w:lang w:eastAsia="ru-RU"/>
        </w:rPr>
        <w:t>Совет депутатов Большеигнатовского сельского поселения Большеигнатовского муниципального района Республики Мордовия состоит из 11 депутатов, избираемых на муниципальных выборах по одномандатным либо многомандатным избирательным округам сроком на пять лет. Срок полномочий Совета депутатов со дня его первого заседания.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z w:val="24"/>
          <w:szCs w:val="24"/>
          <w:lang w:eastAsia="ru-RU"/>
        </w:rPr>
        <w:t>(часть изложена в ред. решения Совета депутатов от 13.09.2011 г. </w:t>
      </w:r>
      <w:hyperlink r:id="rId99" w:tgtFrame="_blank" w:history="1">
        <w:r w:rsidRPr="003549A1">
          <w:rPr>
            <w:rFonts w:ascii="Arial" w:eastAsia="Times New Roman" w:hAnsi="Arial" w:cs="Arial"/>
            <w:color w:val="0000FF"/>
            <w:sz w:val="24"/>
            <w:szCs w:val="24"/>
            <w:lang w:eastAsia="ru-RU"/>
          </w:rPr>
          <w:t>№ 147</w:t>
        </w:r>
      </w:hyperlink>
      <w:r w:rsidRPr="003549A1">
        <w:rPr>
          <w:rFonts w:ascii="Arial" w:eastAsia="Times New Roman" w:hAnsi="Arial" w:cs="Arial"/>
          <w:color w:val="323232"/>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Норма представительства депутатов Большеигнатовского сельского поселения в Совете депутатов Большеигнатовского муниципального района составляет два депутата: Глава Большеигнатовского сельского поселения и один депутат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введен решением Совета депутатов от 20 мая 2016 г. </w:t>
      </w:r>
      <w:hyperlink r:id="rId100"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Выборы депутатов Совета депутатов Большеигнатовского сельского поселения проводятся по мажоритарной избирательной системе относительного большинства по одномандатным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часть исключена решением Совета депутатов от 19 апреля 2019 г. </w:t>
      </w:r>
      <w:hyperlink r:id="rId101" w:tgtFrame="_blank" w:history="1">
        <w:r w:rsidRPr="003549A1">
          <w:rPr>
            <w:rFonts w:ascii="Arial" w:eastAsia="Times New Roman" w:hAnsi="Arial" w:cs="Arial"/>
            <w:color w:val="0000FF"/>
            <w:sz w:val="24"/>
            <w:szCs w:val="24"/>
            <w:lang w:eastAsia="ru-RU"/>
          </w:rPr>
          <w:t>№ 74</w:t>
        </w:r>
      </w:hyperlink>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20. Полномочия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02"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1. В исключительной компетенции Совета депутатов Большеигнатовского сельского поселения находятся: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принятие Устава Большеигнатовского сельского поселения, внесение в него изменений и дополнений, контроль за его соблюдением;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утверждение бюджета Большеигнатовского сельского поселения и отчета о его исполнении;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утверждение стратегии социально-экономического развития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Большеигнатовского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определение порядка участия Большеигнатовского сельского поселения в организациях межмуниципального сотрудничества;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Большеигнатовского сельского поселения полномочий по решению вопросов местного значения;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принятие решения об удалении главы Большеигнатовского сельского поселения в отставку;</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утверждение правил благоустройства территории Большеигнатовского сельского поселения.</w:t>
      </w:r>
    </w:p>
    <w:p w:rsidR="003549A1" w:rsidRPr="003549A1" w:rsidRDefault="003549A1" w:rsidP="003549A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3549A1">
        <w:rPr>
          <w:rFonts w:ascii="Arial" w:eastAsia="Times New Roman" w:hAnsi="Arial" w:cs="Arial"/>
          <w:color w:val="000000"/>
          <w:sz w:val="24"/>
          <w:szCs w:val="24"/>
          <w:lang w:eastAsia="ru-RU"/>
        </w:rPr>
        <w:t>2. К иным полномочиям Совета депутатов Большеигнатовского сельского поселения относятся: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Большеигнатовского сельского поселения официальной информации о социально-экономическом и культурном развитии Большеигнатовского сельского поселения, о развитии его общественной инфраструктуры и иной официальной информации;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Большеигнатовского сельского поселения, установление порядка их работы, изменение их состава, заслушивание отчетов об их работе;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утверждение схемы управления Большеигнатовским сельским поселением, утверждение структуры администрации Большеигнатовского сельского поселения по представлению главы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установление и отмена налоговых льгот по местным налогам в бюджет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3. Иные полномочия Совета депутатов Большеигнатовского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Совет депутатов Большеигнатовского сельского поселения заслушивает ежегодные отчеты Главы Большеигнатовского сельского поселения о результатах его деятельности, деятельности администрации Большеигнатовского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21. Порядок работы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Основной формой работы Совета депутатов Большеигнатовского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Большеигнатовского сельского поселения. Первую (организационную) сессию Совета депутатов Большеигнатовского сельского поселения, которая созывается не позднее чем в течение 20 дней со дня избрания Совета депутатов Большеигнатовского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Большеигнатовского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Большеигнатовского сельского поселения. Очередные сессии Совета депутатов Большеигнатовского сельского поселения созываются главой Большеигнатовского сельского поселения и проводятся не реже одного раза в три месяца. Внеочередные сессии Совета депутатов Большеигнатовского сельского поселения созываются главой Большеигнатовского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Большеигнатовского сельского поселения. Вопросы, определенные частью 1 статьи 20 настоящего Устава, рассматриваются исключительно на сессиях Совета депутатов Большеигнатовского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Большеигнатовского сельского поселения решений Совет депутатов Большеигнатовского сельского поселения может формировать свои постоянные и временные органы.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 изложена в ред. решения Совета депутатов от 29 мая 2008 г. </w:t>
      </w:r>
      <w:hyperlink r:id="rId103"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При рассмотрении вопросов, связанных с исполнением полномочий администрации поселения на заседаниях Совета депутатов Большеигнатовского сельского поселения вправе присутствовать с правом совещательного голоса Глава Большеигнатовского муниципального района.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введен решением Совета депутатов от 20 мая 2016 г. </w:t>
      </w:r>
      <w:hyperlink r:id="rId104"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Организацию деятельности Совета депутатов Большеигнатовского сельского поселения осуществляет Глава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05"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 случае отсутствия Главы Большеигнатовского сельского поселения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Главы Большеигнатовского сельского поселения, который избирается на эту должность из состава депутатов и освобождается от занимаемой должности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3 изложена в ред. решения Совета депутатов от 20 мая 2016 г. </w:t>
      </w:r>
      <w:hyperlink r:id="rId106"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4. Расходы на обеспечение деятельности Совета депутатов Большеигнатовского сельского поселения предусматриваются в бюджете Большеигнатовского сельского </w:t>
      </w:r>
      <w:r w:rsidRPr="003549A1">
        <w:rPr>
          <w:rFonts w:ascii="Arial" w:eastAsia="Times New Roman" w:hAnsi="Arial" w:cs="Arial"/>
          <w:color w:val="000000"/>
          <w:sz w:val="24"/>
          <w:szCs w:val="24"/>
          <w:lang w:eastAsia="ru-RU"/>
        </w:rPr>
        <w:lastRenderedPageBreak/>
        <w:t>поселения отдельной строкой в соответствии с классификацией расходов бюджетов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Управление и (или) распоряжение Советом депутатов Большеигнатовского сельского поселения или отдельными депутатами (группами депутатов) в какой бы то ни было форме средствами бюджета Большеигнатовского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Большеигнатовского сельского поселения и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3 исключен решением Совета депутатов от 20 мая 2016 г. </w:t>
      </w:r>
      <w:hyperlink r:id="rId107"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Порядок осуществления материально-технического и организационного обеспечения деятельности Совета депутатов Большеигнатовского сельского поселения устанавливается принимаемым Советом депутатов Большеигнатовского сельского поселения Регламентом Совета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08"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21.1. Фракции в Совете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21.1 введена решением Совета депутатов от 18.06.2013 г. </w:t>
      </w:r>
      <w:hyperlink r:id="rId109"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Депутаты Совета депутатов Большеигнатовского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Большеигнатовского сельского поселения.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12"/>
          <w:sz w:val="24"/>
          <w:szCs w:val="24"/>
          <w:lang w:eastAsia="ru-RU"/>
        </w:rPr>
        <w:t>3.</w:t>
      </w:r>
      <w:r w:rsidRPr="003549A1">
        <w:rPr>
          <w:rFonts w:ascii="Arial" w:eastAsia="Times New Roman" w:hAnsi="Arial" w:cs="Arial"/>
          <w:color w:val="000000"/>
          <w:sz w:val="24"/>
          <w:szCs w:val="24"/>
          <w:lang w:eastAsia="ru-RU"/>
        </w:rPr>
        <w:t> В случае прекращения деятельности политической партии в связи с ее ликвидацией или реорганизацией деятельность ее фракции в Совете депутатов Большеигнатовского сельского поселения, а</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000000"/>
          <w:sz w:val="24"/>
          <w:szCs w:val="24"/>
          <w:lang w:eastAsia="ru-RU"/>
        </w:rPr>
        <w:t>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w:t>
      </w:r>
      <w:r w:rsidRPr="003549A1">
        <w:rPr>
          <w:rFonts w:ascii="Arial" w:eastAsia="Times New Roman" w:hAnsi="Arial" w:cs="Arial"/>
          <w:color w:val="000000"/>
          <w:spacing w:val="-1"/>
          <w:sz w:val="24"/>
          <w:szCs w:val="24"/>
          <w:lang w:eastAsia="ru-RU"/>
        </w:rPr>
        <w:t>статьи. Указанный депутат может быть членом только той политической партии, в составе </w:t>
      </w:r>
      <w:r w:rsidRPr="003549A1">
        <w:rPr>
          <w:rFonts w:ascii="Arial" w:eastAsia="Times New Roman" w:hAnsi="Arial" w:cs="Arial"/>
          <w:color w:val="000000"/>
          <w:sz w:val="24"/>
          <w:szCs w:val="24"/>
          <w:lang w:eastAsia="ru-RU"/>
        </w:rPr>
        <w:t>списка кандидатов которой он был избран.</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Большеигнатовского сельского поселения, входит в данную фракцию и не вправе выйти из нее.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1"/>
          <w:sz w:val="24"/>
          <w:szCs w:val="24"/>
          <w:lang w:eastAsia="ru-RU"/>
        </w:rPr>
        <w:t>7. Несоблюдение требований, предусмотренных частями </w:t>
      </w:r>
      <w:r w:rsidRPr="003549A1">
        <w:rPr>
          <w:rFonts w:ascii="Arial" w:eastAsia="Times New Roman" w:hAnsi="Arial" w:cs="Arial"/>
          <w:color w:val="000000"/>
          <w:sz w:val="24"/>
          <w:szCs w:val="24"/>
          <w:lang w:eastAsia="ru-RU"/>
        </w:rPr>
        <w:t>4-6</w:t>
      </w:r>
      <w:r w:rsidRPr="003549A1">
        <w:rPr>
          <w:rFonts w:ascii="Arial" w:eastAsia="Times New Roman" w:hAnsi="Arial" w:cs="Arial"/>
          <w:color w:val="000000"/>
          <w:spacing w:val="-1"/>
          <w:sz w:val="24"/>
          <w:szCs w:val="24"/>
          <w:lang w:eastAsia="ru-RU"/>
        </w:rPr>
        <w:t> настоящей статьи, </w:t>
      </w:r>
      <w:r w:rsidRPr="003549A1">
        <w:rPr>
          <w:rFonts w:ascii="Arial" w:eastAsia="Times New Roman" w:hAnsi="Arial" w:cs="Arial"/>
          <w:color w:val="000000"/>
          <w:sz w:val="24"/>
          <w:szCs w:val="24"/>
          <w:lang w:eastAsia="ru-RU"/>
        </w:rPr>
        <w:t>влечет за собой прекращение депутатских полномочий.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22. Депутат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10"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Депутату Совета депутатов Большеигнатовского сельского поселения обеспечиваются условия для беспрепятственного осуществления своих полномочий.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2. Решение о возбуждении уголовного дела в отношении депутата Совета депутатов Большеигнатовского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Депутат Совета депутатов Большеигнатовского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Срок полномочий депутата Совета депутатов Большеигнатовского сельского поселения составляет пять лет. Полномочия депутата Совета депутатов Большеигнатовского сельского поселения начинаются со дня его избрания и прекращаются со дня начала работы Совета депутатов Большеигнатовского сельского поселения нового созыва.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Депутаты Совета депутатов Большеигнатовского сельского поселения осуществляют свои полномочия, как правило, на непостоянной основе.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Депутату Совета депутатов Большеигнатовского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Депутату Совета депутатов Большеигнатовского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5 изложена в редакции </w:t>
      </w:r>
      <w:hyperlink r:id="rId111" w:tgtFrame="_blank" w:history="1">
        <w:r w:rsidRPr="003549A1">
          <w:rPr>
            <w:rFonts w:ascii="Arial" w:eastAsia="Times New Roman" w:hAnsi="Arial" w:cs="Arial"/>
            <w:color w:val="0000FF"/>
            <w:sz w:val="24"/>
            <w:szCs w:val="24"/>
            <w:lang w:eastAsia="ru-RU"/>
          </w:rPr>
          <w:t>решения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Депутат Совета депутатов Большеигнатовского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112"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Депутаты Совета депутатов Большеигнатовского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Осуществляющие свои полномочия на постоянной основе депутат, не вправе: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0" w:name="dst100025"/>
      <w:bookmarkEnd w:id="0"/>
      <w:r w:rsidRPr="003549A1">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 w:name="dst100026"/>
      <w:bookmarkEnd w:id="1"/>
      <w:r w:rsidRPr="003549A1">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 w:name="dst100027"/>
      <w:bookmarkEnd w:id="2"/>
      <w:r w:rsidRPr="003549A1">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3" w:name="dst100028"/>
      <w:bookmarkEnd w:id="3"/>
      <w:r w:rsidRPr="003549A1">
        <w:rPr>
          <w:rFonts w:ascii="Arial" w:eastAsia="Times New Roman" w:hAnsi="Arial" w:cs="Arial"/>
          <w:color w:val="000000"/>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w:t>
      </w:r>
      <w:r w:rsidRPr="003549A1">
        <w:rPr>
          <w:rFonts w:ascii="Arial" w:eastAsia="Times New Roman" w:hAnsi="Arial" w:cs="Arial"/>
          <w:color w:val="000000"/>
          <w:sz w:val="24"/>
          <w:szCs w:val="24"/>
          <w:lang w:eastAsia="ru-RU"/>
        </w:rPr>
        <w:lastRenderedPageBreak/>
        <w:t>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4" w:name="dst100029"/>
      <w:bookmarkEnd w:id="4"/>
      <w:r w:rsidRPr="003549A1">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5" w:name="dst100030"/>
      <w:bookmarkEnd w:id="5"/>
      <w:r w:rsidRPr="003549A1">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6" w:name="dst100031"/>
      <w:bookmarkEnd w:id="6"/>
      <w:r w:rsidRPr="003549A1">
        <w:rPr>
          <w:rFonts w:ascii="Arial" w:eastAsia="Times New Roman" w:hAnsi="Arial" w:cs="Arial"/>
          <w:color w:val="000000"/>
          <w:sz w:val="24"/>
          <w:szCs w:val="24"/>
          <w:lang w:eastAsia="ru-RU"/>
        </w:rPr>
        <w:t>д) иные случаи, предусмотренные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7" w:name="dst100032"/>
      <w:bookmarkEnd w:id="7"/>
      <w:r w:rsidRPr="003549A1">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bookmarkStart w:id="8" w:name="dst100033"/>
      <w:bookmarkEnd w:id="8"/>
      <w:r w:rsidRPr="003549A1">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7 изложена в редакции решения Совета депутатов от 24.03.2020 </w:t>
      </w:r>
      <w:hyperlink r:id="rId113" w:tgtFrame="_blank" w:history="1">
        <w:r w:rsidRPr="003549A1">
          <w:rPr>
            <w:rFonts w:ascii="Arial" w:eastAsia="Times New Roman" w:hAnsi="Arial" w:cs="Arial"/>
            <w:color w:val="0000FF"/>
            <w:sz w:val="24"/>
            <w:szCs w:val="24"/>
            <w:lang w:eastAsia="ru-RU"/>
          </w:rPr>
          <w:t>№ 98</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Депутат Совета депутатов Большеигнатовского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14"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Большеигнатовского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15"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6" w:tgtFrame="_blank" w:history="1">
        <w:r w:rsidRPr="003549A1">
          <w:rPr>
            <w:rFonts w:ascii="Arial" w:eastAsia="Times New Roman" w:hAnsi="Arial" w:cs="Arial"/>
            <w:color w:val="0000FF"/>
            <w:sz w:val="24"/>
            <w:szCs w:val="24"/>
            <w:lang w:eastAsia="ru-RU"/>
          </w:rPr>
          <w:t>№ 230-ФЗ</w:t>
        </w:r>
      </w:hyperlink>
      <w:r w:rsidRPr="003549A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7" w:tgtFrame="_blank" w:history="1">
        <w:r w:rsidRPr="003549A1">
          <w:rPr>
            <w:rFonts w:ascii="Arial" w:eastAsia="Times New Roman" w:hAnsi="Arial" w:cs="Arial"/>
            <w:color w:val="0000FF"/>
            <w:sz w:val="24"/>
            <w:szCs w:val="24"/>
            <w:lang w:eastAsia="ru-RU"/>
          </w:rPr>
          <w:t>№ 79-ФЗ</w:t>
        </w:r>
      </w:hyperlink>
      <w:r w:rsidRPr="003549A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w:t>
      </w:r>
      <w:hyperlink r:id="rId118" w:tgtFrame="_blank" w:history="1">
        <w:r w:rsidRPr="003549A1">
          <w:rPr>
            <w:rFonts w:ascii="Arial" w:eastAsia="Times New Roman" w:hAnsi="Arial" w:cs="Arial"/>
            <w:color w:val="0000FF"/>
            <w:sz w:val="24"/>
            <w:szCs w:val="24"/>
            <w:lang w:eastAsia="ru-RU"/>
          </w:rPr>
          <w:t>№ 131-ФЗ</w:t>
        </w:r>
      </w:hyperlink>
      <w:r w:rsidRPr="003549A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6 декабря 2019 г. </w:t>
      </w:r>
      <w:hyperlink r:id="rId119" w:tgtFrame="_blank" w:history="1">
        <w:r w:rsidRPr="003549A1">
          <w:rPr>
            <w:rFonts w:ascii="Arial" w:eastAsia="Times New Roman" w:hAnsi="Arial" w:cs="Arial"/>
            <w:color w:val="0000FF"/>
            <w:sz w:val="24"/>
            <w:szCs w:val="24"/>
            <w:lang w:eastAsia="ru-RU"/>
          </w:rPr>
          <w:t>№ 84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Большеигнатовского сельского поселения проводится по решению Главы Республики Мордовия в порядке, установленном законом Республики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При выявлении в результате проверки, проведенной в соответствии с частью 7.2 статьи 40 Федерального закона от 6 октября 2003 года </w:t>
      </w:r>
      <w:hyperlink r:id="rId120" w:tgtFrame="_blank" w:history="1">
        <w:r w:rsidRPr="003549A1">
          <w:rPr>
            <w:rFonts w:ascii="Arial" w:eastAsia="Times New Roman" w:hAnsi="Arial" w:cs="Arial"/>
            <w:color w:val="0000FF"/>
            <w:sz w:val="24"/>
            <w:szCs w:val="24"/>
            <w:lang w:eastAsia="ru-RU"/>
          </w:rPr>
          <w:t xml:space="preserve">№ 131-ФЗ «Об общих принципах </w:t>
        </w:r>
        <w:r w:rsidRPr="003549A1">
          <w:rPr>
            <w:rFonts w:ascii="Arial" w:eastAsia="Times New Roman" w:hAnsi="Arial" w:cs="Arial"/>
            <w:color w:val="0000FF"/>
            <w:sz w:val="24"/>
            <w:szCs w:val="24"/>
            <w:lang w:eastAsia="ru-RU"/>
          </w:rPr>
          <w:lastRenderedPageBreak/>
          <w:t>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21"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22" w:tgtFrame="_blank" w:history="1">
        <w:r w:rsidRPr="003549A1">
          <w:rPr>
            <w:rFonts w:ascii="Arial" w:eastAsia="Times New Roman" w:hAnsi="Arial" w:cs="Arial"/>
            <w:color w:val="000000"/>
            <w:sz w:val="24"/>
            <w:szCs w:val="24"/>
            <w:u w:val="single"/>
            <w:lang w:eastAsia="ru-RU"/>
          </w:rPr>
          <w:t>№ 230-ФЗ</w:t>
        </w:r>
      </w:hyperlink>
      <w:r w:rsidRPr="003549A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3" w:tgtFrame="_blank" w:history="1">
        <w:r w:rsidRPr="003549A1">
          <w:rPr>
            <w:rFonts w:ascii="Arial" w:eastAsia="Times New Roman" w:hAnsi="Arial" w:cs="Arial"/>
            <w:color w:val="0000FF"/>
            <w:sz w:val="24"/>
            <w:szCs w:val="24"/>
            <w:lang w:eastAsia="ru-RU"/>
          </w:rPr>
          <w:t>№ 79-ФЗ</w:t>
        </w:r>
      </w:hyperlink>
      <w:r w:rsidRPr="003549A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w:t>
      </w:r>
      <w:r w:rsidRPr="003549A1">
        <w:rPr>
          <w:rFonts w:ascii="Arial" w:eastAsia="Times New Roman" w:hAnsi="Arial" w:cs="Arial"/>
          <w:i/>
          <w:iCs/>
          <w:color w:val="000000"/>
          <w:sz w:val="24"/>
          <w:szCs w:val="24"/>
          <w:lang w:eastAsia="ru-RU"/>
        </w:rPr>
        <w:t> </w:t>
      </w:r>
      <w:r w:rsidRPr="003549A1">
        <w:rPr>
          <w:rFonts w:ascii="Arial" w:eastAsia="Times New Roman" w:hAnsi="Arial" w:cs="Arial"/>
          <w:color w:val="000000"/>
          <w:sz w:val="24"/>
          <w:szCs w:val="24"/>
          <w:lang w:eastAsia="ru-RU"/>
        </w:rPr>
        <w:t>в отношении указанных лиц иной меры ответственности в</w:t>
      </w:r>
      <w:r w:rsidRPr="003549A1">
        <w:rPr>
          <w:rFonts w:ascii="Arial" w:eastAsia="Times New Roman" w:hAnsi="Arial" w:cs="Arial"/>
          <w:i/>
          <w:iCs/>
          <w:color w:val="000000"/>
          <w:sz w:val="24"/>
          <w:szCs w:val="24"/>
          <w:lang w:eastAsia="ru-RU"/>
        </w:rPr>
        <w:t> </w:t>
      </w:r>
      <w:r w:rsidRPr="003549A1">
        <w:rPr>
          <w:rFonts w:ascii="Arial" w:eastAsia="Times New Roman" w:hAnsi="Arial" w:cs="Arial"/>
          <w:color w:val="000000"/>
          <w:sz w:val="24"/>
          <w:szCs w:val="24"/>
          <w:lang w:eastAsia="ru-RU"/>
        </w:rPr>
        <w:t>орган местного самоуправления, уполномоченный принимать соответствующее решение, или в суд.</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6 декабря 2019 г. </w:t>
      </w:r>
      <w:hyperlink r:id="rId124" w:tgtFrame="_blank" w:history="1">
        <w:r w:rsidRPr="003549A1">
          <w:rPr>
            <w:rFonts w:ascii="Arial" w:eastAsia="Times New Roman" w:hAnsi="Arial" w:cs="Arial"/>
            <w:color w:val="0000FF"/>
            <w:sz w:val="24"/>
            <w:szCs w:val="24"/>
            <w:lang w:eastAsia="ru-RU"/>
          </w:rPr>
          <w:t>№ 84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10.1. К депутату, Совета депутатов Большеигнатовского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предупреждение;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освобождение депутата Совета депутатов Большеигнатовского сельского поселения от должности с лишением права занимать должности в Совете депутатов Большеигнатовского сельского поселения  до прекращения срока его полномочий;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запрет занимать должности в Совете депутатов Большеигнатовского  сельского поселения  до прекращения срока его полномочий;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10.2. Порядок принятия решения о применении к депутату Совета депутатов Большеигнатовского  сельского поселения мер ответственности, указанных в  части 10.1 настоящей статьи, определяется муниципальным правовым актом в соответствии с законом субъекта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(части 10.1-10.2 введены решением Совета депутатов от 6 декабря 2019 г. </w:t>
      </w:r>
      <w:hyperlink r:id="rId125" w:tgtFrame="_blank" w:history="1">
        <w:r w:rsidRPr="003549A1">
          <w:rPr>
            <w:rFonts w:ascii="Arial" w:eastAsia="Times New Roman" w:hAnsi="Arial" w:cs="Arial"/>
            <w:color w:val="0000FF"/>
            <w:sz w:val="24"/>
            <w:szCs w:val="24"/>
            <w:lang w:eastAsia="ru-RU"/>
          </w:rPr>
          <w:t>№ 84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Депутат Совета депутатов Большеигнатовского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 xml:space="preserve">13. Деятельность депутатов Совета депутатов Большеигнатовского сельского поселения направлена на обеспечение совместно с администрацией Большеигнатовского сельского поселения, иными органами местного самоуправления Большеигнатовского сельского поселения комплексного развития Большеигнатовского сельского поселения, прав, свобод и законных интересов своих избирателей, населения Большеигнатовского сельского поселения. Не реже двух раз в течение года депутат Большеигнатовского </w:t>
      </w:r>
      <w:r w:rsidRPr="003549A1">
        <w:rPr>
          <w:rFonts w:ascii="Arial" w:eastAsia="Times New Roman" w:hAnsi="Arial" w:cs="Arial"/>
          <w:color w:val="000000"/>
          <w:sz w:val="24"/>
          <w:szCs w:val="24"/>
          <w:lang w:eastAsia="ru-RU"/>
        </w:rPr>
        <w:lastRenderedPageBreak/>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22.1. Депутатский запрос</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(статья исключена </w:t>
      </w:r>
      <w:hyperlink r:id="rId126" w:tgtFrame="_blank" w:history="1">
        <w:r w:rsidRPr="003549A1">
          <w:rPr>
            <w:rFonts w:ascii="Arial" w:eastAsia="Times New Roman" w:hAnsi="Arial" w:cs="Arial"/>
            <w:color w:val="0000FF"/>
            <w:sz w:val="24"/>
            <w:szCs w:val="24"/>
            <w:lang w:eastAsia="ru-RU"/>
          </w:rPr>
          <w:t>решением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23. Прекращение полномочий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Полномочия Совета депутатов Большеигнатовского сельского поселения могут быть прекращены досрочно в случае его роспуска в порядке и по основаниям, которые предусмотрены статьей 73 Федерального закона </w:t>
      </w:r>
      <w:hyperlink r:id="rId127"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Полномочия Совета депутатов Большеигнатовского сельского поселения могут быть также прекращены: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случае принятия Советом депутатов Большеигнатовского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Большеигнатовского сельского поселения, в том числе в связи со сложением депутатами своих полномочий;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 случае преобразования Большеигнатовского сельского поселения, осуществляемого в соответствии с частями 3, 5, 6.2, 7.2 статьи 13 Федерального закона </w:t>
      </w:r>
      <w:hyperlink r:id="rId128"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а также в случае упразднения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29"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 случае увеличения численности избирателей Большеигнатовского сельского поселения более чем на 25 процентов, произошедшего вследствие изменения границ муниципального образования или объединения Большеигнатовского сельского поселения с городским округом.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 изложена в ред. решения Совета депутатов от 29 мая 2008 г. </w:t>
      </w:r>
      <w:hyperlink r:id="rId130"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z w:val="24"/>
          <w:szCs w:val="24"/>
          <w:lang w:eastAsia="ru-RU"/>
        </w:rPr>
        <w:t>6) в случае нарушения срока издания муниципального правового акта,</w:t>
      </w:r>
      <w:r w:rsidRPr="003549A1">
        <w:rPr>
          <w:rFonts w:ascii="Arial" w:eastAsia="Times New Roman" w:hAnsi="Arial" w:cs="Arial"/>
          <w:color w:val="000000"/>
          <w:sz w:val="24"/>
          <w:szCs w:val="24"/>
          <w:lang w:eastAsia="ru-RU"/>
        </w:rPr>
        <w:t> </w:t>
      </w:r>
      <w:r w:rsidRPr="003549A1">
        <w:rPr>
          <w:rFonts w:ascii="Arial" w:eastAsia="Times New Roman" w:hAnsi="Arial" w:cs="Arial"/>
          <w:color w:val="323232"/>
          <w:spacing w:val="14"/>
          <w:sz w:val="24"/>
          <w:szCs w:val="24"/>
          <w:lang w:eastAsia="ru-RU"/>
        </w:rPr>
        <w:t>требуемого для реализации решения, принятого путем прямого </w:t>
      </w:r>
      <w:r w:rsidRPr="003549A1">
        <w:rPr>
          <w:rFonts w:ascii="Arial" w:eastAsia="Times New Roman" w:hAnsi="Arial" w:cs="Arial"/>
          <w:color w:val="323232"/>
          <w:spacing w:val="-1"/>
          <w:sz w:val="24"/>
          <w:szCs w:val="24"/>
          <w:lang w:eastAsia="ru-RU"/>
        </w:rPr>
        <w:t>волеизъявления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pacing w:val="-1"/>
          <w:sz w:val="24"/>
          <w:szCs w:val="24"/>
          <w:lang w:eastAsia="ru-RU"/>
        </w:rPr>
        <w:t>(пункт 6 введен в ред. решения Совета депутатов от 2.08.2010 г. </w:t>
      </w:r>
      <w:hyperlink r:id="rId131" w:tgtFrame="_blank" w:history="1">
        <w:r w:rsidRPr="003549A1">
          <w:rPr>
            <w:rFonts w:ascii="Arial" w:eastAsia="Times New Roman" w:hAnsi="Arial" w:cs="Arial"/>
            <w:color w:val="0000FF"/>
            <w:spacing w:val="-1"/>
            <w:sz w:val="24"/>
            <w:szCs w:val="24"/>
            <w:lang w:eastAsia="ru-RU"/>
          </w:rPr>
          <w:t>№ 106</w:t>
        </w:r>
      </w:hyperlink>
      <w:r w:rsidRPr="003549A1">
        <w:rPr>
          <w:rFonts w:ascii="Arial" w:eastAsia="Times New Roman" w:hAnsi="Arial" w:cs="Arial"/>
          <w:color w:val="323232"/>
          <w:spacing w:val="-1"/>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Досрочное прекращение полномочий Совета депутатов Большеигнатовского сельского поселения влечет досрочное прекращение полномочий его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 случае досрочного прекращения полномочий Совета депутатов Большеигнатовского сельского поселения досрочные выборы в Совет депутатов Большеигнатовского сельского поселения проводятся в сроки, установленные федеральным законом от 12.06.2002 № 67-ФЗ «Об основных гарантиях избирательных прав и права на участие в референдуме граждан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32"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24. Прекращение полномочий депутата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Полномочия депутата Совета депутатов Большеигнатовского сельского поселения прекращаются досрочно в случае: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смерти;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отставки по собственному желанию;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признания судом недееспособным или ограниченно дееспособным;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7 изложен в ред. решения Совета депутатов от 29 мая 2008 г. </w:t>
      </w:r>
      <w:hyperlink r:id="rId133"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отзыва избирателями;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досрочного прекращения полномочий Совета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в иных случаях, установленных Федеральным законом </w:t>
      </w:r>
      <w:hyperlink r:id="rId134"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Решение Совета депутатов Большеигнатовского сельского поселения о досрочном прекращении полномочий депутата Совета депутатов Большеигнатовского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Большеигнатовского сельского поселения, - не позднее чем через три месяца со дня появления такого основания.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1.1 введена решением Совета депутатов от 18.06.2013 г. </w:t>
      </w:r>
      <w:hyperlink r:id="rId135"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Решение о досрочном прекращении полномочий депутата Совета депутатов Большеигнатовского сельского поселения принимается Советом депутатов Большеигнатовского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Большеигнатовского сельского поселения на основании соответствующего судебного решения, результатов голосования об отзыве депутата.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случае досрочного прекращения полномочий депутата Совета депутатов Большеигнатовского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Решение Совета депутатов Большеигнатовского  сельского поселения о досрочном прекращении полномочий депутата Совета депутатов Большеигнатовского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Большеигнатовского сельского поселения, - не позднее чем через три месяца со дня появления такого основания.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введен решением Совета депутатов от 19 апреля 2019 г. </w:t>
      </w:r>
      <w:hyperlink r:id="rId136"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Большеигнатовского сельского поселения днем появления основания для досрочного прекращения полномочий является день поступления в Совет депутатов Большеигнатовского сельского поселения данного заявления.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введен решением Совета депутатов от 19 апреля 2019 г. </w:t>
      </w:r>
      <w:hyperlink r:id="rId137"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25. Глава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38"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Глава Большеигнатовского сельского поселения является высшим должностным лицом Большеигнатовского сельского поселения и наделяется настоящим Уставом собственными полномочиями по решению вопросов местного значения.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2. Глава Большеигнатовского сельского поселения, избранный Советом депутатов Большеигнатовского сельского поселения из своего состава (избирается тайным голосованием от состава депутатов от состава депутатов Совета депутатов Большеигнатовского сельского поселения), исполняет полномочия председателя Совета депутатов Большеигнатовского сельского поселения и одновременно исполняет полномочия Главы Большеигнатовского сельского поселения.</w:t>
      </w:r>
    </w:p>
    <w:p w:rsidR="003549A1" w:rsidRPr="003549A1" w:rsidRDefault="003549A1" w:rsidP="003549A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3549A1">
        <w:rPr>
          <w:rFonts w:ascii="Arial" w:eastAsia="Times New Roman" w:hAnsi="Arial" w:cs="Arial"/>
          <w:color w:val="000000"/>
          <w:sz w:val="24"/>
          <w:szCs w:val="24"/>
          <w:lang w:eastAsia="ru-RU"/>
        </w:rPr>
        <w:t>Глава Большеигнатовского сельского поселения осуществляет свои полномочия на  непостоянной  основе.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Главе Большеигнатовского сельского поселения осуществляющему полномочия председателя Совета депутатов Большеигнатовского сельского поселения на непостоянной основе, гарантируется право на ежемесячную денежную компенсацию за осуществление соответствующих полномочий.</w:t>
      </w:r>
    </w:p>
    <w:p w:rsidR="003549A1" w:rsidRPr="003549A1" w:rsidRDefault="003549A1" w:rsidP="003549A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3549A1">
        <w:rPr>
          <w:rFonts w:ascii="Arial" w:eastAsia="Times New Roman" w:hAnsi="Arial" w:cs="Arial"/>
          <w:color w:val="000000"/>
          <w:sz w:val="24"/>
          <w:szCs w:val="24"/>
          <w:lang w:eastAsia="ru-RU"/>
        </w:rPr>
        <w:t>Главе Большеигнатовского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3549A1" w:rsidRPr="003549A1" w:rsidRDefault="003549A1" w:rsidP="003549A1">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3549A1">
        <w:rPr>
          <w:rFonts w:ascii="Arial" w:eastAsia="Times New Roman" w:hAnsi="Arial" w:cs="Arial"/>
          <w:color w:val="000000"/>
          <w:sz w:val="24"/>
          <w:szCs w:val="24"/>
          <w:lang w:eastAsia="ru-RU"/>
        </w:rPr>
        <w:t>(абзацы введены </w:t>
      </w:r>
      <w:hyperlink r:id="rId139" w:tgtFrame="_blank" w:history="1">
        <w:r w:rsidRPr="003549A1">
          <w:rPr>
            <w:rFonts w:ascii="Arial" w:eastAsia="Times New Roman" w:hAnsi="Arial" w:cs="Arial"/>
            <w:color w:val="0000FF"/>
            <w:sz w:val="24"/>
            <w:szCs w:val="24"/>
            <w:lang w:eastAsia="ru-RU"/>
          </w:rPr>
          <w:t>решением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Кандидатуру на пост Главы Большеигнатовского сельского поселения может предложить любой депутат Совета депутатов Большеигнатовского сельского поселения. В случае, если в бюллетень по выборам Главы Большеигнатовского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Большеигнатовского сельского поселения не избран, проводятся повторные выборы. Порядок проведения выборов Главы Большеигнатовского сельского поселения определяется Регламентом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Вступление Главы Большеигнатовского сельского поселения в должность оформляется решением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Глава Большеигнатовского сельского поселения одновременно является депутатом Совета депутатов Большеигнатовского муниципального района Республики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Глава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представляет Большеигнатовского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издает в пределах своих полномочий правовые акты;</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созывает сессии Совета депутатов Большеигнатовского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ведет сессии Совета депутатов Большеигнатовского сельского поселения, подписывает протоколы сессий, а также иные документы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оказывает содействие депутатам Совета депутатов Большеигнатовского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Большеигнатовского сельского поселения, его органах или избирательных округах;</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Большеигнатовского сельского поселения, дает им поручения, связанные с исполнением решений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8) принимает меры по обеспечению гласности и учету общественного мнения в организации работы Совета депутатов Большеигнатовского сельского поселения, организует в Совете депутатов Большеигнатовского сельского поселения, избирательных округах прием граждан, рассмотрение их письменных и устных обращений;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открывает и закрывает расчетные и текущие счета Совета депутатов Большеигнатовского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Большеигнатовского сельского поселения на обеспечение деятельности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в случаях, предусмотренных законом, от имени Совета депутатов Большеигнатовского сельского поселения подписывает заявления в суды, вправе назначить уполномоченного представителя Совета депутатов Большеигнатовского сельского поселения в суде;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обеспечивает осуществление органами местного самоуправления Большеигнатовского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Большеигнатовского сельского поселения федеральными законами и законами Республики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решает иные вопросы, которые могут быть поручены ему Советом депутатов Большеигнатовского сельского поселения или возложены на него соответствующими нормативными правовыми актами.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Глава Большеигнатовского сельского поселения должен соблюдать ограничения и запреты и исполнять обязанности, которые установлены Федеральным законом от 25 декабря 2008 г. </w:t>
      </w:r>
      <w:hyperlink r:id="rId140"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Большеигнатовского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141"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Федеральным законом от 3 декабря 2012 г. </w:t>
      </w:r>
      <w:hyperlink r:id="rId142" w:tgtFrame="_blank" w:history="1">
        <w:r w:rsidRPr="003549A1">
          <w:rPr>
            <w:rFonts w:ascii="Arial" w:eastAsia="Times New Roman" w:hAnsi="Arial" w:cs="Arial"/>
            <w:color w:val="0000FF"/>
            <w:sz w:val="24"/>
            <w:szCs w:val="24"/>
            <w:lang w:eastAsia="ru-RU"/>
          </w:rPr>
          <w:t>№ 230-ФЗ</w:t>
        </w:r>
      </w:hyperlink>
      <w:r w:rsidRPr="003549A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 </w:t>
      </w:r>
      <w:hyperlink r:id="rId143" w:tgtFrame="_blank" w:history="1">
        <w:r w:rsidRPr="003549A1">
          <w:rPr>
            <w:rFonts w:ascii="Arial" w:eastAsia="Times New Roman" w:hAnsi="Arial" w:cs="Arial"/>
            <w:color w:val="0000FF"/>
            <w:sz w:val="24"/>
            <w:szCs w:val="24"/>
            <w:lang w:eastAsia="ru-RU"/>
          </w:rPr>
          <w:t>№ 79-ФЗ</w:t>
        </w:r>
      </w:hyperlink>
      <w:r w:rsidRPr="003549A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Большеигнатовского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44" w:tgtFrame="_blank" w:history="1">
        <w:r w:rsidRPr="003549A1">
          <w:rPr>
            <w:rFonts w:ascii="Arial" w:eastAsia="Times New Roman" w:hAnsi="Arial" w:cs="Arial"/>
            <w:color w:val="0000FF"/>
            <w:sz w:val="24"/>
            <w:szCs w:val="24"/>
            <w:u w:val="single"/>
            <w:lang w:eastAsia="ru-RU"/>
          </w:rPr>
          <w:t>№ 54-З</w:t>
        </w:r>
      </w:hyperlink>
      <w:r w:rsidRPr="003549A1">
        <w:rPr>
          <w:rFonts w:ascii="Arial" w:eastAsia="Times New Roman" w:hAnsi="Arial" w:cs="Arial"/>
          <w:color w:val="000000"/>
          <w:sz w:val="24"/>
          <w:szCs w:val="24"/>
          <w:lang w:eastAsia="ru-RU"/>
        </w:rPr>
        <w:t> «О противодействии коррупции в Республике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5.2. При выявлении в результате проверки, проведенной в соответствии с частью 7.2 статьи 40 Федерального закона от 6 октября 2003 года </w:t>
      </w:r>
      <w:hyperlink r:id="rId145" w:tgtFrame="_blank" w:history="1">
        <w:r w:rsidRPr="003549A1">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46" w:tgtFrame="_blank" w:history="1">
        <w:r w:rsidRPr="003549A1">
          <w:rPr>
            <w:rFonts w:ascii="Arial" w:eastAsia="Times New Roman" w:hAnsi="Arial" w:cs="Arial"/>
            <w:color w:val="0000FF"/>
            <w:sz w:val="24"/>
            <w:szCs w:val="24"/>
            <w:u w:val="single"/>
            <w:lang w:eastAsia="ru-RU"/>
          </w:rPr>
          <w:t>№ 273-ФЗ</w:t>
        </w:r>
      </w:hyperlink>
      <w:r w:rsidRPr="003549A1">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47" w:tgtFrame="_blank" w:history="1">
        <w:r w:rsidRPr="003549A1">
          <w:rPr>
            <w:rFonts w:ascii="Arial" w:eastAsia="Times New Roman" w:hAnsi="Arial" w:cs="Arial"/>
            <w:color w:val="0000FF"/>
            <w:sz w:val="24"/>
            <w:szCs w:val="24"/>
            <w:u w:val="single"/>
            <w:shd w:val="clear" w:color="auto" w:fill="FFFFFF"/>
            <w:lang w:eastAsia="ru-RU"/>
          </w:rPr>
          <w:t>№ 230-ФЗ</w:t>
        </w:r>
      </w:hyperlink>
      <w:r w:rsidRPr="003549A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48" w:tgtFrame="_blank" w:history="1">
        <w:r w:rsidRPr="003549A1">
          <w:rPr>
            <w:rFonts w:ascii="Arial" w:eastAsia="Times New Roman" w:hAnsi="Arial" w:cs="Arial"/>
            <w:color w:val="0000FF"/>
            <w:sz w:val="24"/>
            <w:szCs w:val="24"/>
            <w:u w:val="single"/>
            <w:shd w:val="clear" w:color="auto" w:fill="FFFFFF"/>
            <w:lang w:eastAsia="ru-RU"/>
          </w:rPr>
          <w:t>№ 79-ФЗ</w:t>
        </w:r>
      </w:hyperlink>
      <w:r w:rsidRPr="003549A1">
        <w:rPr>
          <w:rFonts w:ascii="Arial" w:eastAsia="Times New Roman" w:hAnsi="Arial" w:cs="Arial"/>
          <w:color w:val="000000"/>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Большеигнатовского сельского поселения или применении в отношении него иной меры </w:t>
      </w:r>
      <w:r w:rsidRPr="003549A1">
        <w:rPr>
          <w:rFonts w:ascii="Arial" w:eastAsia="Times New Roman" w:hAnsi="Arial" w:cs="Arial"/>
          <w:color w:val="000000"/>
          <w:sz w:val="24"/>
          <w:szCs w:val="24"/>
          <w:lang w:eastAsia="ru-RU"/>
        </w:rPr>
        <w:lastRenderedPageBreak/>
        <w:t>ответственности в орган местного самоуправления, уполномоченный принимать соответствующее решение, или в суд.</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5.3. К главе Большеигнатовского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49" w:tgtFrame="_blank" w:history="1">
        <w:r w:rsidRPr="003549A1">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5.4. Порядок принятия решения о применении к главе Большеигнатовского сельского поселения мер ответственности, указанных в части 5.3 настоящей статьи, определяется муниципальным правовым актом в соответствии с Законом Республики Мордовия от 8 июня 2007 года </w:t>
      </w:r>
      <w:hyperlink r:id="rId150" w:tgtFrame="_blank" w:history="1">
        <w:r w:rsidRPr="003549A1">
          <w:rPr>
            <w:rFonts w:ascii="Arial" w:eastAsia="Times New Roman" w:hAnsi="Arial" w:cs="Arial"/>
            <w:color w:val="0000FF"/>
            <w:sz w:val="24"/>
            <w:szCs w:val="24"/>
            <w:u w:val="single"/>
            <w:lang w:eastAsia="ru-RU"/>
          </w:rPr>
          <w:t>№ 54-З</w:t>
        </w:r>
      </w:hyperlink>
      <w:r w:rsidRPr="003549A1">
        <w:rPr>
          <w:rFonts w:ascii="Arial" w:eastAsia="Times New Roman" w:hAnsi="Arial" w:cs="Arial"/>
          <w:color w:val="000000"/>
          <w:sz w:val="24"/>
          <w:szCs w:val="24"/>
          <w:lang w:eastAsia="ru-RU"/>
        </w:rPr>
        <w:t> «О противодействии коррупции в Республике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5.5. Глава Большеигнатовского сельского поселения представляет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151" w:history="1">
        <w:r w:rsidRPr="003549A1">
          <w:rPr>
            <w:rFonts w:ascii="Arial" w:eastAsia="Times New Roman" w:hAnsi="Arial" w:cs="Arial"/>
            <w:color w:val="000000"/>
            <w:sz w:val="24"/>
            <w:szCs w:val="24"/>
            <w:u w:val="single"/>
            <w:lang w:eastAsia="ru-RU"/>
          </w:rPr>
          <w:t>частью 1 статьи 3</w:t>
        </w:r>
      </w:hyperlink>
      <w:r w:rsidRPr="003549A1">
        <w:rPr>
          <w:rFonts w:ascii="Arial" w:eastAsia="Times New Roman" w:hAnsi="Arial" w:cs="Arial"/>
          <w:color w:val="000000"/>
          <w:sz w:val="24"/>
          <w:szCs w:val="24"/>
          <w:lang w:eastAsia="ru-RU"/>
        </w:rPr>
        <w:t> Федерального закона от 3 декабря 2012 года </w:t>
      </w:r>
      <w:hyperlink r:id="rId152" w:tgtFrame="_blank" w:history="1">
        <w:r w:rsidRPr="003549A1">
          <w:rPr>
            <w:rFonts w:ascii="Arial" w:eastAsia="Times New Roman" w:hAnsi="Arial" w:cs="Arial"/>
            <w:color w:val="0000FF"/>
            <w:sz w:val="24"/>
            <w:szCs w:val="24"/>
            <w:u w:val="single"/>
            <w:lang w:eastAsia="ru-RU"/>
          </w:rPr>
          <w:t>№ 230-ФЗ</w:t>
        </w:r>
      </w:hyperlink>
      <w:r w:rsidRPr="003549A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Главе Республики Мордовия в порядке, установленном Законом Республики Мордовия от 8 июня 2007 года </w:t>
      </w:r>
      <w:hyperlink r:id="rId153" w:tgtFrame="_blank" w:history="1">
        <w:r w:rsidRPr="003549A1">
          <w:rPr>
            <w:rFonts w:ascii="Arial" w:eastAsia="Times New Roman" w:hAnsi="Arial" w:cs="Arial"/>
            <w:color w:val="0000FF"/>
            <w:sz w:val="24"/>
            <w:szCs w:val="24"/>
            <w:u w:val="single"/>
            <w:lang w:eastAsia="ru-RU"/>
          </w:rPr>
          <w:t>№ 54-З</w:t>
        </w:r>
      </w:hyperlink>
      <w:r w:rsidRPr="003549A1">
        <w:rPr>
          <w:rFonts w:ascii="Arial" w:eastAsia="Times New Roman" w:hAnsi="Arial" w:cs="Arial"/>
          <w:color w:val="000000"/>
          <w:sz w:val="24"/>
          <w:szCs w:val="24"/>
          <w:lang w:eastAsia="ru-RU"/>
        </w:rPr>
        <w:t> «О противодействии коррупции в Республике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5.6.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(части 5.1-5.6 введены </w:t>
      </w:r>
      <w:hyperlink r:id="rId154" w:tgtFrame="_blank" w:history="1">
        <w:r w:rsidRPr="003549A1">
          <w:rPr>
            <w:rFonts w:ascii="Arial" w:eastAsia="Times New Roman" w:hAnsi="Arial" w:cs="Arial"/>
            <w:color w:val="0000FF"/>
            <w:sz w:val="24"/>
            <w:szCs w:val="24"/>
            <w:lang w:eastAsia="ru-RU"/>
          </w:rPr>
          <w:t>решением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Глава Большеигнатовского сельского поселения подотчетен и подконтролен населению и Совету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Главе Большеигнатовского сельского поселения обеспечиваются условия для беспрепятственного осуществления своих полномочий.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Глава Большеигнатовского сельского поселения избирается Советом депутатов</w:t>
      </w:r>
      <w:r w:rsidRPr="003549A1">
        <w:rPr>
          <w:rFonts w:ascii="Arial" w:eastAsia="Times New Roman" w:hAnsi="Arial" w:cs="Arial"/>
          <w:color w:val="FF0000"/>
          <w:sz w:val="24"/>
          <w:szCs w:val="24"/>
          <w:lang w:eastAsia="ru-RU"/>
        </w:rPr>
        <w:t> </w:t>
      </w:r>
      <w:r w:rsidRPr="003549A1">
        <w:rPr>
          <w:rFonts w:ascii="Arial" w:eastAsia="Times New Roman" w:hAnsi="Arial" w:cs="Arial"/>
          <w:color w:val="000000"/>
          <w:sz w:val="24"/>
          <w:szCs w:val="24"/>
          <w:lang w:eastAsia="ru-RU"/>
        </w:rPr>
        <w:t>Большеигнатовского сельского поселения из своего состава на срок 5 лет.</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Полномочия главы    Большеигнатовского сельского поселения начинаются со дня вступления в должность и прекращаются в день вступления в должность вновь избранного главы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случае досрочного прекращения полномочий главы Большеигнатовского сельского поселения срок полномочий вновь избранного главы Большеигнатовского сельского поселения не может быть менее двух лет</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Глава Большеигнатовского сельского поселения имеет удостоверение, подтверждающее его полномочия и статус главы Большеигнатовского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lastRenderedPageBreak/>
        <w:t>9. В случае отсутствия Главы Большеигнатовского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Большеигнатовского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26. Порядок избрания Главы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(наименование изложено в ред. решения Совета депутатов от 20 мая 2016 г. </w:t>
      </w:r>
      <w:hyperlink r:id="rId155"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Глава Большеигнатовского сельского поселения избирается Советом депутатов Большеигнатовского сельского поселения из своего состава на срок полномочий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56"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Избрание главы Большеигнатовского сельского поселения проводится на первой сессии вновь избранного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Предложения о кандидатуре (кандидатурах) на должность Главы Большеигнатовского сельского поселения вносятся депутатами на сессии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57"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Кандидат на должность Главы Большеигнатовского сельского поселения имеет право на самоотвод. Самоотвод принимается без голосования.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58"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Кандидатура на должность Главы Большеигнатовского сельского поселения подлежит обсуждению депутатами. Каждый депутат Совета депутатов Большеигнатовского сельского поселения вправе высказаться за или против кандидата.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59"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Глава Большеигнатовского сельского поселения избирается по усмотрению депутатов открытым или тайным голосованием, проводимым в соответствии с регламентом Совета депутатов Большеигнатовского сельского поселения.6</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0"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Кандидат на должность Главы Большеигнатовского сельского поселения считается избранным, если за него проголосовало большинство от общего числа депутатов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1"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настоящем Уставе под общим числом депутатов Совета депутатов Большеигнатовского сельского поселения понимается число фактически избранных депутатов, полномочия которых подтверждены соответствующим решением Совета депутатов Большеигнатовского сельского поселения, за исключением тех депутатов, чьи полномочия на момент голосования прекращены в установленном законом порядке.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Избрание Главы оформляется решением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2"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В случае если предложенная кандидатура на должность Главы Большеигнатовского сельского поселения не набрала необходимого для избрания числа голосов, депутаты Совета депутатов Большеигнатовского сельского поселения не позднее чем в семидневный срок со дня подведения итогов голосования вносят в Совет депутатов Большеигнатовского сельского поселения предложения о новой кандидатуре на должность Главы Большеигнатовского сельского поселения. Одна и та же кандидатура может предлагаться не более двух раз.</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Предложения о новой кандидатуре могут быть внесены на том же заседании сессии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9. Повторное избрание Главы Большеигнатовского сельского поселения проводится Советом депутатов Большеигнатовского сельского поселения в семидневный срок со дня внесения предложения.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3"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Вновь избранный Глава Большеигнатовского сельского поселения вступает в должность со дня его избрания.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4"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Решение об избрании Главы Большеигнатовского сельского поселения публикуется Советом депутатов Большеигнатовского сельского поселения в местной печати не позднее семи дней со дня его избрания.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5"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В случае досрочного прекращения полномочий Главы Большеигнатовского сельского поселения, за исключением отрешения главы Большеигнатовского сельского поселения от должности в соответствии с федеральным законом, избрание нового Главы Большеигнатовского сельского поселения проводится в соответствии с настоящим Уставом не позднее чем в шестимесячный срок со дня досрочного прекращения полномочий.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6"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указанный срок полномочия Главы Большеигнатовского сельского поселения исполняет заместитель Главы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7"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Установленный в настоящей статье порядок избрания Главы Большеигнатовского сельского поселения применяется при избрании заместителя Главы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68"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27. Основания прекращения полномочий Главы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(наименование изложено в ред. решения Совета депутатов от 20 мая 2016 г. </w:t>
      </w:r>
      <w:hyperlink r:id="rId169"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170"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Полномочия Главы Большеигнатовского сельского поселения прекращаются досрочно в случае: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71"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смерти;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отставки по собственному желанию;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отрешения от должности в соответствии со статьей 74 Федерального закона </w:t>
      </w:r>
      <w:hyperlink r:id="rId172"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признания судом недееспособным или ограниченно дееспособным;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отзыва избирателями его как депутата;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10) установленной в судебном порядке стойкой неспособности по состоянию здоровья осуществлять полномочия Главы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73"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11 признан утратившим силу - решение Совета депутатов от 18.06.2013 г. </w:t>
      </w:r>
      <w:hyperlink r:id="rId174" w:tgtFrame="_blank" w:history="1">
        <w:r w:rsidRPr="003549A1">
          <w:rPr>
            <w:rFonts w:ascii="Arial" w:eastAsia="Times New Roman" w:hAnsi="Arial" w:cs="Arial"/>
            <w:color w:val="0000FF"/>
            <w:sz w:val="24"/>
            <w:szCs w:val="24"/>
            <w:lang w:eastAsia="ru-RU"/>
          </w:rPr>
          <w:t>№ 69</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призыва на военную службу или направления на заменяющую ее альтернативную службу;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13)</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000000"/>
          <w:sz w:val="24"/>
          <w:szCs w:val="24"/>
          <w:lang w:eastAsia="ru-RU"/>
        </w:rPr>
        <w:t>преобразования Большеигнатовского сельского поселения, осуществляемого в соответствии с частями 3, 6.2, 7.2 статьи 13 Федерального закона от 6 октября 2003 г. </w:t>
      </w:r>
      <w:hyperlink r:id="rId175"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а также в случае упразднения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76"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утраты Большеигнатовским сельским поселением статуса муниципального образования в связи с его объединением с городским округом;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15) увеличения численности избирателей Большеигнатовского сельского поселения более чем на 25 процентов, произошедшего вследствие изменения границ Большеигнатовского сельского поселения или объединения Большеигнатовского сельского поселения с городским округом.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 изложена в ред. решения Совета депутатов от 29 мая 2008 г. </w:t>
      </w:r>
      <w:hyperlink r:id="rId177"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16)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178"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Решение о досрочном прекращении полномочий Главы Большеигнатовского сельского поселения принимается Советом депутатов Большеигнатовского сельского поселения. В случаях, предусмотренных пунктами 4, 5, 6 и 9, 10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Большеигнатовского сельского поселения как депутата.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79"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27.1. Увольнение (освобождение от должности) лиц, замещающих муниципальные должности, на постоянной основе, в связи с утратой доверия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27.1 введена решением Совета депутатов от 18.06.2013 г. </w:t>
      </w:r>
      <w:hyperlink r:id="rId180"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23"/>
          <w:sz w:val="24"/>
          <w:szCs w:val="24"/>
          <w:lang w:eastAsia="ru-RU"/>
        </w:rPr>
        <w:t>1.</w:t>
      </w:r>
      <w:r w:rsidRPr="003549A1">
        <w:rPr>
          <w:rFonts w:ascii="Arial" w:eastAsia="Times New Roman" w:hAnsi="Arial" w:cs="Arial"/>
          <w:color w:val="000000"/>
          <w:sz w:val="24"/>
          <w:szCs w:val="24"/>
          <w:lang w:eastAsia="ru-RU"/>
        </w:rPr>
        <w:t>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13"/>
          <w:sz w:val="24"/>
          <w:szCs w:val="24"/>
          <w:lang w:eastAsia="ru-RU"/>
        </w:rPr>
        <w:t>1.1.</w:t>
      </w:r>
      <w:r w:rsidRPr="003549A1">
        <w:rPr>
          <w:rFonts w:ascii="Arial" w:eastAsia="Times New Roman" w:hAnsi="Arial" w:cs="Arial"/>
          <w:color w:val="000000"/>
          <w:sz w:val="24"/>
          <w:szCs w:val="24"/>
          <w:lang w:eastAsia="ru-RU"/>
        </w:rPr>
        <w:t> Непринятия лицом мер по предотвращению и (или) регулировании конфликта интересов, стороной которого оно является;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1.4.Осуществления лицом предпринимательской деятельности;</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9"/>
          <w:sz w:val="24"/>
          <w:szCs w:val="24"/>
          <w:lang w:eastAsia="ru-RU"/>
        </w:rPr>
        <w:lastRenderedPageBreak/>
        <w:t>2.</w:t>
      </w:r>
      <w:r w:rsidRPr="003549A1">
        <w:rPr>
          <w:rFonts w:ascii="Arial" w:eastAsia="Times New Roman" w:hAnsi="Arial" w:cs="Arial"/>
          <w:color w:val="000000"/>
          <w:sz w:val="24"/>
          <w:szCs w:val="24"/>
          <w:lang w:eastAsia="ru-RU"/>
        </w:rPr>
        <w:t>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27.2. Удаление Главы Большеигнатовского сельского поселения в отставку</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27.2 введена решением Совета депутатов от 7 апреля 2014 г. </w:t>
      </w:r>
      <w:hyperlink r:id="rId181"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1.Совет депутатов Большеигнатовского сельского поселения в соответствии с Федеральным законом </w:t>
      </w:r>
      <w:hyperlink r:id="rId182" w:tgtFrame="_blank"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вправе удалить главу Большеигнатовского сельского поселения в отставку по инициативе депутатов Совета депутатов или по инициативе Главы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16"/>
          <w:szCs w:val="16"/>
          <w:lang w:eastAsia="ru-RU"/>
        </w:rPr>
      </w:pPr>
      <w:r w:rsidRPr="003549A1">
        <w:rPr>
          <w:rFonts w:ascii="Arial" w:eastAsia="Times New Roman" w:hAnsi="Arial" w:cs="Arial"/>
          <w:color w:val="000000"/>
          <w:sz w:val="24"/>
          <w:szCs w:val="24"/>
          <w:lang w:eastAsia="ru-RU"/>
        </w:rPr>
        <w:t>Основаниями для удаления главы Большеигнатовского сельского поселения в отставку являются: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решения, действия (бездействие) главы Большеигнатовского сельского поселения, повлекшие (повлекшее) наступление последствий, предусмотренных пунктами 2 и 3 части 1 статьи 75 Федерального закона </w:t>
      </w:r>
      <w:hyperlink r:id="rId183" w:tgtFrame="_blank"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16"/>
          <w:szCs w:val="16"/>
          <w:lang w:eastAsia="ru-RU"/>
        </w:rPr>
      </w:pPr>
      <w:r w:rsidRPr="003549A1">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84" w:tgtFrame="_blank"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Большеигнатовского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16"/>
          <w:szCs w:val="16"/>
          <w:lang w:eastAsia="ru-RU"/>
        </w:rPr>
      </w:pPr>
      <w:r w:rsidRPr="003549A1">
        <w:rPr>
          <w:rFonts w:ascii="Arial" w:eastAsia="Times New Roman" w:hAnsi="Arial" w:cs="Arial"/>
          <w:color w:val="000000"/>
          <w:sz w:val="24"/>
          <w:szCs w:val="24"/>
          <w:lang w:eastAsia="ru-RU"/>
        </w:rPr>
        <w:t>3) неудовлетворительная оценка деятельности главы Большеигнатовского сельского поселения Советом депутатов по результатам его ежегодного отчета перед Советом депутатов, данная два раза подряд;</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несоблюдение ограничений и запретов и неисполнение обязанностей, которые установлены Федеральным законом от 25 декабря 2008 года </w:t>
      </w:r>
      <w:hyperlink r:id="rId185"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и другими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000000"/>
          <w:sz w:val="24"/>
          <w:szCs w:val="24"/>
          <w:lang w:eastAsia="ru-RU"/>
        </w:rPr>
        <w:t>допущение главой муниципального образования,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186"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Инициатива депутатов Совета депутатов об удалении главы Большеигнатовского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Большеигнатовского сельского поселения в отставку. О выдвижении данной инициативы глава Большеигнатовского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4. Рассмотрение инициативы депутатов Совета депутатов об удалении главы Большеигнатовского сельского поселения в отставку осуществляется с учетом мнения Главы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 случае, если при рассмотрении инициативы депутатов Совета депутатов Большеигнатовского сельского поселения об удалении главы Большеигнатовского сельского поселения в отставку предполагается рассмотрение вопросов, касающихся обеспечения осуществления органами местного самоуправления Большеигнатовского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Большеигнатовского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187" w:tgtFrame="_blank"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решение об удалении главы Большеигнатовского сельского поселения в отставку может быть принято только при согласии Главы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Инициатива Главы Республики Мордовия об удалении главы Большеигнатовского сельского поселения в отставку оформляется в виде обращения, которое вносится в Совет депутатов Большеигнатовского сельского поселения вместе с проектом соответствующего решения Совета депутатов. О выдвижении данной инициативы глава Большеигнатовского сельского поселения уведомляется не позднее дня следующего за днем внесения указанного обращения в Совет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Большеигнатовского сельского поселения в отставку осуществляется Советом депутатов в течение одного месяца со дня внесения соответствующего обращения.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Решение Совета депутатов об удалении главы Большеигнатовского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Решение Совета депутатов Большеигнатовского сельского поселения об удалении главы Большеигнатовского сельского поселения в отставку подписывается депутатом, председательствующим на заседании Совета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В случае, если глава Большеигнатовского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При рассмотрении и принятии Советом депутатов решения об удалении главы Большеигнатовского сельского поселения в отставку должны быть обеспечены: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предоставление ему возможности дать депутатам Совета депутатов Большеигнатовского сельского поселения объяснения по поводу обстоятельств, выдвигаемых в качестве основания для удаления в отставку.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В случае, если глава Большеигнатовского сельского поселения не согласен с решением Совета депутатов Большеигнатовского сельского поселения об удалении его в отставку, он вправе в письменном виде изложить свое особое мнение.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13. Решение Совета депутатов об удалении главы Большеигнатовского сельского поселения в отставку подлежит официальному опубликованию не позднее чем через пять дней со дня его принятия. В случае, если глава Большеигнатовского сельского поселения в </w:t>
      </w:r>
      <w:r w:rsidRPr="003549A1">
        <w:rPr>
          <w:rFonts w:ascii="Arial" w:eastAsia="Times New Roman" w:hAnsi="Arial" w:cs="Arial"/>
          <w:color w:val="000000"/>
          <w:sz w:val="24"/>
          <w:szCs w:val="24"/>
          <w:lang w:eastAsia="ru-RU"/>
        </w:rPr>
        <w:lastRenderedPageBreak/>
        <w:t>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Большеигнатовского сельского поселения в отставку отклонена Советом депутатов, вопрос об удалении главы Большеигнатовского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28. Полномочия администрации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28 изложена в ред. решения Совета депутатов от 20 мая 2016 г. </w:t>
      </w:r>
      <w:hyperlink r:id="rId188"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К полномочиям администрации Большеигнатовского сельского поселения относится: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разработка проектов стратегии социально-экономического развития Большеигнатовского сельского поселения, вносит их на утверждение в Совет депутатов Большеигнатовского сельского поселения, обеспечивает реализацию указанной стратегии;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189"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разработка и внесение на утверждение в Совет депутатов Большеигнатовского сельского поселения проекта бюджета Большеигнатовского сельского поселения, а также отчета о его исполнении, исполнение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подготовка и внесение предложений по мероприятиям, планируемым органами государственной власти и затрагивающим интересы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запрос и получение на безвозмездной основе от организаций на территории Большеигнатовского сельского поселения, независимо от их организационно-правовых форм и форм собственности, проектов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Большеигнатовского сельского поселения, участие в согласовании указанных планов и программ;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организация работ по объединению на основе договорных отношений сил и средств Большеигнатовского сельского поселения с ресурсами организаций на территории Большеигнатовского сельского поселения для решения вопросов местного значения;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определение целей, условий и порядка деятельности муниципальных предприятий и учреждений, а также в установленном порядке принятие решений о создании, реорганизации и ликвидации муниципальных предприятий и учреждений;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осуществление контроля за реализацией принимаемых администрацией решений, состоянием учета и отчетности в муниципальных учреждениях и организациях, оказание содействия органам государственной статистики в получении необходимых статистических данных, применение указанной информации в своей практической деятельности;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в соответствии с действующим законодательством в порядке, установленном Советом депутатов Большеигнатовского сельского поселения, решение вопросов, связанных с владением, пользованием и распоряжением муниципальной собственностью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организация и осуществление мероприятий по охране в Большеигнатовского сельском поселении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участие в обеспечении проведения обязательной экологической экспертизы всех объектов, действующих либо планируемых к созданию (строительству) на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участие в обеспечении прав и свобод граждан, проживающих на территории Большеигнатовского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11) содействие осуществлению мероприятий по вопросам гражданской обороны, защиты населения и территорий Большеигнатовского сельского поселения от чрезвычайных ситуаций природного и техногенного характера;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участие в обеспечении выполнения на территории Большеигнатовского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color w:val="000000"/>
          <w:sz w:val="24"/>
          <w:szCs w:val="24"/>
          <w:lang w:eastAsia="ru-RU"/>
        </w:rPr>
        <w:t>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осуществление муниципального контроля на территории Большеигнатовского сельского поселения в соответствии с Федеральным законом от 26 декабря 2008 г. </w:t>
      </w:r>
      <w:hyperlink r:id="rId190" w:tgtFrame="_blank" w:history="1">
        <w:r w:rsidRPr="003549A1">
          <w:rPr>
            <w:rFonts w:ascii="Arial" w:eastAsia="Times New Roman" w:hAnsi="Arial" w:cs="Arial"/>
            <w:color w:val="0000FF"/>
            <w:sz w:val="24"/>
            <w:szCs w:val="24"/>
            <w:lang w:eastAsia="ru-RU"/>
          </w:rPr>
          <w:t>№ 294-ФЗ</w:t>
        </w:r>
      </w:hyperlink>
      <w:r w:rsidRPr="003549A1">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15) создание муниципальных предприятий и учреждений, осуществление финансовое обеспечении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16) осуществление иных полномочий в соответствии с действующим законодательством и настоящим Уставом.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17) осуществление организационно и материально-технического обеспечения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191"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18) разработка и утверждение программ комплексного развития системы коммунальной инфраструктуры Большеигнатовского сельского поселения, программу комплексного развития транспортной инфраструктуры Большеигнатовского сельского поселения, программу комплексного развития социальной инфраструктуры Большеигнатовского сельского поселения, требования к которым устанавливаются Правительством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192"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19) разработка и утверждение схемы размещения нестационарных торговых объектов на территории Большеигнатовского сельского поселения в порядке, установленном уполномоченным органом исполнительной власти Республики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введен решением Совета депутатов от 19 апреля 2019 г. </w:t>
      </w:r>
      <w:hyperlink r:id="rId193"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2. Полномочия администрации Большеигнатовского сельского поселения в соответствии с частью 2 статьи 34 Федерального закона от 06 октября 2003 года </w:t>
      </w:r>
      <w:hyperlink r:id="rId194" w:tgtFrame="_blank" w:history="1">
        <w:r w:rsidRPr="003549A1">
          <w:rPr>
            <w:rFonts w:ascii="Arial" w:eastAsia="Times New Roman" w:hAnsi="Arial" w:cs="Arial"/>
            <w:color w:val="0000FF"/>
            <w:sz w:val="24"/>
            <w:szCs w:val="24"/>
            <w:lang w:eastAsia="ru-RU"/>
          </w:rPr>
          <w:t>№131-ФЗ</w:t>
        </w:r>
      </w:hyperlink>
      <w:r w:rsidRPr="003549A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Уставом Большеигнатовского муниципального района и настоящим Уставом возлагаются на администрацию Большеигнатовского муниципального района.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29 признана утратившей силу решением Совета депутатов от 20 мая 2016 г. </w:t>
      </w:r>
      <w:hyperlink r:id="rId195"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29.1 признана утратившей силу решением Совета депутатов от 20 мая 2016 г. </w:t>
      </w:r>
      <w:hyperlink r:id="rId196"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lastRenderedPageBreak/>
        <w:t>Статья 29.2. Контрольный орган - ревизионная комиссия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введена решением Совета депутатов от 25 апреля 2007 г. </w:t>
      </w:r>
      <w:hyperlink r:id="rId197"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 изложена в ред. решения Совета депутатов от 20 мая 2016 г. </w:t>
      </w:r>
      <w:hyperlink r:id="rId198"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Ревизионная комиссия Большеигнатовского сельского поселения является постоянно действующим органом внешнего муниципального финансового контроля и образуется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Ревизионная комиссия Большеигнатовского сельского поселения формируется на срок полномочий Совета депутатов и в своей деятельности подконтрольна и подотчетна ему.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Состав и порядок деятельности Ревизионной комиссии определяется Положением о Ревизионной комиссии, которое утверждается Советом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Органы местного самоуправления и должностные лица местного самоуправления Большеигнатовского сельского поселения обязаны представлять в Ревизионную комиссию Большеигнатовского сельского поселения по ее требованию необходимую информацию и документы по вопросам, относящимся к их компетенции.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Ревизионная комиссия Большеигнатовского сельского поселения осуществляет следующие полномочия: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контроль за исполнением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экспертиза проектов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Большеигнатовского сельского поселения, а также средств, получаемых бюджетом Большеигнатовского сельского поселения из иных источников, предусмотренных законодательством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оценку эффективности предоставления налоговых и иных льгот и преимуществ, бюджетных кредитов за счет средств бюджета Большеигнатовского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Большеигнатовского сельского поселения и имущества, находящегося в муниципальной собственности;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анализ бюджетного процесса в Большеигнатовском сельском поселении и подготовка предложений, направленных на его совершенствование;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подготовку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6. Совет депутатов Большеигнатовского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Ревизионной комиссии Большеигнатовского муниципального района полномочий Ревизионной комиссии Большеигнатовского сельского поселения по осуществлению внешнего муниципального финансового контроля.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Правовое регулирование организации и деятельности Ревизионной комиссии Большеигнатовского сельского поселения основывается на </w:t>
      </w:r>
      <w:hyperlink r:id="rId199" w:tgtFrame="_blank" w:history="1">
        <w:r w:rsidRPr="003549A1">
          <w:rPr>
            <w:rFonts w:ascii="Arial" w:eastAsia="Times New Roman" w:hAnsi="Arial" w:cs="Arial"/>
            <w:color w:val="0000FF"/>
            <w:sz w:val="24"/>
            <w:szCs w:val="24"/>
            <w:lang w:eastAsia="ru-RU"/>
          </w:rPr>
          <w:t>Конституции Российской Федерации</w:t>
        </w:r>
      </w:hyperlink>
      <w:r w:rsidRPr="003549A1">
        <w:rPr>
          <w:rFonts w:ascii="Arial" w:eastAsia="Times New Roman" w:hAnsi="Arial" w:cs="Arial"/>
          <w:color w:val="000000"/>
          <w:sz w:val="24"/>
          <w:szCs w:val="24"/>
          <w:lang w:eastAsia="ru-RU"/>
        </w:rPr>
        <w:t> и осуществляется Федеральным законом от 6 октября 2003 года </w:t>
      </w:r>
      <w:hyperlink r:id="rId200" w:tgtFrame="_blank" w:history="1">
        <w:r w:rsidRPr="003549A1">
          <w:rPr>
            <w:rFonts w:ascii="Arial" w:eastAsia="Times New Roman" w:hAnsi="Arial" w:cs="Arial"/>
            <w:color w:val="0000FF"/>
            <w:sz w:val="24"/>
            <w:szCs w:val="24"/>
            <w:lang w:eastAsia="ru-RU"/>
          </w:rPr>
          <w:t>№ 131-ФЗ</w:t>
        </w:r>
      </w:hyperlink>
      <w:r w:rsidRPr="003549A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201" w:tgtFrame="_blank" w:history="1">
        <w:r w:rsidRPr="003549A1">
          <w:rPr>
            <w:rFonts w:ascii="Arial" w:eastAsia="Times New Roman" w:hAnsi="Arial" w:cs="Arial"/>
            <w:color w:val="0000FF"/>
            <w:sz w:val="24"/>
            <w:szCs w:val="24"/>
            <w:lang w:eastAsia="ru-RU"/>
          </w:rPr>
          <w:t>Бюджетным кодексом Российской Федерации</w:t>
        </w:r>
      </w:hyperlink>
      <w:r w:rsidRPr="003549A1">
        <w:rPr>
          <w:rFonts w:ascii="Arial" w:eastAsia="Times New Roman" w:hAnsi="Arial" w:cs="Arial"/>
          <w:color w:val="000000"/>
          <w:sz w:val="24"/>
          <w:szCs w:val="24"/>
          <w:lang w:eastAsia="ru-RU"/>
        </w:rPr>
        <w:t>, Федеральным законом от 07.02.2011 </w:t>
      </w:r>
      <w:hyperlink r:id="rId202" w:tgtFrame="_blank" w:history="1">
        <w:r w:rsidRPr="003549A1">
          <w:rPr>
            <w:rFonts w:ascii="Arial" w:eastAsia="Times New Roman" w:hAnsi="Arial" w:cs="Arial"/>
            <w:color w:val="0000FF"/>
            <w:sz w:val="24"/>
            <w:szCs w:val="24"/>
            <w:lang w:eastAsia="ru-RU"/>
          </w:rPr>
          <w:t>№ 6-ФЗ</w:t>
        </w:r>
      </w:hyperlink>
      <w:r w:rsidRPr="003549A1">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30. Избирательная комиссия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pacing w:val="-1"/>
          <w:sz w:val="24"/>
          <w:szCs w:val="24"/>
          <w:lang w:eastAsia="ru-RU"/>
        </w:rPr>
        <w:t>(статья изложена в ред. решения Совета депутатов от 2.08.2010 г. </w:t>
      </w:r>
      <w:hyperlink r:id="rId203" w:tgtFrame="_blank" w:history="1">
        <w:r w:rsidRPr="003549A1">
          <w:rPr>
            <w:rFonts w:ascii="Arial" w:eastAsia="Times New Roman" w:hAnsi="Arial" w:cs="Arial"/>
            <w:color w:val="0000FF"/>
            <w:spacing w:val="-1"/>
            <w:sz w:val="24"/>
            <w:szCs w:val="24"/>
            <w:lang w:eastAsia="ru-RU"/>
          </w:rPr>
          <w:t>№ 106</w:t>
        </w:r>
      </w:hyperlink>
      <w:r w:rsidRPr="003549A1">
        <w:rPr>
          <w:rFonts w:ascii="Arial" w:eastAsia="Times New Roman" w:hAnsi="Arial" w:cs="Arial"/>
          <w:color w:val="323232"/>
          <w:spacing w:val="-1"/>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Избирательная комиссия Большеигнатовского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Большеигнатовского сельского поселения, голосования по вопросам изменения границ Большеигнатовского сельского поселения, преобразования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Избирательная комиссия Большеигнатовского сельского поселения не входит в структуру органов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Срок полномочий избирательной комиссии Большеигнатовского сельского поселения составляет пять лет.</w:t>
      </w:r>
      <w:bookmarkStart w:id="9" w:name="sub_2406"/>
      <w:bookmarkEnd w:id="9"/>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Избирательная комиссия Большеигнатовского сельского поселения формируется в количестве шести членов с правом решающего голоса.</w:t>
      </w:r>
      <w:bookmarkStart w:id="10" w:name="sub_2407"/>
      <w:bookmarkEnd w:id="10"/>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Формирование избирательной комиссии муниципального образования осуществляется Советом депутатов Большеигнатовского сельского поселения на основе предложений, указанных в </w:t>
      </w:r>
      <w:hyperlink r:id="rId204" w:anchor="sub_2202#sub_2202" w:history="1">
        <w:r w:rsidRPr="003549A1">
          <w:rPr>
            <w:rFonts w:ascii="Arial" w:eastAsia="Times New Roman" w:hAnsi="Arial" w:cs="Arial"/>
            <w:color w:val="008000"/>
            <w:sz w:val="24"/>
            <w:szCs w:val="24"/>
            <w:u w:val="single"/>
            <w:lang w:eastAsia="ru-RU"/>
          </w:rPr>
          <w:t>пункте 2 статьи 22</w:t>
        </w:r>
      </w:hyperlink>
      <w:r w:rsidRPr="003549A1">
        <w:rPr>
          <w:rFonts w:ascii="Arial" w:eastAsia="Times New Roman" w:hAnsi="Arial" w:cs="Arial"/>
          <w:color w:val="000000"/>
          <w:sz w:val="24"/>
          <w:szCs w:val="24"/>
          <w:lang w:eastAsia="ru-RU"/>
        </w:rPr>
        <w:t> Федерального закона </w:t>
      </w:r>
      <w:hyperlink r:id="rId205" w:tgtFrame="_blank" w:history="1">
        <w:r w:rsidRPr="003549A1">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3549A1">
        <w:rPr>
          <w:rFonts w:ascii="Arial" w:eastAsia="Times New Roman" w:hAnsi="Arial" w:cs="Arial"/>
          <w:color w:val="000000"/>
          <w:sz w:val="24"/>
          <w:szCs w:val="24"/>
          <w:lang w:eastAsia="ru-RU"/>
        </w:rPr>
        <w:t>, предложений собраний избирателей по месту жительства, работы, службы, учебы, а также предложений избирательной комиссии Большеигнатовского сельского поселения предыдущего состава, центральной избирательной комиссии Республики Мордовии, избирательной комиссии Большеигнатовского муниципального района, территориальной комиссии.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1" w:name="sub_2408"/>
      <w:r w:rsidRPr="003549A1">
        <w:rPr>
          <w:rFonts w:ascii="Arial" w:eastAsia="Times New Roman" w:hAnsi="Arial" w:cs="Arial"/>
          <w:color w:val="000000"/>
          <w:sz w:val="24"/>
          <w:szCs w:val="24"/>
          <w:lang w:eastAsia="ru-RU"/>
        </w:rPr>
        <w:t>6. Совет депутатов Большеигнатовского сельского поселения обязан назначить половину от общего числа членов избирательной комиссии Большеигнатовского сельского поселения на основе поступивших предложений:</w:t>
      </w:r>
      <w:bookmarkEnd w:id="11"/>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1 изложен в ред. решения Совета депутатов от 18.06.2013 г. </w:t>
      </w:r>
      <w:hyperlink r:id="rId206"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2" w:name="sub_2482"/>
      <w:r w:rsidRPr="003549A1">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bookmarkEnd w:id="12"/>
      <w:r w:rsidRPr="003549A1">
        <w:rPr>
          <w:rFonts w:ascii="Arial" w:eastAsia="Times New Roman" w:hAnsi="Arial" w:cs="Arial"/>
          <w:color w:val="000000"/>
          <w:sz w:val="24"/>
          <w:szCs w:val="24"/>
          <w:lang w:eastAsia="ru-RU"/>
        </w:rPr>
        <w:fldChar w:fldCharType="begin"/>
      </w:r>
      <w:r w:rsidRPr="003549A1">
        <w:rPr>
          <w:rFonts w:ascii="Arial" w:eastAsia="Times New Roman" w:hAnsi="Arial" w:cs="Arial"/>
          <w:color w:val="000000"/>
          <w:sz w:val="24"/>
          <w:szCs w:val="24"/>
          <w:lang w:eastAsia="ru-RU"/>
        </w:rPr>
        <w:instrText xml:space="preserve"> HYPERLINK "file:///C:\\Users\\Piskunova_SD\\AppData\\Local\\Temp\\10181\\zakon.scli.ru" \l "sub_3517#sub_3517" </w:instrText>
      </w:r>
      <w:r w:rsidRPr="003549A1">
        <w:rPr>
          <w:rFonts w:ascii="Arial" w:eastAsia="Times New Roman" w:hAnsi="Arial" w:cs="Arial"/>
          <w:color w:val="000000"/>
          <w:sz w:val="24"/>
          <w:szCs w:val="24"/>
          <w:lang w:eastAsia="ru-RU"/>
        </w:rPr>
        <w:fldChar w:fldCharType="separate"/>
      </w:r>
      <w:r w:rsidRPr="003549A1">
        <w:rPr>
          <w:rFonts w:ascii="Arial" w:eastAsia="Times New Roman" w:hAnsi="Arial" w:cs="Arial"/>
          <w:color w:val="000000"/>
          <w:sz w:val="24"/>
          <w:szCs w:val="24"/>
          <w:u w:val="single"/>
          <w:lang w:eastAsia="ru-RU"/>
        </w:rPr>
        <w:t xml:space="preserve">пунктом 17 статьи </w:t>
      </w:r>
      <w:r w:rsidRPr="003549A1">
        <w:rPr>
          <w:rFonts w:ascii="Arial" w:eastAsia="Times New Roman" w:hAnsi="Arial" w:cs="Arial"/>
          <w:color w:val="000000"/>
          <w:sz w:val="24"/>
          <w:szCs w:val="24"/>
          <w:u w:val="single"/>
          <w:lang w:eastAsia="ru-RU"/>
        </w:rPr>
        <w:lastRenderedPageBreak/>
        <w:t>35</w:t>
      </w:r>
      <w:r w:rsidRPr="003549A1">
        <w:rPr>
          <w:rFonts w:ascii="Arial" w:eastAsia="Times New Roman" w:hAnsi="Arial" w:cs="Arial"/>
          <w:color w:val="000000"/>
          <w:sz w:val="24"/>
          <w:szCs w:val="24"/>
          <w:lang w:eastAsia="ru-RU"/>
        </w:rPr>
        <w:fldChar w:fldCharType="end"/>
      </w:r>
      <w:r w:rsidRPr="003549A1">
        <w:rPr>
          <w:rFonts w:ascii="Arial" w:eastAsia="Times New Roman" w:hAnsi="Arial" w:cs="Arial"/>
          <w:color w:val="000000"/>
          <w:sz w:val="24"/>
          <w:szCs w:val="24"/>
          <w:lang w:eastAsia="ru-RU"/>
        </w:rPr>
        <w:t> Федерального закона от 12 июня 2002 г. № 67-ФЗ </w:t>
      </w:r>
      <w:hyperlink r:id="rId207" w:tgtFrame="_blank" w:history="1">
        <w:r w:rsidRPr="003549A1">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3" w:name="sub_2483"/>
      <w:r w:rsidRPr="003549A1">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Большеигнатовского сельского поселения.</w:t>
      </w:r>
      <w:bookmarkEnd w:id="13"/>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4" w:name="sub_24091"/>
      <w:r w:rsidRPr="003549A1">
        <w:rPr>
          <w:rFonts w:ascii="Arial" w:eastAsia="Times New Roman" w:hAnsi="Arial" w:cs="Arial"/>
          <w:color w:val="000000"/>
          <w:sz w:val="24"/>
          <w:szCs w:val="24"/>
          <w:lang w:eastAsia="ru-RU"/>
        </w:rPr>
        <w:t>7. Совет депутатов Большеигнатовского сельского поселения обязан назначить половину от общего числа членов избирательной комиссии Большеигнатовского сельского поселения на основе поступивших предложений избирательной комиссии Большеигнатовского муниципального района, территориальной комиссии в следующем порядке:</w:t>
      </w:r>
      <w:bookmarkEnd w:id="14"/>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5" w:name="sub_24913"/>
      <w:r w:rsidRPr="003549A1">
        <w:rPr>
          <w:rFonts w:ascii="Arial" w:eastAsia="Times New Roman" w:hAnsi="Arial" w:cs="Arial"/>
          <w:color w:val="000000"/>
          <w:sz w:val="24"/>
          <w:szCs w:val="24"/>
          <w:lang w:eastAsia="ru-RU"/>
        </w:rPr>
        <w:t>а)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Большеигнатовского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Большеигнатовского сельского поселения назначаются на основе предложений территориальной комиссии;</w:t>
      </w:r>
      <w:bookmarkEnd w:id="15"/>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б)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Большеигнатовского сельского поселения назначаются на основе предложений территориальной комиссии;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Большеигнатовского сельского поселения назначаются на основе предложений избирательной комиссии Большеигнатовского муниципального района.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6" w:name="sub_2410"/>
      <w:r w:rsidRPr="003549A1">
        <w:rPr>
          <w:rFonts w:ascii="Arial" w:eastAsia="Times New Roman" w:hAnsi="Arial" w:cs="Arial"/>
          <w:color w:val="000000"/>
          <w:sz w:val="24"/>
          <w:szCs w:val="24"/>
          <w:lang w:eastAsia="ru-RU"/>
        </w:rPr>
        <w:t>9. Избирательная комиссия Большеигнатовского сельского поселения:</w:t>
      </w:r>
      <w:bookmarkStart w:id="17" w:name="sub_24101"/>
      <w:bookmarkEnd w:id="16"/>
      <w:bookmarkEnd w:id="17"/>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осуществляет на территории Большеигнатовского сельского поселения контроль за соблюдением избирательных прав и права на участие в референдуме граждан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8" w:name="sub_24102"/>
      <w:r w:rsidRPr="003549A1">
        <w:rPr>
          <w:rFonts w:ascii="Arial" w:eastAsia="Times New Roman" w:hAnsi="Arial" w:cs="Arial"/>
          <w:color w:val="000000"/>
          <w:sz w:val="24"/>
          <w:szCs w:val="24"/>
          <w:lang w:eastAsia="ru-RU"/>
        </w:rPr>
        <w:t>2) обеспечивает на территории Большеигнатовского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8"/>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19" w:name="sub_24103"/>
      <w:r w:rsidRPr="003549A1">
        <w:rPr>
          <w:rFonts w:ascii="Arial" w:eastAsia="Times New Roman" w:hAnsi="Arial" w:cs="Arial"/>
          <w:color w:val="000000"/>
          <w:sz w:val="24"/>
          <w:szCs w:val="24"/>
          <w:lang w:eastAsia="ru-RU"/>
        </w:rPr>
        <w:t>3) осуществляет на территории</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000000"/>
          <w:sz w:val="24"/>
          <w:szCs w:val="24"/>
          <w:lang w:eastAsia="ru-RU"/>
        </w:rPr>
        <w:t>Большеигнатовского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19"/>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0" w:name="sub_24105"/>
      <w:r w:rsidRPr="003549A1">
        <w:rPr>
          <w:rFonts w:ascii="Arial" w:eastAsia="Times New Roman" w:hAnsi="Arial" w:cs="Arial"/>
          <w:color w:val="000000"/>
          <w:sz w:val="24"/>
          <w:szCs w:val="24"/>
          <w:lang w:eastAsia="ru-RU"/>
        </w:rPr>
        <w:t>4) осуществляет на территории</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000000"/>
          <w:sz w:val="24"/>
          <w:szCs w:val="24"/>
          <w:lang w:eastAsia="ru-RU"/>
        </w:rPr>
        <w:t>Большеигнатовского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20"/>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1" w:name="sub_24106"/>
      <w:r w:rsidRPr="003549A1">
        <w:rPr>
          <w:rFonts w:ascii="Arial" w:eastAsia="Times New Roman" w:hAnsi="Arial" w:cs="Arial"/>
          <w:color w:val="000000"/>
          <w:sz w:val="24"/>
          <w:szCs w:val="24"/>
          <w:lang w:eastAsia="ru-RU"/>
        </w:rPr>
        <w:t>5) осуществляет на территории Большеигнатовского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21"/>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2" w:name="sub_24107"/>
      <w:r w:rsidRPr="003549A1">
        <w:rPr>
          <w:rFonts w:ascii="Arial" w:eastAsia="Times New Roman" w:hAnsi="Arial" w:cs="Arial"/>
          <w:color w:val="000000"/>
          <w:sz w:val="24"/>
          <w:szCs w:val="24"/>
          <w:lang w:eastAsia="ru-RU"/>
        </w:rPr>
        <w:t xml:space="preserve">6) осуществляет на территории Большеигнатовского сельского поселения меры по организации финансирования подготовки и проведения выборов в органы местного </w:t>
      </w:r>
      <w:r w:rsidRPr="003549A1">
        <w:rPr>
          <w:rFonts w:ascii="Arial" w:eastAsia="Times New Roman" w:hAnsi="Arial" w:cs="Arial"/>
          <w:color w:val="000000"/>
          <w:sz w:val="24"/>
          <w:szCs w:val="24"/>
          <w:lang w:eastAsia="ru-RU"/>
        </w:rPr>
        <w:lastRenderedPageBreak/>
        <w:t>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22"/>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3" w:name="sub_24108"/>
      <w:r w:rsidRPr="003549A1">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23"/>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4" w:name="sub_24109"/>
      <w:r w:rsidRPr="003549A1">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24"/>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5" w:name="sub_241010"/>
      <w:r w:rsidRPr="003549A1">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w:t>
      </w:r>
      <w:bookmarkEnd w:id="25"/>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 67-ФЗ </w:t>
      </w:r>
      <w:hyperlink r:id="rId208" w:tgtFrame="_blank" w:history="1">
        <w:r w:rsidRPr="003549A1">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3549A1">
        <w:rPr>
          <w:rFonts w:ascii="Arial" w:eastAsia="Times New Roman" w:hAnsi="Arial" w:cs="Arial"/>
          <w:color w:val="000000"/>
          <w:sz w:val="24"/>
          <w:szCs w:val="24"/>
          <w:lang w:eastAsia="ru-RU"/>
        </w:rPr>
        <w:t>, иными федеральными законами, конституцией (уставом), законами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b/>
          <w:bCs/>
          <w:color w:val="000000"/>
          <w:sz w:val="24"/>
          <w:szCs w:val="24"/>
          <w:lang w:eastAsia="ru-RU"/>
        </w:rPr>
        <w:t>ГЛАВА 4. МУНИЦИПАЛЬНАЯ СЛУЖБА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(глава изложена в ред. решения Совета депутатов от 29 мая 2008 г. </w:t>
      </w:r>
      <w:hyperlink r:id="rId209"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31. Муниципальная служба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w:t>
      </w:r>
      <w:hyperlink r:id="rId210" w:history="1">
        <w:r w:rsidRPr="003549A1">
          <w:rPr>
            <w:rFonts w:ascii="Arial" w:eastAsia="Times New Roman" w:hAnsi="Arial" w:cs="Arial"/>
            <w:color w:val="0000FF"/>
            <w:sz w:val="24"/>
            <w:szCs w:val="24"/>
            <w:lang w:eastAsia="ru-RU"/>
          </w:rPr>
          <w:t>Уставом</w:t>
        </w:r>
      </w:hyperlink>
      <w:r w:rsidRPr="003549A1">
        <w:rPr>
          <w:rFonts w:ascii="Arial" w:eastAsia="Times New Roman" w:hAnsi="Arial" w:cs="Arial"/>
          <w:color w:val="000000"/>
          <w:sz w:val="24"/>
          <w:szCs w:val="24"/>
          <w:lang w:eastAsia="ru-RU"/>
        </w:rPr>
        <w:t> и иными муниципальными правовыми актами.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2 изложен в ред. решения Совета депутатов от 30.04.2009 г. </w:t>
      </w:r>
      <w:hyperlink r:id="rId211"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32. Основные принципы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Муниципальная служба основывается на принципах:</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приоритета прав и свобод человека и гражданина;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профессионализма и компетентности муниципальных служащих;</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стабильности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доступности информации о деятельности муниципальных служащих;</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взаимодействия с общественными объединениями и гражданами;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правовой и социальной защищенности муниципальных служащих;</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внепартийности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33. Финансирование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Финансирование муниципальной службы в Большеигнатовском сельском поселении осуществляется за счет средств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34. Муниципальный служащий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1. Муниципальным служащим Большеигнатовского сельского поселения является гражданин, исполняющий в порядке, определенном муниципальными правовыми актами </w:t>
      </w:r>
      <w:r w:rsidRPr="003549A1">
        <w:rPr>
          <w:rFonts w:ascii="Arial" w:eastAsia="Times New Roman" w:hAnsi="Arial" w:cs="Arial"/>
          <w:color w:val="000000"/>
          <w:sz w:val="24"/>
          <w:szCs w:val="24"/>
          <w:lang w:eastAsia="ru-RU"/>
        </w:rPr>
        <w:lastRenderedPageBreak/>
        <w:t>Большеигнатовского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Большеигнатовского сельского поселения, избирательной комиссии Большеигнатовского сельского поселения, не замещают должности муниципальной службы и не являются муниципальными служащими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35. Должность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Большеигнатовского сельского поселения, аппарате избирательной комиссии Большеигнатовского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Большеигнатовского сельского поселения, избирательной комиссии Большеигнатовского сельского поселения или лица, замещающего муниципальную должность.</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Большеигнатовского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Большеигнатовского сельского поселения, аппарата избирательной комиссии Большеигнатовского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35.1. Типовые квалификационные требования для замещения должностей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35.1. введена в ред. решения Совета депутатов от 30.04.2009 г. </w:t>
      </w:r>
      <w:hyperlink r:id="rId212"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число типовых квалификационных требований к должностям муниципальной службы входят требования: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к уровню профессионального образования;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к стажу муниципальной или государственной гражданской службы или стажу работы по специальности;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к профессиональным знаниям и навыкам, необходимым для исполнения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Квалификационные требования к муниципальным должностям муниципальной службы устанавливаются в соответствии с классификацией должностей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 число типовых квалификационных требований к уровню профессионального образования, стажу муниципальной (государственной службы) или стажу работы по специальности входят: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для замещения высших должностей муниципальной службы наличие высшего профессионального образования и стажа муниципальной службы на должностях муниципальной службы главной группы должностей не менее 2 лет или стажа (опыта) работы по специальности не менее 5 лет;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для замещения главных должностей муниципальной службы наличие высшего профессионального образования и стажа муниципальной службы на должностях муниципальной службы ведущей группы должностей не менее 2 лет или стажа (опыта) работы по специальности не менее 5 лет;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3) для замещения ведущих должностей муниципальной службы наличие высшего профессионального образования и стажа муниципальной службы на должностях </w:t>
      </w:r>
      <w:r w:rsidRPr="003549A1">
        <w:rPr>
          <w:rFonts w:ascii="Arial" w:eastAsia="Times New Roman" w:hAnsi="Arial" w:cs="Arial"/>
          <w:color w:val="000000"/>
          <w:sz w:val="24"/>
          <w:szCs w:val="24"/>
          <w:lang w:eastAsia="ru-RU"/>
        </w:rPr>
        <w:lastRenderedPageBreak/>
        <w:t>муниципальной службы старшей группы должностей не менее 2 лет или стажа (опыта) работы по специальности не менее 2 лет;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для замещения старших должностей муниципальной службы наличие высшего профессионального образования, соответствующего направлению деятельности;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для замещения младших должностей муниципальной службы наличие среднего профессионального образования, соответствующего направлению деятельности.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В число типовых квалификационных требований к профессиональным знаниям и навыкам, необходимым для исполнения должностных обязанностей, входят: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для замещения высших и главных должностей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знания </w:t>
      </w:r>
      <w:hyperlink r:id="rId213" w:history="1">
        <w:r w:rsidRPr="003549A1">
          <w:rPr>
            <w:rFonts w:ascii="Arial" w:eastAsia="Times New Roman" w:hAnsi="Arial" w:cs="Arial"/>
            <w:color w:val="0000FF"/>
            <w:sz w:val="24"/>
            <w:szCs w:val="24"/>
            <w:lang w:eastAsia="ru-RU"/>
          </w:rPr>
          <w:t>Конституции</w:t>
        </w:r>
      </w:hyperlink>
      <w:r w:rsidRPr="003549A1">
        <w:rPr>
          <w:rFonts w:ascii="Arial" w:eastAsia="Times New Roman" w:hAnsi="Arial" w:cs="Arial"/>
          <w:color w:val="000000"/>
          <w:sz w:val="24"/>
          <w:szCs w:val="24"/>
          <w:lang w:eastAsia="ru-RU"/>
        </w:rPr>
        <w:t>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214" w:history="1">
        <w:r w:rsidRPr="003549A1">
          <w:rPr>
            <w:rFonts w:ascii="Arial" w:eastAsia="Times New Roman" w:hAnsi="Arial" w:cs="Arial"/>
            <w:color w:val="0000FF"/>
            <w:sz w:val="24"/>
            <w:szCs w:val="24"/>
            <w:lang w:eastAsia="ru-RU"/>
          </w:rPr>
          <w:t>Конституции</w:t>
        </w:r>
      </w:hyperlink>
      <w:r w:rsidRPr="003549A1">
        <w:rPr>
          <w:rFonts w:ascii="Arial" w:eastAsia="Times New Roman" w:hAnsi="Arial" w:cs="Arial"/>
          <w:color w:val="000000"/>
          <w:sz w:val="24"/>
          <w:szCs w:val="24"/>
          <w:lang w:eastAsia="ru-RU"/>
        </w:rPr>
        <w:t>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Большеигнатовского сельского поселения Большеигнатовского муниципального района,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для замещения ведущих и старших должностей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знания </w:t>
      </w:r>
      <w:hyperlink r:id="rId215" w:history="1">
        <w:r w:rsidRPr="003549A1">
          <w:rPr>
            <w:rFonts w:ascii="Arial" w:eastAsia="Times New Roman" w:hAnsi="Arial" w:cs="Arial"/>
            <w:color w:val="0000FF"/>
            <w:sz w:val="24"/>
            <w:szCs w:val="24"/>
            <w:lang w:eastAsia="ru-RU"/>
          </w:rPr>
          <w:t>Конституции</w:t>
        </w:r>
      </w:hyperlink>
      <w:r w:rsidRPr="003549A1">
        <w:rPr>
          <w:rFonts w:ascii="Arial" w:eastAsia="Times New Roman" w:hAnsi="Arial" w:cs="Arial"/>
          <w:color w:val="000000"/>
          <w:sz w:val="24"/>
          <w:szCs w:val="24"/>
          <w:lang w:eastAsia="ru-RU"/>
        </w:rPr>
        <w:t>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216" w:history="1">
        <w:r w:rsidRPr="003549A1">
          <w:rPr>
            <w:rFonts w:ascii="Arial" w:eastAsia="Times New Roman" w:hAnsi="Arial" w:cs="Arial"/>
            <w:color w:val="0000FF"/>
            <w:sz w:val="24"/>
            <w:szCs w:val="24"/>
            <w:lang w:eastAsia="ru-RU"/>
          </w:rPr>
          <w:t>Конституции</w:t>
        </w:r>
      </w:hyperlink>
      <w:r w:rsidRPr="003549A1">
        <w:rPr>
          <w:rFonts w:ascii="Arial" w:eastAsia="Times New Roman" w:hAnsi="Arial" w:cs="Arial"/>
          <w:color w:val="000000"/>
          <w:sz w:val="24"/>
          <w:szCs w:val="24"/>
          <w:lang w:eastAsia="ru-RU"/>
        </w:rPr>
        <w:t>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Большеигнатовского сельского поселения Большеигнатовского муниципального района,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w:t>
      </w:r>
      <w:r w:rsidRPr="003549A1">
        <w:rPr>
          <w:rFonts w:ascii="Arial" w:eastAsia="Times New Roman" w:hAnsi="Arial" w:cs="Arial"/>
          <w:color w:val="000000"/>
          <w:sz w:val="24"/>
          <w:szCs w:val="24"/>
          <w:lang w:eastAsia="ru-RU"/>
        </w:rPr>
        <w:lastRenderedPageBreak/>
        <w:t>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для замещения младших должностей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знания </w:t>
      </w:r>
      <w:hyperlink r:id="rId217" w:history="1">
        <w:r w:rsidRPr="003549A1">
          <w:rPr>
            <w:rFonts w:ascii="Arial" w:eastAsia="Times New Roman" w:hAnsi="Arial" w:cs="Arial"/>
            <w:color w:val="0000FF"/>
            <w:sz w:val="24"/>
            <w:szCs w:val="24"/>
            <w:lang w:eastAsia="ru-RU"/>
          </w:rPr>
          <w:t>Конституции</w:t>
        </w:r>
      </w:hyperlink>
      <w:r w:rsidRPr="003549A1">
        <w:rPr>
          <w:rFonts w:ascii="Arial" w:eastAsia="Times New Roman" w:hAnsi="Arial" w:cs="Arial"/>
          <w:color w:val="000000"/>
          <w:sz w:val="24"/>
          <w:szCs w:val="24"/>
          <w:lang w:eastAsia="ru-RU"/>
        </w:rPr>
        <w:t>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218" w:history="1">
        <w:r w:rsidRPr="003549A1">
          <w:rPr>
            <w:rFonts w:ascii="Arial" w:eastAsia="Times New Roman" w:hAnsi="Arial" w:cs="Arial"/>
            <w:color w:val="0000FF"/>
            <w:sz w:val="24"/>
            <w:szCs w:val="24"/>
            <w:lang w:eastAsia="ru-RU"/>
          </w:rPr>
          <w:t>Конституции</w:t>
        </w:r>
      </w:hyperlink>
      <w:r w:rsidRPr="003549A1">
        <w:rPr>
          <w:rFonts w:ascii="Arial" w:eastAsia="Times New Roman" w:hAnsi="Arial" w:cs="Arial"/>
          <w:color w:val="000000"/>
          <w:sz w:val="24"/>
          <w:szCs w:val="24"/>
          <w:lang w:eastAsia="ru-RU"/>
        </w:rPr>
        <w:t>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Большеигнатовского сельского поселения Большеигнатовского муниципального района,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Квалификационные требования для замещения должностей муниципальной службы, установленные правовым актом органа местного самоуправления в соответствии с настоящей статьей, включаются в должностные инструкции муниципальных служащих.</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36. Права и обязанности муниципального служащего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Муниципальный служащий Большеигнатовского сельского поселения имеет право 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Большеигнатовского сельского поселения, избирательной комиссии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повышение квалификации в соответствии с муниципальным правовым актом за счет средств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защиту своих персональных данных;</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Муниципальный служащий Большеигнатовского сельского поселения, за исключением муниципального служащего, замещающего должность главы администрации Большеигнатовского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219" w:history="1">
        <w:r w:rsidRPr="003549A1">
          <w:rPr>
            <w:rFonts w:ascii="Arial" w:eastAsia="Times New Roman" w:hAnsi="Arial" w:cs="Arial"/>
            <w:color w:val="0000FF"/>
            <w:sz w:val="24"/>
            <w:szCs w:val="24"/>
            <w:lang w:eastAsia="ru-RU"/>
          </w:rPr>
          <w:t>«О муниципальной службе в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2 изложена в ред. решения Совета депутатов от 30.04.2009 г. </w:t>
      </w:r>
      <w:hyperlink r:id="rId220"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Муниципальный служащий Большеигнатовского сельского поселения обязан: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соблюдать </w:t>
      </w:r>
      <w:hyperlink r:id="rId221" w:history="1">
        <w:r w:rsidRPr="003549A1">
          <w:rPr>
            <w:rFonts w:ascii="Arial" w:eastAsia="Times New Roman" w:hAnsi="Arial" w:cs="Arial"/>
            <w:color w:val="0000FF"/>
            <w:sz w:val="24"/>
            <w:szCs w:val="24"/>
            <w:lang w:eastAsia="ru-RU"/>
          </w:rPr>
          <w:t>Конституцию Российской Федерации</w:t>
        </w:r>
      </w:hyperlink>
      <w:r w:rsidRPr="003549A1">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22" w:history="1">
        <w:r w:rsidRPr="003549A1">
          <w:rPr>
            <w:rFonts w:ascii="Arial" w:eastAsia="Times New Roman" w:hAnsi="Arial" w:cs="Arial"/>
            <w:color w:val="0000FF"/>
            <w:sz w:val="24"/>
            <w:szCs w:val="24"/>
            <w:lang w:eastAsia="ru-RU"/>
          </w:rPr>
          <w:t>Конституцию Республики Мордовия</w:t>
        </w:r>
      </w:hyperlink>
      <w:r w:rsidRPr="003549A1">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Большеигнатовского сельского поселения и обеспечивать их исполнение;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3 изложен в ред. решения Совета депутатов от 7 апреля 2014 г. </w:t>
      </w:r>
      <w:hyperlink r:id="rId223"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соблюдать установленные в органе местного самоуправления Большеигнатовского сельского поселения, аппарате избирательной комиссии Большеигнатовского сельского поселения правила внутреннего трудового распорядка, должностную инструкцию, порядок работы со служебной информацией;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8 изложен в ред. решения Совета депутатов от 18.06.2013 г. </w:t>
      </w:r>
      <w:hyperlink r:id="rId224"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18.06.2013 г. </w:t>
      </w:r>
      <w:hyperlink r:id="rId225"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Муниципальный служащий Большеигнатовского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Большеигнатовского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Большеигнатовского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Большеигнатовского сельского поселения обязан отказаться от его исполнения. В случае исполнения неправомерного поручения муниципальный служащий Большеигнатовского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4 изложена в ред. решения Совета депутатов от 30.04.2009 г. </w:t>
      </w:r>
      <w:hyperlink r:id="rId226"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36.1. Ограничения, связанные с муниципальной службой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36.1. введена в ред. решения Совета депутатов от 30.04.2009 г. </w:t>
      </w:r>
      <w:hyperlink r:id="rId227"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Большеигнатовского сельского поселения не может находиться на муниципальной службе в случае: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7 апреля 2014 г. </w:t>
      </w:r>
      <w:hyperlink r:id="rId228"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Большеигнатовского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229"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w:t>
      </w:r>
      <w:r w:rsidRPr="003549A1">
        <w:rPr>
          <w:rFonts w:ascii="Arial" w:eastAsia="Times New Roman" w:hAnsi="Arial" w:cs="Arial"/>
          <w:color w:val="000000"/>
          <w:sz w:val="24"/>
          <w:szCs w:val="24"/>
          <w:lang w:eastAsia="ru-RU"/>
        </w:rPr>
        <w:lastRenderedPageBreak/>
        <w:t>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230" w:tgtFrame="_blank" w:history="1">
        <w:r w:rsidRPr="003549A1">
          <w:rPr>
            <w:rFonts w:ascii="Arial" w:eastAsia="Times New Roman" w:hAnsi="Arial" w:cs="Arial"/>
            <w:color w:val="0000FF"/>
            <w:sz w:val="24"/>
            <w:szCs w:val="24"/>
            <w:lang w:eastAsia="ru-RU"/>
          </w:rPr>
          <w:t>№ 25-ФЗ</w:t>
        </w:r>
      </w:hyperlink>
      <w:r w:rsidRPr="003549A1">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31"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9 изложен в ред. решения Совета депутатов от 18.06.2013 г. </w:t>
      </w:r>
      <w:hyperlink r:id="rId232"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233"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10 введен решением Совета депутатов от 7 апреля 2014 г. </w:t>
      </w:r>
      <w:hyperlink r:id="rId234"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Гражданин не может быть назначен на должности председателя, заместителя председателя и аудитора контрольно-счетной комиссии Большеигнатовского сельского поселения, а муниципальный служащий не может замещать должности председателя, заместителя председателя и аудитора контрольно-счетной комиссии Большеигнатовского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Большеигнатовского сельского поселения, главой администрации Большеигнатовского сельского поселения, руководителями судебных и правоохранительных органов, расположенных на территории Большеигнатовского сельского поселения.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1.1 введена </w:t>
      </w:r>
      <w:hyperlink r:id="rId235" w:tgtFrame="_blank" w:history="1">
        <w:r w:rsidRPr="003549A1">
          <w:rPr>
            <w:rFonts w:ascii="Arial" w:eastAsia="Times New Roman" w:hAnsi="Arial" w:cs="Arial"/>
            <w:color w:val="0000FF"/>
            <w:sz w:val="24"/>
            <w:szCs w:val="24"/>
            <w:lang w:eastAsia="ru-RU"/>
          </w:rPr>
          <w:t>решением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Муниципальный служащий, являющийся руководителем органа местного самоуправления, аппарата избирательной комиссии Большеигнатовского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Большеигнатовского сельского</w:t>
      </w:r>
      <w:r w:rsidRPr="003549A1">
        <w:rPr>
          <w:rFonts w:ascii="Arial" w:eastAsia="Times New Roman" w:hAnsi="Arial" w:cs="Arial"/>
          <w:color w:val="FF0000"/>
          <w:sz w:val="24"/>
          <w:szCs w:val="24"/>
          <w:lang w:eastAsia="ru-RU"/>
        </w:rPr>
        <w:t> </w:t>
      </w:r>
      <w:r w:rsidRPr="003549A1">
        <w:rPr>
          <w:rFonts w:ascii="Arial" w:eastAsia="Times New Roman" w:hAnsi="Arial" w:cs="Arial"/>
          <w:color w:val="000000"/>
          <w:sz w:val="24"/>
          <w:szCs w:val="24"/>
          <w:lang w:eastAsia="ru-RU"/>
        </w:rPr>
        <w:t>поселения в период замещения ими соответствующей должности.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(часть 3 введена </w:t>
      </w:r>
      <w:hyperlink r:id="rId236" w:tgtFrame="_blank" w:history="1">
        <w:r w:rsidRPr="003549A1">
          <w:rPr>
            <w:rFonts w:ascii="Arial" w:eastAsia="Times New Roman" w:hAnsi="Arial" w:cs="Arial"/>
            <w:color w:val="0000FF"/>
            <w:sz w:val="24"/>
            <w:szCs w:val="24"/>
            <w:lang w:eastAsia="ru-RU"/>
          </w:rPr>
          <w:t>решением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37. Запреты, связанные с муниципальной службой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связи с прохождением муниципальной службы муниципальному служащему Большеигнатовского сельского поселения запрещается: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Большеигнатовского сельского поселения в соответствии с федеральными законами и законами Республики Мордовия, ему не поручено участвовать в управлении этой организацией;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замещать должность муниципальной службы в случае: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б) избрания или назначения на муниципальную должность;</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участвовать в управлении коммерческой или некоммерческой организацией, за исключением следующих случаев: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6" w:name="dst107"/>
      <w:bookmarkEnd w:id="26"/>
      <w:r w:rsidRPr="003549A1">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7" w:name="dst108"/>
      <w:bookmarkEnd w:id="27"/>
      <w:r w:rsidRPr="003549A1">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8" w:name="dst109"/>
      <w:bookmarkEnd w:id="28"/>
      <w:r w:rsidRPr="003549A1">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29" w:name="dst110"/>
      <w:bookmarkEnd w:id="29"/>
      <w:r w:rsidRPr="003549A1">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bookmarkStart w:id="30" w:name="dst111"/>
      <w:bookmarkEnd w:id="30"/>
      <w:r w:rsidRPr="003549A1">
        <w:rPr>
          <w:rFonts w:ascii="Arial" w:eastAsia="Times New Roman" w:hAnsi="Arial" w:cs="Arial"/>
          <w:color w:val="000000"/>
          <w:sz w:val="24"/>
          <w:szCs w:val="24"/>
          <w:lang w:eastAsia="ru-RU"/>
        </w:rPr>
        <w:t>д) иные случаи, предусмотренные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237"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 от 24.03.2020 </w:t>
      </w:r>
      <w:hyperlink r:id="rId238" w:tgtFrame="_blank" w:history="1">
        <w:r w:rsidRPr="003549A1">
          <w:rPr>
            <w:rFonts w:ascii="Arial" w:eastAsia="Times New Roman" w:hAnsi="Arial" w:cs="Arial"/>
            <w:color w:val="0000FF"/>
            <w:sz w:val="24"/>
            <w:szCs w:val="24"/>
            <w:lang w:eastAsia="ru-RU"/>
          </w:rPr>
          <w:t>№ 98</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3.1) заниматься предпринимательской деятельностью лично или через доверенных лиц.</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3.1 введен решением Совета депутатов от 24.03.2020 </w:t>
      </w:r>
      <w:hyperlink r:id="rId239" w:tgtFrame="_blank" w:history="1">
        <w:r w:rsidRPr="003549A1">
          <w:rPr>
            <w:rFonts w:ascii="Arial" w:eastAsia="Times New Roman" w:hAnsi="Arial" w:cs="Arial"/>
            <w:color w:val="0000FF"/>
            <w:sz w:val="24"/>
            <w:szCs w:val="24"/>
            <w:lang w:eastAsia="ru-RU"/>
          </w:rPr>
          <w:t>№ 98</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4) быть поверенным или представителем по делам третьих лиц в органе местного самоуправления Большеигнатовского сельского поселения, избирательной комиссии Большеигнатовского сельского поселения, в которых он замещает должность </w:t>
      </w:r>
      <w:r w:rsidRPr="003549A1">
        <w:rPr>
          <w:rFonts w:ascii="Arial" w:eastAsia="Times New Roman" w:hAnsi="Arial" w:cs="Arial"/>
          <w:color w:val="000000"/>
          <w:sz w:val="24"/>
          <w:szCs w:val="24"/>
          <w:lang w:eastAsia="ru-RU"/>
        </w:rPr>
        <w:lastRenderedPageBreak/>
        <w:t>муниципальной службы либо которые непосредственно подчинены или подконтрольны ему, если иное не предусмотрено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Большеигнатовского сельского поселения по акту в орган местного самоуправления Большеигнатовского сельского поселения, избирательную комиссию Большеигнатовского сельского поселения, в которых он замещает должность муниципальной службы, за исключением случаев, установленных </w:t>
      </w:r>
      <w:hyperlink r:id="rId240" w:history="1">
        <w:r w:rsidRPr="003549A1">
          <w:rPr>
            <w:rFonts w:ascii="Arial" w:eastAsia="Times New Roman" w:hAnsi="Arial" w:cs="Arial"/>
            <w:color w:val="0000FF"/>
            <w:sz w:val="24"/>
            <w:szCs w:val="24"/>
            <w:lang w:eastAsia="ru-RU"/>
          </w:rPr>
          <w:t>Гражданским кодексом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Большеигнатовского сельского поселения, избирательной комиссии Большеигнатовского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Большеигнатовского сельского поселения, избирательной комиссии Большеигнатовского сельского поселения и их руководителей, если это не входит в его должностные обязанности;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принимать без письменного разрешения Главы Большеигнатовского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10 изложен в ред. решения Совета депутатов от 18.06.2013 г. </w:t>
      </w:r>
      <w:hyperlink r:id="rId241"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w:t>
      </w:r>
      <w:r w:rsidRPr="003549A1">
        <w:rPr>
          <w:rFonts w:ascii="Arial" w:eastAsia="Times New Roman" w:hAnsi="Arial" w:cs="Arial"/>
          <w:color w:val="000000"/>
          <w:sz w:val="24"/>
          <w:szCs w:val="24"/>
          <w:lang w:eastAsia="ru-RU"/>
        </w:rPr>
        <w:lastRenderedPageBreak/>
        <w:t>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2 признана утратившей силу решением Совета депутатов от 20 мая 2016 г. </w:t>
      </w:r>
      <w:hyperlink r:id="rId242"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3 признана утратившей силу решением Совета депутатов от 20 мая 2016 г. </w:t>
      </w:r>
      <w:hyperlink r:id="rId243"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течении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гражданского- правового договора в случаях, предусмотренных федеральными законами, если отдельные функции муниципального(административного)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5 введена решением Совета депутатов от 18.06.2013 г. </w:t>
      </w:r>
      <w:hyperlink r:id="rId244"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37.1. Представление сведений о доходах, расходах, об имуществе и обязательствах имущественного характера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37.1 введена решением Совета депутатов от 18.06.2013 г. </w:t>
      </w:r>
      <w:hyperlink r:id="rId245"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46"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w:t>
      </w:r>
      <w:r w:rsidRPr="003549A1">
        <w:rPr>
          <w:rFonts w:ascii="Arial" w:eastAsia="Times New Roman" w:hAnsi="Arial" w:cs="Arial"/>
          <w:color w:val="000000"/>
          <w:spacing w:val="-14"/>
          <w:sz w:val="24"/>
          <w:szCs w:val="24"/>
          <w:lang w:eastAsia="ru-RU"/>
        </w:rPr>
        <w:t> </w:t>
      </w:r>
      <w:r w:rsidRPr="003549A1">
        <w:rPr>
          <w:rFonts w:ascii="Arial" w:eastAsia="Times New Roman" w:hAnsi="Arial" w:cs="Arial"/>
          <w:color w:val="000000"/>
          <w:sz w:val="24"/>
          <w:szCs w:val="24"/>
          <w:lang w:eastAsia="ru-RU"/>
        </w:rPr>
        <w:t xml:space="preserve">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w:t>
      </w:r>
      <w:r w:rsidRPr="003549A1">
        <w:rPr>
          <w:rFonts w:ascii="Arial" w:eastAsia="Times New Roman" w:hAnsi="Arial" w:cs="Arial"/>
          <w:color w:val="000000"/>
          <w:sz w:val="24"/>
          <w:szCs w:val="24"/>
          <w:lang w:eastAsia="ru-RU"/>
        </w:rPr>
        <w:lastRenderedPageBreak/>
        <w:t>Федерации, законами и иными нормативными правовыми актами Республики Мордовия, муниципальными правовыми актами.</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17"/>
          <w:sz w:val="24"/>
          <w:szCs w:val="24"/>
          <w:lang w:eastAsia="ru-RU"/>
        </w:rPr>
        <w:t>8.</w:t>
      </w:r>
      <w:r w:rsidRPr="003549A1">
        <w:rPr>
          <w:rFonts w:ascii="Arial" w:eastAsia="Times New Roman" w:hAnsi="Arial" w:cs="Arial"/>
          <w:color w:val="000000"/>
          <w:sz w:val="24"/>
          <w:szCs w:val="24"/>
          <w:lang w:eastAsia="ru-RU"/>
        </w:rPr>
        <w:t> Проверка достоверности и полноты сведений о доходах, об имуществе и </w:t>
      </w:r>
      <w:r w:rsidRPr="003549A1">
        <w:rPr>
          <w:rFonts w:ascii="Arial" w:eastAsia="Times New Roman" w:hAnsi="Arial" w:cs="Arial"/>
          <w:color w:val="000000"/>
          <w:spacing w:val="-1"/>
          <w:sz w:val="24"/>
          <w:szCs w:val="24"/>
          <w:lang w:eastAsia="ru-RU"/>
        </w:rPr>
        <w:t>обязательствах имущественного характера, представляемых гражданами, претендующими </w:t>
      </w:r>
      <w:r w:rsidRPr="003549A1">
        <w:rPr>
          <w:rFonts w:ascii="Arial" w:eastAsia="Times New Roman" w:hAnsi="Arial" w:cs="Arial"/>
          <w:color w:val="000000"/>
          <w:sz w:val="24"/>
          <w:szCs w:val="24"/>
          <w:lang w:eastAsia="ru-RU"/>
        </w:rPr>
        <w:t>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000000"/>
          <w:sz w:val="24"/>
          <w:szCs w:val="24"/>
          <w:lang w:eastAsia="ru-RU"/>
        </w:rPr>
        <w:t>нормативными правовыми актами Российской Федерации, соблюдения </w:t>
      </w:r>
      <w:r w:rsidRPr="003549A1">
        <w:rPr>
          <w:rFonts w:ascii="Arial" w:eastAsia="Times New Roman" w:hAnsi="Arial" w:cs="Arial"/>
          <w:color w:val="000000"/>
          <w:spacing w:val="-1"/>
          <w:sz w:val="24"/>
          <w:szCs w:val="24"/>
          <w:lang w:eastAsia="ru-RU"/>
        </w:rPr>
        <w:t>муниципальными служащими ограничений и запретов, требований о предотвращении или </w:t>
      </w:r>
      <w:r w:rsidRPr="003549A1">
        <w:rPr>
          <w:rFonts w:ascii="Arial" w:eastAsia="Times New Roman" w:hAnsi="Arial" w:cs="Arial"/>
          <w:color w:val="000000"/>
          <w:sz w:val="24"/>
          <w:szCs w:val="24"/>
          <w:lang w:eastAsia="ru-RU"/>
        </w:rPr>
        <w:t>об урегулировании конфликта интересов, исполнения ими обязанностей, установленных Федеральным законом от 25 декабря 2008 года </w:t>
      </w:r>
      <w:hyperlink r:id="rId247"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37.2. Требования к служебному поведению муниципального служащего</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37.2 введена решением Совета депутатов от 7 апреля 2014 г. </w:t>
      </w:r>
      <w:hyperlink r:id="rId248"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Муниципальный служащий обязан: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проявлять корректность в обращении с гражданами;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37.3. Представление сведений о размещении информации в информационно-телекоммуникационной сети «Интернет»</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(введена решением Совета депутатов от 19 апреля 2019 г. </w:t>
      </w:r>
      <w:hyperlink r:id="rId249"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38. Поощрение муниципального служащего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 безупречную и эффективную муниципальную службу применяются следующие виды поощрения: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объявление благодарности с выплатой единовременного поощрения;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награждение почетной грамотой органа местного самоуправления Большеигнатовского сельского поселения с выплатой единовременного поощрения или с вручением ценного подарка;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иные виды поощрения, установленные муниципальными правовыми актами Большеигнатовского сельского поселения в соответствии с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lastRenderedPageBreak/>
        <w:t>Статья 39. Дисциплинарная ответственность муниципального служащего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Большеигнатовского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замечание;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выговор;</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Муниципальный служащий Большеигнатовского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Большеигнатовского сельского поселения от исполнения должностных обязанностей в этом случае производится муниципальным правовым актом Большеигнатовского сельского поселения.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3 изложена в редакции решения Совета депутатов от 24.03.2020 </w:t>
      </w:r>
      <w:hyperlink r:id="rId250" w:tgtFrame="_blank" w:history="1">
        <w:r w:rsidRPr="003549A1">
          <w:rPr>
            <w:rFonts w:ascii="Arial" w:eastAsia="Times New Roman" w:hAnsi="Arial" w:cs="Arial"/>
            <w:color w:val="0000FF"/>
            <w:sz w:val="24"/>
            <w:szCs w:val="24"/>
            <w:lang w:eastAsia="ru-RU"/>
          </w:rPr>
          <w:t>№ 98</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39.1. Взыскания за несоблюдение ограничений и запретов, требований</w:t>
      </w:r>
      <w:r w:rsidRPr="003549A1">
        <w:rPr>
          <w:rFonts w:ascii="Arial" w:eastAsia="Times New Roman" w:hAnsi="Arial" w:cs="Arial"/>
          <w:color w:val="000000"/>
          <w:sz w:val="24"/>
          <w:szCs w:val="24"/>
          <w:lang w:eastAsia="ru-RU"/>
        </w:rPr>
        <w:t> </w:t>
      </w:r>
      <w:r w:rsidRPr="003549A1">
        <w:rPr>
          <w:rFonts w:ascii="Arial" w:eastAsia="Times New Roman" w:hAnsi="Arial" w:cs="Arial"/>
          <w:b/>
          <w:bCs/>
          <w:color w:val="000000"/>
          <w:sz w:val="24"/>
          <w:szCs w:val="24"/>
          <w:lang w:eastAsia="ru-RU"/>
        </w:rPr>
        <w:t>о предотвращении или об урегулировании конфликта интересов и неисполнение обязанностей, установленных в целях противодействия коррупции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39.1 введена решением Совета депутатов от 18.06.2013 г. </w:t>
      </w:r>
      <w:hyperlink r:id="rId251"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252" w:tgtFrame="_blank" w:history="1">
        <w:r w:rsidRPr="003549A1">
          <w:rPr>
            <w:rFonts w:ascii="Arial" w:eastAsia="Times New Roman" w:hAnsi="Arial" w:cs="Arial"/>
            <w:color w:val="0000FF"/>
            <w:sz w:val="24"/>
            <w:szCs w:val="24"/>
            <w:lang w:eastAsia="ru-RU"/>
          </w:rPr>
          <w:t>№ 25-ФЗ</w:t>
        </w:r>
      </w:hyperlink>
      <w:r w:rsidRPr="003549A1">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53"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254" w:tgtFrame="_blank" w:history="1">
        <w:r w:rsidRPr="003549A1">
          <w:rPr>
            <w:rFonts w:ascii="Arial" w:eastAsia="Times New Roman" w:hAnsi="Arial" w:cs="Arial"/>
            <w:color w:val="0000FF"/>
            <w:sz w:val="24"/>
            <w:szCs w:val="24"/>
            <w:lang w:eastAsia="ru-RU"/>
          </w:rPr>
          <w:t>№ 25-ФЗ</w:t>
        </w:r>
      </w:hyperlink>
      <w:r w:rsidRPr="003549A1">
        <w:rPr>
          <w:rFonts w:ascii="Arial" w:eastAsia="Times New Roman" w:hAnsi="Arial" w:cs="Arial"/>
          <w:color w:val="000000"/>
          <w:sz w:val="24"/>
          <w:szCs w:val="24"/>
          <w:lang w:eastAsia="ru-RU"/>
        </w:rPr>
        <w:t> «О муниципальной службе в Российской Федерации».</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000000"/>
          <w:sz w:val="24"/>
          <w:szCs w:val="24"/>
          <w:lang w:eastAsia="ru-RU"/>
        </w:rPr>
        <w:t>и 15 Федерального закона от 2 марта 2007 года </w:t>
      </w:r>
      <w:hyperlink r:id="rId255" w:tgtFrame="_blank" w:history="1">
        <w:r w:rsidRPr="003549A1">
          <w:rPr>
            <w:rFonts w:ascii="Arial" w:eastAsia="Times New Roman" w:hAnsi="Arial" w:cs="Arial"/>
            <w:color w:val="0000FF"/>
            <w:sz w:val="24"/>
            <w:szCs w:val="24"/>
            <w:lang w:eastAsia="ru-RU"/>
          </w:rPr>
          <w:t>№ 25-ФЗ</w:t>
        </w:r>
      </w:hyperlink>
      <w:r w:rsidRPr="003549A1">
        <w:rPr>
          <w:rFonts w:ascii="Arial" w:eastAsia="Times New Roman" w:hAnsi="Arial" w:cs="Arial"/>
          <w:color w:val="000000"/>
          <w:sz w:val="24"/>
          <w:szCs w:val="24"/>
          <w:lang w:eastAsia="ru-RU"/>
        </w:rPr>
        <w:t> «О муниципальной службе в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года №25-ФЗ </w:t>
      </w:r>
      <w:hyperlink r:id="rId256" w:tgtFrame="_blank" w:history="1">
        <w:r w:rsidRPr="003549A1">
          <w:rPr>
            <w:rFonts w:ascii="Arial" w:eastAsia="Times New Roman" w:hAnsi="Arial" w:cs="Arial"/>
            <w:color w:val="0000FF"/>
            <w:sz w:val="24"/>
            <w:szCs w:val="24"/>
            <w:lang w:eastAsia="ru-RU"/>
          </w:rPr>
          <w:t>«О муниципальной службе в Российской Федерации»</w:t>
        </w:r>
      </w:hyperlink>
      <w:r w:rsidRPr="003549A1">
        <w:rPr>
          <w:rFonts w:ascii="Arial" w:eastAsia="Times New Roman" w:hAnsi="Arial" w:cs="Arial"/>
          <w:color w:val="000000"/>
          <w:sz w:val="24"/>
          <w:szCs w:val="24"/>
          <w:lang w:eastAsia="ru-RU"/>
        </w:rPr>
        <w:t>,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w:t>
      </w:r>
      <w:r w:rsidRPr="003549A1">
        <w:rPr>
          <w:rFonts w:ascii="Arial" w:eastAsia="Times New Roman" w:hAnsi="Arial" w:cs="Arial"/>
          <w:color w:val="000000"/>
          <w:sz w:val="24"/>
          <w:szCs w:val="24"/>
          <w:lang w:eastAsia="ru-RU"/>
        </w:rPr>
        <w:lastRenderedPageBreak/>
        <w:t>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4)объяснений муниципального служащего;</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5)иных материалов.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257"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pacing w:val="-9"/>
          <w:sz w:val="24"/>
          <w:szCs w:val="24"/>
          <w:lang w:eastAsia="ru-RU"/>
        </w:rPr>
        <w:t>4.</w:t>
      </w:r>
      <w:r w:rsidRPr="003549A1">
        <w:rPr>
          <w:rFonts w:ascii="Arial" w:eastAsia="Times New Roman" w:hAnsi="Arial" w:cs="Arial"/>
          <w:color w:val="000000"/>
          <w:sz w:val="24"/>
          <w:szCs w:val="24"/>
          <w:lang w:eastAsia="ru-RU"/>
        </w:rPr>
        <w:t> При применении взысканий, предусмотренных статьями 14.1, 15 и 27 Федерального закона от 2 марта 2007 года </w:t>
      </w:r>
      <w:hyperlink r:id="rId258" w:tgtFrame="_blank" w:history="1">
        <w:r w:rsidRPr="003549A1">
          <w:rPr>
            <w:rFonts w:ascii="Arial" w:eastAsia="Times New Roman" w:hAnsi="Arial" w:cs="Arial"/>
            <w:color w:val="0000FF"/>
            <w:sz w:val="24"/>
            <w:szCs w:val="24"/>
            <w:lang w:eastAsia="ru-RU"/>
          </w:rPr>
          <w:t>№ 25-ФЗ</w:t>
        </w:r>
      </w:hyperlink>
      <w:r w:rsidRPr="003549A1">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259" w:tgtFrame="_blank" w:history="1">
        <w:r w:rsidRPr="003549A1">
          <w:rPr>
            <w:rFonts w:ascii="Arial" w:eastAsia="Times New Roman" w:hAnsi="Arial" w:cs="Arial"/>
            <w:color w:val="0000FF"/>
            <w:sz w:val="24"/>
            <w:szCs w:val="24"/>
            <w:lang w:eastAsia="ru-RU"/>
          </w:rPr>
          <w:t>№ 25-ФЗ</w:t>
        </w:r>
      </w:hyperlink>
      <w:r w:rsidRPr="003549A1">
        <w:rPr>
          <w:rFonts w:ascii="Arial" w:eastAsia="Times New Roman" w:hAnsi="Arial" w:cs="Arial"/>
          <w:color w:val="000000"/>
          <w:sz w:val="24"/>
          <w:szCs w:val="24"/>
          <w:lang w:eastAsia="ru-RU"/>
        </w:rPr>
        <w:t> «О муниципальной службе в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Взыскания, предусмотренные статьями 14.1, 15 и 27 </w:t>
      </w:r>
      <w:r w:rsidRPr="003549A1">
        <w:rPr>
          <w:rFonts w:ascii="Arial" w:eastAsia="Times New Roman" w:hAnsi="Arial" w:cs="Arial"/>
          <w:color w:val="000000"/>
          <w:spacing w:val="-1"/>
          <w:sz w:val="24"/>
          <w:szCs w:val="24"/>
          <w:lang w:eastAsia="ru-RU"/>
        </w:rPr>
        <w:t>Федерального </w:t>
      </w:r>
      <w:r w:rsidRPr="003549A1">
        <w:rPr>
          <w:rFonts w:ascii="Arial" w:eastAsia="Times New Roman" w:hAnsi="Arial" w:cs="Arial"/>
          <w:color w:val="000000"/>
          <w:spacing w:val="6"/>
          <w:sz w:val="24"/>
          <w:szCs w:val="24"/>
          <w:lang w:eastAsia="ru-RU"/>
        </w:rPr>
        <w:t>закона от 2 марта 2007 года </w:t>
      </w:r>
      <w:hyperlink r:id="rId260" w:tgtFrame="_blank" w:history="1">
        <w:r w:rsidRPr="003549A1">
          <w:rPr>
            <w:rFonts w:ascii="Arial" w:eastAsia="Times New Roman" w:hAnsi="Arial" w:cs="Arial"/>
            <w:color w:val="000000"/>
            <w:spacing w:val="6"/>
            <w:sz w:val="24"/>
            <w:szCs w:val="24"/>
            <w:lang w:eastAsia="ru-RU"/>
          </w:rPr>
          <w:t>№ 25-ФЗ</w:t>
        </w:r>
      </w:hyperlink>
      <w:r w:rsidRPr="003549A1">
        <w:rPr>
          <w:rFonts w:ascii="Arial" w:eastAsia="Times New Roman" w:hAnsi="Arial" w:cs="Arial"/>
          <w:color w:val="000000"/>
          <w:spacing w:val="6"/>
          <w:sz w:val="24"/>
          <w:szCs w:val="24"/>
          <w:lang w:eastAsia="ru-RU"/>
        </w:rPr>
        <w:t> «О муниципальной службе в Российской </w:t>
      </w:r>
      <w:r w:rsidRPr="003549A1">
        <w:rPr>
          <w:rFonts w:ascii="Arial" w:eastAsia="Times New Roman" w:hAnsi="Arial" w:cs="Arial"/>
          <w:color w:val="000000"/>
          <w:spacing w:val="3"/>
          <w:sz w:val="24"/>
          <w:szCs w:val="24"/>
          <w:lang w:eastAsia="ru-RU"/>
        </w:rPr>
        <w:t>Федерации»</w:t>
      </w:r>
      <w:r w:rsidRPr="003549A1">
        <w:rPr>
          <w:rFonts w:ascii="Arial" w:eastAsia="Times New Roman" w:hAnsi="Arial" w:cs="Arial"/>
          <w:color w:val="000000"/>
          <w:sz w:val="24"/>
          <w:szCs w:val="24"/>
          <w:lang w:eastAsia="ru-RU"/>
        </w:rPr>
        <w:t>,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261"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 от 24.03.2020 </w:t>
      </w:r>
      <w:hyperlink r:id="rId262" w:tgtFrame="_blank" w:history="1">
        <w:r w:rsidRPr="003549A1">
          <w:rPr>
            <w:rFonts w:ascii="Arial" w:eastAsia="Times New Roman" w:hAnsi="Arial" w:cs="Arial"/>
            <w:color w:val="0000FF"/>
            <w:sz w:val="24"/>
            <w:szCs w:val="24"/>
            <w:lang w:eastAsia="ru-RU"/>
          </w:rPr>
          <w:t>№ 98</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263" w:tgtFrame="_blank" w:history="1">
        <w:r w:rsidRPr="003549A1">
          <w:rPr>
            <w:rFonts w:ascii="Arial" w:eastAsia="Times New Roman" w:hAnsi="Arial" w:cs="Arial"/>
            <w:color w:val="0000FF"/>
            <w:sz w:val="24"/>
            <w:szCs w:val="24"/>
            <w:lang w:eastAsia="ru-RU"/>
          </w:rPr>
          <w:t>№ 273-ФЗ</w:t>
        </w:r>
      </w:hyperlink>
      <w:r w:rsidRPr="003549A1">
        <w:rPr>
          <w:rFonts w:ascii="Arial" w:eastAsia="Times New Roman" w:hAnsi="Arial" w:cs="Arial"/>
          <w:color w:val="000000"/>
          <w:sz w:val="24"/>
          <w:szCs w:val="24"/>
          <w:lang w:eastAsia="ru-RU"/>
        </w:rPr>
        <w:t> «О противодействии коррупции».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введена решением Совета депутатов от 19 апреля 2019 г. </w:t>
      </w:r>
      <w:hyperlink r:id="rId264"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40. Гарантии, предоставляемые муниципальному служащему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Муниципальному служащему Большеигнатовского сельского поселения гарантируются: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медицинское обслуживание муниципального служащего Большеигнатовского сельского поселения и членов его семьи, в том числе после выхода муниципального служащего Большеигнатовского сельского поселения на пенсию;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Большеигнатовского сельского поселения в случае его смерти, наступившей в связи с исполнением им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Большеигнатовского сельского поселения в связи с исполнением им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Большеигнатовского сельского поселения муниципальной службы или после ее прекращения, но наступивших в связи с исполнением им должностных обязанностей;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защита муниципального служащего Большеигнатовского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При расторжении трудового договора с муниципальным служащим Большеигнатовского сельского поселения в связи с ликвидацией органа местного самоуправления Большеигнатовского сельского поселения, избирательной комиссии Большеигнатовского сельского поселения либо сокращением штата работников органа местного самоуправления Большеигнатовского сельского поселения, аппарата избирательной комиссии Большеигнатовского сельского поселения муниципальному служащему Большеигнатовского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Законами Республики Мордовия и настоящим Уставом муниципальным служащим Большеигнатовского сельского поселения могут быть предоставлены дополнительные гарантии.</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41. Оплата труда муниципального служащего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Оплата труда муниципального служащего Большеигнатовского сельского поселения производится в виде денежного содержания, которое состоит из должностного оклада муниципального служащего Большеигнатовского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2.Утратила силу в ред. решения Совета депутатов от 30.04.2009 г. </w:t>
      </w:r>
      <w:hyperlink r:id="rId265"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41.1. Поступление на муниципальную службу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41.1. введена в ред. решения Совета депутатов от 30.04.2009 г. </w:t>
      </w:r>
      <w:hyperlink r:id="rId266"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от 2 марта 2007 года № 25-ФЗ </w:t>
      </w:r>
      <w:hyperlink r:id="rId267" w:history="1">
        <w:r w:rsidRPr="003549A1">
          <w:rPr>
            <w:rFonts w:ascii="Arial" w:eastAsia="Times New Roman" w:hAnsi="Arial" w:cs="Arial"/>
            <w:color w:val="0000FF"/>
            <w:sz w:val="24"/>
            <w:szCs w:val="24"/>
            <w:lang w:eastAsia="ru-RU"/>
          </w:rPr>
          <w:t>«О муниципальной службе в Российской Федерации»</w:t>
        </w:r>
      </w:hyperlink>
      <w:r w:rsidRPr="003549A1">
        <w:rPr>
          <w:rFonts w:ascii="Arial" w:eastAsia="Times New Roman" w:hAnsi="Arial" w:cs="Arial"/>
          <w:color w:val="000000"/>
          <w:sz w:val="24"/>
          <w:szCs w:val="24"/>
          <w:lang w:eastAsia="ru-RU"/>
        </w:rPr>
        <w:t> (далее-Федеральный закон) для замещения должностей муниципальной службы, при отсутствии обстоятельств, указанных в статье 13 Федерального закона </w:t>
      </w:r>
      <w:hyperlink r:id="rId268" w:history="1">
        <w:r w:rsidRPr="003549A1">
          <w:rPr>
            <w:rFonts w:ascii="Arial" w:eastAsia="Times New Roman" w:hAnsi="Arial" w:cs="Arial"/>
            <w:color w:val="0000FF"/>
            <w:sz w:val="24"/>
            <w:szCs w:val="24"/>
            <w:lang w:eastAsia="ru-RU"/>
          </w:rPr>
          <w:t>«О муниципальной службе в Российской Федерации»</w:t>
        </w:r>
      </w:hyperlink>
      <w:r w:rsidRPr="003549A1">
        <w:rPr>
          <w:rFonts w:ascii="Arial" w:eastAsia="Times New Roman" w:hAnsi="Arial" w:cs="Arial"/>
          <w:color w:val="000000"/>
          <w:sz w:val="24"/>
          <w:szCs w:val="24"/>
          <w:lang w:eastAsia="ru-RU"/>
        </w:rPr>
        <w:t> в качестве ограничений, связанных с муниципальной службой.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паспорт;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4) трудовую книжку, за исключением случаев, когда трудовой договор (контракт) заключается впервые;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документ об образовании;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документы воинского учета - для граждан, пребывающих в запасе и лиц, подлежащих призыву на военную службу;</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7 апреля 2014 г. </w:t>
      </w:r>
      <w:hyperlink r:id="rId269"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7 апреля 2014 г. </w:t>
      </w:r>
      <w:hyperlink r:id="rId270"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Сведения, представленные в соответствии с Федеральным законом </w:t>
      </w:r>
      <w:hyperlink r:id="rId271" w:history="1">
        <w:r w:rsidRPr="003549A1">
          <w:rPr>
            <w:rFonts w:ascii="Arial" w:eastAsia="Times New Roman" w:hAnsi="Arial" w:cs="Arial"/>
            <w:color w:val="0000FF"/>
            <w:sz w:val="24"/>
            <w:szCs w:val="24"/>
            <w:lang w:eastAsia="ru-RU"/>
          </w:rPr>
          <w:t>«О муниципальной службе в Российской Федерации»</w:t>
        </w:r>
      </w:hyperlink>
      <w:r w:rsidRPr="003549A1">
        <w:rPr>
          <w:rFonts w:ascii="Arial" w:eastAsia="Times New Roman" w:hAnsi="Arial" w:cs="Arial"/>
          <w:color w:val="000000"/>
          <w:sz w:val="24"/>
          <w:szCs w:val="24"/>
          <w:lang w:eastAsia="ru-RU"/>
        </w:rPr>
        <w:t> гражданином при поступлении на муниципальную службу, могут подвергаться проверке в установленном федеральными законами порядке.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Большеигнатовского сельского поселения на условиях трудового договора в соответствии с трудовым законодательством с учетом особенностей, предусмотренных Федеральным законом </w:t>
      </w:r>
      <w:hyperlink r:id="rId272" w:history="1">
        <w:r w:rsidRPr="003549A1">
          <w:rPr>
            <w:rFonts w:ascii="Arial" w:eastAsia="Times New Roman" w:hAnsi="Arial" w:cs="Arial"/>
            <w:color w:val="0000FF"/>
            <w:sz w:val="24"/>
            <w:szCs w:val="24"/>
            <w:lang w:eastAsia="ru-RU"/>
          </w:rPr>
          <w:t>«О муниципальной службе в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Гражданин, поступающий на должность главы администрации Большеигнатовского сельского поселения по результатам конкурса на замещение указанной должности, заключает контракт.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Сторонами трудового договора при поступлении на муниципальную службу являются представитель нанимателя (работодатель) и муниципальный служащий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41.2. Конкурс на замещение должности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41.2. введена в ред. решения Совета депутатов от 30.04.2009 г. </w:t>
      </w:r>
      <w:hyperlink r:id="rId273"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При замещении должности муниципальной службы в Большеигнатовском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2. Порядок проведения конкурса на замещение должности муниципальной службы устанавливается решением Совета депутатов Большеигнатовского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w:t>
      </w:r>
      <w:r w:rsidRPr="003549A1">
        <w:rPr>
          <w:rFonts w:ascii="Arial" w:eastAsia="Times New Roman" w:hAnsi="Arial" w:cs="Arial"/>
          <w:color w:val="000000"/>
          <w:sz w:val="24"/>
          <w:szCs w:val="24"/>
          <w:lang w:eastAsia="ru-RU"/>
        </w:rPr>
        <w:lastRenderedPageBreak/>
        <w:t>комиссии в Большеигнатовском сельском поселении и порядок ее формирования устанавливаются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41.3. Аттестация муниципальных служащих</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41.3. введена в ред. решения Совета депутатов от 30.04.2009 г. </w:t>
      </w:r>
      <w:hyperlink r:id="rId274"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Аттестации не подлежат следующие муниципальные служащие: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замещающие должности муниципальной службы менее одного года;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достигшие возраста 60 лет;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беременные женщины;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замещающие должности муниципальной службы на основании срочного трудового договора (контракта).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на повышение квалификации.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41.4. Основания для расторжения трудового договора с муниципальным служащим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41.4. введена в ред. решения Совета депутатов от 30.04.2009 г. </w:t>
      </w:r>
      <w:hyperlink r:id="rId275"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w:t>
      </w:r>
      <w:r w:rsidRPr="003549A1">
        <w:rPr>
          <w:rFonts w:ascii="Arial" w:eastAsia="Times New Roman" w:hAnsi="Arial" w:cs="Arial"/>
          <w:color w:val="000000"/>
          <w:sz w:val="24"/>
          <w:szCs w:val="24"/>
          <w:lang w:eastAsia="ru-RU"/>
        </w:rPr>
        <w:lastRenderedPageBreak/>
        <w:t>Большеигнатовского сельского поселения может быть также расторгнут по инициативе представителя нанимателя (работодателя) в случае: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и 14 Федерального закона </w:t>
      </w:r>
      <w:hyperlink r:id="rId276" w:history="1">
        <w:r w:rsidRPr="003549A1">
          <w:rPr>
            <w:rFonts w:ascii="Arial" w:eastAsia="Times New Roman" w:hAnsi="Arial" w:cs="Arial"/>
            <w:color w:val="0000FF"/>
            <w:sz w:val="24"/>
            <w:szCs w:val="24"/>
            <w:lang w:eastAsia="ru-RU"/>
          </w:rPr>
          <w:t>«О муниципальной службе в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41.5. Отпуск муниципального служащего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41.5. введена в ред. решения Совета депутатов от 30.04.2009 г. </w:t>
      </w:r>
      <w:hyperlink r:id="rId277"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Муниципальному служащему Большеигнатовского сельского поселения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Ежегодный оплачиваемый отпуск муниципального служащего Большеигнатовского сельского поселения состоит из основного оплачиваемого отпуска и дополнительных оплачиваемых отпусков.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Республики Мордовия может устанавливаться ежегодный основной оплачиваемый отпуск большей продолжительности.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 а также в случаях, предусмотренных федеральными законами и законами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Муниципальному служащему предоставляется отпуск без сохранения денежного содержания в случаях, предусмотренных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b/>
          <w:bCs/>
          <w:color w:val="000000"/>
          <w:sz w:val="24"/>
          <w:szCs w:val="24"/>
          <w:lang w:eastAsia="ru-RU"/>
        </w:rPr>
        <w:t>ГЛАВА 5. МУНИЦИПАЛЬНЫЕ ПРАВОВЫЕ АКТЫ</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42. Общие положения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1. По вопросам местного значения населением Большеигнатовского сельского поселения непосредственно, органами местного самоуправления Большеигнатовского </w:t>
      </w:r>
      <w:r w:rsidRPr="003549A1">
        <w:rPr>
          <w:rFonts w:ascii="Arial" w:eastAsia="Times New Roman" w:hAnsi="Arial" w:cs="Arial"/>
          <w:color w:val="000000"/>
          <w:sz w:val="24"/>
          <w:szCs w:val="24"/>
          <w:lang w:eastAsia="ru-RU"/>
        </w:rPr>
        <w:lastRenderedPageBreak/>
        <w:t>сельского поселения и должностными лицами местного самоуправления Большеигнатовского сельского поселения принимаются муниципальные правовые акты.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Муниципальные правовые акты, принятые органами местного самоуправления Большеигнатовского сельского поселения, подлежат обязательному исполнению на всей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За неисполнение муниципальных правовых актов Большеигнатовского сельского поселения предусматривается ответственность в соответствии с федеральными законами и законами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Муниципальные правовые акты Большеигнатовского сельского поселения не должны противоречить </w:t>
      </w:r>
      <w:hyperlink r:id="rId278" w:history="1">
        <w:r w:rsidRPr="003549A1">
          <w:rPr>
            <w:rFonts w:ascii="Arial" w:eastAsia="Times New Roman" w:hAnsi="Arial" w:cs="Arial"/>
            <w:color w:val="0000FF"/>
            <w:sz w:val="24"/>
            <w:szCs w:val="24"/>
            <w:lang w:eastAsia="ru-RU"/>
          </w:rPr>
          <w:t>Конституции Российской Федерации</w:t>
        </w:r>
      </w:hyperlink>
      <w:r w:rsidRPr="003549A1">
        <w:rPr>
          <w:rFonts w:ascii="Arial" w:eastAsia="Times New Roman" w:hAnsi="Arial" w:cs="Arial"/>
          <w:color w:val="000000"/>
          <w:sz w:val="24"/>
          <w:szCs w:val="24"/>
          <w:lang w:eastAsia="ru-RU"/>
        </w:rPr>
        <w:t>, федеральным конституционным законам, Федеральному закону </w:t>
      </w:r>
      <w:hyperlink r:id="rId279"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80" w:history="1">
        <w:r w:rsidRPr="003549A1">
          <w:rPr>
            <w:rFonts w:ascii="Arial" w:eastAsia="Times New Roman" w:hAnsi="Arial" w:cs="Arial"/>
            <w:color w:val="0000FF"/>
            <w:sz w:val="24"/>
            <w:szCs w:val="24"/>
            <w:lang w:eastAsia="ru-RU"/>
          </w:rPr>
          <w:t>Конституции Республики Мордовия</w:t>
        </w:r>
      </w:hyperlink>
      <w:r w:rsidRPr="003549A1">
        <w:rPr>
          <w:rFonts w:ascii="Arial" w:eastAsia="Times New Roman" w:hAnsi="Arial" w:cs="Arial"/>
          <w:color w:val="000000"/>
          <w:sz w:val="24"/>
          <w:szCs w:val="24"/>
          <w:lang w:eastAsia="ru-RU"/>
        </w:rPr>
        <w:t>, законам и иным нормативным правовым актам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4 введена решением Совета депутатов от 7 апреля 2014 г. </w:t>
      </w:r>
      <w:hyperlink r:id="rId281"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43. Система муниципальных правовых актов</w:t>
      </w:r>
    </w:p>
    <w:p w:rsidR="003549A1" w:rsidRPr="003549A1" w:rsidRDefault="003549A1" w:rsidP="003549A1">
      <w:pPr>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282"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 от 30 апреля 2009 г. </w:t>
      </w:r>
      <w:hyperlink r:id="rId283"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систему муниципальных правовых актов Большеигнатовского сельского поселения входят: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настоящий </w:t>
      </w:r>
      <w:hyperlink r:id="rId284" w:history="1">
        <w:r w:rsidRPr="003549A1">
          <w:rPr>
            <w:rFonts w:ascii="Arial" w:eastAsia="Times New Roman" w:hAnsi="Arial" w:cs="Arial"/>
            <w:color w:val="0000FF"/>
            <w:sz w:val="24"/>
            <w:szCs w:val="24"/>
            <w:lang w:eastAsia="ru-RU"/>
          </w:rPr>
          <w:t>Устав</w:t>
        </w:r>
      </w:hyperlink>
      <w:r w:rsidRPr="003549A1">
        <w:rPr>
          <w:rFonts w:ascii="Arial" w:eastAsia="Times New Roman" w:hAnsi="Arial" w:cs="Arial"/>
          <w:color w:val="000000"/>
          <w:sz w:val="24"/>
          <w:szCs w:val="24"/>
          <w:lang w:eastAsia="ru-RU"/>
        </w:rPr>
        <w:t>, правовые акты, принятые на референдуме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решения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постановления и распоряжения Главы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3 изложен в ред. решения Совета депутатов от 20 мая 2016 г. </w:t>
      </w:r>
      <w:hyperlink r:id="rId285"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4 признан утратившей силу решением Совета депутатов от 20 мая 2016 г. </w:t>
      </w:r>
      <w:hyperlink r:id="rId286"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5 признан утратившей силу решением Совета депутатов от 20 мая 2016 г. </w:t>
      </w:r>
      <w:hyperlink r:id="rId287"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6 признан утратившей силу решением Совета депутатов от 20 мая 2016 г. </w:t>
      </w:r>
      <w:hyperlink r:id="rId288"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приказы и распоряжения Председателя ревизионной комиссии Большеигнатовского сельского поселения.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7 изложен в ред. решения Совета депутатов от 7 апреля 2014 г. </w:t>
      </w:r>
      <w:hyperlink r:id="rId289"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 изложена в ред. решения Совета депутатов от 30.04.2009 г. </w:t>
      </w:r>
      <w:hyperlink r:id="rId290"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Большеигнатовского сельского поселения, являются актами высшей юридической силы в системе муниципальных правовых актов Большеигнатовского сельского поселения, имеют прямое действие и применяются на всей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Иные муниципальные правовые акты Большеигнатовского сельского поселения не должны противоречить настоящему Уставу и правовым актам, принятым на референдуме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Совет депутатов Большеигнатовского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Большеигнатовского сельского поселения, а также решения по вопросам организации деятельности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4. Глава Большеигнатовского сельского поселения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4 изложена в ред. решения Совета депутатов от 20 мая 2016 г. </w:t>
      </w:r>
      <w:hyperlink r:id="rId291"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5 признана утратившей силу решением Совета депутатов от 20 мая 2016 г. </w:t>
      </w:r>
      <w:hyperlink r:id="rId292"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6 признана утратившей силу решением Совета депутатов от 20 мая 2016 г. </w:t>
      </w:r>
      <w:hyperlink r:id="rId293" w:tgtFrame="_blank" w:history="1">
        <w:r w:rsidRPr="003549A1">
          <w:rPr>
            <w:rFonts w:ascii="Arial" w:eastAsia="Times New Roman" w:hAnsi="Arial" w:cs="Arial"/>
            <w:color w:val="0000FF"/>
            <w:sz w:val="24"/>
            <w:szCs w:val="24"/>
            <w:lang w:eastAsia="ru-RU"/>
          </w:rPr>
          <w:t>№ 172</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Ревизионная комиссия Большеигнатовского сельского поселения издает постановления и распоряжения по вопросам, отнесенным к ее компетенции в соответствии с настоящим Уставом и Положением о ревизионной комиссии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44. Устав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Устав Большеигнатовского сельского поселения принимается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Проект Устава Большеигнатовского сельского поселения, проект решения Совета депутатов Большеигнатовского сельского поселения о внесении изменений и дополнений в Устав Большеигнатовского сельского поселения не позднее чем за 30 дней до дня рассмотрения вопроса о принятии Устава Большеигнатовского сельского поселения, внесении изменений и дополнений в Устав Большеигнатовского сельского поселения подлежат официальному опубликованию с одновременным опубликованием установленного Советом депутатов Большеигнатовского сельского поселения порядка учета предложений по проекту указанного устава, решения Совета депутатов Большеигнатовского сельского поселения, а также порядка участия граждан в его обсуждении.</w:t>
      </w:r>
    </w:p>
    <w:p w:rsidR="003549A1" w:rsidRPr="003549A1" w:rsidRDefault="003549A1" w:rsidP="003549A1">
      <w:pPr>
        <w:shd w:val="clear" w:color="auto" w:fill="FFFFFF"/>
        <w:spacing w:after="0" w:line="240" w:lineRule="auto"/>
        <w:ind w:right="19"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pacing w:val="3"/>
          <w:sz w:val="24"/>
          <w:szCs w:val="24"/>
          <w:lang w:eastAsia="ru-RU"/>
        </w:rPr>
        <w:t>Не требуется официальное опубликование (обнародование) порядка </w:t>
      </w:r>
      <w:r w:rsidRPr="003549A1">
        <w:rPr>
          <w:rFonts w:ascii="Arial" w:eastAsia="Times New Roman" w:hAnsi="Arial" w:cs="Arial"/>
          <w:color w:val="323232"/>
          <w:sz w:val="24"/>
          <w:szCs w:val="24"/>
          <w:lang w:eastAsia="ru-RU"/>
        </w:rPr>
        <w:t>учета предложений по проекту решения о внесении изменений и дополнений </w:t>
      </w:r>
      <w:r w:rsidRPr="003549A1">
        <w:rPr>
          <w:rFonts w:ascii="Arial" w:eastAsia="Times New Roman" w:hAnsi="Arial" w:cs="Arial"/>
          <w:color w:val="323232"/>
          <w:spacing w:val="8"/>
          <w:sz w:val="24"/>
          <w:szCs w:val="24"/>
          <w:lang w:eastAsia="ru-RU"/>
        </w:rPr>
        <w:t>в Устав Большеигнатовского сельского поселения, а также порядка участия </w:t>
      </w:r>
      <w:r w:rsidRPr="003549A1">
        <w:rPr>
          <w:rFonts w:ascii="Arial" w:eastAsia="Times New Roman" w:hAnsi="Arial" w:cs="Arial"/>
          <w:color w:val="323232"/>
          <w:sz w:val="24"/>
          <w:szCs w:val="24"/>
          <w:lang w:eastAsia="ru-RU"/>
        </w:rPr>
        <w:t>граждан в его обсуждении в случае, если указанные изменения и дополнения </w:t>
      </w:r>
      <w:r w:rsidRPr="003549A1">
        <w:rPr>
          <w:rFonts w:ascii="Arial" w:eastAsia="Times New Roman" w:hAnsi="Arial" w:cs="Arial"/>
          <w:color w:val="323232"/>
          <w:spacing w:val="1"/>
          <w:sz w:val="24"/>
          <w:szCs w:val="24"/>
          <w:lang w:eastAsia="ru-RU"/>
        </w:rPr>
        <w:t>вносятся в целях приведения устава Большеигнатовского сельского поселения в </w:t>
      </w:r>
      <w:r w:rsidRPr="003549A1">
        <w:rPr>
          <w:rFonts w:ascii="Arial" w:eastAsia="Times New Roman" w:hAnsi="Arial" w:cs="Arial"/>
          <w:color w:val="323232"/>
          <w:spacing w:val="8"/>
          <w:sz w:val="24"/>
          <w:szCs w:val="24"/>
          <w:lang w:eastAsia="ru-RU"/>
        </w:rPr>
        <w:t>соответствие с </w:t>
      </w:r>
      <w:hyperlink r:id="rId294" w:history="1">
        <w:r w:rsidRPr="003549A1">
          <w:rPr>
            <w:rFonts w:ascii="Arial" w:eastAsia="Times New Roman" w:hAnsi="Arial" w:cs="Arial"/>
            <w:color w:val="0000FF"/>
            <w:sz w:val="24"/>
            <w:szCs w:val="24"/>
            <w:lang w:eastAsia="ru-RU"/>
          </w:rPr>
          <w:t>Конституцией Российской Федерации</w:t>
        </w:r>
      </w:hyperlink>
      <w:r w:rsidRPr="003549A1">
        <w:rPr>
          <w:rFonts w:ascii="Arial" w:eastAsia="Times New Roman" w:hAnsi="Arial" w:cs="Arial"/>
          <w:color w:val="323232"/>
          <w:spacing w:val="8"/>
          <w:sz w:val="24"/>
          <w:szCs w:val="24"/>
          <w:lang w:eastAsia="ru-RU"/>
        </w:rPr>
        <w:t>, федеральными </w:t>
      </w:r>
      <w:r w:rsidRPr="003549A1">
        <w:rPr>
          <w:rFonts w:ascii="Arial" w:eastAsia="Times New Roman" w:hAnsi="Arial" w:cs="Arial"/>
          <w:color w:val="323232"/>
          <w:spacing w:val="-3"/>
          <w:sz w:val="24"/>
          <w:szCs w:val="24"/>
          <w:lang w:eastAsia="ru-RU"/>
        </w:rPr>
        <w:t>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pacing w:val="-1"/>
          <w:sz w:val="24"/>
          <w:szCs w:val="24"/>
          <w:lang w:eastAsia="ru-RU"/>
        </w:rPr>
        <w:t>(абзац 2 введен в ред. решения Совета депутатов от 2.08.2010 г. </w:t>
      </w:r>
      <w:hyperlink r:id="rId295" w:tgtFrame="_blank" w:history="1">
        <w:r w:rsidRPr="003549A1">
          <w:rPr>
            <w:rFonts w:ascii="Arial" w:eastAsia="Times New Roman" w:hAnsi="Arial" w:cs="Arial"/>
            <w:color w:val="0000FF"/>
            <w:spacing w:val="-1"/>
            <w:sz w:val="24"/>
            <w:szCs w:val="24"/>
            <w:lang w:eastAsia="ru-RU"/>
          </w:rPr>
          <w:t>№ 106</w:t>
        </w:r>
      </w:hyperlink>
      <w:r w:rsidRPr="003549A1">
        <w:rPr>
          <w:rFonts w:ascii="Arial" w:eastAsia="Times New Roman" w:hAnsi="Arial" w:cs="Arial"/>
          <w:color w:val="323232"/>
          <w:spacing w:val="-1"/>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Устав Большеигнатовского сельского поселения, решение Совета депутатов Большеигнатовского сельского поселения о внесении изменений и дополнений в Устав Большеигнатовского сельского поселения принимается большинством в две трети голосов от установленной численности депутатов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Устав Большеигнатовского сельского поселения, решение Совета депутатов Большеигнатовского сельского поселения о внесении изменений и дополнений в Устав Большеигнатовского сельского поселения подлежат государственной регистрации в порядке, установленном федеральным законом.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4.1. Глава Большеигнатовского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введена решением Совета депутатов от 19 апреля 2019 г. </w:t>
      </w:r>
      <w:hyperlink r:id="rId296"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5. Отказ в государственной регистрации Устава Большеигнатовского сельского поселения, решения Совета депутатов Большеигнатовского сельского поселения о внесении изменений и дополнений в Устав Большеигнатовского сельского поселения, а также нарушение установленных сроков государственной регистрации Устава Большеигнатовского сельского поселения, решения Совета депутатов Большеигнатовского сельского поселения о внесении в Устав Большеигнатовского сельского поселения </w:t>
      </w:r>
      <w:r w:rsidRPr="003549A1">
        <w:rPr>
          <w:rFonts w:ascii="Arial" w:eastAsia="Times New Roman" w:hAnsi="Arial" w:cs="Arial"/>
          <w:color w:val="000000"/>
          <w:sz w:val="24"/>
          <w:szCs w:val="24"/>
          <w:lang w:eastAsia="ru-RU"/>
        </w:rPr>
        <w:lastRenderedPageBreak/>
        <w:t>изменений и дополнений могут быть обжалованы гражданами и органами местного самоуправления Большеигнатовского сельского поселения в судебном порядке.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Устав Большеигнатовского сельского поселения, решение Совета депутатов Большеигнатовского сельского поселения о внесении изменений и дополнений в Устав Большеигнатовского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Большеигнатовского сельского поселения обязан опубликовать (обнародовать) зарегистрированные Устав Большеигнатовского сельского поселения, решение Совета депутатов Большеигнатовского сельского поселения о внесении изменений и дополнений в Устав Большеигнатовского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Глава Большеигнатовского сельского поселения в течение 10 дней со дня официального опубликования (обнародования) устава Большеигнатовского сельского поселения (муниципального правового акта о внесении изменений в устав Большеигнатовского сельского поселения) обязан направить в регистрирующий орган сведения об источнике и о дате официального опубликования (обнародования) устава Большеигнатовского сельского поселения (муниципального правового акта о внесении изменений в устав Большеигнатовского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Изменения и дополнения, внесенные в Устав Большеигнатовского сельского поселения и изменяющие структуру органов местного самоуправления Большеигнатовского сельского поселения, разграничение полномочий между органами местного самоуправления Большеигнатовского сельского поселения (за исключением случаев приведения Устава Большеигнатовского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Большеигнатовского сельского поселения), вступают в силу после истечения срока полномочий Совета депутатов Большеигнатовского сельского поселения, принявшего решение Совета депутатов Большеигнатовского сельского поселения о внесении указанных изменений и дополнений в Устав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Изменения и дополнения, внесенные в Устав Большеигнатовского сельского поселения и предусматривающие создание ревизионной комиссии Большеигнатовского сельского поселения, вступают в силу в порядке, предусмотренном абзацем 1 части 6 настоящей статьи.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6 изложена в редакции </w:t>
      </w:r>
      <w:hyperlink r:id="rId297" w:tgtFrame="_blank" w:history="1">
        <w:r w:rsidRPr="003549A1">
          <w:rPr>
            <w:rFonts w:ascii="Arial" w:eastAsia="Times New Roman" w:hAnsi="Arial" w:cs="Arial"/>
            <w:color w:val="0000FF"/>
            <w:sz w:val="24"/>
            <w:szCs w:val="24"/>
            <w:lang w:eastAsia="ru-RU"/>
          </w:rPr>
          <w:t>решения Совета депутатов от 16 октября 2020 № 116</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Изменения и дополнения в устав Большеигнатовского сельского поселения вносятся муниципальным правовым актом, который может оформляться: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решением Совета депутатов Большеигнатовского сельского поселения, подписанным его председателем и главой Большеигнатовского сельского поселения либо единолично главой Большеигнатовского сельского поселения, исполняющим полномочия председателя Совета депутатов Большеигнатовского сельского поселения;  </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отдельным нормативным правовым актом, принятым Советом депутатов Большеигнатовского сельского поселения и подписанным главой Большеигнатовского сельского поселения. В этом случае на данном правовом акте проставляются реквизиты решения Совета депутатов Большеигнатовского сельского поселения о его принятии. Включение в такое решение Совета депутатов Большеигнатовского сельского поселения переходных  положений и (или) норм о вступлении в силу изменений и дополнений, вносимых в устав Большеигнатовского сельского поселения, не допускается.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введена решением Совета депутатов от 19 апреля 2019 г. </w:t>
      </w:r>
      <w:hyperlink r:id="rId298"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8. Приведение устава Большеигнатовского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Большеигнатовского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Большеигнатовского сельского поселения, учета предложений граждан по нему, периодичности заседаний Совета депутатов Большеигнатовского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введена решением Совета депутатов от 19 апреля 2019 г. </w:t>
      </w:r>
      <w:hyperlink r:id="rId299"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Изложение устава Большеигнатовского сельского поселения в новой редакции муниципальным правовым актом о внесении изменений и дополнений в устав Большеигнатовского  сельского поселения не допускается. В этом случае принимается новый устав Большеигнатовского  сельского поселения, а ранее действующий устав Большеигнатовского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введена решением Совета депутатов от 19 апреля 2019 г. </w:t>
      </w:r>
      <w:hyperlink r:id="rId300"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45. Решения, принятые путем прямого волеизъявления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Решение вопросов местного значения Большеигнатовского сельского поселения непосредственно гражданами осуществляется путем прямого волеизъявления населения Большеигнатовского сельского поселения, выраженного на местном референдуме (сходе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1 изложена в редакции решения Совета депутатов от 24.03.2020 </w:t>
      </w:r>
      <w:hyperlink r:id="rId301" w:tgtFrame="_blank" w:history="1">
        <w:r w:rsidRPr="003549A1">
          <w:rPr>
            <w:rFonts w:ascii="Arial" w:eastAsia="Times New Roman" w:hAnsi="Arial" w:cs="Arial"/>
            <w:color w:val="0000FF"/>
            <w:sz w:val="24"/>
            <w:szCs w:val="24"/>
            <w:lang w:eastAsia="ru-RU"/>
          </w:rPr>
          <w:t>№ 98</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Большеигнатовского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Большеигнатовского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Большеигнатовского сельского поселения, является основанием для отзыва Главы Большеигнатовского сельского поселения или досрочного прекращения полномочий Совета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3 изложена в ред. решения Совета депутатов от 20 мая 2016 г. </w:t>
      </w:r>
      <w:hyperlink r:id="rId302"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45.1. Содержание правил благоустройства территории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(введена решением Совета депутатов от 19 апреля 2019 г. </w:t>
      </w:r>
      <w:hyperlink r:id="rId303"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Правила благоустройства территории Большеигнатовского сельского поселения утверждаются Советом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Правила благоустройства территории Большеигнатовского сельского поселения могут регулировать вопросы:</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2) внешнего вида фасадов и ограждающих конструкций зданий, строений, сооружений;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организации освещения территории Большеигнатовского сельского поселения, включая архитектурную подсветку зданий, строений, сооружений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организации озеленения территории Большеигнатовского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размещения информации на территории Большеигнатовского сельского поселения, в том числе установки указателей с наименованиями улиц и номерами домов, вывесок;</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обустройства территории Большеигнатовского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уборки территории Большеигнатовского сельского поселения, в том числе в зимний период;</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организации стоков ливневых вод;</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порядка проведения земляных работ;</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15) праздничного оформления территории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17) осуществления контроля за соблюдением правил благоустройства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3. В соответствии с Федеральным законом от 6 октября 2003 г. </w:t>
      </w:r>
      <w:hyperlink r:id="rId304" w:tgtFrame="_blank" w:history="1">
        <w:r w:rsidRPr="003549A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46. Решения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Совет депутатов Большеигнатовского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решения, устанавливающие правила, обязательные для исполнения на территории Большеигнатовского сельского поселения, принимаются большинством голосов от установленной численности депутатов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2) решения по вопросам организации деятельности Совета депутатов Большеигнатовского сельского поселения принимаются большинством голосов от числа </w:t>
      </w:r>
      <w:r w:rsidRPr="003549A1">
        <w:rPr>
          <w:rFonts w:ascii="Arial" w:eastAsia="Times New Roman" w:hAnsi="Arial" w:cs="Arial"/>
          <w:color w:val="000000"/>
          <w:sz w:val="24"/>
          <w:szCs w:val="24"/>
          <w:lang w:eastAsia="ru-RU"/>
        </w:rPr>
        <w:lastRenderedPageBreak/>
        <w:t>депутатов, присутствующих на сессии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Порядок принятия решений Совета депутатов Большеигнатовского сельского поселения определяется регламентом Совета депутатов Большеигнатовского сельского поселения и положением о нормативно-правовых актах органов местного самоуправления и должностных лиц местного самоуправления Большеигнатовского сельского поселения, которые утверждаются решениями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Нормативные правовые акты Совета депутатов Большеигнатовского сельского поселения, предусматривающие установление, изменение и отмену местных налогов и сборов, осуществление расходов из средств бюджета Большеигнатовского сельского поселения, могут быть внесены на рассмотрение Совета депутатов Большеигнатовского сельского поселения только по инициативе главы Большеигнатовского муниципального района или при наличии его заключения.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305"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Нормативный правовой акт, принятый Советом депутатов Большеигнатовского сельского поселения в течение 5 дней со дня его принятия должен быть подписан Главой Большеигнатовского сельского поселения, а также опубликован в установленном порядке.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20 мая 2016 г. </w:t>
      </w:r>
      <w:hyperlink r:id="rId306"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47. Подготовка муниципальных правовых актов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307"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депутатами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Главой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2 изложен в ред. решения Совета депутатов от 20 мая 2016 г. </w:t>
      </w:r>
      <w:hyperlink r:id="rId308"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инициативными группами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3.1) Главой Большеигнатовского муниципального района;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3.1 введен в ред. решения Совета депутатов от 30.04.2009 г. </w:t>
      </w:r>
      <w:hyperlink r:id="rId309"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 изложен в ред. решения Совета депутатов от 20 мая 2016 г. </w:t>
      </w:r>
      <w:hyperlink r:id="rId310"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собранием граждан, конференцией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председателем избирательной комиссии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органами территориального общественного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председателем ревизионной комиссии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z w:val="24"/>
          <w:szCs w:val="24"/>
          <w:lang w:eastAsia="ru-RU"/>
        </w:rPr>
        <w:t>8) прокуратурой Большеигнатовского района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z w:val="24"/>
          <w:szCs w:val="24"/>
          <w:lang w:eastAsia="ru-RU"/>
        </w:rPr>
        <w:t>(пункт введен решением Совета депутатов от 13.09.2011 г. </w:t>
      </w:r>
      <w:hyperlink r:id="rId311" w:tgtFrame="_blank" w:history="1">
        <w:r w:rsidRPr="003549A1">
          <w:rPr>
            <w:rFonts w:ascii="Arial" w:eastAsia="Times New Roman" w:hAnsi="Arial" w:cs="Arial"/>
            <w:color w:val="0000FF"/>
            <w:sz w:val="24"/>
            <w:szCs w:val="24"/>
            <w:lang w:eastAsia="ru-RU"/>
          </w:rPr>
          <w:t>№ 147</w:t>
        </w:r>
      </w:hyperlink>
      <w:r w:rsidRPr="003549A1">
        <w:rPr>
          <w:rFonts w:ascii="Arial" w:eastAsia="Times New Roman" w:hAnsi="Arial" w:cs="Arial"/>
          <w:color w:val="323232"/>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Большеигнатовского сельского поселения, на рассмотрение которых вносятся указанные проекты.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(часть 3 введена решением Совета депутатов от 7 апреля 2014 г. </w:t>
      </w:r>
      <w:hyperlink r:id="rId312"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48. Вступление в силу муниципальных правовых актов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Устав Большеигнатовского сельского поселения, решения Совета депутатов Большеигнатовского сельского поселения о внесении изменений и дополнений в Устав Большеигнатовского сельского поселения, правовые акты, принятые на референдуме Большеигнатовского сельского поселения, решения Совета депутатов Большеигнатовского сельского поселения, устанавливающие правила, обязательные для исполнения на территории Большеигнатовского сельского поселения, вступают в силу со дня их официального опубликования.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Правовые акты органов и должностных лиц местного самоуправления Большеигнатовского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313"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Большеигнатовское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редакции решения Совета депутатов от 19 апреля 2019 г. </w:t>
      </w:r>
      <w:hyperlink r:id="rId314"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Решения Совета депутатов Большеигнатовского сельского поселения о налогах и сборах вступают в силу в соответствии с </w:t>
      </w:r>
      <w:hyperlink r:id="rId315" w:history="1">
        <w:r w:rsidRPr="003549A1">
          <w:rPr>
            <w:rFonts w:ascii="Arial" w:eastAsia="Times New Roman" w:hAnsi="Arial" w:cs="Arial"/>
            <w:color w:val="0000FF"/>
            <w:sz w:val="24"/>
            <w:szCs w:val="24"/>
            <w:lang w:eastAsia="ru-RU"/>
          </w:rPr>
          <w:t>Налоговым кодексом Российской Федерации.</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Правовые акты, принятые на сходе граждан, вступают в силу со дня их официального опубликования (обнародования)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2 введен решением Совета депутатов от 24.03.2020 </w:t>
      </w:r>
      <w:hyperlink r:id="rId316" w:tgtFrame="_blank" w:history="1">
        <w:r w:rsidRPr="003549A1">
          <w:rPr>
            <w:rFonts w:ascii="Arial" w:eastAsia="Times New Roman" w:hAnsi="Arial" w:cs="Arial"/>
            <w:color w:val="0000FF"/>
            <w:sz w:val="24"/>
            <w:szCs w:val="24"/>
            <w:lang w:eastAsia="ru-RU"/>
          </w:rPr>
          <w:t>№ 98</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Официальным опубликованием муниципальных правовых актов Большеигнатовского сельского поселения, определенной частями 1 и 3 настоящей статьи является первая публикация полного текста соответствующего правового акта в газете «Вестник».</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органом, издавшим нормативно-правовой акт, в течение 10 дней в библиотеки на территории Большеигнатовского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качестве дополнительного источника официального опубликования Устава Большеигнатовского сельского поселения, решений Совета депутатов Большеигнатовского сельского поселения о внесении изменений и дополнений в Устав Большеигнатовского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(htpp://pravo-mi№just.ru, http://право-минюст.рф,  регистрационный номер и дата его регистрации в качестве сетевого издания - Эл № ФС-77-72471 от 05.03.2018.</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введен решением Совета депутатов от 6 декабря 2019 г. </w:t>
      </w:r>
      <w:hyperlink r:id="rId317" w:tgtFrame="_blank" w:history="1">
        <w:r w:rsidRPr="003549A1">
          <w:rPr>
            <w:rFonts w:ascii="Arial" w:eastAsia="Times New Roman" w:hAnsi="Arial" w:cs="Arial"/>
            <w:color w:val="0000FF"/>
            <w:sz w:val="24"/>
            <w:szCs w:val="24"/>
            <w:lang w:eastAsia="ru-RU"/>
          </w:rPr>
          <w:t>№ 84</w:t>
        </w:r>
      </w:hyperlink>
      <w:r w:rsidRPr="003549A1">
        <w:rPr>
          <w:rFonts w:ascii="Arial" w:eastAsia="Times New Roman" w:hAnsi="Arial" w:cs="Arial"/>
          <w:color w:val="000000"/>
          <w:sz w:val="24"/>
          <w:szCs w:val="24"/>
          <w:lang w:eastAsia="ru-RU"/>
        </w:rPr>
        <w:t>)</w:t>
      </w:r>
    </w:p>
    <w:p w:rsidR="003549A1" w:rsidRPr="003549A1" w:rsidRDefault="003549A1" w:rsidP="003549A1">
      <w:pPr>
        <w:shd w:val="clear" w:color="auto" w:fill="FFFFFF"/>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введена решением Совета депутатов от 19 апреля 2019 г. </w:t>
      </w:r>
      <w:hyperlink r:id="rId318"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49. Отмена муниципальных правовых актов и приостановление их действий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решений Совета депутатов от 29 мая 2008 г. </w:t>
      </w:r>
      <w:hyperlink r:id="rId319"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 от 30 апреля 2009 г. </w:t>
      </w:r>
      <w:hyperlink r:id="rId320"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Муниципальные правовые акты Большеигнатовского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Большеигнатовского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Большеигнатовского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(абзац введен решением Совета депутатов от 7 апреля 2014 г. </w:t>
      </w:r>
      <w:hyperlink r:id="rId321"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Признание по решению суда закона Республики Мордовия об установлении статуса Большеигнатовского сельского поселения недействующим до вступления в силу нового закона Республики Мордовия об установлении статуса Большеигнатовского сельского поселения не может являться основанием для признания в судебном порядке недействующими муниципальных правовых актов Большеигнатовского сельского поселения, принятых до вступления решения суда в законную силу, или для отмены данных муниципальных правовых актов.</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b/>
          <w:bCs/>
          <w:color w:val="000000"/>
          <w:sz w:val="24"/>
          <w:szCs w:val="24"/>
          <w:lang w:eastAsia="ru-RU"/>
        </w:rPr>
        <w:t>ГЛАВА 6. ЭКОНОМИЧЕСКАЯ ОСНОВА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(наименование главы изложено в ред. решения Совета депутатов от 29 мая 2008 г. </w:t>
      </w:r>
      <w:hyperlink r:id="rId322"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lastRenderedPageBreak/>
        <w:t>Статья 50. Экономическая основа местного самоуправления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Экономическую основу местного самоуправления Большеигнатовского сельского поселения составляют находящееся в собственности Большеигнатовского сельского поселения имущество, средства бюджета Большеигнатовского сельского поселения, а также имущественные права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51. Муниципальное имущество Большеигнатовского сельского поселения</w:t>
      </w:r>
    </w:p>
    <w:p w:rsidR="003549A1" w:rsidRPr="003549A1" w:rsidRDefault="003549A1" w:rsidP="003549A1">
      <w:pPr>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решений Совета депутатов от 25 апреля 2007 г. </w:t>
      </w:r>
      <w:hyperlink r:id="rId323"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 от 29 мая 2008 г. </w:t>
      </w:r>
      <w:hyperlink r:id="rId324" w:history="1">
        <w:r w:rsidRPr="003549A1">
          <w:rPr>
            <w:rFonts w:ascii="Arial" w:eastAsia="Times New Roman" w:hAnsi="Arial" w:cs="Arial"/>
            <w:color w:val="0000FF"/>
            <w:sz w:val="24"/>
            <w:szCs w:val="24"/>
            <w:lang w:eastAsia="ru-RU"/>
          </w:rPr>
          <w:t>№ 22</w:t>
        </w:r>
      </w:hyperlink>
      <w:r w:rsidRPr="003549A1">
        <w:rPr>
          <w:rFonts w:ascii="Arial" w:eastAsia="Times New Roman" w:hAnsi="Arial" w:cs="Arial"/>
          <w:color w:val="000000"/>
          <w:sz w:val="24"/>
          <w:szCs w:val="24"/>
          <w:lang w:eastAsia="ru-RU"/>
        </w:rPr>
        <w:t>, </w:t>
      </w:r>
      <w:r w:rsidRPr="003549A1">
        <w:rPr>
          <w:rFonts w:ascii="Arial" w:eastAsia="Times New Roman" w:hAnsi="Arial" w:cs="Arial"/>
          <w:color w:val="323232"/>
          <w:spacing w:val="-1"/>
          <w:sz w:val="24"/>
          <w:szCs w:val="24"/>
          <w:lang w:eastAsia="ru-RU"/>
        </w:rPr>
        <w:t>от 2.08.2010 г. </w:t>
      </w:r>
      <w:hyperlink r:id="rId325" w:tgtFrame="_blank" w:history="1">
        <w:r w:rsidRPr="003549A1">
          <w:rPr>
            <w:rFonts w:ascii="Arial" w:eastAsia="Times New Roman" w:hAnsi="Arial" w:cs="Arial"/>
            <w:color w:val="0000FF"/>
            <w:spacing w:val="-1"/>
            <w:sz w:val="24"/>
            <w:szCs w:val="24"/>
            <w:lang w:eastAsia="ru-RU"/>
          </w:rPr>
          <w:t>№ 106</w:t>
        </w:r>
      </w:hyperlink>
      <w:r w:rsidRPr="003549A1">
        <w:rPr>
          <w:rFonts w:ascii="Arial" w:eastAsia="Times New Roman" w:hAnsi="Arial" w:cs="Arial"/>
          <w:color w:val="323232"/>
          <w:spacing w:val="-1"/>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собственности Большеигнатовского сельского поселения могут находиться: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2.1)</w:t>
      </w:r>
      <w:r w:rsidRPr="003549A1">
        <w:rPr>
          <w:rFonts w:ascii="Arial" w:eastAsia="Times New Roman" w:hAnsi="Arial" w:cs="Arial"/>
          <w:b/>
          <w:bCs/>
          <w:color w:val="000000"/>
          <w:sz w:val="24"/>
          <w:szCs w:val="24"/>
          <w:lang w:eastAsia="ru-RU"/>
        </w:rPr>
        <w:t> </w:t>
      </w:r>
      <w:r w:rsidRPr="003549A1">
        <w:rPr>
          <w:rFonts w:ascii="Arial" w:eastAsia="Times New Roman" w:hAnsi="Arial" w:cs="Arial"/>
          <w:color w:val="000000"/>
          <w:sz w:val="24"/>
          <w:szCs w:val="24"/>
          <w:lang w:eastAsia="ru-RU"/>
        </w:rPr>
        <w:t>имущество, предназначенное для организации охраны общественного порядка в границах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2.1 введен решением Совета депутатов от 18.06.2013 г. </w:t>
      </w:r>
      <w:hyperlink r:id="rId326"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жилищный фонд социального использования для обеспечения малоимущих граждан, проживающих в Большеигнатовском сельском поселении и нуждающихся в жилых помещений, жилыми помещениями на условиях договора социального найма, а также имущество, необходимое для содержания муниципального жилищного фонда;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ред. решения Совета депутатов от 18.06.2013 г. </w:t>
      </w:r>
      <w:hyperlink r:id="rId327"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пассажирский транспорт и другое имущество, предназначенные для транспортного обслуживания населения в границах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имущество, предназначенное для предупреждения и ликвидации последствий чрезвычайных ситуаций в границах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имущество, предназначенное для обеспечения первичных мер пожарной безопасности;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6 изложен в ред. решения Совета депутатов от 18.06.2013 г. </w:t>
      </w:r>
      <w:hyperlink r:id="rId328"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имущество библиотек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имущество, предназначенное для организации досуга и обеспечения жителей Большеигнатовского сельского поселения услугами организаций культуры;</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объекты культурного наследия (памятники истории и культуры) независимо от категории их историко-культурного значения в соответствии с законодательством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имущество, предназначенное для развития на территории Большеигнатовского сельского поселения физической культуры и массового спорта;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11) имущество, предназначенное для организации благоустройства и озеленения территории Большеигнатовского сельского поселения, в том числе для обустройства мест общего пользования и мест массового отдыха населения;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12) имущество, предназначенное для сбора и вывоза бытовых отходов и мусора;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13) имущество, включая земельные участки, предназначенные для организации ритуальных услуг и содержания мест захоронения;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14) имущество, предназначенное для официального опубликования (обнародования) муниципальных правовых актов Большеигнатовского сельского поселения, иной официальной информации;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15) земельные участки, отнесенные к муниципальной собственности Большеигнатовского сельского поселения в соответствии с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16) пруды, обводненные карьеры на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17) имущество, предназначенное для создания, развития и обеспечения охраны лечебно-оздоровительных местностей и курортов местного значения на территории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18) имущество, предназначенное для организации защиты населения и территории Большеигнатовского сельского поселения от чрезвычайных ситуаций природного и техногенного характера;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19) имущество, предназначенное для обеспечения безопасности людей на водных объектах, охраны их жизни и здоровья;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20)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pacing w:val="1"/>
          <w:sz w:val="24"/>
          <w:szCs w:val="24"/>
          <w:lang w:eastAsia="ru-RU"/>
        </w:rPr>
        <w:t>21) имущество, предназначенное для оказания поддержки социально </w:t>
      </w:r>
      <w:r w:rsidRPr="003549A1">
        <w:rPr>
          <w:rFonts w:ascii="Arial" w:eastAsia="Times New Roman" w:hAnsi="Arial" w:cs="Arial"/>
          <w:color w:val="323232"/>
          <w:spacing w:val="5"/>
          <w:sz w:val="24"/>
          <w:szCs w:val="24"/>
          <w:lang w:eastAsia="ru-RU"/>
        </w:rPr>
        <w:t>ориентированным некоммерческим организациям, осуществляющим </w:t>
      </w:r>
      <w:r w:rsidRPr="003549A1">
        <w:rPr>
          <w:rFonts w:ascii="Arial" w:eastAsia="Times New Roman" w:hAnsi="Arial" w:cs="Arial"/>
          <w:color w:val="323232"/>
          <w:sz w:val="24"/>
          <w:szCs w:val="24"/>
          <w:lang w:eastAsia="ru-RU"/>
        </w:rPr>
        <w:t>деятельность на территории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323232"/>
          <w:spacing w:val="-1"/>
          <w:sz w:val="24"/>
          <w:szCs w:val="24"/>
          <w:lang w:eastAsia="ru-RU"/>
        </w:rPr>
        <w:t>(пункт 21 введен в ред. решения Совета депутатов от 2.08.2010 г. </w:t>
      </w:r>
      <w:hyperlink r:id="rId329" w:tgtFrame="_blank" w:history="1">
        <w:r w:rsidRPr="003549A1">
          <w:rPr>
            <w:rFonts w:ascii="Arial" w:eastAsia="Times New Roman" w:hAnsi="Arial" w:cs="Arial"/>
            <w:color w:val="0000FF"/>
            <w:spacing w:val="-1"/>
            <w:sz w:val="24"/>
            <w:szCs w:val="24"/>
            <w:lang w:eastAsia="ru-RU"/>
          </w:rPr>
          <w:t>№ 106</w:t>
        </w:r>
      </w:hyperlink>
      <w:r w:rsidRPr="003549A1">
        <w:rPr>
          <w:rFonts w:ascii="Arial" w:eastAsia="Times New Roman" w:hAnsi="Arial" w:cs="Arial"/>
          <w:color w:val="323232"/>
          <w:spacing w:val="-1"/>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В собственности Большеигнатовского сельского поселения может также находиться имущество, предназначенное для осуществления отдельных государственных полномочий, переданных органам местного самоуправления Большеигнатовского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Большеигнатовского сельского поселения, переданных им в порядке, предусмотренном частью 4 статьи 15 Федерального закона </w:t>
      </w:r>
      <w:hyperlink r:id="rId330"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и имущество, предназначенное для обеспечения деятельности органов местного самоуправления и должностных лиц местного самоуправления Большеигнатовского сельского поселения, муниципальных служащих Большеигнатовского сельского поселения, работников муниципальных предприятий и учреждений Большеигнатовского сельского поселения в соответствии с решениями Совета депутатов.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Кроме того, в собственности Большеигнатовского сельского поселения может находиться имущество, необходимое для решения вопросов, право решения которых предоставлено органам местного самоуправления Большеигнатовского сельского поселения федеральными законами и которые не отнесены к вопросам местного значения.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В собственности сельского поселения может находиться иное имущество, </w:t>
      </w:r>
      <w:r w:rsidRPr="003549A1">
        <w:rPr>
          <w:rFonts w:ascii="Arial" w:eastAsia="Times New Roman" w:hAnsi="Arial" w:cs="Arial"/>
          <w:color w:val="000000"/>
          <w:spacing w:val="-1"/>
          <w:sz w:val="24"/>
          <w:szCs w:val="24"/>
          <w:lang w:eastAsia="ru-RU"/>
        </w:rPr>
        <w:t>необходимое для осуществления полномочий по решению вопросов местного значения </w:t>
      </w:r>
      <w:r w:rsidRPr="003549A1">
        <w:rPr>
          <w:rFonts w:ascii="Arial" w:eastAsia="Times New Roman" w:hAnsi="Arial" w:cs="Arial"/>
          <w:color w:val="000000"/>
          <w:sz w:val="24"/>
          <w:szCs w:val="24"/>
          <w:lang w:eastAsia="ru-RU"/>
        </w:rPr>
        <w:t>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4 введена решением Совета депутатов от 18.06.2013 г. </w:t>
      </w:r>
      <w:hyperlink r:id="rId331" w:tgtFrame="_blank"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52. Владение, пользование и распоряжение муниципальным имуществом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Органы местного самоуправления Большеигнатовского сельского поселения от имени Большеигнатовского сельского поселения самостоятельно владеют, пользуются и распоряжаются муниципальным имуществом Большеигнатовского сельского поселения в соответствии с </w:t>
      </w:r>
      <w:hyperlink r:id="rId332" w:history="1">
        <w:r w:rsidRPr="003549A1">
          <w:rPr>
            <w:rFonts w:ascii="Arial" w:eastAsia="Times New Roman" w:hAnsi="Arial" w:cs="Arial"/>
            <w:color w:val="0000FF"/>
            <w:sz w:val="24"/>
            <w:szCs w:val="24"/>
            <w:lang w:eastAsia="ru-RU"/>
          </w:rPr>
          <w:t>Конституцией Российской Федерации</w:t>
        </w:r>
      </w:hyperlink>
      <w:r w:rsidRPr="003549A1">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Органы местного самоуправления Большеигнатовского сельского поселения вправе передавать имущество Большеигнатовского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Порядок и условия приватизации имущества Большеигнатовского сельского поселения определяются решениями Совета депутатов Большеигнатовского сельского поселения в соответствии с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Доходы от использования и приватизации имущества Большеигнатовского сельского поселения поступают в бюджет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Органы местного самоуправления Большеигнатовского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Большеигнатовского муниципального района в порядке, установленном Советом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Большеигнатовского муниципального района в порядке, установленном администрацией Большеигнатовского муниципального района.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Администрация Большеигнатовского муниципального района определяет цели, условия и порядок деятельности муниципальных предприятий и учреждений.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Большеигнатовского сельского поселения осуществляются администрацией Большеигнатовского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Большеигнатовского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4 изложена в ред. решения Совета депутатов от 20 мая 2016 г. </w:t>
      </w:r>
      <w:hyperlink r:id="rId333"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5 введена в ред. решения Совета депутатов от 30.04.2009 г. </w:t>
      </w:r>
      <w:hyperlink r:id="rId334"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 в ред. решения Совета депутатов от 20 мая 2016 г. </w:t>
      </w:r>
      <w:hyperlink r:id="rId335"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53. Бюджет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Большеигнатовского сельское поселение имеет собственный бюджет Большеигнатовского сельского поселения, утверждаемый решением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качестве составной части бюджета Большеигнатовского сельского поселения могут быть предусмотрены сметы доходов и расходов отдельных населенных пунктов, входящих в состав Большеигнатовского сельского поселения, не являющихся поселениями. Порядок разработки, утверждения и исполнения указанных смет определяется органами местного самоуправления Большеигнатовского сельского поселения самостоятельно.</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2. Органы местного самоуправления Большеигнатовского сельского поселения обеспечивают сбалансированность бюджета Большеигнатовского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Большеигнатовского сельского поселения, уровню и составу муниципального </w:t>
      </w:r>
      <w:r w:rsidRPr="003549A1">
        <w:rPr>
          <w:rFonts w:ascii="Arial" w:eastAsia="Times New Roman" w:hAnsi="Arial" w:cs="Arial"/>
          <w:color w:val="000000"/>
          <w:sz w:val="24"/>
          <w:szCs w:val="24"/>
          <w:lang w:eastAsia="ru-RU"/>
        </w:rPr>
        <w:lastRenderedPageBreak/>
        <w:t>долга Большеигнатовского сельского поселения, исполнению бюджетных и долговых обязательств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Формирование, утверждение, исполнение бюджета Большеигнатовского сельского поселения и контроль за его исполнением осуществляются органами местного самоуправления Большеигнатовского сельского поселения самостоятельно с соблюдением требований, установленных </w:t>
      </w:r>
      <w:hyperlink r:id="rId336" w:history="1">
        <w:r w:rsidRPr="003549A1">
          <w:rPr>
            <w:rFonts w:ascii="Arial" w:eastAsia="Times New Roman" w:hAnsi="Arial" w:cs="Arial"/>
            <w:color w:val="0000FF"/>
            <w:sz w:val="24"/>
            <w:szCs w:val="24"/>
            <w:lang w:eastAsia="ru-RU"/>
          </w:rPr>
          <w:t>Бюджетным кодексом Российской Федерации</w:t>
        </w:r>
      </w:hyperlink>
      <w:r w:rsidRPr="003549A1">
        <w:rPr>
          <w:rFonts w:ascii="Arial" w:eastAsia="Times New Roman" w:hAnsi="Arial" w:cs="Arial"/>
          <w:color w:val="000000"/>
          <w:sz w:val="24"/>
          <w:szCs w:val="24"/>
          <w:lang w:eastAsia="ru-RU"/>
        </w:rPr>
        <w:t> и Федеральным законом </w:t>
      </w:r>
      <w:hyperlink r:id="rId337"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а также принимаемыми в соответствии с ними законами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Органы местного самоуправления Большеигнатовского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В бюджете Большеигнатовского сельского поселения раздельно предусматриваются доходы, направляемые на осуществление полномочий органов местного самоуправления Большеигнатовского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Большеигнатовского сельского поселения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Проект бюджета Большеигнатовского сельского поселения, решение об утверждении местного бюджета, годовой отчет о его исполнении, ежеквартальные сведения о ходе исполнения бюджета Большеигнатовского сельского поселения и о численности муниципальных служащих органов местного самоуправления, работников муниципальных учреждений Большеигнатовского сельского поселения с указанием фактических затрат на их денежное содержание подлежат официальному опубликованию.</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Органы местного самоуправления Большеигнатовского сельского поселения обеспечивают жителям Большеигнатовского сельского поселения возможность ознакомиться с указанными документами и сведениями в случае невозможности их опубликования.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54. Расходы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54 изложена в ред. решения Совета депутатов от 30.04.2009 г. </w:t>
      </w:r>
      <w:hyperlink r:id="rId338"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Расходы бюджета Большеигнатовского сельского поселения осуществляются в соответствии с </w:t>
      </w:r>
      <w:hyperlink r:id="rId339" w:history="1">
        <w:r w:rsidRPr="003549A1">
          <w:rPr>
            <w:rFonts w:ascii="Arial" w:eastAsia="Times New Roman" w:hAnsi="Arial" w:cs="Arial"/>
            <w:color w:val="0000FF"/>
            <w:sz w:val="24"/>
            <w:szCs w:val="24"/>
            <w:lang w:eastAsia="ru-RU"/>
          </w:rPr>
          <w:t>Бюджетным кодексом</w:t>
        </w:r>
      </w:hyperlink>
      <w:r w:rsidRPr="003549A1">
        <w:rPr>
          <w:rFonts w:ascii="Arial" w:eastAsia="Times New Roman" w:hAnsi="Arial" w:cs="Arial"/>
          <w:color w:val="000000"/>
          <w:sz w:val="24"/>
          <w:szCs w:val="24"/>
          <w:lang w:eastAsia="ru-RU"/>
        </w:rPr>
        <w:t> Российской Федерации.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Органы местного самоуправления Большеигнатовского сельского поселения ведут реестры расходных обязательств Большеигнатовского сельского поселения в соответствии с требованиями </w:t>
      </w:r>
      <w:hyperlink r:id="rId340" w:history="1">
        <w:r w:rsidRPr="003549A1">
          <w:rPr>
            <w:rFonts w:ascii="Arial" w:eastAsia="Times New Roman" w:hAnsi="Arial" w:cs="Arial"/>
            <w:color w:val="0000FF"/>
            <w:sz w:val="24"/>
            <w:szCs w:val="24"/>
            <w:lang w:eastAsia="ru-RU"/>
          </w:rPr>
          <w:t>Бюджетным кодексом</w:t>
        </w:r>
      </w:hyperlink>
      <w:r w:rsidRPr="003549A1">
        <w:rPr>
          <w:rFonts w:ascii="Arial" w:eastAsia="Times New Roman" w:hAnsi="Arial" w:cs="Arial"/>
          <w:color w:val="000000"/>
          <w:sz w:val="24"/>
          <w:szCs w:val="24"/>
          <w:lang w:eastAsia="ru-RU"/>
        </w:rPr>
        <w:t> Российской Федерации в порядке установленном администрацией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Совет депутатов Большеигнатовского сельского поселения определяет размеры и условия оплаты труда муниципальных служащих, работников муниципальных предприятий и учреждений Большеигнатовского сельского поселения, устанавливает муниципальные минимальные социальные стандарты и другие нормативы расходов бюджета Большеигнатовского сельского поселения на решение вопросов местного значения.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Органы местного самоуправления Большеигнатовского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w:t>
      </w:r>
      <w:hyperlink r:id="rId341" w:history="1">
        <w:r w:rsidRPr="003549A1">
          <w:rPr>
            <w:rFonts w:ascii="Arial" w:eastAsia="Times New Roman" w:hAnsi="Arial" w:cs="Arial"/>
            <w:color w:val="0000FF"/>
            <w:sz w:val="24"/>
            <w:szCs w:val="24"/>
            <w:lang w:eastAsia="ru-RU"/>
          </w:rPr>
          <w:t>Уставом</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Указанное право возникает у органов местного самоуправления Большеигнатовского сельского поселения только при наличии собственных финансовых средств (за </w:t>
      </w:r>
      <w:r w:rsidRPr="003549A1">
        <w:rPr>
          <w:rFonts w:ascii="Arial" w:eastAsia="Times New Roman" w:hAnsi="Arial" w:cs="Arial"/>
          <w:color w:val="000000"/>
          <w:sz w:val="24"/>
          <w:szCs w:val="24"/>
          <w:lang w:eastAsia="ru-RU"/>
        </w:rPr>
        <w:lastRenderedPageBreak/>
        <w:t>исключением субвенций, предоставляемых из федерального бюджета, бюджета Республики Мордовия).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55. Закупки для обеспечения муниципальных нужд</w:t>
      </w:r>
    </w:p>
    <w:p w:rsidR="003549A1" w:rsidRPr="003549A1" w:rsidRDefault="003549A1" w:rsidP="003549A1">
      <w:pPr>
        <w:shd w:val="clear" w:color="auto" w:fill="FFFFFF"/>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55 изложена в ред. решения Совета депутатов от 7 апреля 2014 г. </w:t>
      </w:r>
      <w:hyperlink r:id="rId342" w:tgtFrame="_blank" w:history="1">
        <w:r w:rsidRPr="003549A1">
          <w:rPr>
            <w:rFonts w:ascii="Arial" w:eastAsia="Times New Roman" w:hAnsi="Arial" w:cs="Arial"/>
            <w:color w:val="0000FF"/>
            <w:sz w:val="24"/>
            <w:szCs w:val="24"/>
            <w:lang w:eastAsia="ru-RU"/>
          </w:rPr>
          <w:t>№ 110</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56. Доходы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К собственным доходам бюджета Большеигнатовского сельского поселения в соответствии с федеральным законодательством относятся: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средства самообложения граждан;</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доходы от местных налогов и сборов;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доходы от региональных налогов и сборов;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доходы от федеральных налогов и сборов;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343"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3549A1">
        <w:rPr>
          <w:rFonts w:ascii="Arial" w:eastAsia="Times New Roman" w:hAnsi="Arial" w:cs="Arial"/>
          <w:color w:val="000000"/>
          <w:sz w:val="24"/>
          <w:szCs w:val="24"/>
          <w:lang w:eastAsia="ru-RU"/>
        </w:rPr>
        <w:t>, и другие безвозмездные поступления;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(пункт 5 изложен в ред. решения Совета депутатов от 30.04.2009 г. </w:t>
      </w:r>
      <w:hyperlink r:id="rId344"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доходы от имущества, находящегося в муниципальной собственности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7) часть прибыли муниципальных предприятий Большеигнатовского сельского поселения, остающейся после уплаты налогов и сборов и осуществления иных обязательных платежей, в размерах, устанавливаемых решениями Совета депутатов Большеигнатовского сельского поселения, и часть доходов от оказания органами местного самоуправления и муниципальными учреждениями Большеигнатовского сельского поселения платных услуг, остающаяся после уплаты налогов и сборов;</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8) штрафы, установление которых в соответствии с федеральным законом отнесено к компетенции органов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9) добровольные пожертвования;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10) иные поступления в соответствии с федеральными законами, законами Республики Мордовия и решениями органов местного самоуправления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В доходы бюджета Большеигнатовского сельского поселения зачисляются субвенции, предоставляемые на осуществление органами местного самоуправления Большеигнатовского сельского поселения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345" w:history="1">
        <w:r w:rsidRPr="003549A1">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56.1. Средства самообложения граждан</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(введена решением Совета депутатов от 19 апреля 2019 г. </w:t>
      </w:r>
      <w:hyperlink r:id="rId346"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Большеигнатовского    сельского  поселения,  </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(населенного пункта, входящего в состав поселения) за исключением отдельных категорий граждан, численность которых не может превышать 30 процентов от общего числа жителей Большеигнатовского сельского поселения (населенного пункта, входящего в состав поселения) и  для которых размер платежей может быть уменьшен.</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Вопросы введения и использования указанных в части первой настоящей статьи разовых платежей граждан в Большеигнатовском сельском поселении решаются на местном референдуме.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Вопросы введения и использования разовых платежей граждан на территории отдельного населенного пункта, входящего в состав Большеигнатовского сельского поселения, решаются на сходе граждан данного населенного пункта.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57. Муниципальные заимствования и муниципальные гарантии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57 изложена в ред. решения Совета депутатов от 20 мая 2016 г. </w:t>
      </w:r>
      <w:hyperlink r:id="rId347"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left="283"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Большеигнатовское сельское поселение как муниципальное образование вправе привлекать заемные средства, в том числе за счет выпуска муниципальных ценных бумаг, в порядке, установленном Советом депутатов Большеигнатовского сельского поселения в соответствии с требованиями федеральных законов и иных нормативных правовых актов федеральных органов государственной власти.</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color w:val="000000"/>
          <w:sz w:val="24"/>
          <w:szCs w:val="24"/>
          <w:lang w:eastAsia="ru-RU"/>
        </w:rPr>
        <w:t>От имени Большеигнатовского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Большеигнатовского муниципального района, исполняющей полномочия администрации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58. Исполнение бюджета Большеигнатовского сельского поселения</w:t>
      </w:r>
    </w:p>
    <w:p w:rsidR="003549A1" w:rsidRPr="003549A1" w:rsidRDefault="003549A1" w:rsidP="003549A1">
      <w:pPr>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348"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Исполнение бюджета Большеигнатовского сельского поселения осуществляется администрацией Большеигнатовского сельского поселения в соответствии с </w:t>
      </w:r>
      <w:hyperlink r:id="rId349" w:history="1">
        <w:r w:rsidRPr="003549A1">
          <w:rPr>
            <w:rFonts w:ascii="Arial" w:eastAsia="Times New Roman" w:hAnsi="Arial" w:cs="Arial"/>
            <w:color w:val="0000FF"/>
            <w:sz w:val="24"/>
            <w:szCs w:val="24"/>
            <w:lang w:eastAsia="ru-RU"/>
          </w:rPr>
          <w:t>Бюджетным кодексом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Кассовое обслуживание исполнения бюджета Большеигнатовского сельского поселения осуществляется в порядке, установленном </w:t>
      </w:r>
      <w:hyperlink r:id="rId350" w:history="1">
        <w:r w:rsidRPr="003549A1">
          <w:rPr>
            <w:rFonts w:ascii="Arial" w:eastAsia="Times New Roman" w:hAnsi="Arial" w:cs="Arial"/>
            <w:color w:val="0000FF"/>
            <w:sz w:val="24"/>
            <w:szCs w:val="24"/>
            <w:lang w:eastAsia="ru-RU"/>
          </w:rPr>
          <w:t>Бюджетным кодексом Российской Федерации</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Часть 3 признана утратившей силу - решение Совета депутатов от 18.06.2013 г. </w:t>
      </w:r>
      <w:hyperlink r:id="rId351" w:tgtFrame="_blank" w:history="1">
        <w:r w:rsidRPr="003549A1">
          <w:rPr>
            <w:rFonts w:ascii="Arial" w:eastAsia="Times New Roman" w:hAnsi="Arial" w:cs="Arial"/>
            <w:color w:val="0000FF"/>
            <w:sz w:val="24"/>
            <w:szCs w:val="24"/>
            <w:lang w:eastAsia="ru-RU"/>
          </w:rPr>
          <w:t>№ 69</w:t>
        </w:r>
      </w:hyperlink>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58.1 Порядок контроля за исполнением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58.1 изложена в ред. решения Совета депутатов от 20 мая 2016 г. </w:t>
      </w:r>
      <w:hyperlink r:id="rId352" w:tgtFrame="_blank" w:history="1">
        <w:r w:rsidRPr="003549A1">
          <w:rPr>
            <w:rFonts w:ascii="Arial" w:eastAsia="Times New Roman" w:hAnsi="Arial" w:cs="Arial"/>
            <w:color w:val="0000FF"/>
            <w:sz w:val="24"/>
            <w:szCs w:val="24"/>
            <w:lang w:eastAsia="ru-RU"/>
          </w:rPr>
          <w:t>№ 172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Большеигнатовского муниципального района, исполняющей полномочия администрации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w:t>
      </w:r>
      <w:r w:rsidRPr="003549A1">
        <w:rPr>
          <w:rFonts w:ascii="Arial" w:eastAsia="Times New Roman" w:hAnsi="Arial" w:cs="Arial"/>
          <w:color w:val="000000"/>
          <w:sz w:val="24"/>
          <w:szCs w:val="24"/>
          <w:lang w:eastAsia="ru-RU"/>
        </w:rPr>
        <w:lastRenderedPageBreak/>
        <w:t>перечень должностных лиц, уполномоченных принимать решения об их проведении, о периодичности их проведения.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Большеигнатовского сельского поселения.</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color w:val="000000"/>
          <w:sz w:val="24"/>
          <w:szCs w:val="24"/>
          <w:lang w:eastAsia="ru-RU"/>
        </w:rPr>
        <w:t>5. Последующий контроль осуществляется по результатам исполнения бюджета Большеигнатовского сельского поселения в целях установления законности его исполнения, достоверности учета и отчетности.</w:t>
      </w:r>
    </w:p>
    <w:p w:rsidR="003549A1" w:rsidRPr="003549A1" w:rsidRDefault="003549A1" w:rsidP="003549A1">
      <w:pPr>
        <w:spacing w:after="0" w:line="240" w:lineRule="auto"/>
        <w:ind w:firstLine="567"/>
        <w:jc w:val="both"/>
        <w:rPr>
          <w:rFonts w:ascii="Arial" w:eastAsia="Times New Roman" w:hAnsi="Arial" w:cs="Arial"/>
          <w:color w:val="000000"/>
          <w:sz w:val="28"/>
          <w:szCs w:val="28"/>
          <w:lang w:eastAsia="ru-RU"/>
        </w:rPr>
      </w:pPr>
      <w:r w:rsidRPr="003549A1">
        <w:rPr>
          <w:rFonts w:ascii="Arial" w:eastAsia="Times New Roman" w:hAnsi="Arial" w:cs="Arial"/>
          <w:b/>
          <w:bCs/>
          <w:color w:val="000000"/>
          <w:sz w:val="24"/>
          <w:szCs w:val="24"/>
          <w:lang w:eastAsia="ru-RU"/>
        </w:rPr>
        <w:t>ГЛАВА 7. ЗАКЛЮЧИТЕЛЬНЫЕ ПОЛОЖЕНИЯ</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59. Участие Большеигнатовского сельского поселения в межмуниципальном сотрудничестве</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59 изложена в ред. решения Совета депутатов от 30.04.2009 г. </w:t>
      </w:r>
      <w:hyperlink r:id="rId353" w:history="1">
        <w:r w:rsidRPr="003549A1">
          <w:rPr>
            <w:rFonts w:ascii="Arial" w:eastAsia="Times New Roman" w:hAnsi="Arial" w:cs="Arial"/>
            <w:color w:val="0000FF"/>
            <w:sz w:val="24"/>
            <w:szCs w:val="24"/>
            <w:lang w:eastAsia="ru-RU"/>
          </w:rPr>
          <w:t>№ 69</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Большеигнатовское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Большеигнатовского сельского поселения. В этих же целях органы местного самоуправления Большеигнатовского сельского поселения могут заключать договоры и соглашения.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Органы местного самоуправления могут выступать соучередителями межмуниципального печатного средства массовой информации.</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60. Ответственность органов местного самоуправления и должностных лиц местного самоуправления Большеигнатовского сельского поселения, осуществление ими контрольных функций</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Органы местного самоуправления и должностные лица местного самоуправления Большеигнатовского сельского поселения несут ответственность перед населением Большеигнатовского сельского поселения, государством, физическими и юридическими лицами в соответствии с федеральными законами.</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Органы местного самоуправления и должностные лица местного самоуправления,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b/>
          <w:bCs/>
          <w:color w:val="000000"/>
          <w:sz w:val="24"/>
          <w:szCs w:val="24"/>
          <w:lang w:eastAsia="ru-RU"/>
        </w:rPr>
        <w:t>Статья 60.1. Ответственность Совета депутатов Большеигнатовского сельского поселения перед государством</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(введена решением Совета депутатов от 19 апреля 2019 г. </w:t>
      </w:r>
      <w:hyperlink r:id="rId354" w:tgtFrame="_blank" w:history="1">
        <w:r w:rsidRPr="003549A1">
          <w:rPr>
            <w:rFonts w:ascii="Arial" w:eastAsia="Times New Roman" w:hAnsi="Arial" w:cs="Arial"/>
            <w:color w:val="0000FF"/>
            <w:sz w:val="24"/>
            <w:szCs w:val="24"/>
            <w:lang w:eastAsia="ru-RU"/>
          </w:rPr>
          <w:t>№ 74</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Большеигнатовского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Полномочия Совета депутатов Большеигнатовского сельского поселения прекращаются со дня вступления в силу закона Республики Мордовия о его роспуске.</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lastRenderedPageBreak/>
        <w:t>3. В случае, если соответствующим судом установлено, что избранный в правомочном составе Совет депутатов Большеигнатовского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В случае, если соответствующим судом установлено, что вновь избранный в правомочном составе Совет депутатов Большеигнатовского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Большеигнатовского сельского поселения.</w:t>
      </w:r>
    </w:p>
    <w:p w:rsidR="003549A1" w:rsidRPr="003549A1" w:rsidRDefault="003549A1" w:rsidP="003549A1">
      <w:pPr>
        <w:spacing w:after="0" w:line="240" w:lineRule="auto"/>
        <w:ind w:firstLine="709"/>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5. Закон Республики Мордовия о роспуске Совета депутатов Большеигнатовского сельского поселения может быть обжалован в судебном порядке в течение 10 дней со дня вступления в силу.</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6. Депутаты Совета депутатов Большеигнатовского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Большеигнатовского сельского поселения правомочного заседания в течение трех месяцев подряд.</w:t>
      </w:r>
    </w:p>
    <w:p w:rsidR="003549A1" w:rsidRPr="003549A1" w:rsidRDefault="003549A1" w:rsidP="003549A1">
      <w:pPr>
        <w:spacing w:after="0" w:line="240" w:lineRule="auto"/>
        <w:ind w:firstLine="567"/>
        <w:jc w:val="both"/>
        <w:rPr>
          <w:rFonts w:ascii="Arial" w:eastAsia="Times New Roman" w:hAnsi="Arial" w:cs="Arial"/>
          <w:color w:val="000000"/>
          <w:sz w:val="26"/>
          <w:szCs w:val="26"/>
          <w:lang w:eastAsia="ru-RU"/>
        </w:rPr>
      </w:pPr>
      <w:r w:rsidRPr="003549A1">
        <w:rPr>
          <w:rFonts w:ascii="Arial" w:eastAsia="Times New Roman" w:hAnsi="Arial" w:cs="Arial"/>
          <w:b/>
          <w:bCs/>
          <w:color w:val="000000"/>
          <w:sz w:val="24"/>
          <w:szCs w:val="24"/>
          <w:lang w:eastAsia="ru-RU"/>
        </w:rPr>
        <w:t>Статья 61. Вступление в силу настоящего Устава</w:t>
      </w:r>
    </w:p>
    <w:p w:rsidR="003549A1" w:rsidRPr="003549A1" w:rsidRDefault="003549A1" w:rsidP="003549A1">
      <w:pPr>
        <w:spacing w:after="0" w:line="240" w:lineRule="auto"/>
        <w:ind w:firstLine="567"/>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355" w:history="1">
        <w:r w:rsidRPr="003549A1">
          <w:rPr>
            <w:rFonts w:ascii="Arial" w:eastAsia="Times New Roman" w:hAnsi="Arial" w:cs="Arial"/>
            <w:color w:val="0000FF"/>
            <w:sz w:val="24"/>
            <w:szCs w:val="24"/>
            <w:lang w:eastAsia="ru-RU"/>
          </w:rPr>
          <w:t>№ 92</w:t>
        </w:r>
      </w:hyperlink>
      <w:r w:rsidRPr="003549A1">
        <w:rPr>
          <w:rFonts w:ascii="Arial" w:eastAsia="Times New Roman" w:hAnsi="Arial" w:cs="Arial"/>
          <w:color w:val="000000"/>
          <w:sz w:val="24"/>
          <w:szCs w:val="24"/>
          <w:lang w:eastAsia="ru-RU"/>
        </w:rPr>
        <w:t>)</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2. Признать утратившим силу </w:t>
      </w:r>
      <w:hyperlink r:id="rId356" w:history="1">
        <w:r w:rsidRPr="003549A1">
          <w:rPr>
            <w:rFonts w:ascii="Arial" w:eastAsia="Times New Roman" w:hAnsi="Arial" w:cs="Arial"/>
            <w:color w:val="0000FF"/>
            <w:sz w:val="24"/>
            <w:szCs w:val="24"/>
            <w:lang w:eastAsia="ru-RU"/>
          </w:rPr>
          <w:t>Устав</w:t>
        </w:r>
      </w:hyperlink>
      <w:r w:rsidRPr="003549A1">
        <w:rPr>
          <w:rFonts w:ascii="Arial" w:eastAsia="Times New Roman" w:hAnsi="Arial" w:cs="Arial"/>
          <w:color w:val="000000"/>
          <w:sz w:val="24"/>
          <w:szCs w:val="24"/>
          <w:lang w:eastAsia="ru-RU"/>
        </w:rPr>
        <w:t> Большеигнатовского сельского поселения, принятый 30 декабря 2004 года со дня вступления в силу настоящего Устава.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3. Пункт 1.4 части 1 статьи 18, статья 19 (в редакции от 25.04.2007 г.), пункт статья 27.1, пункт 6 части 1 статьи 41, часть 7 статьи 41, пункт 7 части 1 статьи 45, часть 3 статьи 56 (в части полномочий ревизионной комиссии) вступают в силу по истечении срока полномочий Совета депутатов Большеигнатовского сельского поселения третьего созыва.</w:t>
      </w:r>
    </w:p>
    <w:p w:rsidR="003549A1" w:rsidRPr="003549A1" w:rsidRDefault="003549A1" w:rsidP="003549A1">
      <w:pPr>
        <w:spacing w:after="0" w:line="240" w:lineRule="auto"/>
        <w:ind w:firstLine="567"/>
        <w:jc w:val="both"/>
        <w:rPr>
          <w:rFonts w:ascii="Arial" w:eastAsia="Times New Roman" w:hAnsi="Arial" w:cs="Arial"/>
          <w:color w:val="000000"/>
          <w:sz w:val="24"/>
          <w:szCs w:val="24"/>
          <w:lang w:eastAsia="ru-RU"/>
        </w:rPr>
      </w:pPr>
      <w:r w:rsidRPr="003549A1">
        <w:rPr>
          <w:rFonts w:ascii="Arial" w:eastAsia="Times New Roman" w:hAnsi="Arial" w:cs="Arial"/>
          <w:color w:val="000000"/>
          <w:sz w:val="24"/>
          <w:szCs w:val="24"/>
          <w:lang w:eastAsia="ru-RU"/>
        </w:rPr>
        <w:t>4. Пункты 16 и 29 части 1 статьи 6 признать утратившими силу с 1 января 2008 года.</w:t>
      </w:r>
    </w:p>
    <w:p w:rsidR="00D10353" w:rsidRPr="003549A1" w:rsidRDefault="00D10353" w:rsidP="003549A1">
      <w:bookmarkStart w:id="31" w:name="_GoBack"/>
      <w:bookmarkEnd w:id="31"/>
    </w:p>
    <w:sectPr w:rsidR="00D10353" w:rsidRPr="003549A1" w:rsidSect="003549A1">
      <w:pgSz w:w="11906" w:h="16838"/>
      <w:pgMar w:top="1134"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6DA"/>
    <w:rsid w:val="001836DA"/>
    <w:rsid w:val="003549A1"/>
    <w:rsid w:val="00D10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aption">
    <w:name w:val="caption"/>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yperlink">
    <w:name w:val="hyperlink"/>
    <w:basedOn w:val="a0"/>
    <w:rsid w:val="003549A1"/>
  </w:style>
  <w:style w:type="paragraph" w:customStyle="1" w:styleId="article">
    <w:name w:val="article"/>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3549A1"/>
  </w:style>
  <w:style w:type="character" w:styleId="a3">
    <w:name w:val="Hyperlink"/>
    <w:basedOn w:val="a0"/>
    <w:uiPriority w:val="99"/>
    <w:semiHidden/>
    <w:unhideWhenUsed/>
    <w:rsid w:val="003549A1"/>
    <w:rPr>
      <w:color w:val="0000FF"/>
      <w:u w:val="single"/>
    </w:rPr>
  </w:style>
  <w:style w:type="character" w:styleId="a4">
    <w:name w:val="FollowedHyperlink"/>
    <w:basedOn w:val="a0"/>
    <w:uiPriority w:val="99"/>
    <w:semiHidden/>
    <w:unhideWhenUsed/>
    <w:rsid w:val="003549A1"/>
    <w:rPr>
      <w:color w:val="800080"/>
      <w:u w:val="single"/>
    </w:rPr>
  </w:style>
  <w:style w:type="paragraph" w:customStyle="1" w:styleId="chapter">
    <w:name w:val="chapter"/>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3549A1"/>
  </w:style>
  <w:style w:type="paragraph" w:customStyle="1" w:styleId="standard">
    <w:name w:val="standard"/>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mphasis">
    <w:name w:val="emphasis"/>
    <w:basedOn w:val="a0"/>
    <w:rsid w:val="003549A1"/>
  </w:style>
  <w:style w:type="paragraph" w:customStyle="1" w:styleId="p9">
    <w:name w:val="p9"/>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13"/>
    <w:basedOn w:val="a0"/>
    <w:rsid w:val="003549A1"/>
  </w:style>
  <w:style w:type="paragraph" w:customStyle="1" w:styleId="bodytextindent3">
    <w:name w:val="bodytextindent3"/>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549A1"/>
  </w:style>
  <w:style w:type="paragraph" w:customStyle="1" w:styleId="12">
    <w:name w:val="12"/>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3549A1"/>
  </w:style>
  <w:style w:type="paragraph" w:customStyle="1" w:styleId="bodytextindent">
    <w:name w:val="bodytextindent"/>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2">
    <w:name w:val="bodytextindent2"/>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aption">
    <w:name w:val="caption"/>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yperlink">
    <w:name w:val="hyperlink"/>
    <w:basedOn w:val="a0"/>
    <w:rsid w:val="003549A1"/>
  </w:style>
  <w:style w:type="paragraph" w:customStyle="1" w:styleId="article">
    <w:name w:val="article"/>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3549A1"/>
  </w:style>
  <w:style w:type="character" w:styleId="a3">
    <w:name w:val="Hyperlink"/>
    <w:basedOn w:val="a0"/>
    <w:uiPriority w:val="99"/>
    <w:semiHidden/>
    <w:unhideWhenUsed/>
    <w:rsid w:val="003549A1"/>
    <w:rPr>
      <w:color w:val="0000FF"/>
      <w:u w:val="single"/>
    </w:rPr>
  </w:style>
  <w:style w:type="character" w:styleId="a4">
    <w:name w:val="FollowedHyperlink"/>
    <w:basedOn w:val="a0"/>
    <w:uiPriority w:val="99"/>
    <w:semiHidden/>
    <w:unhideWhenUsed/>
    <w:rsid w:val="003549A1"/>
    <w:rPr>
      <w:color w:val="800080"/>
      <w:u w:val="single"/>
    </w:rPr>
  </w:style>
  <w:style w:type="paragraph" w:customStyle="1" w:styleId="chapter">
    <w:name w:val="chapter"/>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3549A1"/>
  </w:style>
  <w:style w:type="paragraph" w:customStyle="1" w:styleId="standard">
    <w:name w:val="standard"/>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mphasis">
    <w:name w:val="emphasis"/>
    <w:basedOn w:val="a0"/>
    <w:rsid w:val="003549A1"/>
  </w:style>
  <w:style w:type="paragraph" w:customStyle="1" w:styleId="p9">
    <w:name w:val="p9"/>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13"/>
    <w:basedOn w:val="a0"/>
    <w:rsid w:val="003549A1"/>
  </w:style>
  <w:style w:type="paragraph" w:customStyle="1" w:styleId="bodytextindent3">
    <w:name w:val="bodytextindent3"/>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549A1"/>
  </w:style>
  <w:style w:type="paragraph" w:customStyle="1" w:styleId="12">
    <w:name w:val="12"/>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3549A1"/>
  </w:style>
  <w:style w:type="paragraph" w:customStyle="1" w:styleId="bodytextindent">
    <w:name w:val="bodytextindent"/>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2">
    <w:name w:val="bodytextindent2"/>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w:basedOn w:val="a"/>
    <w:rsid w:val="003549A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28022">
      <w:bodyDiv w:val="1"/>
      <w:marLeft w:val="0"/>
      <w:marRight w:val="0"/>
      <w:marTop w:val="0"/>
      <w:marBottom w:val="0"/>
      <w:divBdr>
        <w:top w:val="none" w:sz="0" w:space="0" w:color="auto"/>
        <w:left w:val="none" w:sz="0" w:space="0" w:color="auto"/>
        <w:bottom w:val="none" w:sz="0" w:space="0" w:color="auto"/>
        <w:right w:val="none" w:sz="0" w:space="0" w:color="auto"/>
      </w:divBdr>
    </w:div>
    <w:div w:id="88002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minjust.ru:8080/bigs/showDocument.html?id=EB042C48-DE0E-4DBE-8305-4D48DDDB63A2" TargetMode="External"/><Relationship Id="rId299" Type="http://schemas.openxmlformats.org/officeDocument/2006/relationships/hyperlink" Target="http://pravo.minjust.ru:8080/bigs/showDocument.html?id=91BEF7EB-8BCB-45A6-B2EE-8FCCB60F69E5" TargetMode="External"/><Relationship Id="rId303" Type="http://schemas.openxmlformats.org/officeDocument/2006/relationships/hyperlink" Target="http://pravo.minjust.ru:8080/bigs/showDocument.html?id=91BEF7EB-8BCB-45A6-B2EE-8FCCB60F69E5" TargetMode="External"/><Relationship Id="rId21" Type="http://schemas.openxmlformats.org/officeDocument/2006/relationships/hyperlink" Target="file:///C:\Users\Piskunova_SD\AppData\Local\Temp\10181\zakon.scli.ru" TargetMode="External"/><Relationship Id="rId42" Type="http://schemas.openxmlformats.org/officeDocument/2006/relationships/hyperlink" Target="http://pravo.minjust.ru:8080/bigs/showDocument.html?id=18B68750-B18F-40EC-84A9-896627BB71D9" TargetMode="External"/><Relationship Id="rId63" Type="http://schemas.openxmlformats.org/officeDocument/2006/relationships/hyperlink" Target="file:///C:\Users\Piskunova_SD\AppData\Local\Temp\10181\zakon.scli.ru" TargetMode="External"/><Relationship Id="rId84" Type="http://schemas.openxmlformats.org/officeDocument/2006/relationships/hyperlink" Target="http://pravo.minjust.ru:8080/bigs/showDocument.html?id=96E20C02-1B12-465A-B64C-24AA92270007" TargetMode="External"/><Relationship Id="rId138" Type="http://schemas.openxmlformats.org/officeDocument/2006/relationships/hyperlink" Target="http://pravo.minjust.ru:8080/bigs/showDocument.html?id=91BEF7EB-8BCB-45A6-B2EE-8FCCB60F69E5" TargetMode="External"/><Relationship Id="rId159" Type="http://schemas.openxmlformats.org/officeDocument/2006/relationships/hyperlink" Target="http://pravo.minjust.ru:8080/bigs/showDocument.html?id=F6176330-1310-43AF-8971-729ADBEE4FE1" TargetMode="External"/><Relationship Id="rId324" Type="http://schemas.openxmlformats.org/officeDocument/2006/relationships/hyperlink" Target="file:///C:\Users\Piskunova_SD\AppData\Local\Temp\10181\zakon.scli.ru" TargetMode="External"/><Relationship Id="rId345" Type="http://schemas.openxmlformats.org/officeDocument/2006/relationships/hyperlink" Target="file:///C:\Users\Piskunova_SD\AppData\Local\Temp\10181\zakon.scli.ru" TargetMode="External"/><Relationship Id="rId170" Type="http://schemas.openxmlformats.org/officeDocument/2006/relationships/hyperlink" Target="file:///C:\Users\Piskunova_SD\AppData\Local\Temp\10181\zakon.scli.ru" TargetMode="External"/><Relationship Id="rId191" Type="http://schemas.openxmlformats.org/officeDocument/2006/relationships/hyperlink" Target="http://pravo.minjust.ru:8080/bigs/showDocument.html?id=91BEF7EB-8BCB-45A6-B2EE-8FCCB60F69E5" TargetMode="External"/><Relationship Id="rId205" Type="http://schemas.openxmlformats.org/officeDocument/2006/relationships/hyperlink" Target="http://pravo.minjust.ru:8080/bigs/showDocument.html?id=6785A26F-52A6-439E-A2E4-93801511E564" TargetMode="External"/><Relationship Id="rId226" Type="http://schemas.openxmlformats.org/officeDocument/2006/relationships/hyperlink" Target="file:///C:\Users\Piskunova_SD\AppData\Local\Temp\10181\zakon.scli.ru" TargetMode="External"/><Relationship Id="rId247" Type="http://schemas.openxmlformats.org/officeDocument/2006/relationships/hyperlink" Target="http://pravo.minjust.ru:8080/bigs/showDocument.html?id=9AA48369-618A-4BB4-B4B8-AE15F2B7EBF6" TargetMode="External"/><Relationship Id="rId107" Type="http://schemas.openxmlformats.org/officeDocument/2006/relationships/hyperlink" Target="http://pravo.minjust.ru:8080/bigs/showDocument.html?id=F6176330-1310-43AF-8971-729ADBEE4FE1" TargetMode="External"/><Relationship Id="rId268" Type="http://schemas.openxmlformats.org/officeDocument/2006/relationships/hyperlink" Target="file:///C:\Users\Piskunova_SD\AppData\Local\Temp\10181\zakon.scli.ru" TargetMode="External"/><Relationship Id="rId289" Type="http://schemas.openxmlformats.org/officeDocument/2006/relationships/hyperlink" Target="http://pravo.minjust.ru:8080/bigs/showDocument.html?id=6B674FDE-8934-4CC9-918B-7F39FDF21E0C" TargetMode="External"/><Relationship Id="rId11" Type="http://schemas.openxmlformats.org/officeDocument/2006/relationships/hyperlink" Target="http://pravo.minjust.ru:8080/bigs/showDocument.html?id=6B674FDE-8934-4CC9-918B-7F39FDF21E0C" TargetMode="External"/><Relationship Id="rId32" Type="http://schemas.openxmlformats.org/officeDocument/2006/relationships/hyperlink" Target="http://pravo.minjust.ru:8080/bigs/showDocument.html?id=91BEF7EB-8BCB-45A6-B2EE-8FCCB60F69E5" TargetMode="External"/><Relationship Id="rId53" Type="http://schemas.openxmlformats.org/officeDocument/2006/relationships/hyperlink" Target="http://pravo.minjust.ru:8080/bigs/showDocument.html?id=F6176330-1310-43AF-8971-729ADBEE4FE1" TargetMode="External"/><Relationship Id="rId74" Type="http://schemas.openxmlformats.org/officeDocument/2006/relationships/hyperlink" Target="http://pravo.minjust.ru:8080/bigs/showDocument.html?id=96E20C02-1B12-465A-B64C-24AA92270007" TargetMode="External"/><Relationship Id="rId128" Type="http://schemas.openxmlformats.org/officeDocument/2006/relationships/hyperlink" Target="file:///C:\Users\Piskunova_SD\AppData\Local\Temp\10181\zakon.scli.ru" TargetMode="External"/><Relationship Id="rId149" Type="http://schemas.openxmlformats.org/officeDocument/2006/relationships/hyperlink" Target="http://pravo.minjust.ru:8080/bigs/showDocument.html?id=96E20C02-1B12-465A-B64C-24AA92270007" TargetMode="External"/><Relationship Id="rId314" Type="http://schemas.openxmlformats.org/officeDocument/2006/relationships/hyperlink" Target="http://pravo.minjust.ru:8080/bigs/showDocument.html?id=91BEF7EB-8BCB-45A6-B2EE-8FCCB60F69E5" TargetMode="External"/><Relationship Id="rId335" Type="http://schemas.openxmlformats.org/officeDocument/2006/relationships/hyperlink" Target="http://pravo.minjust.ru:8080/bigs/showDocument.html?id=F6176330-1310-43AF-8971-729ADBEE4FE1" TargetMode="External"/><Relationship Id="rId356" Type="http://schemas.openxmlformats.org/officeDocument/2006/relationships/hyperlink" Target="file:///C:\Users\Piskunova_SD\AppData\Local\Temp\10181\zakon.scli.ru" TargetMode="External"/><Relationship Id="rId5" Type="http://schemas.openxmlformats.org/officeDocument/2006/relationships/hyperlink" Target="file:///C:\Users\Piskunova_SD\AppData\Local\Temp\10181\zakon.scli.ru" TargetMode="External"/><Relationship Id="rId95" Type="http://schemas.openxmlformats.org/officeDocument/2006/relationships/hyperlink" Target="http://pravo.minjust.ru:8080/bigs/showDocument.html?id=91BEF7EB-8BCB-45A6-B2EE-8FCCB60F69E5" TargetMode="External"/><Relationship Id="rId160" Type="http://schemas.openxmlformats.org/officeDocument/2006/relationships/hyperlink" Target="http://pravo.minjust.ru:8080/bigs/showDocument.html?id=F6176330-1310-43AF-8971-729ADBEE4FE1" TargetMode="External"/><Relationship Id="rId181" Type="http://schemas.openxmlformats.org/officeDocument/2006/relationships/hyperlink" Target="http://pravo.minjust.ru:8080/bigs/showDocument.html?id=6B674FDE-8934-4CC9-918B-7F39FDF21E0C" TargetMode="External"/><Relationship Id="rId216" Type="http://schemas.openxmlformats.org/officeDocument/2006/relationships/hyperlink" Target="file:///C:\Users\Piskunova_SD\AppData\Local\Temp\10181\zakon.scli.ru" TargetMode="External"/><Relationship Id="rId237" Type="http://schemas.openxmlformats.org/officeDocument/2006/relationships/hyperlink" Target="http://pravo.minjust.ru:8080/bigs/showDocument.html?id=91BEF7EB-8BCB-45A6-B2EE-8FCCB60F69E5" TargetMode="External"/><Relationship Id="rId258" Type="http://schemas.openxmlformats.org/officeDocument/2006/relationships/hyperlink" Target="http://pravo.minjust.ru:8080/bigs/showDocument.html?id=BBF89570-6239-4CFB-BDBA-5B454C14E321" TargetMode="External"/><Relationship Id="rId279" Type="http://schemas.openxmlformats.org/officeDocument/2006/relationships/hyperlink" Target="file:///C:\Users\Piskunova_SD\AppData\Local\Temp\10181\zakon.scli.ru" TargetMode="External"/><Relationship Id="rId22" Type="http://schemas.openxmlformats.org/officeDocument/2006/relationships/hyperlink" Target="file:///C:\Users\Piskunova_SD\AppData\Local\Temp\10181\zakon.scli.ru" TargetMode="External"/><Relationship Id="rId43" Type="http://schemas.openxmlformats.org/officeDocument/2006/relationships/hyperlink" Target="http://pravo.minjust.ru:8080/bigs/showDocument.html?id=91BEF7EB-8BCB-45A6-B2EE-8FCCB60F69E5" TargetMode="External"/><Relationship Id="rId64" Type="http://schemas.openxmlformats.org/officeDocument/2006/relationships/hyperlink" Target="file:///C:\Users\Piskunova_SD\AppData\Local\Temp\10181\zakon.scli.ru" TargetMode="External"/><Relationship Id="rId118" Type="http://schemas.openxmlformats.org/officeDocument/2006/relationships/hyperlink" Target="http://pravo.minjust.ru:8080/bigs/showDocument.html?id=96E20C02-1B12-465A-B64C-24AA92270007" TargetMode="External"/><Relationship Id="rId139" Type="http://schemas.openxmlformats.org/officeDocument/2006/relationships/hyperlink" Target="http://pravo.minjust.ru:8080/bigs/showDocument.html?id=55DBBA4F-EE8F-4F00-81D2-3492BA06F634" TargetMode="External"/><Relationship Id="rId290" Type="http://schemas.openxmlformats.org/officeDocument/2006/relationships/hyperlink" Target="file:///C:\Users\Piskunova_SD\AppData\Local\Temp\10181\zakon.scli.ru" TargetMode="External"/><Relationship Id="rId304" Type="http://schemas.openxmlformats.org/officeDocument/2006/relationships/hyperlink" Target="http://pravo.minjust.ru:8080/bigs/showDocument.html?id=96E20C02-1B12-465A-B64C-24AA92270007" TargetMode="External"/><Relationship Id="rId325" Type="http://schemas.openxmlformats.org/officeDocument/2006/relationships/hyperlink" Target="http://pravo.minjust.ru:8080/bigs/showDocument.html?id=8D92469C-3A7A-4B12-B28D-6BFE9621FBBF" TargetMode="External"/><Relationship Id="rId346" Type="http://schemas.openxmlformats.org/officeDocument/2006/relationships/hyperlink" Target="http://pravo.minjust.ru:8080/bigs/showDocument.html?id=91BEF7EB-8BCB-45A6-B2EE-8FCCB60F69E5" TargetMode="External"/><Relationship Id="rId85" Type="http://schemas.openxmlformats.org/officeDocument/2006/relationships/hyperlink" Target="file:///C:\Users\Piskunova_SD\AppData\Local\Temp\10181\zakon.scli.ru" TargetMode="External"/><Relationship Id="rId150" Type="http://schemas.openxmlformats.org/officeDocument/2006/relationships/hyperlink" Target="http://pravo.minjust.ru:8080/bigs/showDocument.html?id=98BB8F81-011C-4DFF-9673-EFE0713E9585" TargetMode="External"/><Relationship Id="rId171" Type="http://schemas.openxmlformats.org/officeDocument/2006/relationships/hyperlink" Target="http://pravo.minjust.ru:8080/bigs/showDocument.html?id=F6176330-1310-43AF-8971-729ADBEE4FE1" TargetMode="External"/><Relationship Id="rId192" Type="http://schemas.openxmlformats.org/officeDocument/2006/relationships/hyperlink" Target="http://pravo.minjust.ru:8080/bigs/showDocument.html?id=91BEF7EB-8BCB-45A6-B2EE-8FCCB60F69E5" TargetMode="External"/><Relationship Id="rId206" Type="http://schemas.openxmlformats.org/officeDocument/2006/relationships/hyperlink" Target="http://pravo.minjust.ru:8080/bigs/showDocument.html?id=5F19CFDB-A748-4E44-86FB-E9ADF84A94F5" TargetMode="External"/><Relationship Id="rId227" Type="http://schemas.openxmlformats.org/officeDocument/2006/relationships/hyperlink" Target="file:///C:\Users\Piskunova_SD\AppData\Local\Temp\10181\zakon.scli.ru" TargetMode="External"/><Relationship Id="rId248" Type="http://schemas.openxmlformats.org/officeDocument/2006/relationships/hyperlink" Target="http://pravo.minjust.ru:8080/bigs/showDocument.html?id=6B674FDE-8934-4CC9-918B-7F39FDF21E0C" TargetMode="External"/><Relationship Id="rId269" Type="http://schemas.openxmlformats.org/officeDocument/2006/relationships/hyperlink" Target="http://pravo.minjust.ru:8080/bigs/showDocument.html?id=6B674FDE-8934-4CC9-918B-7F39FDF21E0C" TargetMode="External"/><Relationship Id="rId12" Type="http://schemas.openxmlformats.org/officeDocument/2006/relationships/hyperlink" Target="http://pravo.minjust.ru:8080/bigs/showDocument.html?id=7BDC83B0-F4BC-41CD-B4EF-86CECA555958" TargetMode="External"/><Relationship Id="rId33" Type="http://schemas.openxmlformats.org/officeDocument/2006/relationships/hyperlink" Target="http://pravo.minjust.ru:8080/bigs/showDocument.html?id=91BEF7EB-8BCB-45A6-B2EE-8FCCB60F69E5" TargetMode="External"/><Relationship Id="rId108" Type="http://schemas.openxmlformats.org/officeDocument/2006/relationships/hyperlink" Target="http://pravo.minjust.ru:8080/bigs/showDocument.html?id=91BEF7EB-8BCB-45A6-B2EE-8FCCB60F69E5" TargetMode="External"/><Relationship Id="rId129" Type="http://schemas.openxmlformats.org/officeDocument/2006/relationships/hyperlink" Target="http://pravo.minjust.ru:8080/bigs/showDocument.html?id=91BEF7EB-8BCB-45A6-B2EE-8FCCB60F69E5" TargetMode="External"/><Relationship Id="rId280" Type="http://schemas.openxmlformats.org/officeDocument/2006/relationships/hyperlink" Target="file:///C:\Users\Piskunova_SD\AppData\Local\Temp\10181\zakon.scli.ru" TargetMode="External"/><Relationship Id="rId315" Type="http://schemas.openxmlformats.org/officeDocument/2006/relationships/hyperlink" Target="file:///C:\Users\Piskunova_SD\AppData\Local\Temp\10181\zakon.scli.ru" TargetMode="External"/><Relationship Id="rId336" Type="http://schemas.openxmlformats.org/officeDocument/2006/relationships/hyperlink" Target="file:///C:\Users\Piskunova_SD\AppData\Local\Temp\10181\zakon.scli.ru" TargetMode="External"/><Relationship Id="rId357" Type="http://schemas.openxmlformats.org/officeDocument/2006/relationships/fontTable" Target="fontTable.xml"/><Relationship Id="rId54" Type="http://schemas.openxmlformats.org/officeDocument/2006/relationships/hyperlink" Target="http://pravo.minjust.ru:8080/bigs/showDocument.html?id=91BEF7EB-8BCB-45A6-B2EE-8FCCB60F69E5" TargetMode="External"/><Relationship Id="rId75" Type="http://schemas.openxmlformats.org/officeDocument/2006/relationships/hyperlink" Target="http://pravo.minjust.ru:8080/bigs/showDocument.html?id=2CB4369B-2AD9-4110-AF36-2271CFF74294" TargetMode="External"/><Relationship Id="rId96" Type="http://schemas.openxmlformats.org/officeDocument/2006/relationships/hyperlink" Target="http://pravo.minjust.ru:8080/bigs/showDocument.html?id=96E20C02-1B12-465A-B64C-24AA92270007" TargetMode="External"/><Relationship Id="rId140" Type="http://schemas.openxmlformats.org/officeDocument/2006/relationships/hyperlink" Target="http://pravo.minjust.ru:8080/bigs/showDocument.html?id=9AA48369-618A-4BB4-B4B8-AE15F2B7EBF6" TargetMode="External"/><Relationship Id="rId161" Type="http://schemas.openxmlformats.org/officeDocument/2006/relationships/hyperlink" Target="http://pravo.minjust.ru:8080/bigs/showDocument.html?id=F6176330-1310-43AF-8971-729ADBEE4FE1" TargetMode="External"/><Relationship Id="rId182" Type="http://schemas.openxmlformats.org/officeDocument/2006/relationships/hyperlink" Target="http://pravo.minjust.ru:8080/bigs/showDocument.html?id=96E20C02-1B12-465A-B64C-24AA92270007" TargetMode="External"/><Relationship Id="rId217" Type="http://schemas.openxmlformats.org/officeDocument/2006/relationships/hyperlink" Target="file:///C:\Users\Piskunova_SD\AppData\Local\Temp\10181\zakon.scli.ru" TargetMode="External"/><Relationship Id="rId6" Type="http://schemas.openxmlformats.org/officeDocument/2006/relationships/hyperlink" Target="file:///C:\Users\Piskunova_SD\AppData\Local\Temp\10181\zakon.scli.ru" TargetMode="External"/><Relationship Id="rId238" Type="http://schemas.openxmlformats.org/officeDocument/2006/relationships/hyperlink" Target="http://pravo.minjust.ru:8080/bigs/showDocument.html?id=61ADF31E-B82D-4777-9333-BC38916030F8" TargetMode="External"/><Relationship Id="rId259" Type="http://schemas.openxmlformats.org/officeDocument/2006/relationships/hyperlink" Target="http://pravo.minjust.ru:8080/bigs/showDocument.html?id=BBF89570-6239-4CFB-BDBA-5B454C14E321" TargetMode="External"/><Relationship Id="rId23" Type="http://schemas.openxmlformats.org/officeDocument/2006/relationships/hyperlink" Target="file:///C:\Users\Piskunova_SD\AppData\Local\Temp\10181\zakon.scli.ru" TargetMode="External"/><Relationship Id="rId119" Type="http://schemas.openxmlformats.org/officeDocument/2006/relationships/hyperlink" Target="http://pravo.minjust.ru:8080/bigs/showDocument.html?id=2CB4369B-2AD9-4110-AF36-2271CFF74294" TargetMode="External"/><Relationship Id="rId270" Type="http://schemas.openxmlformats.org/officeDocument/2006/relationships/hyperlink" Target="http://pravo.minjust.ru:8080/bigs/showDocument.html?id=6B674FDE-8934-4CC9-918B-7F39FDF21E0C" TargetMode="External"/><Relationship Id="rId291" Type="http://schemas.openxmlformats.org/officeDocument/2006/relationships/hyperlink" Target="http://pravo.minjust.ru:8080/bigs/showDocument.html?id=F6176330-1310-43AF-8971-729ADBEE4FE1" TargetMode="External"/><Relationship Id="rId305" Type="http://schemas.openxmlformats.org/officeDocument/2006/relationships/hyperlink" Target="http://pravo.minjust.ru:8080/bigs/showDocument.html?id=F6176330-1310-43AF-8971-729ADBEE4FE1" TargetMode="External"/><Relationship Id="rId326" Type="http://schemas.openxmlformats.org/officeDocument/2006/relationships/hyperlink" Target="http://pravo.minjust.ru:8080/bigs/showDocument.html?id=5F19CFDB-A748-4E44-86FB-E9ADF84A94F5" TargetMode="External"/><Relationship Id="rId347" Type="http://schemas.openxmlformats.org/officeDocument/2006/relationships/hyperlink" Target="http://pravo.minjust.ru:8080/bigs/showDocument.html?id=F6176330-1310-43AF-8971-729ADBEE4FE1" TargetMode="External"/><Relationship Id="rId44" Type="http://schemas.openxmlformats.org/officeDocument/2006/relationships/hyperlink" Target="http://pravo.minjust.ru:8080/bigs/showDocument.html?id=55DBBA4F-EE8F-4F00-81D2-3492BA06F634" TargetMode="External"/><Relationship Id="rId65" Type="http://schemas.openxmlformats.org/officeDocument/2006/relationships/hyperlink" Target="file:///C:\Users\Piskunova_SD\AppData\Local\Temp\10181\zakon.scli.ru" TargetMode="External"/><Relationship Id="rId86" Type="http://schemas.openxmlformats.org/officeDocument/2006/relationships/hyperlink" Target="file:///C:\Users\Piskunova_SD\AppData\Local\Temp\10181\zakon.scli.ru" TargetMode="External"/><Relationship Id="rId130" Type="http://schemas.openxmlformats.org/officeDocument/2006/relationships/hyperlink" Target="file:///C:\Users\Piskunova_SD\AppData\Local\Temp\10181\zakon.scli.ru" TargetMode="External"/><Relationship Id="rId151" Type="http://schemas.openxmlformats.org/officeDocument/2006/relationships/hyperlink" Target="file:///C:\Users\Piskunova_SD\AppData\Local\Temp\10181\zakon.scli.ru" TargetMode="External"/><Relationship Id="rId172" Type="http://schemas.openxmlformats.org/officeDocument/2006/relationships/hyperlink" Target="file:///C:\Users\Piskunova_SD\AppData\Local\Temp\10181\zakon.scli.ru" TargetMode="External"/><Relationship Id="rId193" Type="http://schemas.openxmlformats.org/officeDocument/2006/relationships/hyperlink" Target="http://pravo.minjust.ru:8080/bigs/showDocument.html?id=91BEF7EB-8BCB-45A6-B2EE-8FCCB60F69E5" TargetMode="External"/><Relationship Id="rId207" Type="http://schemas.openxmlformats.org/officeDocument/2006/relationships/hyperlink" Target="http://pravo.minjust.ru:8080/bigs/showDocument.html?id=6785A26F-52A6-439E-A2E4-93801511E564" TargetMode="External"/><Relationship Id="rId228" Type="http://schemas.openxmlformats.org/officeDocument/2006/relationships/hyperlink" Target="http://pravo.minjust.ru:8080/bigs/showDocument.html?id=6B674FDE-8934-4CC9-918B-7F39FDF21E0C" TargetMode="External"/><Relationship Id="rId249" Type="http://schemas.openxmlformats.org/officeDocument/2006/relationships/hyperlink" Target="http://pravo.minjust.ru:8080/bigs/showDocument.html?id=91BEF7EB-8BCB-45A6-B2EE-8FCCB60F69E5" TargetMode="External"/><Relationship Id="rId13" Type="http://schemas.openxmlformats.org/officeDocument/2006/relationships/hyperlink" Target="http://pravo.minjust.ru:8080/bigs/showDocument.html?id=F6176330-1310-43AF-8971-729ADBEE4FE1" TargetMode="External"/><Relationship Id="rId109" Type="http://schemas.openxmlformats.org/officeDocument/2006/relationships/hyperlink" Target="http://pravo.minjust.ru:8080/bigs/showDocument.html?id=5F19CFDB-A748-4E44-86FB-E9ADF84A94F5" TargetMode="External"/><Relationship Id="rId260" Type="http://schemas.openxmlformats.org/officeDocument/2006/relationships/hyperlink" Target="http://pravo.minjust.ru:8080/bigs/showDocument.html?id=BBF89570-6239-4CFB-BDBA-5B454C14E321" TargetMode="External"/><Relationship Id="rId281" Type="http://schemas.openxmlformats.org/officeDocument/2006/relationships/hyperlink" Target="http://pravo.minjust.ru:8080/bigs/showDocument.html?id=6B674FDE-8934-4CC9-918B-7F39FDF21E0C" TargetMode="External"/><Relationship Id="rId316" Type="http://schemas.openxmlformats.org/officeDocument/2006/relationships/hyperlink" Target="http://pravo.minjust.ru:8080/bigs/showDocument.html?id=61ADF31E-B82D-4777-9333-BC38916030F8" TargetMode="External"/><Relationship Id="rId337" Type="http://schemas.openxmlformats.org/officeDocument/2006/relationships/hyperlink" Target="file:///C:\Users\Piskunova_SD\AppData\Local\Temp\10181\zakon.scli.ru" TargetMode="External"/><Relationship Id="rId34" Type="http://schemas.openxmlformats.org/officeDocument/2006/relationships/hyperlink" Target="file:///C:\Users\Piskunova_SD\AppData\Local\Temp\10181\zakon.scli.ru" TargetMode="External"/><Relationship Id="rId55" Type="http://schemas.openxmlformats.org/officeDocument/2006/relationships/hyperlink" Target="file:///C:\Users\Piskunova_SD\AppData\Local\Temp\10181\zakon.scli.ru" TargetMode="External"/><Relationship Id="rId76" Type="http://schemas.openxmlformats.org/officeDocument/2006/relationships/hyperlink" Target="file:///C:\Users\Piskunova_SD\AppData\Local\Temp\10181\zakon.scli.ru" TargetMode="External"/><Relationship Id="rId97" Type="http://schemas.openxmlformats.org/officeDocument/2006/relationships/hyperlink" Target="http://pravo.minjust.ru:8080/bigs/showDocument.html?id=96E20C02-1B12-465A-B64C-24AA92270007" TargetMode="External"/><Relationship Id="rId120" Type="http://schemas.openxmlformats.org/officeDocument/2006/relationships/hyperlink" Target="http://pravo.minjust.ru:8080/bigs/showDocument.html?id=96E20C02-1B12-465A-B64C-24AA92270007" TargetMode="External"/><Relationship Id="rId141" Type="http://schemas.openxmlformats.org/officeDocument/2006/relationships/hyperlink" Target="http://pravo.minjust.ru:8080/bigs/showDocument.html?id=9AA48369-618A-4BB4-B4B8-AE15F2B7EBF6" TargetMode="External"/><Relationship Id="rId358" Type="http://schemas.openxmlformats.org/officeDocument/2006/relationships/theme" Target="theme/theme1.xml"/><Relationship Id="rId7" Type="http://schemas.openxmlformats.org/officeDocument/2006/relationships/hyperlink" Target="file:///C:\Users\Piskunova_SD\AppData\Local\Temp\10181\zakon.scli.ru" TargetMode="External"/><Relationship Id="rId162" Type="http://schemas.openxmlformats.org/officeDocument/2006/relationships/hyperlink" Target="http://pravo.minjust.ru:8080/bigs/showDocument.html?id=F6176330-1310-43AF-8971-729ADBEE4FE1" TargetMode="External"/><Relationship Id="rId183" Type="http://schemas.openxmlformats.org/officeDocument/2006/relationships/hyperlink" Target="http://pravo.minjust.ru:8080/bigs/showDocument.html?id=96E20C02-1B12-465A-B64C-24AA92270007" TargetMode="External"/><Relationship Id="rId218" Type="http://schemas.openxmlformats.org/officeDocument/2006/relationships/hyperlink" Target="file:///C:\Users\Piskunova_SD\AppData\Local\Temp\10181\zakon.scli.ru" TargetMode="External"/><Relationship Id="rId239" Type="http://schemas.openxmlformats.org/officeDocument/2006/relationships/hyperlink" Target="http://pravo.minjust.ru:8080/bigs/showDocument.html?id=61ADF31E-B82D-4777-9333-BC38916030F8" TargetMode="External"/><Relationship Id="rId250" Type="http://schemas.openxmlformats.org/officeDocument/2006/relationships/hyperlink" Target="http://pravo.minjust.ru:8080/bigs/showDocument.html?id=61ADF31E-B82D-4777-9333-BC38916030F8" TargetMode="External"/><Relationship Id="rId271" Type="http://schemas.openxmlformats.org/officeDocument/2006/relationships/hyperlink" Target="file:///C:\Users\Piskunova_SD\AppData\Local\Temp\10181\zakon.scli.ru" TargetMode="External"/><Relationship Id="rId292" Type="http://schemas.openxmlformats.org/officeDocument/2006/relationships/hyperlink" Target="http://pravo.minjust.ru:8080/bigs/showDocument.html?id=F6176330-1310-43AF-8971-729ADBEE4FE1" TargetMode="External"/><Relationship Id="rId306" Type="http://schemas.openxmlformats.org/officeDocument/2006/relationships/hyperlink" Target="http://pravo.minjust.ru:8080/bigs/showDocument.html?id=F6176330-1310-43AF-8971-729ADBEE4FE1" TargetMode="External"/><Relationship Id="rId24" Type="http://schemas.openxmlformats.org/officeDocument/2006/relationships/hyperlink" Target="file:///C:\Users\Piskunova_SD\AppData\Local\Temp\10181\zakon.scli.ru" TargetMode="External"/><Relationship Id="rId45" Type="http://schemas.openxmlformats.org/officeDocument/2006/relationships/hyperlink" Target="http://pravo.minjust.ru:8080/bigs/showDocument.html?id=96E20C02-1B12-465A-B64C-24AA92270007" TargetMode="External"/><Relationship Id="rId66" Type="http://schemas.openxmlformats.org/officeDocument/2006/relationships/hyperlink" Target="file:///C:\Users\Piskunova_SD\AppData\Local\Temp\10181\zakon.scli.ru" TargetMode="External"/><Relationship Id="rId87" Type="http://schemas.openxmlformats.org/officeDocument/2006/relationships/hyperlink" Target="file:///C:\Users\Piskunova_SD\AppData\Local\Temp\10181\zakon.scli.ru" TargetMode="External"/><Relationship Id="rId110" Type="http://schemas.openxmlformats.org/officeDocument/2006/relationships/hyperlink" Target="http://pravo.minjust.ru:8080/bigs/showDocument.html?id=91BEF7EB-8BCB-45A6-B2EE-8FCCB60F69E5" TargetMode="External"/><Relationship Id="rId131" Type="http://schemas.openxmlformats.org/officeDocument/2006/relationships/hyperlink" Target="http://pravo.minjust.ru:8080/bigs/showDocument.html?id=8D92469C-3A7A-4B12-B28D-6BFE9621FBBF" TargetMode="External"/><Relationship Id="rId327" Type="http://schemas.openxmlformats.org/officeDocument/2006/relationships/hyperlink" Target="http://pravo.minjust.ru:8080/bigs/showDocument.html?id=5F19CFDB-A748-4E44-86FB-E9ADF84A94F5" TargetMode="External"/><Relationship Id="rId348" Type="http://schemas.openxmlformats.org/officeDocument/2006/relationships/hyperlink" Target="file:///C:\Users\Piskunova_SD\AppData\Local\Temp\10181\zakon.scli.ru" TargetMode="External"/><Relationship Id="rId152" Type="http://schemas.openxmlformats.org/officeDocument/2006/relationships/hyperlink" Target="http://pravo.minjust.ru:8080/bigs/showDocument.html?id=23BFA9AF-B847-4F54-8403-F2E327C4305A" TargetMode="External"/><Relationship Id="rId173" Type="http://schemas.openxmlformats.org/officeDocument/2006/relationships/hyperlink" Target="http://pravo.minjust.ru:8080/bigs/showDocument.html?id=F6176330-1310-43AF-8971-729ADBEE4FE1" TargetMode="External"/><Relationship Id="rId194" Type="http://schemas.openxmlformats.org/officeDocument/2006/relationships/hyperlink" Target="http://pravo.minjust.ru:8080/bigs/showDocument.html?id=96E20C02-1B12-465A-B64C-24AA92270007" TargetMode="External"/><Relationship Id="rId208" Type="http://schemas.openxmlformats.org/officeDocument/2006/relationships/hyperlink" Target="http://pravo.minjust.ru:8080/bigs/showDocument.html?id=6785A26F-52A6-439E-A2E4-93801511E564" TargetMode="External"/><Relationship Id="rId229" Type="http://schemas.openxmlformats.org/officeDocument/2006/relationships/hyperlink" Target="http://pravo.minjust.ru:8080/bigs/showDocument.html?id=91BEF7EB-8BCB-45A6-B2EE-8FCCB60F69E5" TargetMode="External"/><Relationship Id="rId240" Type="http://schemas.openxmlformats.org/officeDocument/2006/relationships/hyperlink" Target="file:///C:\Users\Piskunova_SD\AppData\Local\Temp\10181\zakon.scli.ru" TargetMode="External"/><Relationship Id="rId261" Type="http://schemas.openxmlformats.org/officeDocument/2006/relationships/hyperlink" Target="http://pravo.minjust.ru:8080/bigs/showDocument.html?id=91BEF7EB-8BCB-45A6-B2EE-8FCCB60F69E5" TargetMode="External"/><Relationship Id="rId14" Type="http://schemas.openxmlformats.org/officeDocument/2006/relationships/hyperlink" Target="http://pravo.minjust.ru:8080/bigs/showDocument.html?id=91BEF7EB-8BCB-45A6-B2EE-8FCCB60F69E5" TargetMode="External"/><Relationship Id="rId35" Type="http://schemas.openxmlformats.org/officeDocument/2006/relationships/hyperlink" Target="http://pravo.minjust.ru:8080/bigs/showDocument.html?id=8D92469C-3A7A-4B12-B28D-6BFE9621FBBF" TargetMode="External"/><Relationship Id="rId56" Type="http://schemas.openxmlformats.org/officeDocument/2006/relationships/hyperlink" Target="file:///C:\Users\Piskunova_SD\AppData\Local\Temp\10181\zakon.scli.ru" TargetMode="External"/><Relationship Id="rId77" Type="http://schemas.openxmlformats.org/officeDocument/2006/relationships/hyperlink" Target="http://pravo.minjust.ru:8080/bigs/showDocument.html?id=91BEF7EB-8BCB-45A6-B2EE-8FCCB60F69E5" TargetMode="External"/><Relationship Id="rId100" Type="http://schemas.openxmlformats.org/officeDocument/2006/relationships/hyperlink" Target="http://pravo.minjust.ru:8080/bigs/showDocument.html?id=F6176330-1310-43AF-8971-729ADBEE4FE1" TargetMode="External"/><Relationship Id="rId282" Type="http://schemas.openxmlformats.org/officeDocument/2006/relationships/hyperlink" Target="file:///C:\Users\Piskunova_SD\AppData\Local\Temp\10181\zakon.scli.ru" TargetMode="External"/><Relationship Id="rId317" Type="http://schemas.openxmlformats.org/officeDocument/2006/relationships/hyperlink" Target="http://pravo.minjust.ru:8080/bigs/showDocument.html?id=2CB4369B-2AD9-4110-AF36-2271CFF74294" TargetMode="External"/><Relationship Id="rId338" Type="http://schemas.openxmlformats.org/officeDocument/2006/relationships/hyperlink" Target="file:///C:\Users\Piskunova_SD\AppData\Local\Temp\10181\zakon.scli.ru" TargetMode="External"/><Relationship Id="rId8" Type="http://schemas.openxmlformats.org/officeDocument/2006/relationships/hyperlink" Target="http://pravo.minjust.ru:8080/bigs/showDocument.html?id=8D92469C-3A7A-4B12-B28D-6BFE9621FBBF" TargetMode="External"/><Relationship Id="rId98" Type="http://schemas.openxmlformats.org/officeDocument/2006/relationships/hyperlink" Target="file:///C:\Users\Piskunova_SD\AppData\Local\Temp\10181\zakon.scli.ru" TargetMode="External"/><Relationship Id="rId121" Type="http://schemas.openxmlformats.org/officeDocument/2006/relationships/hyperlink" Target="http://pravo.minjust.ru:8080/bigs/showDocument.html?id=9AA48369-618A-4BB4-B4B8-AE15F2B7EBF6" TargetMode="External"/><Relationship Id="rId142" Type="http://schemas.openxmlformats.org/officeDocument/2006/relationships/hyperlink" Target="http://pravo.minjust.ru:8080/bigs/showDocument.html?id=23BFA9AF-B847-4F54-8403-F2E327C4305A" TargetMode="External"/><Relationship Id="rId163" Type="http://schemas.openxmlformats.org/officeDocument/2006/relationships/hyperlink" Target="http://pravo.minjust.ru:8080/bigs/showDocument.html?id=F6176330-1310-43AF-8971-729ADBEE4FE1" TargetMode="External"/><Relationship Id="rId184" Type="http://schemas.openxmlformats.org/officeDocument/2006/relationships/hyperlink" Target="http://pravo.minjust.ru:8080/bigs/showDocument.html?id=96E20C02-1B12-465A-B64C-24AA92270007" TargetMode="External"/><Relationship Id="rId219" Type="http://schemas.openxmlformats.org/officeDocument/2006/relationships/hyperlink" Target="file:///C:\Users\Piskunova_SD\AppData\Local\Temp\10181\zakon.scli.ru" TargetMode="External"/><Relationship Id="rId230" Type="http://schemas.openxmlformats.org/officeDocument/2006/relationships/hyperlink" Target="http://pravo.minjust.ru:8080/bigs/showDocument.html?id=BBF89570-6239-4CFB-BDBA-5B454C14E321" TargetMode="External"/><Relationship Id="rId251" Type="http://schemas.openxmlformats.org/officeDocument/2006/relationships/hyperlink" Target="http://pravo.minjust.ru:8080/bigs/showDocument.html?id=5F19CFDB-A748-4E44-86FB-E9ADF84A94F5" TargetMode="External"/><Relationship Id="rId25" Type="http://schemas.openxmlformats.org/officeDocument/2006/relationships/hyperlink" Target="http://pravo.minjust.ru:8080/bigs/showDocument.html?id=8D92469C-3A7A-4B12-B28D-6BFE9621FBBF" TargetMode="External"/><Relationship Id="rId46" Type="http://schemas.openxmlformats.org/officeDocument/2006/relationships/hyperlink" Target="http://pravo.minjust.ru:8080/bigs/showDocument.html?id=91BEF7EB-8BCB-45A6-B2EE-8FCCB60F69E5" TargetMode="External"/><Relationship Id="rId67" Type="http://schemas.openxmlformats.org/officeDocument/2006/relationships/hyperlink" Target="file:///C:\Users\Piskunova_SD\AppData\Local\Temp\10181\zakon.scli.ru" TargetMode="External"/><Relationship Id="rId272" Type="http://schemas.openxmlformats.org/officeDocument/2006/relationships/hyperlink" Target="file:///C:\Users\Piskunova_SD\AppData\Local\Temp\10181\zakon.scli.ru" TargetMode="External"/><Relationship Id="rId293" Type="http://schemas.openxmlformats.org/officeDocument/2006/relationships/hyperlink" Target="http://pravo.minjust.ru:8080/bigs/showDocument.html?id=F6176330-1310-43AF-8971-729ADBEE4FE1" TargetMode="External"/><Relationship Id="rId307" Type="http://schemas.openxmlformats.org/officeDocument/2006/relationships/hyperlink" Target="file:///C:\Users\Piskunova_SD\AppData\Local\Temp\10181\zakon.scli.ru" TargetMode="External"/><Relationship Id="rId328" Type="http://schemas.openxmlformats.org/officeDocument/2006/relationships/hyperlink" Target="http://pravo.minjust.ru:8080/bigs/showDocument.html?id=5F19CFDB-A748-4E44-86FB-E9ADF84A94F5" TargetMode="External"/><Relationship Id="rId349" Type="http://schemas.openxmlformats.org/officeDocument/2006/relationships/hyperlink" Target="file:///C:\Users\Piskunova_SD\AppData\Local\Temp\10181\zakon.scli.ru" TargetMode="External"/><Relationship Id="rId88" Type="http://schemas.openxmlformats.org/officeDocument/2006/relationships/hyperlink" Target="file:///C:\Users\Piskunova_SD\AppData\Local\Temp\10181\zakon.scli.ru" TargetMode="External"/><Relationship Id="rId111" Type="http://schemas.openxmlformats.org/officeDocument/2006/relationships/hyperlink" Target="http://pravo.minjust.ru:8080/bigs/showDocument.html?id=55DBBA4F-EE8F-4F00-81D2-3492BA06F634" TargetMode="External"/><Relationship Id="rId132" Type="http://schemas.openxmlformats.org/officeDocument/2006/relationships/hyperlink" Target="http://pravo.minjust.ru:8080/bigs/showDocument.html?id=91BEF7EB-8BCB-45A6-B2EE-8FCCB60F69E5" TargetMode="External"/><Relationship Id="rId153" Type="http://schemas.openxmlformats.org/officeDocument/2006/relationships/hyperlink" Target="http://pravo.minjust.ru:8080/bigs/showDocument.html?id=98BB8F81-011C-4DFF-9673-EFE0713E9585" TargetMode="External"/><Relationship Id="rId174" Type="http://schemas.openxmlformats.org/officeDocument/2006/relationships/hyperlink" Target="http://pravo.minjust.ru:8080/bigs/showDocument.html?id=5F19CFDB-A748-4E44-86FB-E9ADF84A94F5" TargetMode="External"/><Relationship Id="rId195" Type="http://schemas.openxmlformats.org/officeDocument/2006/relationships/hyperlink" Target="http://pravo.minjust.ru:8080/bigs/showDocument.html?id=F6176330-1310-43AF-8971-729ADBEE4FE1" TargetMode="External"/><Relationship Id="rId209" Type="http://schemas.openxmlformats.org/officeDocument/2006/relationships/hyperlink" Target="file:///C:\Users\Piskunova_SD\AppData\Local\Temp\10181\zakon.scli.ru" TargetMode="External"/><Relationship Id="rId190" Type="http://schemas.openxmlformats.org/officeDocument/2006/relationships/hyperlink" Target="http://pravo.minjust.ru:8080/bigs/showDocument.html?id=657E8284-BC2A-4A2A-B081-84E5E12B557E" TargetMode="External"/><Relationship Id="rId204" Type="http://schemas.openxmlformats.org/officeDocument/2006/relationships/hyperlink" Target="file:///C:\Users\Piskunova_SD\AppData\Local\Temp\10181\zakon.scli.ru" TargetMode="External"/><Relationship Id="rId220" Type="http://schemas.openxmlformats.org/officeDocument/2006/relationships/hyperlink" Target="file:///C:\Users\Piskunova_SD\AppData\Local\Temp\10181\zakon.scli.ru" TargetMode="External"/><Relationship Id="rId225" Type="http://schemas.openxmlformats.org/officeDocument/2006/relationships/hyperlink" Target="http://pravo.minjust.ru:8080/bigs/showDocument.html?id=5F19CFDB-A748-4E44-86FB-E9ADF84A94F5" TargetMode="External"/><Relationship Id="rId241" Type="http://schemas.openxmlformats.org/officeDocument/2006/relationships/hyperlink" Target="http://pravo.minjust.ru:8080/bigs/showDocument.html?id=5F19CFDB-A748-4E44-86FB-E9ADF84A94F5" TargetMode="External"/><Relationship Id="rId246" Type="http://schemas.openxmlformats.org/officeDocument/2006/relationships/hyperlink" Target="http://pravo.minjust.ru:8080/bigs/showDocument.html?id=9AA48369-618A-4BB4-B4B8-AE15F2B7EBF6" TargetMode="External"/><Relationship Id="rId267" Type="http://schemas.openxmlformats.org/officeDocument/2006/relationships/hyperlink" Target="file:///C:\Users\Piskunova_SD\AppData\Local\Temp\10181\zakon.scli.ru" TargetMode="External"/><Relationship Id="rId288" Type="http://schemas.openxmlformats.org/officeDocument/2006/relationships/hyperlink" Target="http://pravo.minjust.ru:8080/bigs/showDocument.html?id=F6176330-1310-43AF-8971-729ADBEE4FE1" TargetMode="External"/><Relationship Id="rId15" Type="http://schemas.openxmlformats.org/officeDocument/2006/relationships/hyperlink" Target="http://pravo.minjust.ru:8080/bigs/showDocument.html?id=2CB4369B-2AD9-4110-AF36-2271CFF74294" TargetMode="External"/><Relationship Id="rId36" Type="http://schemas.openxmlformats.org/officeDocument/2006/relationships/hyperlink" Target="http://pravo.minjust.ru:8080/bigs/showDocument.html?id=E999DCF9-926B-4FA1-9B51-8FD631C66B00" TargetMode="External"/><Relationship Id="rId57" Type="http://schemas.openxmlformats.org/officeDocument/2006/relationships/hyperlink" Target="http://pravo.minjust.ru:8080/bigs/showDocument.html?id=6785A26F-52A6-439E-A2E4-93801511E564" TargetMode="External"/><Relationship Id="rId106" Type="http://schemas.openxmlformats.org/officeDocument/2006/relationships/hyperlink" Target="http://pravo.minjust.ru:8080/bigs/showDocument.html?id=F6176330-1310-43AF-8971-729ADBEE4FE1" TargetMode="External"/><Relationship Id="rId127" Type="http://schemas.openxmlformats.org/officeDocument/2006/relationships/hyperlink" Target="file:///C:\Users\Piskunova_SD\AppData\Local\Temp\10181\zakon.scli.ru" TargetMode="External"/><Relationship Id="rId262" Type="http://schemas.openxmlformats.org/officeDocument/2006/relationships/hyperlink" Target="http://pravo.minjust.ru:8080/bigs/showDocument.html?id=61ADF31E-B82D-4777-9333-BC38916030F8" TargetMode="External"/><Relationship Id="rId283" Type="http://schemas.openxmlformats.org/officeDocument/2006/relationships/hyperlink" Target="file:///C:\Users\Piskunova_SD\AppData\Local\Temp\10181\zakon.scli.ru" TargetMode="External"/><Relationship Id="rId313" Type="http://schemas.openxmlformats.org/officeDocument/2006/relationships/hyperlink" Target="http://pravo.minjust.ru:8080/bigs/showDocument.html?id=91BEF7EB-8BCB-45A6-B2EE-8FCCB60F69E5" TargetMode="External"/><Relationship Id="rId318" Type="http://schemas.openxmlformats.org/officeDocument/2006/relationships/hyperlink" Target="http://pravo.minjust.ru:8080/bigs/showDocument.html?id=91BEF7EB-8BCB-45A6-B2EE-8FCCB60F69E5" TargetMode="External"/><Relationship Id="rId339" Type="http://schemas.openxmlformats.org/officeDocument/2006/relationships/hyperlink" Target="file:///C:\Users\Piskunova_SD\AppData\Local\Temp\10181\zakon.scli.ru" TargetMode="External"/><Relationship Id="rId10" Type="http://schemas.openxmlformats.org/officeDocument/2006/relationships/hyperlink" Target="http://pravo.minjust.ru:8080/bigs/showDocument.html?id=5F19CFDB-A748-4E44-86FB-E9ADF84A94F5" TargetMode="External"/><Relationship Id="rId31" Type="http://schemas.openxmlformats.org/officeDocument/2006/relationships/hyperlink" Target="http://pravo.minjust.ru:8080/bigs/showDocument.html?id=55DBBA4F-EE8F-4F00-81D2-3492BA06F634" TargetMode="External"/><Relationship Id="rId52" Type="http://schemas.openxmlformats.org/officeDocument/2006/relationships/hyperlink" Target="file:///C:\Users\Piskunova_SD\AppData\Local\Temp\10181\zakon.scli.ru" TargetMode="External"/><Relationship Id="rId73" Type="http://schemas.openxmlformats.org/officeDocument/2006/relationships/hyperlink" Target="http://pravo.minjust.ru:8080/bigs/showDocument.html?id=91BEF7EB-8BCB-45A6-B2EE-8FCCB60F69E5" TargetMode="External"/><Relationship Id="rId78" Type="http://schemas.openxmlformats.org/officeDocument/2006/relationships/hyperlink" Target="file:///C:\Users\Piskunova_SD\AppData\Local\Temp\10181\zakon.scli.ru" TargetMode="External"/><Relationship Id="rId94" Type="http://schemas.openxmlformats.org/officeDocument/2006/relationships/hyperlink" Target="http://pravo.minjust.ru:8080/bigs/showDocument.html?id=F6176330-1310-43AF-8971-729ADBEE4FE1" TargetMode="External"/><Relationship Id="rId99" Type="http://schemas.openxmlformats.org/officeDocument/2006/relationships/hyperlink" Target="http://pravo.minjust.ru:8080/bigs/showDocument.html?id=9F4464E0-80BE-48A7-8FED-91227359B598" TargetMode="External"/><Relationship Id="rId101" Type="http://schemas.openxmlformats.org/officeDocument/2006/relationships/hyperlink" Target="http://pravo.minjust.ru:8080/bigs/showDocument.html?id=91BEF7EB-8BCB-45A6-B2EE-8FCCB60F69E5" TargetMode="External"/><Relationship Id="rId122" Type="http://schemas.openxmlformats.org/officeDocument/2006/relationships/hyperlink" Target="http://pravo.minjust.ru:8080/bigs/showDocument.html?id=23BFA9AF-B847-4F54-8403-F2E327C4305A" TargetMode="External"/><Relationship Id="rId143" Type="http://schemas.openxmlformats.org/officeDocument/2006/relationships/hyperlink" Target="http://pravo.minjust.ru:8080/bigs/showDocument.html?id=EB042C48-DE0E-4DBE-8305-4D48DDDB63A2" TargetMode="External"/><Relationship Id="rId148" Type="http://schemas.openxmlformats.org/officeDocument/2006/relationships/hyperlink" Target="http://pravo.minjust.ru:8080/bigs/showDocument.html?id=EB042C48-DE0E-4DBE-8305-4D48DDDB63A2" TargetMode="External"/><Relationship Id="rId164" Type="http://schemas.openxmlformats.org/officeDocument/2006/relationships/hyperlink" Target="http://pravo.minjust.ru:8080/bigs/showDocument.html?id=F6176330-1310-43AF-8971-729ADBEE4FE1" TargetMode="External"/><Relationship Id="rId169" Type="http://schemas.openxmlformats.org/officeDocument/2006/relationships/hyperlink" Target="http://pravo.minjust.ru:8080/bigs/showDocument.html?id=F6176330-1310-43AF-8971-729ADBEE4FE1" TargetMode="External"/><Relationship Id="rId185" Type="http://schemas.openxmlformats.org/officeDocument/2006/relationships/hyperlink" Target="http://pravo.minjust.ru:8080/bigs/showDocument.html?id=9AA48369-618A-4BB4-B4B8-AE15F2B7EBF6" TargetMode="External"/><Relationship Id="rId334" Type="http://schemas.openxmlformats.org/officeDocument/2006/relationships/hyperlink" Target="file:///C:\Users\Piskunova_SD\AppData\Local\Temp\10181\zakon.scli.ru" TargetMode="External"/><Relationship Id="rId350" Type="http://schemas.openxmlformats.org/officeDocument/2006/relationships/hyperlink" Target="file:///C:\Users\Piskunova_SD\AppData\Local\Temp\10181\zakon.scli.ru" TargetMode="External"/><Relationship Id="rId355" Type="http://schemas.openxmlformats.org/officeDocument/2006/relationships/hyperlink" Target="file:///C:\Users\Piskunova_SD\AppData\Local\Temp\10181\zakon.scli.ru" TargetMode="External"/><Relationship Id="rId4" Type="http://schemas.openxmlformats.org/officeDocument/2006/relationships/webSettings" Target="webSettings.xml"/><Relationship Id="rId9" Type="http://schemas.openxmlformats.org/officeDocument/2006/relationships/hyperlink" Target="http://pravo.minjust.ru:8080/bigs/showDocument.html?id=9F4464E0-80BE-48A7-8FED-91227359B598" TargetMode="External"/><Relationship Id="rId180" Type="http://schemas.openxmlformats.org/officeDocument/2006/relationships/hyperlink" Target="http://pravo.minjust.ru:8080/bigs/showDocument.html?id=5F19CFDB-A748-4E44-86FB-E9ADF84A94F5" TargetMode="External"/><Relationship Id="rId210" Type="http://schemas.openxmlformats.org/officeDocument/2006/relationships/hyperlink" Target="file:///C:\Users\Piskunova_SD\AppData\Local\Temp\10181\zakon.scli.ru" TargetMode="External"/><Relationship Id="rId215" Type="http://schemas.openxmlformats.org/officeDocument/2006/relationships/hyperlink" Target="file:///C:\Users\Piskunova_SD\AppData\Local\Temp\10181\zakon.scli.ru" TargetMode="External"/><Relationship Id="rId236" Type="http://schemas.openxmlformats.org/officeDocument/2006/relationships/hyperlink" Target="http://pravo.minjust.ru:8080/bigs/showDocument.html?id=55DBBA4F-EE8F-4F00-81D2-3492BA06F634" TargetMode="External"/><Relationship Id="rId257" Type="http://schemas.openxmlformats.org/officeDocument/2006/relationships/hyperlink" Target="http://pravo.minjust.ru:8080/bigs/showDocument.html?id=91BEF7EB-8BCB-45A6-B2EE-8FCCB60F69E5" TargetMode="External"/><Relationship Id="rId278" Type="http://schemas.openxmlformats.org/officeDocument/2006/relationships/hyperlink" Target="file:///C:\Users\Piskunova_SD\AppData\Local\Temp\10181\zakon.scli.ru" TargetMode="External"/><Relationship Id="rId26" Type="http://schemas.openxmlformats.org/officeDocument/2006/relationships/hyperlink" Target="http://pravo.minjust.ru:8080/bigs/showDocument.html?id=91BEF7EB-8BCB-45A6-B2EE-8FCCB60F69E5" TargetMode="External"/><Relationship Id="rId231" Type="http://schemas.openxmlformats.org/officeDocument/2006/relationships/hyperlink" Target="http://pravo.minjust.ru:8080/bigs/showDocument.html?id=9AA48369-618A-4BB4-B4B8-AE15F2B7EBF6" TargetMode="External"/><Relationship Id="rId252" Type="http://schemas.openxmlformats.org/officeDocument/2006/relationships/hyperlink" Target="http://pravo.minjust.ru:8080/bigs/showDocument.html?id=BBF89570-6239-4CFB-BDBA-5B454C14E321" TargetMode="External"/><Relationship Id="rId273" Type="http://schemas.openxmlformats.org/officeDocument/2006/relationships/hyperlink" Target="file:///C:\Users\Piskunova_SD\AppData\Local\Temp\10181\zakon.scli.ru" TargetMode="External"/><Relationship Id="rId294" Type="http://schemas.openxmlformats.org/officeDocument/2006/relationships/hyperlink" Target="file:///C:\Users\Piskunova_SD\AppData\Local\Temp\10181\zakon.scli.ru" TargetMode="External"/><Relationship Id="rId308" Type="http://schemas.openxmlformats.org/officeDocument/2006/relationships/hyperlink" Target="http://pravo.minjust.ru:8080/bigs/showDocument.html?id=F6176330-1310-43AF-8971-729ADBEE4FE1" TargetMode="External"/><Relationship Id="rId329" Type="http://schemas.openxmlformats.org/officeDocument/2006/relationships/hyperlink" Target="http://pravo.minjust.ru:8080/bigs/showDocument.html?id=8D92469C-3A7A-4B12-B28D-6BFE9621FBBF" TargetMode="External"/><Relationship Id="rId47" Type="http://schemas.openxmlformats.org/officeDocument/2006/relationships/hyperlink" Target="http://pravo.minjust.ru:8080/bigs/showDocument.html?id=5F19CFDB-A748-4E44-86FB-E9ADF84A94F5" TargetMode="External"/><Relationship Id="rId68" Type="http://schemas.openxmlformats.org/officeDocument/2006/relationships/hyperlink" Target="file:///C:\Users\Piskunova_SD\AppData\Local\Temp\10181\zakon.scli.ru" TargetMode="External"/><Relationship Id="rId89" Type="http://schemas.openxmlformats.org/officeDocument/2006/relationships/hyperlink" Target="file:///C:\Users\Piskunova_SD\AppData\Local\Temp\10181\zakon.scli.ru" TargetMode="External"/><Relationship Id="rId112" Type="http://schemas.openxmlformats.org/officeDocument/2006/relationships/hyperlink" Target="http://pravo.minjust.ru:8080/bigs/showDocument.html?id=96E20C02-1B12-465A-B64C-24AA92270007" TargetMode="External"/><Relationship Id="rId133" Type="http://schemas.openxmlformats.org/officeDocument/2006/relationships/hyperlink" Target="file:///C:\Users\Piskunova_SD\AppData\Local\Temp\10181\zakon.scli.ru" TargetMode="External"/><Relationship Id="rId154" Type="http://schemas.openxmlformats.org/officeDocument/2006/relationships/hyperlink" Target="http://pravo.minjust.ru:8080/bigs/showDocument.html?id=55DBBA4F-EE8F-4F00-81D2-3492BA06F634" TargetMode="External"/><Relationship Id="rId175" Type="http://schemas.openxmlformats.org/officeDocument/2006/relationships/hyperlink" Target="http://pravo.minjust.ru:8080/bigs/showDocument.html?id=96E20C02-1B12-465A-B64C-24AA92270007" TargetMode="External"/><Relationship Id="rId340" Type="http://schemas.openxmlformats.org/officeDocument/2006/relationships/hyperlink" Target="file:///C:\Users\Piskunova_SD\AppData\Local\Temp\10181\zakon.scli.ru" TargetMode="External"/><Relationship Id="rId196" Type="http://schemas.openxmlformats.org/officeDocument/2006/relationships/hyperlink" Target="http://pravo.minjust.ru:8080/bigs/showDocument.html?id=F6176330-1310-43AF-8971-729ADBEE4FE1" TargetMode="External"/><Relationship Id="rId200" Type="http://schemas.openxmlformats.org/officeDocument/2006/relationships/hyperlink" Target="http://pravo.minjust.ru:8080/bigs/showDocument.html?id=96E20C02-1B12-465A-B64C-24AA92270007" TargetMode="External"/><Relationship Id="rId16" Type="http://schemas.openxmlformats.org/officeDocument/2006/relationships/hyperlink" Target="http://pravo.minjust.ru:8080/bigs/showDocument.html?id=61ADF31E-B82D-4777-9333-BC38916030F8" TargetMode="External"/><Relationship Id="rId221" Type="http://schemas.openxmlformats.org/officeDocument/2006/relationships/hyperlink" Target="file:///C:\Users\Piskunova_SD\AppData\Local\Temp\10181\zakon.scli.ru" TargetMode="External"/><Relationship Id="rId242" Type="http://schemas.openxmlformats.org/officeDocument/2006/relationships/hyperlink" Target="http://pravo.minjust.ru:8080/bigs/showDocument.html?id=F6176330-1310-43AF-8971-729ADBEE4FE1" TargetMode="External"/><Relationship Id="rId263" Type="http://schemas.openxmlformats.org/officeDocument/2006/relationships/hyperlink" Target="http://pravo.minjust.ru:8080/bigs/showDocument.html?id=9AA48369-618A-4BB4-B4B8-AE15F2B7EBF6" TargetMode="External"/><Relationship Id="rId284" Type="http://schemas.openxmlformats.org/officeDocument/2006/relationships/hyperlink" Target="file:///C:\Users\Piskunova_SD\AppData\Local\Temp\10181\zakon.scli.ru" TargetMode="External"/><Relationship Id="rId319" Type="http://schemas.openxmlformats.org/officeDocument/2006/relationships/hyperlink" Target="file:///C:\Users\Piskunova_SD\AppData\Local\Temp\10181\zakon.scli.ru" TargetMode="External"/><Relationship Id="rId37" Type="http://schemas.openxmlformats.org/officeDocument/2006/relationships/hyperlink" Target="http://pravo.minjust.ru:8080/bigs/showDocument.html?id=5F19CFDB-A748-4E44-86FB-E9ADF84A94F5" TargetMode="External"/><Relationship Id="rId58" Type="http://schemas.openxmlformats.org/officeDocument/2006/relationships/hyperlink" Target="http://pravo.minjust.ru:8080/bigs/showDocument.html?id=5F19CFDB-A748-4E44-86FB-E9ADF84A94F5" TargetMode="External"/><Relationship Id="rId79" Type="http://schemas.openxmlformats.org/officeDocument/2006/relationships/hyperlink" Target="http://pravo.minjust.ru:8080/bigs/showDocument.html?id=5F19CFDB-A748-4E44-86FB-E9ADF84A94F5" TargetMode="External"/><Relationship Id="rId102" Type="http://schemas.openxmlformats.org/officeDocument/2006/relationships/hyperlink" Target="http://pravo.minjust.ru:8080/bigs/showDocument.html?id=91BEF7EB-8BCB-45A6-B2EE-8FCCB60F69E5" TargetMode="External"/><Relationship Id="rId123" Type="http://schemas.openxmlformats.org/officeDocument/2006/relationships/hyperlink" Target="http://pravo.minjust.ru:8080/bigs/showDocument.html?id=EB042C48-DE0E-4DBE-8305-4D48DDDB63A2" TargetMode="External"/><Relationship Id="rId144" Type="http://schemas.openxmlformats.org/officeDocument/2006/relationships/hyperlink" Target="http://pravo.minjust.ru:8080/bigs/showDocument.html?id=98BB8F81-011C-4DFF-9673-EFE0713E9585" TargetMode="External"/><Relationship Id="rId330" Type="http://schemas.openxmlformats.org/officeDocument/2006/relationships/hyperlink" Target="file:///C:\Users\Piskunova_SD\AppData\Local\Temp\10181\zakon.scli.ru" TargetMode="External"/><Relationship Id="rId90" Type="http://schemas.openxmlformats.org/officeDocument/2006/relationships/hyperlink" Target="http://pravo.minjust.ru:8080/bigs/showDocument.html?id=96E20C02-1B12-465A-B64C-24AA92270007" TargetMode="External"/><Relationship Id="rId165" Type="http://schemas.openxmlformats.org/officeDocument/2006/relationships/hyperlink" Target="http://pravo.minjust.ru:8080/bigs/showDocument.html?id=F6176330-1310-43AF-8971-729ADBEE4FE1" TargetMode="External"/><Relationship Id="rId186" Type="http://schemas.openxmlformats.org/officeDocument/2006/relationships/hyperlink" Target="http://pravo.minjust.ru:8080/bigs/showDocument.html?id=F6176330-1310-43AF-8971-729ADBEE4FE1" TargetMode="External"/><Relationship Id="rId351" Type="http://schemas.openxmlformats.org/officeDocument/2006/relationships/hyperlink" Target="http://pravo.minjust.ru:8080/bigs/showDocument.html?id=5F19CFDB-A748-4E44-86FB-E9ADF84A94F5" TargetMode="External"/><Relationship Id="rId211" Type="http://schemas.openxmlformats.org/officeDocument/2006/relationships/hyperlink" Target="file:///C:\Users\Piskunova_SD\AppData\Local\Temp\10181\zakon.scli.ru" TargetMode="External"/><Relationship Id="rId232" Type="http://schemas.openxmlformats.org/officeDocument/2006/relationships/hyperlink" Target="http://pravo.minjust.ru:8080/bigs/showDocument.html?id=5F19CFDB-A748-4E44-86FB-E9ADF84A94F5" TargetMode="External"/><Relationship Id="rId253" Type="http://schemas.openxmlformats.org/officeDocument/2006/relationships/hyperlink" Target="http://pravo.minjust.ru:8080/bigs/showDocument.html?id=9AA48369-618A-4BB4-B4B8-AE15F2B7EBF6" TargetMode="External"/><Relationship Id="rId274" Type="http://schemas.openxmlformats.org/officeDocument/2006/relationships/hyperlink" Target="file:///C:\Users\Piskunova_SD\AppData\Local\Temp\10181\zakon.scli.ru" TargetMode="External"/><Relationship Id="rId295" Type="http://schemas.openxmlformats.org/officeDocument/2006/relationships/hyperlink" Target="http://pravo.minjust.ru:8080/bigs/showDocument.html?id=8D92469C-3A7A-4B12-B28D-6BFE9621FBBF" TargetMode="External"/><Relationship Id="rId309" Type="http://schemas.openxmlformats.org/officeDocument/2006/relationships/hyperlink" Target="file:///C:\Users\Piskunova_SD\AppData\Local\Temp\10181\zakon.scli.ru" TargetMode="External"/><Relationship Id="rId27" Type="http://schemas.openxmlformats.org/officeDocument/2006/relationships/hyperlink" Target="http://pravo.minjust.ru:8080/bigs/showDocument.html?id=91BEF7EB-8BCB-45A6-B2EE-8FCCB60F69E5" TargetMode="External"/><Relationship Id="rId48" Type="http://schemas.openxmlformats.org/officeDocument/2006/relationships/hyperlink" Target="http://pravo.minjust.ru:8080/bigs/showDocument.html?id=91BEF7EB-8BCB-45A6-B2EE-8FCCB60F69E5" TargetMode="External"/><Relationship Id="rId69" Type="http://schemas.openxmlformats.org/officeDocument/2006/relationships/hyperlink" Target="file:///C:\Users\Piskunova_SD\AppData\Local\Temp\10181\zakon.scli.ru" TargetMode="External"/><Relationship Id="rId113" Type="http://schemas.openxmlformats.org/officeDocument/2006/relationships/hyperlink" Target="http://pravo.minjust.ru:8080/bigs/showDocument.html?id=61ADF31E-B82D-4777-9333-BC38916030F8" TargetMode="External"/><Relationship Id="rId134" Type="http://schemas.openxmlformats.org/officeDocument/2006/relationships/hyperlink" Target="file:///C:\Users\Piskunova_SD\AppData\Local\Temp\10181\zakon.scli.ru" TargetMode="External"/><Relationship Id="rId320" Type="http://schemas.openxmlformats.org/officeDocument/2006/relationships/hyperlink" Target="file:///C:\Users\Piskunova_SD\AppData\Local\Temp\10181\zakon.scli.ru" TargetMode="External"/><Relationship Id="rId80" Type="http://schemas.openxmlformats.org/officeDocument/2006/relationships/hyperlink" Target="file:///C:\Users\Piskunova_SD\AppData\Local\Temp\10181\zakon.scli.ru" TargetMode="External"/><Relationship Id="rId155" Type="http://schemas.openxmlformats.org/officeDocument/2006/relationships/hyperlink" Target="http://pravo.minjust.ru:8080/bigs/showDocument.html?id=F6176330-1310-43AF-8971-729ADBEE4FE1" TargetMode="External"/><Relationship Id="rId176" Type="http://schemas.openxmlformats.org/officeDocument/2006/relationships/hyperlink" Target="http://pravo.minjust.ru:8080/bigs/showDocument.html?id=91BEF7EB-8BCB-45A6-B2EE-8FCCB60F69E5" TargetMode="External"/><Relationship Id="rId197" Type="http://schemas.openxmlformats.org/officeDocument/2006/relationships/hyperlink" Target="file:///C:\Users\Piskunova_SD\AppData\Local\Temp\10181\zakon.scli.ru" TargetMode="External"/><Relationship Id="rId341" Type="http://schemas.openxmlformats.org/officeDocument/2006/relationships/hyperlink" Target="file:///C:\Users\Piskunova_SD\AppData\Local\Temp\10181\zakon.scli.ru" TargetMode="External"/><Relationship Id="rId201" Type="http://schemas.openxmlformats.org/officeDocument/2006/relationships/hyperlink" Target="http://pravo.minjust.ru:8080/bigs/showDocument.html?id=8F21B21C-A408-42C4-B9FE-A939B863C84A" TargetMode="External"/><Relationship Id="rId222" Type="http://schemas.openxmlformats.org/officeDocument/2006/relationships/hyperlink" Target="file:///C:\Users\Piskunova_SD\AppData\Local\Temp\10181\zakon.scli.ru" TargetMode="External"/><Relationship Id="rId243" Type="http://schemas.openxmlformats.org/officeDocument/2006/relationships/hyperlink" Target="http://pravo.minjust.ru:8080/bigs/showDocument.html?id=F6176330-1310-43AF-8971-729ADBEE4FE1" TargetMode="External"/><Relationship Id="rId264" Type="http://schemas.openxmlformats.org/officeDocument/2006/relationships/hyperlink" Target="http://pravo.minjust.ru:8080/bigs/showDocument.html?id=91BEF7EB-8BCB-45A6-B2EE-8FCCB60F69E5" TargetMode="External"/><Relationship Id="rId285" Type="http://schemas.openxmlformats.org/officeDocument/2006/relationships/hyperlink" Target="http://pravo.minjust.ru:8080/bigs/showDocument.html?id=F6176330-1310-43AF-8971-729ADBEE4FE1" TargetMode="External"/><Relationship Id="rId17" Type="http://schemas.openxmlformats.org/officeDocument/2006/relationships/hyperlink" Target="http://pravo.minjust.ru:8080/bigs/showDocument.html?id=55DBBA4F-EE8F-4F00-81D2-3492BA06F634" TargetMode="External"/><Relationship Id="rId38" Type="http://schemas.openxmlformats.org/officeDocument/2006/relationships/hyperlink" Target="http://pravo.minjust.ru:8080/bigs/showDocument.html?id=91BEF7EB-8BCB-45A6-B2EE-8FCCB60F69E5" TargetMode="External"/><Relationship Id="rId59" Type="http://schemas.openxmlformats.org/officeDocument/2006/relationships/hyperlink" Target="http://pravo.minjust.ru:8080/bigs/showDocument.html?id=6785A26F-52A6-439E-A2E4-93801511E564" TargetMode="External"/><Relationship Id="rId103" Type="http://schemas.openxmlformats.org/officeDocument/2006/relationships/hyperlink" Target="file:///C:\Users\Piskunova_SD\AppData\Local\Temp\10181\zakon.scli.ru" TargetMode="External"/><Relationship Id="rId124" Type="http://schemas.openxmlformats.org/officeDocument/2006/relationships/hyperlink" Target="http://pravo.minjust.ru:8080/bigs/showDocument.html?id=2CB4369B-2AD9-4110-AF36-2271CFF74294" TargetMode="External"/><Relationship Id="rId310" Type="http://schemas.openxmlformats.org/officeDocument/2006/relationships/hyperlink" Target="http://pravo.minjust.ru:8080/bigs/showDocument.html?id=F6176330-1310-43AF-8971-729ADBEE4FE1" TargetMode="External"/><Relationship Id="rId70" Type="http://schemas.openxmlformats.org/officeDocument/2006/relationships/hyperlink" Target="http://pravo.minjust.ru:8080/bigs/showDocument.html?id=5F19CFDB-A748-4E44-86FB-E9ADF84A94F5" TargetMode="External"/><Relationship Id="rId91" Type="http://schemas.openxmlformats.org/officeDocument/2006/relationships/hyperlink" Target="http://pravo.minjust.ru:8080/bigs/showDocument.html?id=F6176330-1310-43AF-8971-729ADBEE4FE1" TargetMode="External"/><Relationship Id="rId145" Type="http://schemas.openxmlformats.org/officeDocument/2006/relationships/hyperlink" Target="http://pravo.minjust.ru:8080/bigs/showDocument.html?id=96E20C02-1B12-465A-B64C-24AA92270007" TargetMode="External"/><Relationship Id="rId166" Type="http://schemas.openxmlformats.org/officeDocument/2006/relationships/hyperlink" Target="http://pravo.minjust.ru:8080/bigs/showDocument.html?id=F6176330-1310-43AF-8971-729ADBEE4FE1" TargetMode="External"/><Relationship Id="rId187" Type="http://schemas.openxmlformats.org/officeDocument/2006/relationships/hyperlink" Target="http://pravo.minjust.ru:8080/bigs/showDocument.html?id=96E20C02-1B12-465A-B64C-24AA92270007" TargetMode="External"/><Relationship Id="rId331" Type="http://schemas.openxmlformats.org/officeDocument/2006/relationships/hyperlink" Target="http://pravo.minjust.ru:8080/bigs/showDocument.html?id=5F19CFDB-A748-4E44-86FB-E9ADF84A94F5" TargetMode="External"/><Relationship Id="rId352" Type="http://schemas.openxmlformats.org/officeDocument/2006/relationships/hyperlink" Target="http://pravo.minjust.ru:8080/bigs/showDocument.html?id=F6176330-1310-43AF-8971-729ADBEE4FE1" TargetMode="External"/><Relationship Id="rId1" Type="http://schemas.openxmlformats.org/officeDocument/2006/relationships/styles" Target="styles.xml"/><Relationship Id="rId212" Type="http://schemas.openxmlformats.org/officeDocument/2006/relationships/hyperlink" Target="file:///C:\Users\Piskunova_SD\AppData\Local\Temp\10181\zakon.scli.ru" TargetMode="External"/><Relationship Id="rId233" Type="http://schemas.openxmlformats.org/officeDocument/2006/relationships/hyperlink" Target="http://pravo.minjust.ru:8080/bigs/showDocument.html?id=91BEF7EB-8BCB-45A6-B2EE-8FCCB60F69E5" TargetMode="External"/><Relationship Id="rId254" Type="http://schemas.openxmlformats.org/officeDocument/2006/relationships/hyperlink" Target="http://pravo.minjust.ru:8080/bigs/showDocument.html?id=BBF89570-6239-4CFB-BDBA-5B454C14E321" TargetMode="External"/><Relationship Id="rId28" Type="http://schemas.openxmlformats.org/officeDocument/2006/relationships/hyperlink" Target="http://pravo.minjust.ru:8080/bigs/showDocument.html?id=7BDC83B0-F4BC-41CD-B4EF-86CECA555958" TargetMode="External"/><Relationship Id="rId49" Type="http://schemas.openxmlformats.org/officeDocument/2006/relationships/hyperlink" Target="http://pravo.minjust.ru:8080/bigs/showDocument.html?id=657E8284-BC2A-4A2A-B081-84E5E12B557E" TargetMode="External"/><Relationship Id="rId114" Type="http://schemas.openxmlformats.org/officeDocument/2006/relationships/hyperlink" Target="http://pravo.minjust.ru:8080/bigs/showDocument.html?id=9AA48369-618A-4BB4-B4B8-AE15F2B7EBF6" TargetMode="External"/><Relationship Id="rId275" Type="http://schemas.openxmlformats.org/officeDocument/2006/relationships/hyperlink" Target="file:///C:\Users\Piskunova_SD\AppData\Local\Temp\10181\zakon.scli.ru" TargetMode="External"/><Relationship Id="rId296" Type="http://schemas.openxmlformats.org/officeDocument/2006/relationships/hyperlink" Target="http://pravo.minjust.ru:8080/bigs/showDocument.html?id=91BEF7EB-8BCB-45A6-B2EE-8FCCB60F69E5" TargetMode="External"/><Relationship Id="rId300" Type="http://schemas.openxmlformats.org/officeDocument/2006/relationships/hyperlink" Target="http://pravo.minjust.ru:8080/bigs/showDocument.html?id=91BEF7EB-8BCB-45A6-B2EE-8FCCB60F69E5" TargetMode="External"/><Relationship Id="rId60" Type="http://schemas.openxmlformats.org/officeDocument/2006/relationships/hyperlink" Target="http://pravo.minjust.ru:8080/bigs/showDocument.html?id=91BEF7EB-8BCB-45A6-B2EE-8FCCB60F69E5" TargetMode="External"/><Relationship Id="rId81" Type="http://schemas.openxmlformats.org/officeDocument/2006/relationships/hyperlink" Target="http://pravo.minjust.ru:8080/bigs/showDocument.html?id=91BEF7EB-8BCB-45A6-B2EE-8FCCB60F69E5" TargetMode="External"/><Relationship Id="rId135" Type="http://schemas.openxmlformats.org/officeDocument/2006/relationships/hyperlink" Target="http://pravo.minjust.ru:8080/bigs/showDocument.html?id=5F19CFDB-A748-4E44-86FB-E9ADF84A94F5" TargetMode="External"/><Relationship Id="rId156" Type="http://schemas.openxmlformats.org/officeDocument/2006/relationships/hyperlink" Target="http://pravo.minjust.ru:8080/bigs/showDocument.html?id=F6176330-1310-43AF-8971-729ADBEE4FE1" TargetMode="External"/><Relationship Id="rId177" Type="http://schemas.openxmlformats.org/officeDocument/2006/relationships/hyperlink" Target="file:///C:\Users\Piskunova_SD\AppData\Local\Temp\10181\zakon.scli.ru" TargetMode="External"/><Relationship Id="rId198" Type="http://schemas.openxmlformats.org/officeDocument/2006/relationships/hyperlink" Target="http://pravo.minjust.ru:8080/bigs/showDocument.html?id=F6176330-1310-43AF-8971-729ADBEE4FE1" TargetMode="External"/><Relationship Id="rId321" Type="http://schemas.openxmlformats.org/officeDocument/2006/relationships/hyperlink" Target="http://pravo.minjust.ru:8080/bigs/showDocument.html?id=6B674FDE-8934-4CC9-918B-7F39FDF21E0C" TargetMode="External"/><Relationship Id="rId342" Type="http://schemas.openxmlformats.org/officeDocument/2006/relationships/hyperlink" Target="http://pravo.minjust.ru:8080/bigs/showDocument.html?id=6B674FDE-8934-4CC9-918B-7F39FDF21E0C" TargetMode="External"/><Relationship Id="rId202" Type="http://schemas.openxmlformats.org/officeDocument/2006/relationships/hyperlink" Target="http://pravo.minjust.ru:8080/bigs/showDocument.html?id=AB8CD4C4-8D82-444E-83C5-FF5157A65F85" TargetMode="External"/><Relationship Id="rId223" Type="http://schemas.openxmlformats.org/officeDocument/2006/relationships/hyperlink" Target="http://pravo.minjust.ru:8080/bigs/showDocument.html?id=6B674FDE-8934-4CC9-918B-7F39FDF21E0C" TargetMode="External"/><Relationship Id="rId244" Type="http://schemas.openxmlformats.org/officeDocument/2006/relationships/hyperlink" Target="http://pravo.minjust.ru:8080/bigs/showDocument.html?id=5F19CFDB-A748-4E44-86FB-E9ADF84A94F5" TargetMode="External"/><Relationship Id="rId18" Type="http://schemas.openxmlformats.org/officeDocument/2006/relationships/hyperlink" Target="file:///C:\Users\Piskunova_SD\AppData\Local\Temp\10181\zakon.scli.ru" TargetMode="External"/><Relationship Id="rId39" Type="http://schemas.openxmlformats.org/officeDocument/2006/relationships/hyperlink" Target="http://pravo.minjust.ru:8080/bigs/showDocument.html?id=91BEF7EB-8BCB-45A6-B2EE-8FCCB60F69E5" TargetMode="External"/><Relationship Id="rId265" Type="http://schemas.openxmlformats.org/officeDocument/2006/relationships/hyperlink" Target="file:///C:\Users\Piskunova_SD\AppData\Local\Temp\10181\zakon.scli.ru" TargetMode="External"/><Relationship Id="rId286" Type="http://schemas.openxmlformats.org/officeDocument/2006/relationships/hyperlink" Target="http://pravo.minjust.ru:8080/bigs/showDocument.html?id=F6176330-1310-43AF-8971-729ADBEE4FE1" TargetMode="External"/><Relationship Id="rId50" Type="http://schemas.openxmlformats.org/officeDocument/2006/relationships/hyperlink" Target="file:///C:\Users\Piskunova_SD\AppData\Local\Temp\10181\zakon.scli.ru" TargetMode="External"/><Relationship Id="rId104" Type="http://schemas.openxmlformats.org/officeDocument/2006/relationships/hyperlink" Target="http://pravo.minjust.ru:8080/bigs/showDocument.html?id=F6176330-1310-43AF-8971-729ADBEE4FE1" TargetMode="External"/><Relationship Id="rId125" Type="http://schemas.openxmlformats.org/officeDocument/2006/relationships/hyperlink" Target="http://pravo.minjust.ru:8080/bigs/showDocument.html?id=2CB4369B-2AD9-4110-AF36-2271CFF74294" TargetMode="External"/><Relationship Id="rId146" Type="http://schemas.openxmlformats.org/officeDocument/2006/relationships/hyperlink" Target="http://pravo.minjust.ru:8080/bigs/showDocument.html?id=9AA48369-618A-4BB4-B4B8-AE15F2B7EBF6" TargetMode="External"/><Relationship Id="rId167" Type="http://schemas.openxmlformats.org/officeDocument/2006/relationships/hyperlink" Target="http://pravo.minjust.ru:8080/bigs/showDocument.html?id=F6176330-1310-43AF-8971-729ADBEE4FE1" TargetMode="External"/><Relationship Id="rId188" Type="http://schemas.openxmlformats.org/officeDocument/2006/relationships/hyperlink" Target="http://pravo.minjust.ru:8080/bigs/showDocument.html?id=F6176330-1310-43AF-8971-729ADBEE4FE1" TargetMode="External"/><Relationship Id="rId311" Type="http://schemas.openxmlformats.org/officeDocument/2006/relationships/hyperlink" Target="http://pravo.minjust.ru:8080/bigs/showDocument.html?id=9F4464E0-80BE-48A7-8FED-91227359B598" TargetMode="External"/><Relationship Id="rId332" Type="http://schemas.openxmlformats.org/officeDocument/2006/relationships/hyperlink" Target="file:///C:\Users\Piskunova_SD\AppData\Local\Temp\10181\zakon.scli.ru" TargetMode="External"/><Relationship Id="rId353" Type="http://schemas.openxmlformats.org/officeDocument/2006/relationships/hyperlink" Target="file:///C:\Users\Piskunova_SD\AppData\Local\Temp\10181\zakon.scli.ru" TargetMode="External"/><Relationship Id="rId71" Type="http://schemas.openxmlformats.org/officeDocument/2006/relationships/hyperlink" Target="http://pravo.minjust.ru:8080/bigs/showDocument.html?id=91BEF7EB-8BCB-45A6-B2EE-8FCCB60F69E5" TargetMode="External"/><Relationship Id="rId92" Type="http://schemas.openxmlformats.org/officeDocument/2006/relationships/hyperlink" Target="http://pravo.minjust.ru:8080/bigs/showDocument.html?id=96E20C02-1B12-465A-B64C-24AA92270007" TargetMode="External"/><Relationship Id="rId213" Type="http://schemas.openxmlformats.org/officeDocument/2006/relationships/hyperlink" Target="file:///C:\Users\Piskunova_SD\AppData\Local\Temp\10181\zakon.scli.ru" TargetMode="External"/><Relationship Id="rId234" Type="http://schemas.openxmlformats.org/officeDocument/2006/relationships/hyperlink" Target="http://pravo.minjust.ru:8080/bigs/showDocument.html?id=6B674FDE-8934-4CC9-918B-7F39FDF21E0C" TargetMode="External"/><Relationship Id="rId2" Type="http://schemas.microsoft.com/office/2007/relationships/stylesWithEffects" Target="stylesWithEffects.xml"/><Relationship Id="rId29" Type="http://schemas.openxmlformats.org/officeDocument/2006/relationships/hyperlink" Target="http://pravo.minjust.ru:8080/bigs/showDocument.html?id=2CB4369B-2AD9-4110-AF36-2271CFF74294" TargetMode="External"/><Relationship Id="rId255" Type="http://schemas.openxmlformats.org/officeDocument/2006/relationships/hyperlink" Target="http://pravo.minjust.ru:8080/bigs/showDocument.html?id=BBF89570-6239-4CFB-BDBA-5B454C14E321" TargetMode="External"/><Relationship Id="rId276" Type="http://schemas.openxmlformats.org/officeDocument/2006/relationships/hyperlink" Target="file:///C:\Users\Piskunova_SD\AppData\Local\Temp\10181\zakon.scli.ru" TargetMode="External"/><Relationship Id="rId297" Type="http://schemas.openxmlformats.org/officeDocument/2006/relationships/hyperlink" Target="http://pravo.minjust.ru:8080/bigs/showDocument.html?id=55DBBA4F-EE8F-4F00-81D2-3492BA06F634" TargetMode="External"/><Relationship Id="rId40" Type="http://schemas.openxmlformats.org/officeDocument/2006/relationships/hyperlink" Target="http://pravo.minjust.ru:8080/bigs/showDocument.html?id=91BEF7EB-8BCB-45A6-B2EE-8FCCB60F69E5" TargetMode="External"/><Relationship Id="rId115" Type="http://schemas.openxmlformats.org/officeDocument/2006/relationships/hyperlink" Target="http://pravo.minjust.ru:8080/bigs/showDocument.html?id=9AA48369-618A-4BB4-B4B8-AE15F2B7EBF6" TargetMode="External"/><Relationship Id="rId136" Type="http://schemas.openxmlformats.org/officeDocument/2006/relationships/hyperlink" Target="http://pravo.minjust.ru:8080/bigs/showDocument.html?id=91BEF7EB-8BCB-45A6-B2EE-8FCCB60F69E5" TargetMode="External"/><Relationship Id="rId157" Type="http://schemas.openxmlformats.org/officeDocument/2006/relationships/hyperlink" Target="http://pravo.minjust.ru:8080/bigs/showDocument.html?id=F6176330-1310-43AF-8971-729ADBEE4FE1" TargetMode="External"/><Relationship Id="rId178" Type="http://schemas.openxmlformats.org/officeDocument/2006/relationships/hyperlink" Target="http://pravo.minjust.ru:8080/bigs/showDocument.html?id=91BEF7EB-8BCB-45A6-B2EE-8FCCB60F69E5" TargetMode="External"/><Relationship Id="rId301" Type="http://schemas.openxmlformats.org/officeDocument/2006/relationships/hyperlink" Target="http://pravo.minjust.ru:8080/bigs/showDocument.html?id=61ADF31E-B82D-4777-9333-BC38916030F8" TargetMode="External"/><Relationship Id="rId322" Type="http://schemas.openxmlformats.org/officeDocument/2006/relationships/hyperlink" Target="file:///C:\Users\Piskunova_SD\AppData\Local\Temp\10181\zakon.scli.ru" TargetMode="External"/><Relationship Id="rId343" Type="http://schemas.openxmlformats.org/officeDocument/2006/relationships/hyperlink" Target="file:///C:\Users\Piskunova_SD\AppData\Local\Temp\10181\zakon.scli.ru" TargetMode="External"/><Relationship Id="rId61" Type="http://schemas.openxmlformats.org/officeDocument/2006/relationships/hyperlink" Target="http://pravo.minjust.ru:8080/bigs/showDocument.html?id=6785A26F-52A6-439E-A2E4-93801511E564" TargetMode="External"/><Relationship Id="rId82" Type="http://schemas.openxmlformats.org/officeDocument/2006/relationships/hyperlink" Target="http://pravo.minjust.ru:8080/bigs/showDocument.html?id=96E20C02-1B12-465A-B64C-24AA92270007" TargetMode="External"/><Relationship Id="rId199" Type="http://schemas.openxmlformats.org/officeDocument/2006/relationships/hyperlink" Target="http://pravo.minjust.ru:8080/bigs/showDocument.html?id=15D4560C-D530-4955-BF7E-F734337AE80B" TargetMode="External"/><Relationship Id="rId203" Type="http://schemas.openxmlformats.org/officeDocument/2006/relationships/hyperlink" Target="http://pravo.minjust.ru:8080/bigs/showDocument.html?id=8D92469C-3A7A-4B12-B28D-6BFE9621FBBF" TargetMode="External"/><Relationship Id="rId19" Type="http://schemas.openxmlformats.org/officeDocument/2006/relationships/hyperlink" Target="http://pravo.minjust.ru:8080/bigs/showDocument.html?id=91BEF7EB-8BCB-45A6-B2EE-8FCCB60F69E5" TargetMode="External"/><Relationship Id="rId224" Type="http://schemas.openxmlformats.org/officeDocument/2006/relationships/hyperlink" Target="http://pravo.minjust.ru:8080/bigs/showDocument.html?id=5F19CFDB-A748-4E44-86FB-E9ADF84A94F5" TargetMode="External"/><Relationship Id="rId245" Type="http://schemas.openxmlformats.org/officeDocument/2006/relationships/hyperlink" Target="http://pravo.minjust.ru:8080/bigs/showDocument.html?id=5F19CFDB-A748-4E44-86FB-E9ADF84A94F5" TargetMode="External"/><Relationship Id="rId266" Type="http://schemas.openxmlformats.org/officeDocument/2006/relationships/hyperlink" Target="file:///C:\Users\Piskunova_SD\AppData\Local\Temp\10181\zakon.scli.ru" TargetMode="External"/><Relationship Id="rId287" Type="http://schemas.openxmlformats.org/officeDocument/2006/relationships/hyperlink" Target="http://pravo.minjust.ru:8080/bigs/showDocument.html?id=F6176330-1310-43AF-8971-729ADBEE4FE1" TargetMode="External"/><Relationship Id="rId30" Type="http://schemas.openxmlformats.org/officeDocument/2006/relationships/hyperlink" Target="http://pravo.minjust.ru:8080/bigs/showDocument.html?id=96E20C02-1B12-465A-B64C-24AA92270007" TargetMode="External"/><Relationship Id="rId105" Type="http://schemas.openxmlformats.org/officeDocument/2006/relationships/hyperlink" Target="http://pravo.minjust.ru:8080/bigs/showDocument.html?id=F6176330-1310-43AF-8971-729ADBEE4FE1" TargetMode="External"/><Relationship Id="rId126" Type="http://schemas.openxmlformats.org/officeDocument/2006/relationships/hyperlink" Target="http://pravo.minjust.ru:8080/bigs/showDocument.html?id=55DBBA4F-EE8F-4F00-81D2-3492BA06F634" TargetMode="External"/><Relationship Id="rId147" Type="http://schemas.openxmlformats.org/officeDocument/2006/relationships/hyperlink" Target="http://pravo.minjust.ru:8080/bigs/showDocument.html?id=23BFA9AF-B847-4F54-8403-F2E327C4305A" TargetMode="External"/><Relationship Id="rId168" Type="http://schemas.openxmlformats.org/officeDocument/2006/relationships/hyperlink" Target="http://pravo.minjust.ru:8080/bigs/showDocument.html?id=F6176330-1310-43AF-8971-729ADBEE4FE1" TargetMode="External"/><Relationship Id="rId312" Type="http://schemas.openxmlformats.org/officeDocument/2006/relationships/hyperlink" Target="http://pravo.minjust.ru:8080/bigs/showDocument.html?id=6B674FDE-8934-4CC9-918B-7F39FDF21E0C" TargetMode="External"/><Relationship Id="rId333" Type="http://schemas.openxmlformats.org/officeDocument/2006/relationships/hyperlink" Target="http://pravo.minjust.ru:8080/bigs/showDocument.html?id=F6176330-1310-43AF-8971-729ADBEE4FE1" TargetMode="External"/><Relationship Id="rId354" Type="http://schemas.openxmlformats.org/officeDocument/2006/relationships/hyperlink" Target="http://pravo.minjust.ru:8080/bigs/showDocument.html?id=91BEF7EB-8BCB-45A6-B2EE-8FCCB60F69E5" TargetMode="External"/><Relationship Id="rId51" Type="http://schemas.openxmlformats.org/officeDocument/2006/relationships/hyperlink" Target="http://pravo.minjust.ru:8080/bigs/showDocument.html?id=F6176330-1310-43AF-8971-729ADBEE4FE1" TargetMode="External"/><Relationship Id="rId72" Type="http://schemas.openxmlformats.org/officeDocument/2006/relationships/hyperlink" Target="file:///C:\Users\Piskunova_SD\AppData\Local\Temp\10181\zakon.scli.ru" TargetMode="External"/><Relationship Id="rId93" Type="http://schemas.openxmlformats.org/officeDocument/2006/relationships/hyperlink" Target="http://pravo.minjust.ru:8080/bigs/showDocument.html?id=5F19CFDB-A748-4E44-86FB-E9ADF84A94F5" TargetMode="External"/><Relationship Id="rId189" Type="http://schemas.openxmlformats.org/officeDocument/2006/relationships/hyperlink" Target="http://pravo.minjust.ru:8080/bigs/showDocument.html?id=91BEF7EB-8BCB-45A6-B2EE-8FCCB60F69E5" TargetMode="External"/><Relationship Id="rId3" Type="http://schemas.openxmlformats.org/officeDocument/2006/relationships/settings" Target="settings.xml"/><Relationship Id="rId214" Type="http://schemas.openxmlformats.org/officeDocument/2006/relationships/hyperlink" Target="file:///C:\Users\Piskunova_SD\AppData\Local\Temp\10181\zakon.scli.ru" TargetMode="External"/><Relationship Id="rId235" Type="http://schemas.openxmlformats.org/officeDocument/2006/relationships/hyperlink" Target="http://pravo.minjust.ru:8080/bigs/showDocument.html?id=55DBBA4F-EE8F-4F00-81D2-3492BA06F634" TargetMode="External"/><Relationship Id="rId256" Type="http://schemas.openxmlformats.org/officeDocument/2006/relationships/hyperlink" Target="http://pravo.minjust.ru:8080/bigs/showDocument.html?id=BBF89570-6239-4CFB-BDBA-5B454C14E321" TargetMode="External"/><Relationship Id="rId277" Type="http://schemas.openxmlformats.org/officeDocument/2006/relationships/hyperlink" Target="file:///C:\Users\Piskunova_SD\AppData\Local\Temp\10181\zakon.scli.ru" TargetMode="External"/><Relationship Id="rId298" Type="http://schemas.openxmlformats.org/officeDocument/2006/relationships/hyperlink" Target="http://pravo.minjust.ru:8080/bigs/showDocument.html?id=91BEF7EB-8BCB-45A6-B2EE-8FCCB60F69E5" TargetMode="External"/><Relationship Id="rId116" Type="http://schemas.openxmlformats.org/officeDocument/2006/relationships/hyperlink" Target="http://pravo.minjust.ru:8080/bigs/showDocument.html?id=23BFA9AF-B847-4F54-8403-F2E327C4305A" TargetMode="External"/><Relationship Id="rId137" Type="http://schemas.openxmlformats.org/officeDocument/2006/relationships/hyperlink" Target="http://pravo.minjust.ru:8080/bigs/showDocument.html?id=91BEF7EB-8BCB-45A6-B2EE-8FCCB60F69E5" TargetMode="External"/><Relationship Id="rId158" Type="http://schemas.openxmlformats.org/officeDocument/2006/relationships/hyperlink" Target="http://pravo.minjust.ru:8080/bigs/showDocument.html?id=F6176330-1310-43AF-8971-729ADBEE4FE1" TargetMode="External"/><Relationship Id="rId302" Type="http://schemas.openxmlformats.org/officeDocument/2006/relationships/hyperlink" Target="http://pravo.minjust.ru:8080/bigs/showDocument.html?id=F6176330-1310-43AF-8971-729ADBEE4FE1" TargetMode="External"/><Relationship Id="rId323" Type="http://schemas.openxmlformats.org/officeDocument/2006/relationships/hyperlink" Target="file:///C:\Users\Piskunova_SD\AppData\Local\Temp\10181\zakon.scli.ru" TargetMode="External"/><Relationship Id="rId344" Type="http://schemas.openxmlformats.org/officeDocument/2006/relationships/hyperlink" Target="file:///C:\Users\Piskunova_SD\AppData\Local\Temp\10181\zakon.scli.ru" TargetMode="External"/><Relationship Id="rId20" Type="http://schemas.openxmlformats.org/officeDocument/2006/relationships/hyperlink" Target="file:///C:\Users\Piskunova_SD\AppData\Local\Temp\10181\zakon.scli.ru" TargetMode="External"/><Relationship Id="rId41" Type="http://schemas.openxmlformats.org/officeDocument/2006/relationships/hyperlink" Target="http://pravo.minjust.ru:8080/bigs/showDocument.html?id=91BEF7EB-8BCB-45A6-B2EE-8FCCB60F69E5" TargetMode="External"/><Relationship Id="rId62" Type="http://schemas.openxmlformats.org/officeDocument/2006/relationships/hyperlink" Target="http://pravo.minjust.ru:8080/bigs/showDocument.html?id=91BEF7EB-8BCB-45A6-B2EE-8FCCB60F69E5" TargetMode="External"/><Relationship Id="rId83" Type="http://schemas.openxmlformats.org/officeDocument/2006/relationships/hyperlink" Target="http://pravo.minjust.ru:8080/bigs/showDocument.html?id=91BEF7EB-8BCB-45A6-B2EE-8FCCB60F69E5" TargetMode="External"/><Relationship Id="rId179" Type="http://schemas.openxmlformats.org/officeDocument/2006/relationships/hyperlink" Target="http://pravo.minjust.ru:8080/bigs/showDocument.html?id=F6176330-1310-43AF-8971-729ADBEE4FE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75</Pages>
  <Words>45354</Words>
  <Characters>258522</Characters>
  <Application>Microsoft Office Word</Application>
  <DocSecurity>0</DocSecurity>
  <Lines>2154</Lines>
  <Paragraphs>606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2020-12-01T07:37:00Z</dcterms:created>
  <dcterms:modified xsi:type="dcterms:W3CDTF">2020-12-01T07:37:00Z</dcterms:modified>
</cp:coreProperties>
</file>