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820" w:rsidRDefault="006D2820" w:rsidP="00731D24">
      <w:pPr>
        <w:ind w:left="180"/>
        <w:jc w:val="both"/>
        <w:rPr>
          <w:sz w:val="28"/>
          <w:szCs w:val="28"/>
        </w:rPr>
      </w:pPr>
    </w:p>
    <w:p w:rsidR="006D2820" w:rsidRPr="00650A84" w:rsidRDefault="006D2820" w:rsidP="000F73D0">
      <w:pPr>
        <w:jc w:val="center"/>
        <w:rPr>
          <w:sz w:val="28"/>
          <w:szCs w:val="28"/>
        </w:rPr>
      </w:pPr>
    </w:p>
    <w:p w:rsidR="006D2820" w:rsidRDefault="006D2820" w:rsidP="000F73D0">
      <w:pPr>
        <w:jc w:val="center"/>
        <w:rPr>
          <w:b/>
        </w:rPr>
      </w:pPr>
    </w:p>
    <w:p w:rsidR="006D2820" w:rsidRPr="00EE05D0" w:rsidRDefault="006D2820" w:rsidP="00080018">
      <w:pPr>
        <w:shd w:val="clear" w:color="auto" w:fill="FFFFFF"/>
        <w:jc w:val="center"/>
        <w:rPr>
          <w:sz w:val="36"/>
          <w:szCs w:val="36"/>
        </w:rPr>
      </w:pPr>
      <w:r w:rsidRPr="00EE05D0">
        <w:rPr>
          <w:b/>
          <w:color w:val="000000"/>
          <w:spacing w:val="9"/>
          <w:sz w:val="36"/>
          <w:szCs w:val="36"/>
        </w:rPr>
        <w:t xml:space="preserve">Совет депутатов </w:t>
      </w:r>
      <w:r>
        <w:rPr>
          <w:b/>
          <w:color w:val="000000"/>
          <w:sz w:val="36"/>
          <w:szCs w:val="36"/>
        </w:rPr>
        <w:t xml:space="preserve">Старочамзинского сельского поселения </w:t>
      </w:r>
      <w:r w:rsidRPr="00EE05D0">
        <w:rPr>
          <w:b/>
          <w:color w:val="000000"/>
          <w:spacing w:val="9"/>
          <w:sz w:val="36"/>
          <w:szCs w:val="36"/>
        </w:rPr>
        <w:t xml:space="preserve">Большеигнатовского </w:t>
      </w:r>
      <w:r w:rsidRPr="00EE05D0">
        <w:rPr>
          <w:b/>
          <w:color w:val="000000"/>
          <w:spacing w:val="10"/>
          <w:sz w:val="36"/>
          <w:szCs w:val="36"/>
        </w:rPr>
        <w:t>муниципального района Республики Мордовия</w:t>
      </w:r>
    </w:p>
    <w:p w:rsidR="006D2820" w:rsidRDefault="006D2820" w:rsidP="00080018">
      <w:pPr>
        <w:shd w:val="clear" w:color="auto" w:fill="FFFFFF"/>
        <w:jc w:val="center"/>
        <w:rPr>
          <w:b/>
          <w:sz w:val="36"/>
          <w:szCs w:val="36"/>
        </w:rPr>
      </w:pPr>
    </w:p>
    <w:p w:rsidR="006D2820" w:rsidRPr="00EE05D0" w:rsidRDefault="006D2820" w:rsidP="00540881">
      <w:pPr>
        <w:shd w:val="clear" w:color="auto" w:fill="FFFFFF"/>
        <w:jc w:val="center"/>
        <w:rPr>
          <w:b/>
          <w:sz w:val="36"/>
          <w:szCs w:val="36"/>
        </w:rPr>
      </w:pPr>
      <w:r w:rsidRPr="00EE05D0">
        <w:rPr>
          <w:b/>
          <w:sz w:val="36"/>
          <w:szCs w:val="36"/>
        </w:rPr>
        <w:t>РЕШЕНИЕ</w:t>
      </w:r>
    </w:p>
    <w:p w:rsidR="006D2820" w:rsidRPr="00EE05D0" w:rsidRDefault="006D2820" w:rsidP="00080018">
      <w:pPr>
        <w:jc w:val="center"/>
        <w:rPr>
          <w:b/>
          <w:color w:val="000000"/>
          <w:spacing w:val="-3"/>
          <w:sz w:val="36"/>
          <w:szCs w:val="36"/>
        </w:rPr>
      </w:pPr>
      <w:r w:rsidRPr="00EE05D0">
        <w:rPr>
          <w:b/>
          <w:color w:val="000000"/>
          <w:sz w:val="36"/>
          <w:szCs w:val="36"/>
        </w:rPr>
        <w:t xml:space="preserve">Совета депутатов </w:t>
      </w:r>
      <w:r>
        <w:rPr>
          <w:b/>
          <w:color w:val="000000"/>
          <w:sz w:val="36"/>
          <w:szCs w:val="36"/>
        </w:rPr>
        <w:t xml:space="preserve">Старочамзинского сельского поселения </w:t>
      </w:r>
      <w:r w:rsidRPr="00EE05D0">
        <w:rPr>
          <w:b/>
          <w:color w:val="000000"/>
          <w:sz w:val="36"/>
          <w:szCs w:val="36"/>
        </w:rPr>
        <w:t xml:space="preserve">Большеигнатовского </w:t>
      </w:r>
      <w:r w:rsidRPr="00EE05D0">
        <w:rPr>
          <w:b/>
          <w:color w:val="000000"/>
          <w:spacing w:val="-3"/>
          <w:sz w:val="36"/>
          <w:szCs w:val="36"/>
        </w:rPr>
        <w:t xml:space="preserve">муниципального района Республики Мордовия </w:t>
      </w:r>
    </w:p>
    <w:p w:rsidR="006D2820" w:rsidRPr="00EE05D0" w:rsidRDefault="006D2820" w:rsidP="00080018">
      <w:pPr>
        <w:jc w:val="center"/>
        <w:rPr>
          <w:b/>
          <w:color w:val="000000"/>
          <w:spacing w:val="-3"/>
          <w:sz w:val="36"/>
          <w:szCs w:val="36"/>
        </w:rPr>
      </w:pPr>
      <w:r>
        <w:rPr>
          <w:b/>
          <w:color w:val="000000"/>
          <w:spacing w:val="-3"/>
          <w:sz w:val="36"/>
          <w:szCs w:val="36"/>
        </w:rPr>
        <w:t>шестого</w:t>
      </w:r>
      <w:r w:rsidRPr="00EE05D0">
        <w:rPr>
          <w:b/>
          <w:color w:val="000000"/>
          <w:spacing w:val="-3"/>
          <w:sz w:val="36"/>
          <w:szCs w:val="36"/>
        </w:rPr>
        <w:t xml:space="preserve"> созыва</w:t>
      </w:r>
    </w:p>
    <w:p w:rsidR="006D2820" w:rsidRDefault="006D2820" w:rsidP="00080018">
      <w:pPr>
        <w:shd w:val="clear" w:color="auto" w:fill="FFFFFF"/>
        <w:tabs>
          <w:tab w:val="left" w:pos="9356"/>
        </w:tabs>
        <w:spacing w:before="235"/>
        <w:ind w:right="-95" w:firstLine="709"/>
        <w:jc w:val="both"/>
        <w:rPr>
          <w:rFonts w:ascii="Courier New" w:hAnsi="Courier New"/>
          <w:sz w:val="22"/>
        </w:rPr>
      </w:pPr>
      <w:r>
        <w:rPr>
          <w:rFonts w:ascii="Courier New" w:hAnsi="Courier New"/>
          <w:color w:val="000000"/>
          <w:spacing w:val="-3"/>
          <w:sz w:val="22"/>
        </w:rPr>
        <w:t xml:space="preserve">                   с. Старое Чамзино</w:t>
      </w:r>
    </w:p>
    <w:p w:rsidR="006D2820" w:rsidRPr="00FA7229" w:rsidRDefault="006D2820" w:rsidP="00080018">
      <w:pPr>
        <w:tabs>
          <w:tab w:val="left" w:pos="-2552"/>
          <w:tab w:val="right" w:pos="10632"/>
        </w:tabs>
        <w:spacing w:before="240"/>
        <w:rPr>
          <w:sz w:val="28"/>
          <w:szCs w:val="28"/>
        </w:rPr>
      </w:pPr>
      <w:r w:rsidRPr="00FA72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23 октября </w:t>
      </w:r>
      <w:smartTag w:uri="urn:schemas-microsoft-com:office:smarttags" w:element="metricconverter">
        <w:smartTagPr>
          <w:attr w:name="ProductID" w:val="2020 г"/>
        </w:smartTagPr>
        <w:r>
          <w:rPr>
            <w:sz w:val="28"/>
            <w:szCs w:val="28"/>
          </w:rPr>
          <w:t>2020 г</w:t>
        </w:r>
      </w:smartTag>
      <w:r w:rsidRPr="00FA7229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                                      </w:t>
      </w:r>
      <w:r w:rsidRPr="00FA7229">
        <w:rPr>
          <w:sz w:val="28"/>
          <w:szCs w:val="28"/>
        </w:rPr>
        <w:t xml:space="preserve"> № </w:t>
      </w:r>
      <w:r>
        <w:rPr>
          <w:sz w:val="28"/>
          <w:szCs w:val="28"/>
        </w:rPr>
        <w:t>18</w:t>
      </w:r>
    </w:p>
    <w:p w:rsidR="006D2820" w:rsidRDefault="006D2820" w:rsidP="00D7554F">
      <w:pPr>
        <w:pStyle w:val="BodyTextIndent"/>
        <w:jc w:val="both"/>
      </w:pPr>
    </w:p>
    <w:p w:rsidR="006D2820" w:rsidRDefault="006D2820" w:rsidP="000F73D0">
      <w:pPr>
        <w:pStyle w:val="BodyTextIndent"/>
        <w:ind w:firstLine="0"/>
        <w:jc w:val="center"/>
        <w:rPr>
          <w:b/>
        </w:rPr>
      </w:pPr>
      <w:r w:rsidRPr="001859BE">
        <w:rPr>
          <w:b/>
        </w:rPr>
        <w:t>Об избрании депутата</w:t>
      </w:r>
      <w:r>
        <w:rPr>
          <w:b/>
        </w:rPr>
        <w:t xml:space="preserve"> </w:t>
      </w:r>
      <w:r w:rsidRPr="001859BE">
        <w:rPr>
          <w:b/>
        </w:rPr>
        <w:t>в состав Совета депутатов</w:t>
      </w:r>
      <w:r>
        <w:rPr>
          <w:b/>
        </w:rPr>
        <w:t xml:space="preserve"> </w:t>
      </w:r>
    </w:p>
    <w:p w:rsidR="006D2820" w:rsidRPr="001859BE" w:rsidRDefault="006D2820" w:rsidP="000F73D0">
      <w:pPr>
        <w:pStyle w:val="BodyTextIndent"/>
        <w:ind w:firstLine="0"/>
        <w:jc w:val="center"/>
        <w:rPr>
          <w:b/>
        </w:rPr>
      </w:pPr>
      <w:r>
        <w:rPr>
          <w:b/>
        </w:rPr>
        <w:t xml:space="preserve"> Большеигнатовского </w:t>
      </w:r>
      <w:r w:rsidRPr="001859BE">
        <w:rPr>
          <w:b/>
        </w:rPr>
        <w:t>муниципального района</w:t>
      </w:r>
      <w:r>
        <w:rPr>
          <w:b/>
        </w:rPr>
        <w:t xml:space="preserve"> Республики Мордовия</w:t>
      </w:r>
    </w:p>
    <w:p w:rsidR="006D2820" w:rsidRDefault="006D2820" w:rsidP="00524A87">
      <w:pPr>
        <w:pStyle w:val="BodyTextIndent"/>
        <w:jc w:val="both"/>
      </w:pPr>
    </w:p>
    <w:p w:rsidR="006D2820" w:rsidRPr="003E649F" w:rsidRDefault="006D2820" w:rsidP="003E649F">
      <w:pPr>
        <w:pStyle w:val="a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649F">
        <w:rPr>
          <w:rFonts w:ascii="Times New Roman" w:hAnsi="Times New Roman" w:cs="Times New Roman"/>
          <w:sz w:val="28"/>
          <w:szCs w:val="28"/>
        </w:rPr>
        <w:t xml:space="preserve">В соответствии с пунктом 1 части 4 статьи 35 Федерального закона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3E649F">
        <w:rPr>
          <w:rFonts w:ascii="Times New Roman" w:hAnsi="Times New Roman" w:cs="Times New Roman"/>
          <w:sz w:val="28"/>
          <w:szCs w:val="28"/>
        </w:rPr>
        <w:t xml:space="preserve">от 6 октября </w:t>
      </w:r>
      <w:smartTag w:uri="urn:schemas-microsoft-com:office:smarttags" w:element="metricconverter">
        <w:smartTagPr>
          <w:attr w:name="ProductID" w:val="2016 г"/>
        </w:smartTagPr>
        <w:r w:rsidRPr="003E649F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3E649F">
        <w:rPr>
          <w:rFonts w:ascii="Times New Roman" w:hAnsi="Times New Roman" w:cs="Times New Roman"/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пунктом 1 части 1 статьи  2 Закона Республики Мордовия от 28 марта </w:t>
      </w:r>
      <w:smartTag w:uri="urn:schemas-microsoft-com:office:smarttags" w:element="metricconverter">
        <w:smartTagPr>
          <w:attr w:name="ProductID" w:val="2016 г"/>
        </w:smartTagPr>
        <w:r w:rsidRPr="003E649F">
          <w:rPr>
            <w:rFonts w:ascii="Times New Roman" w:hAnsi="Times New Roman" w:cs="Times New Roman"/>
            <w:sz w:val="28"/>
            <w:szCs w:val="28"/>
          </w:rPr>
          <w:t>2016 г</w:t>
        </w:r>
      </w:smartTag>
      <w:r w:rsidRPr="003E649F">
        <w:rPr>
          <w:rFonts w:ascii="Times New Roman" w:hAnsi="Times New Roman" w:cs="Times New Roman"/>
          <w:sz w:val="28"/>
          <w:szCs w:val="28"/>
        </w:rPr>
        <w:t>. № 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</w:t>
      </w:r>
      <w:r>
        <w:rPr>
          <w:rFonts w:ascii="Times New Roman" w:hAnsi="Times New Roman" w:cs="Times New Roman"/>
          <w:sz w:val="28"/>
          <w:szCs w:val="28"/>
        </w:rPr>
        <w:t>еспублике Мордовия», Уставом  Старочамзинского</w:t>
      </w:r>
      <w:r w:rsidRPr="003E649F">
        <w:rPr>
          <w:rFonts w:ascii="Times New Roman" w:hAnsi="Times New Roman" w:cs="Times New Roman"/>
          <w:sz w:val="28"/>
          <w:szCs w:val="28"/>
        </w:rPr>
        <w:t xml:space="preserve"> поселения Совет депутатов </w:t>
      </w:r>
      <w:r>
        <w:rPr>
          <w:rFonts w:ascii="Times New Roman" w:hAnsi="Times New Roman" w:cs="Times New Roman"/>
          <w:sz w:val="28"/>
          <w:szCs w:val="28"/>
        </w:rPr>
        <w:t>Старочамзинского поселения Большеигнатовского</w:t>
      </w:r>
      <w:r w:rsidRPr="003E649F"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6D2820" w:rsidRPr="004A713B" w:rsidRDefault="006D2820" w:rsidP="00080018">
      <w:pPr>
        <w:numPr>
          <w:ilvl w:val="0"/>
          <w:numId w:val="10"/>
        </w:numPr>
        <w:ind w:left="0" w:firstLine="709"/>
        <w:jc w:val="both"/>
        <w:rPr>
          <w:sz w:val="28"/>
          <w:szCs w:val="28"/>
        </w:rPr>
      </w:pPr>
      <w:r w:rsidRPr="003E649F">
        <w:rPr>
          <w:sz w:val="28"/>
          <w:szCs w:val="28"/>
        </w:rPr>
        <w:t xml:space="preserve">Избрать </w:t>
      </w:r>
      <w:r>
        <w:rPr>
          <w:sz w:val="28"/>
          <w:szCs w:val="28"/>
        </w:rPr>
        <w:t>Темаева Сергея Михайловича</w:t>
      </w:r>
      <w:r w:rsidRPr="004A713B">
        <w:rPr>
          <w:sz w:val="28"/>
          <w:szCs w:val="28"/>
        </w:rPr>
        <w:t xml:space="preserve"> – депутата от избирательного округа</w:t>
      </w:r>
      <w:r>
        <w:rPr>
          <w:sz w:val="28"/>
          <w:szCs w:val="28"/>
        </w:rPr>
        <w:t xml:space="preserve"> №4 </w:t>
      </w:r>
      <w:r w:rsidRPr="004A713B">
        <w:rPr>
          <w:sz w:val="28"/>
          <w:szCs w:val="28"/>
        </w:rPr>
        <w:t>депутат</w:t>
      </w:r>
      <w:r>
        <w:rPr>
          <w:sz w:val="28"/>
          <w:szCs w:val="28"/>
        </w:rPr>
        <w:t>ом в состав Совета депутатов Большеигнатовского</w:t>
      </w:r>
      <w:r w:rsidRPr="004A713B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на срок полномочий Совета депутатов </w:t>
      </w:r>
      <w:r w:rsidRPr="00080018">
        <w:rPr>
          <w:sz w:val="28"/>
          <w:szCs w:val="28"/>
        </w:rPr>
        <w:t>Старочамзинского сельского</w:t>
      </w:r>
      <w:r>
        <w:rPr>
          <w:b/>
          <w:sz w:val="28"/>
          <w:szCs w:val="28"/>
        </w:rPr>
        <w:t xml:space="preserve"> </w:t>
      </w:r>
      <w:r w:rsidRPr="004A713B">
        <w:rPr>
          <w:sz w:val="28"/>
          <w:szCs w:val="28"/>
        </w:rPr>
        <w:t>поселения</w:t>
      </w:r>
      <w:r w:rsidRPr="004A713B">
        <w:rPr>
          <w:b/>
          <w:sz w:val="28"/>
          <w:szCs w:val="28"/>
        </w:rPr>
        <w:t xml:space="preserve"> </w:t>
      </w:r>
      <w:r w:rsidRPr="00080018">
        <w:rPr>
          <w:sz w:val="28"/>
          <w:szCs w:val="28"/>
        </w:rPr>
        <w:t xml:space="preserve">Большеигнатовского  </w:t>
      </w:r>
      <w:r w:rsidRPr="006E0C7E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шестого созыва</w:t>
      </w:r>
      <w:bookmarkStart w:id="0" w:name="_GoBack"/>
      <w:bookmarkEnd w:id="0"/>
      <w:r w:rsidRPr="006E0C7E">
        <w:rPr>
          <w:sz w:val="28"/>
          <w:szCs w:val="28"/>
        </w:rPr>
        <w:t>.</w:t>
      </w:r>
    </w:p>
    <w:p w:rsidR="006D2820" w:rsidRDefault="006D2820" w:rsidP="00080018">
      <w:pPr>
        <w:numPr>
          <w:ilvl w:val="0"/>
          <w:numId w:val="10"/>
        </w:numPr>
        <w:shd w:val="clear" w:color="auto" w:fill="FFFFFF"/>
        <w:ind w:left="0" w:firstLine="709"/>
        <w:jc w:val="both"/>
        <w:rPr>
          <w:color w:val="000000"/>
          <w:sz w:val="28"/>
          <w:szCs w:val="28"/>
        </w:rPr>
      </w:pPr>
      <w:r w:rsidRPr="004A713B">
        <w:rPr>
          <w:color w:val="000000"/>
          <w:sz w:val="28"/>
          <w:szCs w:val="28"/>
        </w:rPr>
        <w:t xml:space="preserve">Направить настоящее решение в Совет депутатов </w:t>
      </w:r>
      <w:r>
        <w:rPr>
          <w:color w:val="000000"/>
          <w:sz w:val="28"/>
          <w:szCs w:val="28"/>
        </w:rPr>
        <w:t>Большеигнатовского</w:t>
      </w:r>
      <w:r w:rsidRPr="004A713B">
        <w:rPr>
          <w:color w:val="000000"/>
          <w:sz w:val="28"/>
          <w:szCs w:val="28"/>
        </w:rPr>
        <w:t xml:space="preserve"> муниципального района</w:t>
      </w:r>
      <w:r>
        <w:rPr>
          <w:color w:val="000000"/>
          <w:sz w:val="28"/>
          <w:szCs w:val="28"/>
        </w:rPr>
        <w:t xml:space="preserve"> в трехдневный срок</w:t>
      </w:r>
      <w:r w:rsidRPr="004A713B">
        <w:rPr>
          <w:color w:val="000000"/>
          <w:sz w:val="28"/>
          <w:szCs w:val="28"/>
        </w:rPr>
        <w:t>.</w:t>
      </w:r>
    </w:p>
    <w:p w:rsidR="006D2820" w:rsidRPr="004A713B" w:rsidRDefault="006D2820" w:rsidP="00080018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6D2820" w:rsidRPr="004A713B" w:rsidRDefault="006D2820" w:rsidP="00080018">
      <w:pPr>
        <w:numPr>
          <w:ilvl w:val="0"/>
          <w:numId w:val="10"/>
        </w:numPr>
        <w:shd w:val="clear" w:color="auto" w:fill="FFFFFF"/>
        <w:ind w:left="0" w:firstLine="709"/>
        <w:jc w:val="both"/>
        <w:rPr>
          <w:color w:val="000000"/>
          <w:sz w:val="28"/>
          <w:szCs w:val="28"/>
        </w:rPr>
      </w:pPr>
      <w:r w:rsidRPr="004A713B">
        <w:rPr>
          <w:sz w:val="28"/>
          <w:szCs w:val="28"/>
        </w:rPr>
        <w:t>Настоящее решение вступает в силу со дня его подписания и подлежит официальному опубликованию в средствах массовой информации и на официальном сайте органов местного самоуправления</w:t>
      </w:r>
      <w:r w:rsidRPr="000800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Большеигнатовского </w:t>
      </w:r>
      <w:r w:rsidRPr="004A713B">
        <w:rPr>
          <w:sz w:val="28"/>
          <w:szCs w:val="28"/>
        </w:rPr>
        <w:t>муниципального района в сети «Интернет».</w:t>
      </w:r>
    </w:p>
    <w:p w:rsidR="006D2820" w:rsidRDefault="006D2820" w:rsidP="00540881">
      <w:pPr>
        <w:pStyle w:val="BodyTextIndent"/>
        <w:ind w:firstLine="0"/>
        <w:jc w:val="both"/>
      </w:pPr>
    </w:p>
    <w:p w:rsidR="006D2820" w:rsidRPr="004B37A6" w:rsidRDefault="006D2820" w:rsidP="006F20BB">
      <w:pPr>
        <w:ind w:left="180"/>
        <w:jc w:val="both"/>
        <w:rPr>
          <w:sz w:val="28"/>
        </w:rPr>
      </w:pPr>
      <w:r>
        <w:rPr>
          <w:sz w:val="28"/>
          <w:szCs w:val="28"/>
        </w:rPr>
        <w:t>Глава Старочамзинского сельского поселения:                       Т.Н.Куманева</w:t>
      </w:r>
    </w:p>
    <w:sectPr w:rsidR="006D2820" w:rsidRPr="004B37A6" w:rsidSect="00346C07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4359A"/>
    <w:multiLevelType w:val="hybridMultilevel"/>
    <w:tmpl w:val="2FBCCB40"/>
    <w:lvl w:ilvl="0" w:tplc="A274DF5A">
      <w:start w:val="1"/>
      <w:numFmt w:val="decimal"/>
      <w:lvlText w:val="%1."/>
      <w:lvlJc w:val="left"/>
      <w:pPr>
        <w:tabs>
          <w:tab w:val="num" w:pos="1665"/>
        </w:tabs>
        <w:ind w:left="1665" w:hanging="9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08752A63"/>
    <w:multiLevelType w:val="hybridMultilevel"/>
    <w:tmpl w:val="E6B421DA"/>
    <w:lvl w:ilvl="0" w:tplc="7B04B844">
      <w:start w:val="1"/>
      <w:numFmt w:val="decimal"/>
      <w:lvlText w:val="%1."/>
      <w:lvlJc w:val="left"/>
      <w:pPr>
        <w:tabs>
          <w:tab w:val="num" w:pos="1050"/>
        </w:tabs>
        <w:ind w:left="1050" w:hanging="510"/>
      </w:pPr>
      <w:rPr>
        <w:rFonts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0BFD18C0"/>
    <w:multiLevelType w:val="hybridMultilevel"/>
    <w:tmpl w:val="A052147A"/>
    <w:lvl w:ilvl="0" w:tplc="9864A0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0FC47E87"/>
    <w:multiLevelType w:val="hybridMultilevel"/>
    <w:tmpl w:val="88BC23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767104C"/>
    <w:multiLevelType w:val="hybridMultilevel"/>
    <w:tmpl w:val="B40CC9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E96D2E"/>
    <w:multiLevelType w:val="hybridMultilevel"/>
    <w:tmpl w:val="BA0E3156"/>
    <w:lvl w:ilvl="0" w:tplc="918E7F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6">
    <w:nsid w:val="21766366"/>
    <w:multiLevelType w:val="hybridMultilevel"/>
    <w:tmpl w:val="0276BEDA"/>
    <w:lvl w:ilvl="0" w:tplc="9864A0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4760C0C"/>
    <w:multiLevelType w:val="hybridMultilevel"/>
    <w:tmpl w:val="EFA2C0C0"/>
    <w:lvl w:ilvl="0" w:tplc="0419000F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8">
    <w:nsid w:val="26C8031F"/>
    <w:multiLevelType w:val="hybridMultilevel"/>
    <w:tmpl w:val="54CC7D00"/>
    <w:lvl w:ilvl="0" w:tplc="9864A0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9153C8A"/>
    <w:multiLevelType w:val="hybridMultilevel"/>
    <w:tmpl w:val="910ACE6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91A6694"/>
    <w:multiLevelType w:val="hybridMultilevel"/>
    <w:tmpl w:val="F6302D10"/>
    <w:lvl w:ilvl="0" w:tplc="CF72C2A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C15E99"/>
    <w:multiLevelType w:val="hybridMultilevel"/>
    <w:tmpl w:val="2BC8083C"/>
    <w:lvl w:ilvl="0" w:tplc="7F9030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>
    <w:nsid w:val="49C12F44"/>
    <w:multiLevelType w:val="hybridMultilevel"/>
    <w:tmpl w:val="B0AE71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AD51F2B"/>
    <w:multiLevelType w:val="hybridMultilevel"/>
    <w:tmpl w:val="D9400710"/>
    <w:lvl w:ilvl="0" w:tplc="0419000F">
      <w:start w:val="1"/>
      <w:numFmt w:val="decimal"/>
      <w:lvlText w:val="%1."/>
      <w:lvlJc w:val="left"/>
      <w:pPr>
        <w:ind w:left="114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4">
    <w:nsid w:val="510F6C3E"/>
    <w:multiLevelType w:val="hybridMultilevel"/>
    <w:tmpl w:val="3CCE0D64"/>
    <w:lvl w:ilvl="0" w:tplc="CF72C2A8">
      <w:start w:val="1"/>
      <w:numFmt w:val="decimal"/>
      <w:lvlText w:val="%1."/>
      <w:lvlJc w:val="left"/>
      <w:pPr>
        <w:tabs>
          <w:tab w:val="num" w:pos="1050"/>
        </w:tabs>
        <w:ind w:left="1050" w:hanging="5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5">
    <w:nsid w:val="5BF229DC"/>
    <w:multiLevelType w:val="hybridMultilevel"/>
    <w:tmpl w:val="1DA8028A"/>
    <w:lvl w:ilvl="0" w:tplc="E9C612A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>
    <w:nsid w:val="5EA8246E"/>
    <w:multiLevelType w:val="hybridMultilevel"/>
    <w:tmpl w:val="8E40A2A6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EC75216"/>
    <w:multiLevelType w:val="hybridMultilevel"/>
    <w:tmpl w:val="E6F4D7CC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6BB67BB6"/>
    <w:multiLevelType w:val="hybridMultilevel"/>
    <w:tmpl w:val="3E8013AC"/>
    <w:lvl w:ilvl="0" w:tplc="1994B66E">
      <w:start w:val="1"/>
      <w:numFmt w:val="decimal"/>
      <w:lvlText w:val="%1."/>
      <w:lvlJc w:val="left"/>
      <w:pPr>
        <w:tabs>
          <w:tab w:val="num" w:pos="1680"/>
        </w:tabs>
        <w:ind w:left="1680" w:hanging="6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9">
    <w:nsid w:val="73DA505C"/>
    <w:multiLevelType w:val="hybridMultilevel"/>
    <w:tmpl w:val="2BEEC5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8566065"/>
    <w:multiLevelType w:val="hybridMultilevel"/>
    <w:tmpl w:val="95D2FDD2"/>
    <w:lvl w:ilvl="0" w:tplc="CF72C2A8">
      <w:start w:val="1"/>
      <w:numFmt w:val="decimal"/>
      <w:lvlText w:val="%1."/>
      <w:lvlJc w:val="left"/>
      <w:pPr>
        <w:tabs>
          <w:tab w:val="num" w:pos="1590"/>
        </w:tabs>
        <w:ind w:left="1590" w:hanging="51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num w:numId="1">
    <w:abstractNumId w:val="15"/>
  </w:num>
  <w:num w:numId="2">
    <w:abstractNumId w:val="17"/>
  </w:num>
  <w:num w:numId="3">
    <w:abstractNumId w:val="5"/>
  </w:num>
  <w:num w:numId="4">
    <w:abstractNumId w:val="1"/>
  </w:num>
  <w:num w:numId="5">
    <w:abstractNumId w:val="2"/>
  </w:num>
  <w:num w:numId="6">
    <w:abstractNumId w:val="8"/>
  </w:num>
  <w:num w:numId="7">
    <w:abstractNumId w:val="14"/>
  </w:num>
  <w:num w:numId="8">
    <w:abstractNumId w:val="20"/>
  </w:num>
  <w:num w:numId="9">
    <w:abstractNumId w:val="18"/>
  </w:num>
  <w:num w:numId="10">
    <w:abstractNumId w:val="11"/>
  </w:num>
  <w:num w:numId="11">
    <w:abstractNumId w:val="0"/>
  </w:num>
  <w:num w:numId="12">
    <w:abstractNumId w:val="16"/>
  </w:num>
  <w:num w:numId="13">
    <w:abstractNumId w:val="6"/>
  </w:num>
  <w:num w:numId="14">
    <w:abstractNumId w:val="12"/>
  </w:num>
  <w:num w:numId="15">
    <w:abstractNumId w:val="9"/>
  </w:num>
  <w:num w:numId="16">
    <w:abstractNumId w:val="19"/>
  </w:num>
  <w:num w:numId="17">
    <w:abstractNumId w:val="13"/>
  </w:num>
  <w:num w:numId="18">
    <w:abstractNumId w:val="4"/>
  </w:num>
  <w:num w:numId="19">
    <w:abstractNumId w:val="10"/>
  </w:num>
  <w:num w:numId="20">
    <w:abstractNumId w:val="7"/>
  </w:num>
  <w:num w:numId="2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2EF6"/>
    <w:rsid w:val="000338D1"/>
    <w:rsid w:val="00042925"/>
    <w:rsid w:val="00062360"/>
    <w:rsid w:val="000756EC"/>
    <w:rsid w:val="00080018"/>
    <w:rsid w:val="00081629"/>
    <w:rsid w:val="000826B5"/>
    <w:rsid w:val="000C06E5"/>
    <w:rsid w:val="000F2834"/>
    <w:rsid w:val="000F6DDA"/>
    <w:rsid w:val="000F73D0"/>
    <w:rsid w:val="00104537"/>
    <w:rsid w:val="00113DEE"/>
    <w:rsid w:val="00120B2F"/>
    <w:rsid w:val="0012644A"/>
    <w:rsid w:val="00150FE6"/>
    <w:rsid w:val="00162686"/>
    <w:rsid w:val="001859BE"/>
    <w:rsid w:val="001F5B07"/>
    <w:rsid w:val="002415BF"/>
    <w:rsid w:val="00241FC8"/>
    <w:rsid w:val="00251817"/>
    <w:rsid w:val="0025219A"/>
    <w:rsid w:val="00256C66"/>
    <w:rsid w:val="00262FDC"/>
    <w:rsid w:val="0030794D"/>
    <w:rsid w:val="00315215"/>
    <w:rsid w:val="003174C3"/>
    <w:rsid w:val="003235F0"/>
    <w:rsid w:val="00346C07"/>
    <w:rsid w:val="00371F5B"/>
    <w:rsid w:val="00383D79"/>
    <w:rsid w:val="003B3238"/>
    <w:rsid w:val="003D4E56"/>
    <w:rsid w:val="003E15D4"/>
    <w:rsid w:val="003E649F"/>
    <w:rsid w:val="003F622D"/>
    <w:rsid w:val="0042744D"/>
    <w:rsid w:val="004332E4"/>
    <w:rsid w:val="004617A9"/>
    <w:rsid w:val="0047086D"/>
    <w:rsid w:val="00470DD6"/>
    <w:rsid w:val="004852BA"/>
    <w:rsid w:val="004A713B"/>
    <w:rsid w:val="004B37A6"/>
    <w:rsid w:val="004C5492"/>
    <w:rsid w:val="004C787D"/>
    <w:rsid w:val="005072F0"/>
    <w:rsid w:val="00524A87"/>
    <w:rsid w:val="00532C60"/>
    <w:rsid w:val="005369E0"/>
    <w:rsid w:val="00540881"/>
    <w:rsid w:val="00543E43"/>
    <w:rsid w:val="00545D30"/>
    <w:rsid w:val="00555105"/>
    <w:rsid w:val="005572D1"/>
    <w:rsid w:val="005647FE"/>
    <w:rsid w:val="00580F95"/>
    <w:rsid w:val="005837CD"/>
    <w:rsid w:val="00591775"/>
    <w:rsid w:val="005A1ACA"/>
    <w:rsid w:val="005D1814"/>
    <w:rsid w:val="005D32AD"/>
    <w:rsid w:val="005D737E"/>
    <w:rsid w:val="005D793C"/>
    <w:rsid w:val="0065071A"/>
    <w:rsid w:val="00650A84"/>
    <w:rsid w:val="00665116"/>
    <w:rsid w:val="00670E6A"/>
    <w:rsid w:val="00675F25"/>
    <w:rsid w:val="006766D2"/>
    <w:rsid w:val="006B66B1"/>
    <w:rsid w:val="006D0097"/>
    <w:rsid w:val="006D2820"/>
    <w:rsid w:val="006E0C7E"/>
    <w:rsid w:val="006F20BB"/>
    <w:rsid w:val="00705E8C"/>
    <w:rsid w:val="00731BA0"/>
    <w:rsid w:val="00731D24"/>
    <w:rsid w:val="007523F8"/>
    <w:rsid w:val="00782C56"/>
    <w:rsid w:val="00783772"/>
    <w:rsid w:val="00793839"/>
    <w:rsid w:val="007E6D0C"/>
    <w:rsid w:val="008267ED"/>
    <w:rsid w:val="008325A9"/>
    <w:rsid w:val="00847974"/>
    <w:rsid w:val="00861E99"/>
    <w:rsid w:val="008841B0"/>
    <w:rsid w:val="008A2B5C"/>
    <w:rsid w:val="008A4C12"/>
    <w:rsid w:val="008A69B0"/>
    <w:rsid w:val="008D1D73"/>
    <w:rsid w:val="008E119F"/>
    <w:rsid w:val="008E637E"/>
    <w:rsid w:val="00911838"/>
    <w:rsid w:val="00916C73"/>
    <w:rsid w:val="00932EF6"/>
    <w:rsid w:val="0094377D"/>
    <w:rsid w:val="00945318"/>
    <w:rsid w:val="009457C6"/>
    <w:rsid w:val="00952BFE"/>
    <w:rsid w:val="00960C0C"/>
    <w:rsid w:val="009672E4"/>
    <w:rsid w:val="009678DD"/>
    <w:rsid w:val="009851C6"/>
    <w:rsid w:val="009869E7"/>
    <w:rsid w:val="00993AF9"/>
    <w:rsid w:val="009B0D52"/>
    <w:rsid w:val="009B269C"/>
    <w:rsid w:val="009B3DB8"/>
    <w:rsid w:val="009D5786"/>
    <w:rsid w:val="00A25334"/>
    <w:rsid w:val="00A42532"/>
    <w:rsid w:val="00A4594A"/>
    <w:rsid w:val="00A71456"/>
    <w:rsid w:val="00A83811"/>
    <w:rsid w:val="00AC43D7"/>
    <w:rsid w:val="00AE09DA"/>
    <w:rsid w:val="00AF2CF8"/>
    <w:rsid w:val="00B2115D"/>
    <w:rsid w:val="00B2714B"/>
    <w:rsid w:val="00BC46C1"/>
    <w:rsid w:val="00C0564F"/>
    <w:rsid w:val="00C229D9"/>
    <w:rsid w:val="00C34959"/>
    <w:rsid w:val="00C44055"/>
    <w:rsid w:val="00C86C12"/>
    <w:rsid w:val="00CB5432"/>
    <w:rsid w:val="00CE595F"/>
    <w:rsid w:val="00CF0EBF"/>
    <w:rsid w:val="00D07DDA"/>
    <w:rsid w:val="00D14AF4"/>
    <w:rsid w:val="00D63D94"/>
    <w:rsid w:val="00D7554F"/>
    <w:rsid w:val="00DA1C3A"/>
    <w:rsid w:val="00DC07AC"/>
    <w:rsid w:val="00DF0F12"/>
    <w:rsid w:val="00DF1F1A"/>
    <w:rsid w:val="00E0247D"/>
    <w:rsid w:val="00E02CB5"/>
    <w:rsid w:val="00E12ABD"/>
    <w:rsid w:val="00E326A2"/>
    <w:rsid w:val="00E46889"/>
    <w:rsid w:val="00E63D77"/>
    <w:rsid w:val="00E9088B"/>
    <w:rsid w:val="00E91ED4"/>
    <w:rsid w:val="00EA1737"/>
    <w:rsid w:val="00ED1A27"/>
    <w:rsid w:val="00EE05D0"/>
    <w:rsid w:val="00EF1C55"/>
    <w:rsid w:val="00F0076B"/>
    <w:rsid w:val="00F17050"/>
    <w:rsid w:val="00F27A7A"/>
    <w:rsid w:val="00F3581B"/>
    <w:rsid w:val="00F36D2B"/>
    <w:rsid w:val="00F416CC"/>
    <w:rsid w:val="00F530C3"/>
    <w:rsid w:val="00F65857"/>
    <w:rsid w:val="00F979FD"/>
    <w:rsid w:val="00FA27EF"/>
    <w:rsid w:val="00FA2BB3"/>
    <w:rsid w:val="00FA72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EF6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0564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0564F"/>
    <w:rPr>
      <w:rFonts w:ascii="Arial" w:hAnsi="Arial" w:cs="Times New Roman"/>
      <w:b/>
      <w:color w:val="000080"/>
      <w:sz w:val="24"/>
    </w:rPr>
  </w:style>
  <w:style w:type="paragraph" w:styleId="BodyTextIndent">
    <w:name w:val="Body Text Indent"/>
    <w:basedOn w:val="Normal"/>
    <w:link w:val="BodyTextIndentChar"/>
    <w:uiPriority w:val="99"/>
    <w:rsid w:val="00932EF6"/>
    <w:pPr>
      <w:ind w:firstLine="851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5D737E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4332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D737E"/>
    <w:rPr>
      <w:rFonts w:cs="Times New Roman"/>
      <w:sz w:val="2"/>
    </w:rPr>
  </w:style>
  <w:style w:type="paragraph" w:customStyle="1" w:styleId="ConsPlusNormal">
    <w:name w:val="ConsPlusNormal"/>
    <w:uiPriority w:val="99"/>
    <w:rsid w:val="00AE09DA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F1705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1CharChar1CharChar">
    <w:name w:val="Char Char Знак Знак1 Char Char1 Знак Знак Char Char"/>
    <w:basedOn w:val="Normal"/>
    <w:uiPriority w:val="99"/>
    <w:rsid w:val="00470DD6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">
    <w:name w:val="Прижатый влево"/>
    <w:basedOn w:val="Normal"/>
    <w:next w:val="Normal"/>
    <w:uiPriority w:val="99"/>
    <w:rsid w:val="009869E7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192</TotalTime>
  <Pages>1</Pages>
  <Words>280</Words>
  <Characters>1596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Администрация</cp:lastModifiedBy>
  <cp:revision>18</cp:revision>
  <cp:lastPrinted>2016-10-05T04:40:00Z</cp:lastPrinted>
  <dcterms:created xsi:type="dcterms:W3CDTF">2016-09-22T08:48:00Z</dcterms:created>
  <dcterms:modified xsi:type="dcterms:W3CDTF">2020-10-27T06:24:00Z</dcterms:modified>
</cp:coreProperties>
</file>