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DE7" w:rsidRPr="00044DE7" w:rsidRDefault="00044DE7" w:rsidP="00044D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Утвержденное</w:t>
      </w:r>
      <w:proofErr w:type="gramEnd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постановлением  </w:t>
      </w:r>
    </w:p>
    <w:p w:rsidR="00044DE7" w:rsidRPr="00044DE7" w:rsidRDefault="00044DE7" w:rsidP="00044D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Администрации Большеигнатовского</w:t>
      </w:r>
    </w:p>
    <w:p w:rsidR="00044DE7" w:rsidRPr="00044DE7" w:rsidRDefault="00044DE7" w:rsidP="00044D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</w:p>
    <w:p w:rsidR="00044DE7" w:rsidRPr="00044DE7" w:rsidRDefault="00044DE7" w:rsidP="00044D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3E29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r w:rsidR="00B30A9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01F8B">
        <w:rPr>
          <w:rFonts w:ascii="Times New Roman" w:eastAsia="Times New Roman" w:hAnsi="Times New Roman"/>
          <w:sz w:val="24"/>
          <w:szCs w:val="24"/>
          <w:lang w:eastAsia="ru-RU"/>
        </w:rPr>
        <w:t>22.12.</w:t>
      </w:r>
      <w:r w:rsidR="00B30A9A">
        <w:rPr>
          <w:rFonts w:ascii="Times New Roman" w:eastAsia="Times New Roman" w:hAnsi="Times New Roman"/>
          <w:sz w:val="24"/>
          <w:szCs w:val="24"/>
          <w:lang w:eastAsia="ru-RU"/>
        </w:rPr>
        <w:t>2020г.</w:t>
      </w:r>
      <w:r w:rsidRPr="00113E29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C01F8B">
        <w:rPr>
          <w:rFonts w:ascii="Times New Roman" w:eastAsia="Times New Roman" w:hAnsi="Times New Roman"/>
          <w:sz w:val="24"/>
          <w:szCs w:val="24"/>
          <w:lang w:eastAsia="ru-RU"/>
        </w:rPr>
        <w:t>525</w:t>
      </w:r>
      <w:bookmarkStart w:id="0" w:name="_GoBack"/>
      <w:bookmarkEnd w:id="0"/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bookmarkStart w:id="1" w:name="OLE_LINK2"/>
      <w:bookmarkStart w:id="2" w:name="OLE_LINK1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О проведен</w:t>
      </w:r>
      <w:proofErr w:type="gramStart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кциона в электронной форме</w:t>
      </w:r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с открытой формой подачи предложения</w:t>
      </w:r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о цене по приватизации и продаже </w:t>
      </w:r>
      <w:proofErr w:type="gramStart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proofErr w:type="gramEnd"/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 Большеигнатовского муниципального</w:t>
      </w:r>
    </w:p>
    <w:p w:rsidR="00C07FC9" w:rsidRP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bookmarkEnd w:id="1"/>
      <w:bookmarkEnd w:id="2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Республики Мордовия</w:t>
      </w:r>
      <w:r w:rsidRPr="00044DE7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044DE7" w:rsidRDefault="00C07FC9" w:rsidP="00044D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Информационное сообщение</w:t>
      </w:r>
    </w:p>
    <w:p w:rsidR="00044DE7" w:rsidRPr="00044DE7" w:rsidRDefault="00C07FC9" w:rsidP="00044D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 проведен</w:t>
      </w:r>
      <w:proofErr w:type="gramStart"/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ии </w:t>
      </w:r>
      <w:r w:rsidR="00044DE7"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ау</w:t>
      </w:r>
      <w:proofErr w:type="gramEnd"/>
      <w:r w:rsidR="00044DE7"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кциона в электронной форме</w:t>
      </w:r>
    </w:p>
    <w:p w:rsidR="00336198" w:rsidRDefault="00044DE7" w:rsidP="0033619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с открытой формой подачи предложения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о цене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приватизации и продаже</w:t>
      </w:r>
      <w:r w:rsidR="00336198"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муниципального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имущества Большеигнатовского муниципального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района Республики Мордовия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336198" w:rsidRPr="00336198" w:rsidRDefault="00336198" w:rsidP="0033619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336198">
        <w:rPr>
          <w:rFonts w:ascii="Times New Roman" w:eastAsia="Times New Roman" w:hAnsi="Times New Roman"/>
          <w:b/>
          <w:sz w:val="26"/>
          <w:szCs w:val="26"/>
        </w:rPr>
        <w:t>на электронной торговой площадке в сети Интернет</w:t>
      </w:r>
    </w:p>
    <w:p w:rsidR="00C07FC9" w:rsidRPr="00336198" w:rsidRDefault="00336198" w:rsidP="003361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336198">
        <w:rPr>
          <w:rFonts w:ascii="Times New Roman" w:eastAsia="Times New Roman" w:hAnsi="Times New Roman"/>
          <w:b/>
          <w:sz w:val="26"/>
          <w:szCs w:val="26"/>
        </w:rPr>
        <w:t>http://</w:t>
      </w:r>
      <w:proofErr w:type="spellStart"/>
      <w:r w:rsidRPr="00336198">
        <w:rPr>
          <w:rFonts w:ascii="Times New Roman" w:eastAsia="Times New Roman" w:hAnsi="Times New Roman"/>
          <w:b/>
          <w:sz w:val="26"/>
          <w:szCs w:val="26"/>
          <w:lang w:val="en-US"/>
        </w:rPr>
        <w:t>utp</w:t>
      </w:r>
      <w:proofErr w:type="spellEnd"/>
      <w:r w:rsidRPr="00336198">
        <w:rPr>
          <w:rFonts w:ascii="Times New Roman" w:eastAsia="Times New Roman" w:hAnsi="Times New Roman"/>
          <w:b/>
          <w:sz w:val="26"/>
          <w:szCs w:val="26"/>
        </w:rPr>
        <w:t>.sberbank-ast.ru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Общие положения.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Основание проведения продажи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36198" w:rsidRDefault="00336198" w:rsidP="00EC61FD">
      <w:pPr>
        <w:pStyle w:val="a5"/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C61FD">
        <w:rPr>
          <w:rFonts w:ascii="Times New Roman" w:eastAsia="Times New Roman" w:hAnsi="Times New Roman"/>
          <w:bCs/>
          <w:sz w:val="24"/>
          <w:szCs w:val="24"/>
          <w:lang w:eastAsia="ru-RU"/>
        </w:rPr>
        <w:t>Федеральный закон от 21 декабря 2001 года № 178-ФЗ «О приватизации государственного и муниципального имущества», П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остановление  Правительства Российской Федерации от 27 августа 2012 г. № 860 «Об организации и проведении продажи государственного или муниципального имущества в электронной форме», постановлением Администрации Большеигнатовского муниципального района Республики Мордовия от </w:t>
      </w:r>
      <w:r w:rsidR="00113E29" w:rsidRPr="00113E29">
        <w:rPr>
          <w:rFonts w:ascii="Times New Roman" w:eastAsia="Times New Roman" w:hAnsi="Times New Roman"/>
          <w:sz w:val="24"/>
          <w:szCs w:val="24"/>
          <w:lang w:eastAsia="ru-RU"/>
        </w:rPr>
        <w:t>16</w:t>
      </w:r>
      <w:r w:rsidR="004A05C8" w:rsidRPr="00113E2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E1170" w:rsidRPr="00113E29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113E29" w:rsidRPr="00113E29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13E29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="002E1170" w:rsidRPr="00113E29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113E29">
        <w:rPr>
          <w:rFonts w:ascii="Times New Roman" w:eastAsia="Times New Roman" w:hAnsi="Times New Roman"/>
          <w:sz w:val="24"/>
          <w:szCs w:val="24"/>
          <w:lang w:eastAsia="ru-RU"/>
        </w:rPr>
        <w:t xml:space="preserve">г. № </w:t>
      </w:r>
      <w:r w:rsidR="00113E29" w:rsidRPr="00113E29">
        <w:rPr>
          <w:rFonts w:ascii="Times New Roman" w:eastAsia="Times New Roman" w:hAnsi="Times New Roman"/>
          <w:sz w:val="24"/>
          <w:szCs w:val="24"/>
          <w:lang w:eastAsia="ru-RU"/>
        </w:rPr>
        <w:t>318</w:t>
      </w:r>
      <w:r w:rsidRPr="00113E29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Об утверждении решения об условиях приватизации муниципального имущества, находящегося в муниципальной собственности  Большеигнатовского</w:t>
      </w:r>
      <w:proofErr w:type="gramEnd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 муниципального района Республики Мордовия».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Основные термины и определения.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Сайт – часть информационного пространства в информационно-телекоммуникационной сети «Интернет» (далее – сеть «Интернет»), имеющая уникальное имя (адрес в сети «Интернет»), которую можно посмотреть с любого компьютера, подключенного к сети «Интернет» с помощью специальной программы.</w:t>
      </w:r>
      <w:proofErr w:type="gramEnd"/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аукциона – продажа имущества, находящегося в собственности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Продавец – Администрация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Организатор – юридическое лицо, владеющее сайтом в информационно-телекоммуникационной сети «Интернет» (далее – электронная площадка).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Регистрация на электронной площадке –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Открытая часть электронной площадки – раздел электронной площадки, находящийся в открытом доступе, не требующий регистрации на электронной площадке для работы в нём.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Закрытая часть электронной площадки – раздел электронной площадки, доступ к которому имеют только зарегистрированные на электронной площадке Продавец и участники продажи, позволяющий пользователям получить доступ к информации и выполнять определенные действия.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«Личный кабинет» - персональный рабочий раздел на электронной площадке, доступ к которому может иметь только зарегистрированное на электронной площадке лицо путем ввода через интерфейс сайта идентифицирующих данных (имени пользователя и пароля).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Электронный аукцион – торги по продаже государственного или муниципального имущества, право </w:t>
      </w:r>
      <w:proofErr w:type="gramStart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приобретения</w:t>
      </w:r>
      <w:proofErr w:type="gramEnd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Лот – имущество, являющееся предметом торгов, реализуемое в ходе проведения одной процедуры продажи (электронного аукциона).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Претендент – зарегистрированное на электронной площадке физическое или юридическое лицо, желающее принять участие в электронном аукционе,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Участник электронного аукциона – претендент, допущенный к участию в электронном аукционе.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Электронная подпись –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электронном документе.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Электронный документ –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Электронный образ документа –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Электронное сообщение (электронное уведомление) – любое распорядительное или информационное сообщение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Электронный журнал – электронный документ,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«Шаг аукциона» - установленная продавцом в фиксированной сумме и не изменяющаяся в течение всего электронного аукциона величина, составляющая не более 5 процентов начальной цены продажи, на которую в ходе процедуры электронного аукциона его участниками последовательно повышается начальная цена продажи.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Победитель аукциона – участник электронного аукциона, предложивший наиболее высокую цену имущества.</w:t>
      </w:r>
    </w:p>
    <w:p w:rsid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shd w:val="clear" w:color="auto" w:fill="FFFFFF" w:themeFill="background1"/>
          <w:lang w:eastAsia="ru-RU"/>
        </w:rPr>
        <w:t>Собственник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выставляемого на торги имущества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Большеигнатовский</w:t>
      </w:r>
      <w:r w:rsidRPr="00846E01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ый</w:t>
      </w:r>
      <w:r w:rsidRPr="00846E0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Мордовия.</w:t>
      </w:r>
    </w:p>
    <w:p w:rsidR="00EC61FD" w:rsidRPr="00EC61FD" w:rsidRDefault="00336198" w:rsidP="003361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36198">
        <w:rPr>
          <w:rFonts w:ascii="Times New Roman" w:eastAsia="Times New Roman" w:hAnsi="Times New Roman"/>
          <w:b/>
          <w:sz w:val="24"/>
          <w:szCs w:val="24"/>
          <w:shd w:val="clear" w:color="auto" w:fill="FFFFFF" w:themeFill="background1"/>
          <w:lang w:eastAsia="ru-RU"/>
        </w:rPr>
        <w:t>Организатор продажи (продавец)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Администрация Большеигнатовского муниципального района Республики Мордовия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C61FD" w:rsidRPr="00EC61FD">
        <w:rPr>
          <w:rFonts w:ascii="Times New Roman" w:hAnsi="Times New Roman"/>
          <w:sz w:val="28"/>
          <w:szCs w:val="28"/>
        </w:rPr>
        <w:t xml:space="preserve"> </w:t>
      </w:r>
    </w:p>
    <w:p w:rsidR="00336198" w:rsidRPr="00336198" w:rsidRDefault="00EC61FD" w:rsidP="00EC61FD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hAnsi="Times New Roman"/>
          <w:sz w:val="24"/>
          <w:szCs w:val="24"/>
        </w:rPr>
        <w:t xml:space="preserve">Адрес: 431670, Республика Мордовия, Большеигнатовский район, </w:t>
      </w:r>
      <w:proofErr w:type="spellStart"/>
      <w:r w:rsidRPr="00EC61FD">
        <w:rPr>
          <w:rFonts w:ascii="Times New Roman" w:hAnsi="Times New Roman"/>
          <w:sz w:val="24"/>
          <w:szCs w:val="24"/>
        </w:rPr>
        <w:t>с</w:t>
      </w:r>
      <w:proofErr w:type="gramStart"/>
      <w:r w:rsidRPr="00EC61FD">
        <w:rPr>
          <w:rFonts w:ascii="Times New Roman" w:hAnsi="Times New Roman"/>
          <w:sz w:val="24"/>
          <w:szCs w:val="24"/>
        </w:rPr>
        <w:t>.Б</w:t>
      </w:r>
      <w:proofErr w:type="gramEnd"/>
      <w:r w:rsidRPr="00EC61FD">
        <w:rPr>
          <w:rFonts w:ascii="Times New Roman" w:hAnsi="Times New Roman"/>
          <w:sz w:val="24"/>
          <w:szCs w:val="24"/>
        </w:rPr>
        <w:t>ольшое</w:t>
      </w:r>
      <w:proofErr w:type="spellEnd"/>
      <w:r w:rsidRPr="00EC61FD">
        <w:rPr>
          <w:rFonts w:ascii="Times New Roman" w:hAnsi="Times New Roman"/>
          <w:sz w:val="24"/>
          <w:szCs w:val="24"/>
        </w:rPr>
        <w:t xml:space="preserve"> Игнатово, ул. Советская, д. 40.</w:t>
      </w:r>
    </w:p>
    <w:p w:rsidR="00336198" w:rsidRPr="00336198" w:rsidRDefault="00336198" w:rsidP="003361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Форма продажи (способ приватизации)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– аукцион с открытой формой подачи предложений о цене в электронной форме.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 проводится: на электронной площадке «Сбербанк-АСТ», размещенной на сайте http://utp.sberbank-ast.ru в сети Интернет, в соответствии с требованиями статьи 32.1 Федерального закона от 21.12.2001г. № 178-ФЗ «О приватизации государственного и муниципального имущества» (далее-Федеральный закон), Положения об организации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2012 года № 860, Регламента электронной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площадки «Сбербанк-АСТ» (далее – ЭП)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в новой редакции.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Начало приема заявок на участие в аукционе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E749D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A667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2E1170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Окончание приема заявок на участие в аукционе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E749DF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="00B610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января</w:t>
      </w:r>
      <w:r w:rsid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C17BBF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A6670B" w:rsidRPr="00A6670B" w:rsidRDefault="00A6670B" w:rsidP="00A6670B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proofErr w:type="gramStart"/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>Заявки и документы претендентов на участие в торгах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приложения №1 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принимаются: в электронной форме посредством системы электронного документооборота на сайте ЭП, http://utp.sberbank-ast.ru, через оператора ЭП, в соответствии с регламентом ЭП,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рабочие дни с 09 час. 00 мин. </w:t>
      </w:r>
      <w:r w:rsidR="00B610FB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E749D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дека</w:t>
      </w:r>
      <w:r w:rsidR="00B610FB">
        <w:rPr>
          <w:rFonts w:ascii="Times New Roman" w:eastAsia="Times New Roman" w:hAnsi="Times New Roman"/>
          <w:sz w:val="24"/>
          <w:szCs w:val="24"/>
          <w:lang w:eastAsia="ru-RU"/>
        </w:rPr>
        <w:t>бря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2E1170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по 16 час. 00 мин.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E749DF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янва</w:t>
      </w:r>
      <w:r w:rsidR="00B610FB">
        <w:rPr>
          <w:rFonts w:ascii="Times New Roman" w:eastAsia="Times New Roman" w:hAnsi="Times New Roman"/>
          <w:sz w:val="24"/>
          <w:szCs w:val="24"/>
          <w:lang w:eastAsia="ru-RU"/>
        </w:rPr>
        <w:t>ря</w:t>
      </w:r>
      <w:r w:rsidR="0089163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215F95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(время Московское).</w:t>
      </w:r>
      <w:proofErr w:type="gramEnd"/>
    </w:p>
    <w:p w:rsidR="00336198" w:rsidRPr="00336198" w:rsidRDefault="00336198" w:rsidP="00336198">
      <w:pPr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Дата определения участников аукциона – </w:t>
      </w:r>
      <w:r w:rsidR="000B24C4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25</w:t>
      </w:r>
      <w:r w:rsidR="00A6670B" w:rsidRPr="00A6670B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 </w:t>
      </w:r>
      <w:r w:rsidR="000B24C4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янва</w:t>
      </w:r>
      <w:r w:rsidR="00B610FB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ря</w:t>
      </w:r>
      <w:r w:rsidRPr="00336198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 20</w:t>
      </w:r>
      <w:r w:rsidR="00C17BB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2</w:t>
      </w:r>
      <w:r w:rsidR="000B24C4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</w:t>
      </w:r>
      <w:r w:rsidRPr="00336198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 года.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Проведение аукциона (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дата, время начала приема предложений по цене 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участников аукциона)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0B24C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26 январ</w:t>
      </w:r>
      <w:r w:rsidR="00B610FB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я </w:t>
      </w:r>
      <w:r w:rsidR="00C17BBF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202</w:t>
      </w:r>
      <w:r w:rsidR="000B24C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1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года в 10 часов 00 минут (время московское).</w:t>
      </w:r>
    </w:p>
    <w:p w:rsidR="00336198" w:rsidRPr="00336198" w:rsidRDefault="00336198" w:rsidP="0033619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На Универсальной торговой платформе ЗАО "Сбербанк – АСТ" (далее – УТП), в торговой секции "Приватизация, аренда и продажа прав" (http://utp.sberbank-ast.ru/AP/NBT/Index/0/0/0/0), в соответствии с регламентом торговой секции "Приватизация, аренда и продажа прав" УТП;</w:t>
      </w:r>
    </w:p>
    <w:p w:rsidR="00336198" w:rsidRPr="00336198" w:rsidRDefault="00336198" w:rsidP="0033619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</w:p>
    <w:p w:rsidR="00336198" w:rsidRPr="00336198" w:rsidRDefault="00336198" w:rsidP="00336198">
      <w:pPr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Подведение итогов аукциона: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день его проведения,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26</w:t>
      </w:r>
      <w:r w:rsidR="00F54F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янва</w:t>
      </w:r>
      <w:r w:rsidR="00B610FB">
        <w:rPr>
          <w:rFonts w:ascii="Times New Roman" w:eastAsia="Times New Roman" w:hAnsi="Times New Roman"/>
          <w:sz w:val="24"/>
          <w:szCs w:val="24"/>
          <w:lang w:eastAsia="ru-RU"/>
        </w:rPr>
        <w:t>ря</w:t>
      </w:r>
      <w:r w:rsidR="00FE41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C17BBF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670B" w:rsidRDefault="00336198" w:rsidP="00A667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Порядок ознакомления покупателей с иной информацией, условиями договора купли-продажи: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ознакомиться с информацией о проведении аукционов, проектом, условиями договора купли-продажи, формой заявки, иной информацией 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о проводимых аукционах, а также с иными сведениями об имуществе, можно с момента начала приема заявок на сайте http://utp.sberbank-ast.ru, а также в 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r w:rsidR="00A6670B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рабочим дням с 9 час</w:t>
      </w:r>
      <w:proofErr w:type="gramEnd"/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proofErr w:type="gramStart"/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00 мин. до 16 час. 00 мин. (перерыв на обед с 13 час. 00 мин. до 14 час. 00 мин.) по адресу: </w:t>
      </w:r>
      <w:r w:rsidR="00A6670B">
        <w:rPr>
          <w:rFonts w:ascii="Times New Roman" w:eastAsia="Times New Roman" w:hAnsi="Times New Roman"/>
          <w:sz w:val="24"/>
          <w:szCs w:val="24"/>
          <w:lang w:eastAsia="ru-RU"/>
        </w:rPr>
        <w:t>431670, Республика Мордовия, Большеигнатовский район, с. Большое Игнатово, ул. Советская, д.40, каб.№6.</w:t>
      </w:r>
      <w:proofErr w:type="gramEnd"/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Телефон для справок: 8(8344</w:t>
      </w:r>
      <w:r w:rsidR="00A6670B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>)2-</w:t>
      </w:r>
      <w:r w:rsidR="00A6670B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1754A6">
        <w:rPr>
          <w:rFonts w:ascii="Times New Roman" w:eastAsia="Times New Roman" w:hAnsi="Times New Roman"/>
          <w:bCs/>
          <w:sz w:val="24"/>
          <w:szCs w:val="24"/>
          <w:lang w:eastAsia="ru-RU"/>
        </w:rPr>
        <w:t>3</w:t>
      </w:r>
      <w:r w:rsidR="00A6670B">
        <w:rPr>
          <w:rFonts w:ascii="Times New Roman" w:eastAsia="Times New Roman" w:hAnsi="Times New Roman"/>
          <w:bCs/>
          <w:sz w:val="24"/>
          <w:szCs w:val="24"/>
          <w:lang w:eastAsia="ru-RU"/>
        </w:rPr>
        <w:t>-57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и на сайтах в сети «Интернет»: </w:t>
      </w:r>
      <w:hyperlink r:id="rId7" w:history="1">
        <w:r w:rsidR="00A6670B" w:rsidRPr="009B58D3">
          <w:rPr>
            <w:rFonts w:ascii="Times New Roman" w:eastAsia="Times New Roman" w:hAnsi="Times New Roman"/>
            <w:bCs/>
            <w:color w:val="0000FF"/>
            <w:sz w:val="24"/>
            <w:szCs w:val="24"/>
            <w:u w:val="single"/>
            <w:lang w:eastAsia="ru-RU"/>
          </w:rPr>
          <w:t>http://torgi.gov.ru/</w:t>
        </w:r>
      </w:hyperlink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  <w:proofErr w:type="gramStart"/>
      <w:r w:rsidRPr="00792086">
        <w:rPr>
          <w:rFonts w:ascii="Times New Roman" w:eastAsia="Times New Roman" w:hAnsi="Times New Roman"/>
          <w:sz w:val="24"/>
          <w:szCs w:val="24"/>
        </w:rPr>
        <w:t xml:space="preserve">Информационное сообщение о проведении аукциона размещается </w:t>
      </w:r>
      <w:r w:rsidRPr="00792086">
        <w:rPr>
          <w:rFonts w:ascii="Times New Roman" w:eastAsia="Times New Roman" w:hAnsi="Times New Roman"/>
          <w:bCs/>
          <w:sz w:val="24"/>
          <w:szCs w:val="24"/>
        </w:rPr>
        <w:t xml:space="preserve">в открытой для доступа неограниченного круга лиц части электронной площадки </w:t>
      </w:r>
      <w:r w:rsidRPr="00792086">
        <w:rPr>
          <w:rFonts w:ascii="Times New Roman" w:eastAsia="Times New Roman" w:hAnsi="Times New Roman"/>
          <w:sz w:val="24"/>
          <w:szCs w:val="24"/>
        </w:rPr>
        <w:t>на сайте http://</w:t>
      </w:r>
      <w:hyperlink r:id="rId8" w:history="1">
        <w:r w:rsidRPr="0047370C">
          <w:rPr>
            <w:rFonts w:ascii="Times New Roman" w:eastAsia="Times New Roman" w:hAnsi="Times New Roman"/>
            <w:sz w:val="24"/>
            <w:szCs w:val="24"/>
          </w:rPr>
          <w:t>utp.sberbank-ast.ru</w:t>
        </w:r>
      </w:hyperlink>
      <w:r w:rsidRPr="00792086">
        <w:rPr>
          <w:rFonts w:ascii="Times New Roman" w:eastAsia="Times New Roman" w:hAnsi="Times New Roman"/>
          <w:sz w:val="24"/>
          <w:szCs w:val="24"/>
        </w:rPr>
        <w:t xml:space="preserve">, на официальном сайте Российской Федерации для размещения информации о проведении торгов </w:t>
      </w:r>
      <w:hyperlink r:id="rId9" w:history="1">
        <w:r w:rsidRPr="0047370C">
          <w:rPr>
            <w:rFonts w:ascii="Times New Roman" w:eastAsia="Times New Roman" w:hAnsi="Times New Roman"/>
            <w:sz w:val="24"/>
            <w:szCs w:val="24"/>
          </w:rPr>
          <w:t>www.torgi.gov.ru</w:t>
        </w:r>
      </w:hyperlink>
      <w:r w:rsidRPr="00792086">
        <w:rPr>
          <w:rFonts w:ascii="Times New Roman" w:eastAsia="Times New Roman" w:hAnsi="Times New Roman"/>
          <w:sz w:val="24"/>
          <w:szCs w:val="24"/>
        </w:rPr>
        <w:t xml:space="preserve">, официальном сайте продавца </w:t>
      </w:r>
      <w:r w:rsidRPr="00792086">
        <w:rPr>
          <w:rFonts w:ascii="Times New Roman" w:eastAsia="Times New Roman" w:hAnsi="Times New Roman"/>
          <w:color w:val="FF0000"/>
          <w:sz w:val="24"/>
          <w:szCs w:val="24"/>
        </w:rPr>
        <w:t>http://</w:t>
      </w:r>
      <w:proofErr w:type="spellStart"/>
      <w:r w:rsidR="0047370C" w:rsidRPr="0047370C">
        <w:rPr>
          <w:rFonts w:ascii="Times New Roman" w:eastAsia="Times New Roman" w:hAnsi="Times New Roman"/>
          <w:color w:val="FF0000"/>
          <w:sz w:val="24"/>
          <w:szCs w:val="24"/>
          <w:lang w:val="en-US"/>
        </w:rPr>
        <w:t>bignatovo</w:t>
      </w:r>
      <w:proofErr w:type="spellEnd"/>
      <w:r w:rsidRPr="00792086">
        <w:rPr>
          <w:rFonts w:ascii="Times New Roman" w:eastAsia="Times New Roman" w:hAnsi="Times New Roman"/>
          <w:color w:val="FF0000"/>
          <w:sz w:val="24"/>
          <w:szCs w:val="24"/>
        </w:rPr>
        <w:t>.e-mordovia.ru/.</w:t>
      </w:r>
      <w:proofErr w:type="gramEnd"/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792086">
        <w:rPr>
          <w:rFonts w:ascii="Times New Roman" w:eastAsia="Times New Roman" w:hAnsi="Times New Roman"/>
          <w:sz w:val="24"/>
          <w:szCs w:val="24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информации.</w:t>
      </w:r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792086">
        <w:rPr>
          <w:rFonts w:ascii="Times New Roman" w:eastAsia="Times New Roman" w:hAnsi="Times New Roman"/>
          <w:sz w:val="24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рабочих дней до даты окончания подачи заявок.</w:t>
      </w:r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792086">
        <w:rPr>
          <w:rFonts w:ascii="Times New Roman" w:eastAsia="Times New Roman" w:hAnsi="Times New Roman"/>
          <w:sz w:val="24"/>
          <w:szCs w:val="24"/>
        </w:rPr>
        <w:t>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47370C" w:rsidRPr="0047370C" w:rsidRDefault="0047370C" w:rsidP="004737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47370C">
        <w:rPr>
          <w:rFonts w:ascii="Times New Roman" w:eastAsia="Times New Roman" w:hAnsi="Times New Roman"/>
          <w:sz w:val="24"/>
          <w:szCs w:val="24"/>
        </w:rPr>
        <w:lastRenderedPageBreak/>
        <w:t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недвижимости.</w:t>
      </w:r>
    </w:p>
    <w:p w:rsidR="0047370C" w:rsidRPr="0047370C" w:rsidRDefault="0047370C" w:rsidP="004737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47370C">
        <w:rPr>
          <w:rFonts w:ascii="Times New Roman" w:eastAsia="Times New Roman" w:hAnsi="Times New Roman"/>
          <w:sz w:val="24"/>
          <w:szCs w:val="24"/>
        </w:rPr>
        <w:t xml:space="preserve">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адресу: Республика Мордовия Большеигнатовский район, </w:t>
      </w:r>
      <w:proofErr w:type="spellStart"/>
      <w:r w:rsidRPr="0047370C">
        <w:rPr>
          <w:rFonts w:ascii="Times New Roman" w:eastAsia="Times New Roman" w:hAnsi="Times New Roman"/>
          <w:sz w:val="24"/>
          <w:szCs w:val="24"/>
        </w:rPr>
        <w:t>с</w:t>
      </w:r>
      <w:proofErr w:type="gramStart"/>
      <w:r w:rsidRPr="0047370C">
        <w:rPr>
          <w:rFonts w:ascii="Times New Roman" w:eastAsia="Times New Roman" w:hAnsi="Times New Roman"/>
          <w:sz w:val="24"/>
          <w:szCs w:val="24"/>
        </w:rPr>
        <w:t>.Б</w:t>
      </w:r>
      <w:proofErr w:type="gramEnd"/>
      <w:r w:rsidRPr="0047370C">
        <w:rPr>
          <w:rFonts w:ascii="Times New Roman" w:eastAsia="Times New Roman" w:hAnsi="Times New Roman"/>
          <w:sz w:val="24"/>
          <w:szCs w:val="24"/>
        </w:rPr>
        <w:t>ольшое</w:t>
      </w:r>
      <w:proofErr w:type="spellEnd"/>
      <w:r w:rsidRPr="0047370C">
        <w:rPr>
          <w:rFonts w:ascii="Times New Roman" w:eastAsia="Times New Roman" w:hAnsi="Times New Roman"/>
          <w:sz w:val="24"/>
          <w:szCs w:val="24"/>
        </w:rPr>
        <w:t xml:space="preserve"> Игнатово, ул. Советская, д. 40, Плата за осмотр такого имущества не взимается.</w:t>
      </w:r>
    </w:p>
    <w:p w:rsidR="0047370C" w:rsidRPr="0047370C" w:rsidRDefault="0047370C" w:rsidP="004737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47370C">
        <w:rPr>
          <w:rFonts w:ascii="Times New Roman" w:eastAsia="Times New Roman" w:hAnsi="Times New Roman"/>
          <w:sz w:val="24"/>
          <w:szCs w:val="24"/>
        </w:rPr>
        <w:t>Документооборот между Претендентами, участниками торгов, Продавцом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купли-продажи имущества, который заключается в простой письменной форме.</w:t>
      </w:r>
    </w:p>
    <w:p w:rsidR="00792086" w:rsidRPr="0047370C" w:rsidRDefault="0047370C" w:rsidP="004737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47370C">
        <w:rPr>
          <w:rFonts w:ascii="Times New Roman" w:eastAsia="Times New Roman" w:hAnsi="Times New Roman"/>
          <w:sz w:val="24"/>
          <w:szCs w:val="24"/>
        </w:rPr>
        <w:t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Продавца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</w:t>
      </w:r>
      <w:proofErr w:type="gramEnd"/>
      <w:r w:rsidRPr="0047370C">
        <w:rPr>
          <w:rFonts w:ascii="Times New Roman" w:eastAsia="Times New Roman" w:hAnsi="Times New Roman"/>
          <w:sz w:val="24"/>
          <w:szCs w:val="24"/>
        </w:rPr>
        <w:t xml:space="preserve"> имени организатора торгов).</w:t>
      </w:r>
    </w:p>
    <w:p w:rsidR="00336198" w:rsidRPr="00336198" w:rsidRDefault="00336198" w:rsidP="00A6670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34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Описание имущества, находящегося в собственности </w:t>
      </w:r>
      <w:r w:rsidR="00A6670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Большеигнатовского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Мордовия, выставляемого на торги в электронной форме (лота):</w:t>
      </w:r>
    </w:p>
    <w:p w:rsidR="00336198" w:rsidRPr="00336198" w:rsidRDefault="00336198" w:rsidP="0033619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Лот № 1</w:t>
      </w:r>
    </w:p>
    <w:p w:rsidR="00336198" w:rsidRPr="00336198" w:rsidRDefault="00336198" w:rsidP="0033619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4A05C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Объект – </w:t>
      </w:r>
      <w:r w:rsidR="000D6DCD">
        <w:rPr>
          <w:rFonts w:ascii="Times New Roman" w:eastAsia="Times New Roman" w:hAnsi="Times New Roman"/>
          <w:sz w:val="24"/>
          <w:szCs w:val="24"/>
          <w:lang w:eastAsia="ru-RU"/>
        </w:rPr>
        <w:t>авто</w:t>
      </w:r>
      <w:r w:rsidR="00B67980">
        <w:rPr>
          <w:rFonts w:ascii="Times New Roman" w:eastAsia="Times New Roman" w:hAnsi="Times New Roman"/>
          <w:sz w:val="24"/>
          <w:szCs w:val="24"/>
          <w:lang w:eastAsia="ru-RU"/>
        </w:rPr>
        <w:t xml:space="preserve">транспортное средство </w:t>
      </w:r>
      <w:r w:rsidR="00F54F69" w:rsidRPr="00F54F69">
        <w:rPr>
          <w:rFonts w:ascii="Times New Roman" w:eastAsia="Times New Roman" w:hAnsi="Times New Roman"/>
          <w:sz w:val="24"/>
          <w:szCs w:val="24"/>
          <w:lang w:eastAsia="ru-RU"/>
        </w:rPr>
        <w:t>УАЗ-220694-06</w:t>
      </w:r>
      <w:r w:rsidR="00336198"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; Месторасположение объекта приватизации – </w:t>
      </w:r>
      <w:r w:rsidR="00A6670B"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с. </w:t>
      </w:r>
      <w:r w:rsidR="00B67980">
        <w:rPr>
          <w:rFonts w:ascii="Times New Roman" w:eastAsia="Times New Roman" w:hAnsi="Times New Roman"/>
          <w:sz w:val="24"/>
          <w:szCs w:val="24"/>
          <w:lang w:eastAsia="ru-RU"/>
        </w:rPr>
        <w:t>Большое Игнатово</w:t>
      </w:r>
      <w:r w:rsidR="00A6670B"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, ул. Советская, д. </w:t>
      </w:r>
      <w:r w:rsidR="00B67980">
        <w:rPr>
          <w:rFonts w:ascii="Times New Roman" w:eastAsia="Times New Roman" w:hAnsi="Times New Roman"/>
          <w:sz w:val="24"/>
          <w:szCs w:val="24"/>
          <w:lang w:eastAsia="ru-RU"/>
        </w:rPr>
        <w:t>40А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336198" w:rsidRPr="00336198" w:rsidRDefault="00336198" w:rsidP="0033619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Характеристика объектов недвижимого имущества:</w:t>
      </w: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05C8" w:rsidRPr="004A05C8" w:rsidRDefault="004A05C8" w:rsidP="004A05C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Краткая характеристика объекта: </w:t>
      </w:r>
      <w:r w:rsidR="000D6DCD">
        <w:rPr>
          <w:rFonts w:ascii="Times New Roman" w:eastAsia="Times New Roman" w:hAnsi="Times New Roman"/>
          <w:sz w:val="24"/>
          <w:szCs w:val="24"/>
          <w:lang w:eastAsia="ru-RU"/>
        </w:rPr>
        <w:t>авто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транспортное средство</w:t>
      </w:r>
      <w:r w:rsidR="00F54F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54F69" w:rsidRPr="00F54F69">
        <w:rPr>
          <w:rFonts w:ascii="Times New Roman" w:eastAsia="Times New Roman" w:hAnsi="Times New Roman"/>
          <w:sz w:val="24"/>
          <w:szCs w:val="24"/>
          <w:lang w:eastAsia="ru-RU"/>
        </w:rPr>
        <w:t xml:space="preserve">УАЗ-220694-06, государственный знак В978ТА13, категории ТС – </w:t>
      </w:r>
      <w:r w:rsidR="00F54F69" w:rsidRPr="00F54F69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="00F54F69" w:rsidRPr="00F54F69">
        <w:rPr>
          <w:rFonts w:ascii="Times New Roman" w:eastAsia="Times New Roman" w:hAnsi="Times New Roman"/>
          <w:sz w:val="24"/>
          <w:szCs w:val="24"/>
          <w:lang w:eastAsia="ru-RU"/>
        </w:rPr>
        <w:t xml:space="preserve">, год изготовления 2008г., шасси – 37410080456267, кузов № - 22060080202226, цвет желтый, </w:t>
      </w:r>
      <w:r w:rsidR="00F54F69" w:rsidRPr="00F54F69">
        <w:rPr>
          <w:rFonts w:ascii="Times New Roman" w:eastAsia="Times New Roman" w:hAnsi="Times New Roman"/>
          <w:sz w:val="24"/>
          <w:szCs w:val="24"/>
          <w:lang w:val="en-US" w:eastAsia="ru-RU"/>
        </w:rPr>
        <w:t>VIN</w:t>
      </w:r>
      <w:r w:rsidR="00F54F69" w:rsidRPr="00F54F69">
        <w:rPr>
          <w:rFonts w:ascii="Times New Roman" w:eastAsia="Times New Roman" w:hAnsi="Times New Roman"/>
          <w:sz w:val="24"/>
          <w:szCs w:val="24"/>
          <w:lang w:eastAsia="ru-RU"/>
        </w:rPr>
        <w:t xml:space="preserve">   – </w:t>
      </w:r>
      <w:r w:rsidR="00F54F69" w:rsidRPr="00F54F69">
        <w:rPr>
          <w:rFonts w:ascii="Times New Roman" w:eastAsia="Times New Roman" w:hAnsi="Times New Roman"/>
          <w:sz w:val="24"/>
          <w:szCs w:val="24"/>
          <w:lang w:val="en-US" w:eastAsia="ru-RU"/>
        </w:rPr>
        <w:t>XTT</w:t>
      </w:r>
      <w:r w:rsidR="00F54F69" w:rsidRPr="00F54F69">
        <w:rPr>
          <w:rFonts w:ascii="Times New Roman" w:eastAsia="Times New Roman" w:hAnsi="Times New Roman"/>
          <w:sz w:val="24"/>
          <w:szCs w:val="24"/>
          <w:lang w:eastAsia="ru-RU"/>
        </w:rPr>
        <w:t xml:space="preserve">22069480434975, мощность двигателя – 107 </w:t>
      </w:r>
      <w:proofErr w:type="spellStart"/>
      <w:r w:rsidR="00F54F69" w:rsidRPr="00F54F69">
        <w:rPr>
          <w:rFonts w:ascii="Times New Roman" w:eastAsia="Times New Roman" w:hAnsi="Times New Roman"/>
          <w:sz w:val="24"/>
          <w:szCs w:val="24"/>
          <w:lang w:eastAsia="ru-RU"/>
        </w:rPr>
        <w:t>л.с</w:t>
      </w:r>
      <w:proofErr w:type="spellEnd"/>
      <w:r w:rsidR="00F54F69" w:rsidRPr="00F54F69">
        <w:rPr>
          <w:rFonts w:ascii="Times New Roman" w:eastAsia="Times New Roman" w:hAnsi="Times New Roman"/>
          <w:sz w:val="24"/>
          <w:szCs w:val="24"/>
          <w:lang w:eastAsia="ru-RU"/>
        </w:rPr>
        <w:t>., экологический класс – третий, модель, № двигателя 42130</w:t>
      </w:r>
      <w:r w:rsidR="00F54F69" w:rsidRPr="00F54F69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  <w:r w:rsidR="00F54F69" w:rsidRPr="00F54F69">
        <w:rPr>
          <w:rFonts w:ascii="Times New Roman" w:eastAsia="Times New Roman" w:hAnsi="Times New Roman"/>
          <w:sz w:val="24"/>
          <w:szCs w:val="24"/>
          <w:lang w:eastAsia="ru-RU"/>
        </w:rPr>
        <w:t>*80201794</w:t>
      </w:r>
    </w:p>
    <w:p w:rsidR="00336198" w:rsidRPr="001F27C0" w:rsidRDefault="004A05C8" w:rsidP="004A05C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>Форма собственности имущества – муниципал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ьная собственность</w:t>
      </w:r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17BBF" w:rsidRPr="00C17BBF" w:rsidRDefault="00336198" w:rsidP="00C17B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цена –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81000</w:t>
      </w:r>
      <w:r w:rsidR="00604959" w:rsidRPr="0060495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восемьдесят одна тысяча</w:t>
      </w:r>
      <w:proofErr w:type="gramStart"/>
      <w:r w:rsidR="00604959" w:rsidRPr="00604959">
        <w:rPr>
          <w:rFonts w:ascii="Times New Roman" w:eastAsia="Times New Roman" w:hAnsi="Times New Roman"/>
          <w:sz w:val="24"/>
          <w:szCs w:val="24"/>
          <w:lang w:eastAsia="ru-RU"/>
        </w:rPr>
        <w:t xml:space="preserve"> )</w:t>
      </w:r>
      <w:proofErr w:type="gramEnd"/>
      <w:r w:rsidR="00604959" w:rsidRPr="0060495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 00 копеек, в соответствии с отчетом № 1256-РМ/220 от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="00604959" w:rsidRPr="00604959">
        <w:rPr>
          <w:rFonts w:ascii="Times New Roman" w:eastAsia="Times New Roman" w:hAnsi="Times New Roman"/>
          <w:sz w:val="24"/>
          <w:szCs w:val="24"/>
          <w:lang w:eastAsia="ru-RU"/>
        </w:rPr>
        <w:t xml:space="preserve">.12.2020г. «Об оценке рыночной стоимости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авто</w:t>
      </w:r>
      <w:r w:rsidR="00604959" w:rsidRPr="00604959">
        <w:rPr>
          <w:rFonts w:ascii="Times New Roman" w:eastAsia="Times New Roman" w:hAnsi="Times New Roman"/>
          <w:sz w:val="24"/>
          <w:szCs w:val="24"/>
          <w:lang w:eastAsia="ru-RU"/>
        </w:rPr>
        <w:t>транспортного средства УАЗ-220694-06, государственный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 xml:space="preserve"> регистрационный</w:t>
      </w:r>
      <w:r w:rsidR="00604959" w:rsidRPr="00604959">
        <w:rPr>
          <w:rFonts w:ascii="Times New Roman" w:eastAsia="Times New Roman" w:hAnsi="Times New Roman"/>
          <w:sz w:val="24"/>
          <w:szCs w:val="24"/>
          <w:lang w:eastAsia="ru-RU"/>
        </w:rPr>
        <w:t xml:space="preserve"> знак В978ТА13, 2008 года выпуска, принадлежащего Администрации Большеигнатовского муниципального района</w:t>
      </w:r>
      <w:r w:rsidR="00604959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>, расположенн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адресу: </w:t>
      </w:r>
      <w:proofErr w:type="gramStart"/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с.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Большое Игнатово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>, ул. Советская, д.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 40А.</w:t>
      </w:r>
      <w:proofErr w:type="gramEnd"/>
    </w:p>
    <w:p w:rsidR="002E1170" w:rsidRDefault="00C17BBF" w:rsidP="00C17B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Задаток для участия в аукционе размере 20% от начальной цены приватизируемого имущества в размере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16200</w:t>
      </w:r>
      <w:r w:rsidR="00604959" w:rsidRPr="0060495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шестнадцать тысяч двести</w:t>
      </w:r>
      <w:r w:rsidR="00604959" w:rsidRPr="00604959">
        <w:rPr>
          <w:rFonts w:ascii="Times New Roman" w:eastAsia="Times New Roman" w:hAnsi="Times New Roman"/>
          <w:sz w:val="24"/>
          <w:szCs w:val="24"/>
          <w:lang w:eastAsia="ru-RU"/>
        </w:rPr>
        <w:t>) рублей 00 копеек</w:t>
      </w:r>
      <w:r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36198"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336198" w:rsidRPr="00336198" w:rsidRDefault="002E1170" w:rsidP="00C17B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336198"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Шаг аукциона (величину повышения начальной цены) – 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4050</w:t>
      </w:r>
      <w:r w:rsidR="00604959" w:rsidRPr="0060495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0B24C4">
        <w:rPr>
          <w:rFonts w:ascii="Times New Roman" w:eastAsia="Times New Roman" w:hAnsi="Times New Roman"/>
          <w:sz w:val="24"/>
          <w:szCs w:val="24"/>
          <w:lang w:eastAsia="ru-RU"/>
        </w:rPr>
        <w:t>четыре тысячи пятьдесят</w:t>
      </w:r>
      <w:r w:rsidR="00604959" w:rsidRPr="00604959">
        <w:rPr>
          <w:rFonts w:ascii="Times New Roman" w:eastAsia="Times New Roman" w:hAnsi="Times New Roman"/>
          <w:sz w:val="24"/>
          <w:szCs w:val="24"/>
          <w:lang w:eastAsia="ru-RU"/>
        </w:rPr>
        <w:t>) рублей 00 копеек (5% от начальной цены)</w:t>
      </w:r>
      <w:r w:rsidR="00336198" w:rsidRPr="0033619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F27C0" w:rsidRDefault="001F27C0" w:rsidP="001F27C0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      </w:t>
      </w:r>
      <w:proofErr w:type="gramStart"/>
      <w:r w:rsidR="00792086" w:rsidRPr="00792086">
        <w:rPr>
          <w:rFonts w:ascii="Times New Roman" w:eastAsia="Times New Roman" w:hAnsi="Times New Roman"/>
          <w:sz w:val="26"/>
          <w:szCs w:val="26"/>
        </w:rPr>
        <w:t xml:space="preserve">Сведения о предыдущих торгах по продаже имущества, объявленных в течение года, предшествующего его продаже: </w:t>
      </w:r>
      <w:r w:rsidR="00113E29">
        <w:rPr>
          <w:rFonts w:ascii="Times New Roman" w:eastAsia="Times New Roman" w:hAnsi="Times New Roman"/>
          <w:sz w:val="26"/>
          <w:szCs w:val="26"/>
        </w:rPr>
        <w:t>о</w:t>
      </w:r>
      <w:r w:rsidR="00113E29" w:rsidRPr="00113E29">
        <w:rPr>
          <w:rFonts w:ascii="Times New Roman" w:eastAsia="Times New Roman" w:hAnsi="Times New Roman"/>
          <w:sz w:val="26"/>
          <w:szCs w:val="26"/>
        </w:rPr>
        <w:t xml:space="preserve">ткрытый аукцион в электронной форме с открытой формой подачи предложения о цене на право заключения договора </w:t>
      </w:r>
      <w:r w:rsidR="00113E29" w:rsidRPr="00113E29">
        <w:rPr>
          <w:rFonts w:ascii="Times New Roman" w:eastAsia="Times New Roman" w:hAnsi="Times New Roman"/>
          <w:sz w:val="26"/>
          <w:szCs w:val="26"/>
        </w:rPr>
        <w:lastRenderedPageBreak/>
        <w:t xml:space="preserve">купли-продажи объекта движимого имущества: </w:t>
      </w:r>
      <w:r w:rsidR="000D6DCD">
        <w:rPr>
          <w:rFonts w:ascii="Times New Roman" w:eastAsia="Times New Roman" w:hAnsi="Times New Roman"/>
          <w:sz w:val="26"/>
          <w:szCs w:val="26"/>
        </w:rPr>
        <w:t>авто</w:t>
      </w:r>
      <w:r w:rsidR="00113E29" w:rsidRPr="00113E29">
        <w:rPr>
          <w:rFonts w:ascii="Times New Roman" w:eastAsia="Times New Roman" w:hAnsi="Times New Roman"/>
          <w:sz w:val="26"/>
          <w:szCs w:val="26"/>
        </w:rPr>
        <w:t>транспортное средство УАЗ-220694-06, месторасположение объекта приватизации – Республика Мордовия, Большеигнатовский район, с. Большое Игнатово, ул. Советская, д. 40А, был признан несостоявшимся, в связи с отсутствием заявок (Протокол</w:t>
      </w:r>
      <w:proofErr w:type="gramEnd"/>
      <w:r w:rsidR="00113E29" w:rsidRPr="00113E29">
        <w:rPr>
          <w:rFonts w:ascii="Times New Roman" w:eastAsia="Times New Roman" w:hAnsi="Times New Roman"/>
          <w:sz w:val="26"/>
          <w:szCs w:val="26"/>
        </w:rPr>
        <w:t xml:space="preserve"> № </w:t>
      </w:r>
      <w:proofErr w:type="gramStart"/>
      <w:r w:rsidR="00113E29" w:rsidRPr="00113E29">
        <w:rPr>
          <w:rFonts w:ascii="Times New Roman" w:eastAsia="Times New Roman" w:hAnsi="Times New Roman"/>
          <w:sz w:val="26"/>
          <w:szCs w:val="26"/>
        </w:rPr>
        <w:t>14  от 13.07.2020г.)</w:t>
      </w:r>
      <w:proofErr w:type="gramEnd"/>
    </w:p>
    <w:p w:rsidR="007C7FDB" w:rsidRDefault="007C7FDB" w:rsidP="007C7FDB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>О</w:t>
      </w:r>
      <w:r w:rsidRPr="00113E29">
        <w:rPr>
          <w:rFonts w:ascii="Times New Roman" w:eastAsia="Times New Roman" w:hAnsi="Times New Roman"/>
          <w:sz w:val="26"/>
          <w:szCs w:val="26"/>
        </w:rPr>
        <w:t xml:space="preserve">ткрытый аукцион в электронной форме с открытой формой подачи предложения о цене на право заключения договора купли-продажи объекта движимого имущества: транспортное средство УАЗ-220694-06, месторасположение объекта приватизации – Республика Мордовия, Большеигнатовский район, с. Большое Игнатово, ул. Советская, д. 40А, был признан несостоявшимся, в связи с отсутствием заявок (Протокол № </w:t>
      </w:r>
      <w:r>
        <w:rPr>
          <w:rFonts w:ascii="Times New Roman" w:eastAsia="Times New Roman" w:hAnsi="Times New Roman"/>
          <w:sz w:val="26"/>
          <w:szCs w:val="26"/>
        </w:rPr>
        <w:t>22</w:t>
      </w:r>
      <w:r w:rsidRPr="00113E29">
        <w:rPr>
          <w:rFonts w:ascii="Times New Roman" w:eastAsia="Times New Roman" w:hAnsi="Times New Roman"/>
          <w:sz w:val="26"/>
          <w:szCs w:val="26"/>
        </w:rPr>
        <w:t xml:space="preserve">  от </w:t>
      </w:r>
      <w:r>
        <w:rPr>
          <w:rFonts w:ascii="Times New Roman" w:eastAsia="Times New Roman" w:hAnsi="Times New Roman"/>
          <w:sz w:val="26"/>
          <w:szCs w:val="26"/>
        </w:rPr>
        <w:t>21</w:t>
      </w:r>
      <w:r w:rsidRPr="00113E29">
        <w:rPr>
          <w:rFonts w:ascii="Times New Roman" w:eastAsia="Times New Roman" w:hAnsi="Times New Roman"/>
          <w:sz w:val="26"/>
          <w:szCs w:val="26"/>
        </w:rPr>
        <w:t>.</w:t>
      </w:r>
      <w:r>
        <w:rPr>
          <w:rFonts w:ascii="Times New Roman" w:eastAsia="Times New Roman" w:hAnsi="Times New Roman"/>
          <w:sz w:val="26"/>
          <w:szCs w:val="26"/>
        </w:rPr>
        <w:t>08</w:t>
      </w:r>
      <w:r w:rsidRPr="00113E29">
        <w:rPr>
          <w:rFonts w:ascii="Times New Roman" w:eastAsia="Times New Roman" w:hAnsi="Times New Roman"/>
          <w:sz w:val="26"/>
          <w:szCs w:val="26"/>
        </w:rPr>
        <w:t>.2020г.)</w:t>
      </w:r>
    </w:p>
    <w:p w:rsidR="000B24C4" w:rsidRDefault="000B24C4" w:rsidP="000B24C4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>О</w:t>
      </w:r>
      <w:r w:rsidRPr="00113E29">
        <w:rPr>
          <w:rFonts w:ascii="Times New Roman" w:eastAsia="Times New Roman" w:hAnsi="Times New Roman"/>
          <w:sz w:val="26"/>
          <w:szCs w:val="26"/>
        </w:rPr>
        <w:t xml:space="preserve">ткрытый аукцион в электронной форме с открытой формой подачи предложения о цене на право заключения договора купли-продажи объекта движимого имущества: транспортное средство УАЗ-220694-06, месторасположение объекта приватизации – Республика Мордовия, Большеигнатовский район, с. Большое Игнатово, ул. Советская, д. 40А, был признан несостоявшимся, в связи с отсутствием заявок (Протокол № </w:t>
      </w:r>
      <w:r w:rsidR="007C7FDB">
        <w:rPr>
          <w:rFonts w:ascii="Times New Roman" w:eastAsia="Times New Roman" w:hAnsi="Times New Roman"/>
          <w:sz w:val="26"/>
          <w:szCs w:val="26"/>
        </w:rPr>
        <w:t>30</w:t>
      </w:r>
      <w:r w:rsidRPr="00113E29">
        <w:rPr>
          <w:rFonts w:ascii="Times New Roman" w:eastAsia="Times New Roman" w:hAnsi="Times New Roman"/>
          <w:sz w:val="26"/>
          <w:szCs w:val="26"/>
        </w:rPr>
        <w:t xml:space="preserve">  от </w:t>
      </w:r>
      <w:r w:rsidR="007C7FDB">
        <w:rPr>
          <w:rFonts w:ascii="Times New Roman" w:eastAsia="Times New Roman" w:hAnsi="Times New Roman"/>
          <w:sz w:val="26"/>
          <w:szCs w:val="26"/>
        </w:rPr>
        <w:t>05</w:t>
      </w:r>
      <w:r w:rsidRPr="00113E29">
        <w:rPr>
          <w:rFonts w:ascii="Times New Roman" w:eastAsia="Times New Roman" w:hAnsi="Times New Roman"/>
          <w:sz w:val="26"/>
          <w:szCs w:val="26"/>
        </w:rPr>
        <w:t>.</w:t>
      </w:r>
      <w:r w:rsidR="007C7FDB">
        <w:rPr>
          <w:rFonts w:ascii="Times New Roman" w:eastAsia="Times New Roman" w:hAnsi="Times New Roman"/>
          <w:sz w:val="26"/>
          <w:szCs w:val="26"/>
        </w:rPr>
        <w:t>10</w:t>
      </w:r>
      <w:r w:rsidRPr="00113E29">
        <w:rPr>
          <w:rFonts w:ascii="Times New Roman" w:eastAsia="Times New Roman" w:hAnsi="Times New Roman"/>
          <w:sz w:val="26"/>
          <w:szCs w:val="26"/>
        </w:rPr>
        <w:t>.2020г.)</w:t>
      </w:r>
    </w:p>
    <w:p w:rsidR="00792086" w:rsidRPr="00792086" w:rsidRDefault="00792086" w:rsidP="001F27C0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792086">
        <w:rPr>
          <w:rFonts w:ascii="Times New Roman" w:eastAsia="Times New Roman" w:hAnsi="Times New Roman"/>
          <w:sz w:val="26"/>
          <w:szCs w:val="26"/>
        </w:rPr>
        <w:t>Обременения объекта приватизации отсутствуют.</w:t>
      </w:r>
    </w:p>
    <w:p w:rsidR="00336198" w:rsidRPr="00336198" w:rsidRDefault="00336198" w:rsidP="00336198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Ограничения участия отдельных категорий физических и юридических лиц, в приватизации имущества: </w:t>
      </w: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участию в аукционе допускаются: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физические и юридические лица, признаваемые покупателями в соответствии со ст. 5 Федерального закона от 21.12.2001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2012 года № 860, своевременно подавшие заявку на участие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в аукционе, представившие надлежащим образом оформленные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документы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в соответствии с перечнем, установленным в настоящем сообщении, и обеспечившие поступление на счет Оператора Универсальной Торговой Площадки (далее УТП), указанный в настоящем информационном сообщении, установленной суммы задатка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в порядке и сроки, предусмотренные настоящим сообщением и договором о задатке.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336198" w:rsidRPr="001754A6" w:rsidRDefault="00336198" w:rsidP="00336198">
      <w:pPr>
        <w:spacing w:after="0" w:line="240" w:lineRule="auto"/>
        <w:ind w:firstLine="706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образцов документов, предусмотренных Федеральным законом.</w:t>
      </w:r>
      <w:proofErr w:type="gramEnd"/>
    </w:p>
    <w:p w:rsid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320E42">
        <w:rPr>
          <w:rFonts w:ascii="Times New Roman" w:eastAsia="Times New Roman" w:hAnsi="Times New Roman"/>
          <w:sz w:val="24"/>
          <w:szCs w:val="24"/>
        </w:rPr>
        <w:t xml:space="preserve">Информация об отказе в допуске к участию в аукционе размещается в соответствии с Законом о приватизации в </w:t>
      </w:r>
      <w:r w:rsidRPr="00320E42">
        <w:rPr>
          <w:rFonts w:ascii="Times New Roman" w:eastAsia="Times New Roman" w:hAnsi="Times New Roman"/>
          <w:bCs/>
          <w:sz w:val="24"/>
          <w:szCs w:val="24"/>
        </w:rPr>
        <w:t xml:space="preserve">открытой для доступа неограниченного круга лиц части электронной площадки </w:t>
      </w:r>
      <w:r w:rsidRPr="00320E42">
        <w:rPr>
          <w:rFonts w:ascii="Times New Roman" w:eastAsia="Times New Roman" w:hAnsi="Times New Roman"/>
          <w:sz w:val="24"/>
          <w:szCs w:val="24"/>
        </w:rPr>
        <w:t>на сайте http://</w:t>
      </w:r>
      <w:hyperlink r:id="rId10" w:history="1">
        <w:r w:rsidRPr="00320E42">
          <w:rPr>
            <w:rFonts w:ascii="Times New Roman" w:eastAsia="Times New Roman" w:hAnsi="Times New Roman"/>
            <w:sz w:val="24"/>
            <w:szCs w:val="24"/>
          </w:rPr>
          <w:t>utp.sberbank-ast.ru</w:t>
        </w:r>
      </w:hyperlink>
      <w:r w:rsidRPr="00320E42">
        <w:rPr>
          <w:rFonts w:ascii="Times New Roman" w:eastAsia="Times New Roman" w:hAnsi="Times New Roman"/>
          <w:sz w:val="24"/>
          <w:szCs w:val="24"/>
        </w:rPr>
        <w:t xml:space="preserve">, на официальном сайте Российской Федерации для размещения информации о проведении торгов www.torgi.gov.ru и официальном сайте Продавца - Администрация </w:t>
      </w:r>
      <w:r w:rsidR="001E3922">
        <w:rPr>
          <w:rFonts w:ascii="Times New Roman" w:eastAsia="Times New Roman" w:hAnsi="Times New Roman"/>
          <w:sz w:val="24"/>
          <w:szCs w:val="24"/>
        </w:rPr>
        <w:t xml:space="preserve">Большеигнатовского </w:t>
      </w:r>
      <w:r w:rsidRPr="00320E42">
        <w:rPr>
          <w:rFonts w:ascii="Times New Roman" w:eastAsia="Times New Roman" w:hAnsi="Times New Roman"/>
          <w:sz w:val="24"/>
          <w:szCs w:val="24"/>
        </w:rPr>
        <w:t>муниципального района Республики Мордовия, http://</w:t>
      </w:r>
      <w:proofErr w:type="spellStart"/>
      <w:r w:rsidRPr="00320E42">
        <w:rPr>
          <w:rFonts w:ascii="Times New Roman" w:eastAsia="Times New Roman" w:hAnsi="Times New Roman"/>
          <w:sz w:val="24"/>
          <w:szCs w:val="24"/>
          <w:lang w:val="en-US"/>
        </w:rPr>
        <w:t>bignatovo</w:t>
      </w:r>
      <w:proofErr w:type="spellEnd"/>
      <w:r w:rsidRPr="00320E42">
        <w:rPr>
          <w:rFonts w:ascii="Times New Roman" w:eastAsia="Times New Roman" w:hAnsi="Times New Roman"/>
          <w:sz w:val="24"/>
          <w:szCs w:val="24"/>
        </w:rPr>
        <w:t>.e-mordovia</w:t>
      </w:r>
      <w:proofErr w:type="gramEnd"/>
      <w:r w:rsidRPr="00320E42">
        <w:rPr>
          <w:rFonts w:ascii="Times New Roman" w:eastAsia="Times New Roman" w:hAnsi="Times New Roman"/>
          <w:sz w:val="24"/>
          <w:szCs w:val="24"/>
        </w:rPr>
        <w:t>.ru/ в срок не позднее рабочего дня, следующего за днем принятия указанного решения.</w:t>
      </w:r>
    </w:p>
    <w:p w:rsidR="006030BB" w:rsidRPr="006030BB" w:rsidRDefault="006030BB" w:rsidP="006030B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6030BB">
        <w:rPr>
          <w:rFonts w:ascii="Times New Roman" w:eastAsia="Times New Roman" w:hAnsi="Times New Roman"/>
          <w:sz w:val="24"/>
          <w:szCs w:val="24"/>
        </w:rPr>
        <w:t>Заявки не принимаются от следующих юридических лиц: государственных и муниципальных унитарных предприятий, государственных и муниципальных учреждений;</w:t>
      </w:r>
    </w:p>
    <w:p w:rsidR="006030BB" w:rsidRPr="006030BB" w:rsidRDefault="006030BB" w:rsidP="006030B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6030BB">
        <w:rPr>
          <w:rFonts w:ascii="Times New Roman" w:eastAsia="Times New Roman" w:hAnsi="Times New Roman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p w:rsidR="006030BB" w:rsidRPr="006030BB" w:rsidRDefault="006030BB" w:rsidP="006030B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6030BB">
        <w:rPr>
          <w:rFonts w:ascii="Times New Roman" w:eastAsia="Times New Roman" w:hAnsi="Times New Roman"/>
          <w:sz w:val="24"/>
          <w:szCs w:val="24"/>
        </w:rPr>
        <w:lastRenderedPageBreak/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1" w:history="1">
        <w:r w:rsidRPr="006030BB">
          <w:rPr>
            <w:rFonts w:ascii="Times New Roman" w:eastAsia="Times New Roman" w:hAnsi="Times New Roman"/>
            <w:sz w:val="24"/>
            <w:szCs w:val="24"/>
          </w:rPr>
          <w:t>перечень</w:t>
        </w:r>
      </w:hyperlink>
      <w:r w:rsidRPr="006030BB">
        <w:rPr>
          <w:rFonts w:ascii="Times New Roman" w:eastAsia="Times New Roman" w:hAnsi="Times New Roman"/>
          <w:sz w:val="24"/>
          <w:szCs w:val="24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 w:rsidRPr="006030BB">
        <w:rPr>
          <w:rFonts w:ascii="Times New Roman" w:eastAsia="Times New Roman" w:hAnsi="Times New Roman"/>
          <w:sz w:val="24"/>
          <w:szCs w:val="24"/>
        </w:rPr>
        <w:t>бенефициарных</w:t>
      </w:r>
      <w:proofErr w:type="spellEnd"/>
      <w:r w:rsidRPr="006030BB">
        <w:rPr>
          <w:rFonts w:ascii="Times New Roman" w:eastAsia="Times New Roman" w:hAnsi="Times New Roman"/>
          <w:sz w:val="24"/>
          <w:szCs w:val="24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6030BB">
        <w:rPr>
          <w:rFonts w:ascii="Times New Roman" w:eastAsia="Times New Roman" w:hAnsi="Times New Roman"/>
          <w:sz w:val="24"/>
          <w:szCs w:val="24"/>
        </w:rPr>
        <w:t xml:space="preserve"> Федерации.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</w:p>
    <w:p w:rsidR="00320E42" w:rsidRPr="00320E42" w:rsidRDefault="00FF4D29" w:rsidP="00320E4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US"/>
        </w:rPr>
        <w:t>I</w:t>
      </w:r>
      <w:r w:rsidR="00320E42" w:rsidRPr="00320E42">
        <w:rPr>
          <w:rFonts w:ascii="Times New Roman" w:eastAsia="Times New Roman" w:hAnsi="Times New Roman"/>
          <w:b/>
          <w:sz w:val="24"/>
          <w:szCs w:val="24"/>
          <w:lang w:val="en-US"/>
        </w:rPr>
        <w:t>V</w:t>
      </w:r>
      <w:r w:rsidR="00320E42" w:rsidRPr="00320E42">
        <w:rPr>
          <w:rFonts w:ascii="Times New Roman" w:eastAsia="Times New Roman" w:hAnsi="Times New Roman"/>
          <w:b/>
          <w:sz w:val="24"/>
          <w:szCs w:val="24"/>
        </w:rPr>
        <w:t>.Отмена и приостановление аукциона</w:t>
      </w:r>
    </w:p>
    <w:p w:rsidR="00320E42" w:rsidRPr="00320E42" w:rsidRDefault="00320E42" w:rsidP="00320E4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320E42">
        <w:rPr>
          <w:rFonts w:ascii="Times New Roman" w:eastAsia="Times New Roman" w:hAnsi="Times New Roman"/>
          <w:sz w:val="24"/>
          <w:szCs w:val="24"/>
        </w:rPr>
        <w:t xml:space="preserve">4.1 Продавец вправе отменить аукцион не </w:t>
      </w:r>
      <w:proofErr w:type="gramStart"/>
      <w:r w:rsidRPr="00320E42">
        <w:rPr>
          <w:rFonts w:ascii="Times New Roman" w:eastAsia="Times New Roman" w:hAnsi="Times New Roman"/>
          <w:sz w:val="24"/>
          <w:szCs w:val="24"/>
        </w:rPr>
        <w:t>позднее</w:t>
      </w:r>
      <w:proofErr w:type="gramEnd"/>
      <w:r w:rsidRPr="00320E42">
        <w:rPr>
          <w:rFonts w:ascii="Times New Roman" w:eastAsia="Times New Roman" w:hAnsi="Times New Roman"/>
          <w:sz w:val="24"/>
          <w:szCs w:val="24"/>
        </w:rPr>
        <w:t xml:space="preserve"> чем за 3 (три) дня до даты проведения аукциона.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4</w:t>
      </w:r>
      <w:r w:rsidRPr="00320E42">
        <w:rPr>
          <w:rFonts w:ascii="Times New Roman" w:eastAsia="Times New Roman" w:hAnsi="Times New Roman"/>
          <w:sz w:val="24"/>
          <w:szCs w:val="24"/>
        </w:rPr>
        <w:t xml:space="preserve">.2 Решение об отмене аукциона размещается </w:t>
      </w:r>
      <w:r w:rsidRPr="00320E42">
        <w:rPr>
          <w:rFonts w:ascii="Times New Roman" w:eastAsia="Times New Roman" w:hAnsi="Times New Roman"/>
          <w:bCs/>
          <w:sz w:val="24"/>
          <w:szCs w:val="24"/>
        </w:rPr>
        <w:t xml:space="preserve">в открытой для доступа неограниченного круга лиц части электронной площадки </w:t>
      </w:r>
      <w:r w:rsidRPr="00320E42">
        <w:rPr>
          <w:rFonts w:ascii="Times New Roman" w:eastAsia="Times New Roman" w:hAnsi="Times New Roman"/>
          <w:sz w:val="24"/>
          <w:szCs w:val="24"/>
        </w:rPr>
        <w:t xml:space="preserve">на сайте </w:t>
      </w:r>
      <w:hyperlink r:id="rId12" w:history="1">
        <w:r w:rsidRPr="00320E42">
          <w:rPr>
            <w:rFonts w:ascii="Times New Roman" w:eastAsia="Times New Roman" w:hAnsi="Times New Roman"/>
            <w:sz w:val="24"/>
            <w:szCs w:val="24"/>
            <w:lang w:val="en-US"/>
          </w:rPr>
          <w:t>www</w:t>
        </w:r>
        <w:r w:rsidRPr="00320E42">
          <w:rPr>
            <w:rFonts w:ascii="Times New Roman" w:eastAsia="Times New Roman" w:hAnsi="Times New Roman"/>
            <w:sz w:val="24"/>
            <w:szCs w:val="24"/>
          </w:rPr>
          <w:t>.utp.sberbank-ast.ru</w:t>
        </w:r>
      </w:hyperlink>
      <w:r w:rsidRPr="00320E42">
        <w:rPr>
          <w:rFonts w:ascii="Times New Roman" w:eastAsia="Times New Roman" w:hAnsi="Times New Roman"/>
          <w:sz w:val="24"/>
          <w:szCs w:val="24"/>
        </w:rPr>
        <w:t xml:space="preserve">, на официальном сайте Российской Федерации для размещения информации о проведении торгов </w:t>
      </w:r>
      <w:hyperlink r:id="rId13" w:history="1">
        <w:r w:rsidRPr="00320E42">
          <w:rPr>
            <w:rFonts w:ascii="Times New Roman" w:eastAsia="Times New Roman" w:hAnsi="Times New Roman"/>
            <w:sz w:val="24"/>
            <w:szCs w:val="24"/>
          </w:rPr>
          <w:t>www.torgi.gov.ru</w:t>
        </w:r>
      </w:hyperlink>
      <w:r w:rsidRPr="00320E42">
        <w:rPr>
          <w:rFonts w:ascii="Times New Roman" w:eastAsia="Times New Roman" w:hAnsi="Times New Roman"/>
          <w:sz w:val="24"/>
          <w:szCs w:val="24"/>
        </w:rPr>
        <w:t xml:space="preserve">, на официальном сайте Продавца http:// </w:t>
      </w:r>
      <w:proofErr w:type="spellStart"/>
      <w:r w:rsidRPr="00320E42">
        <w:rPr>
          <w:rFonts w:ascii="Times New Roman" w:eastAsia="Times New Roman" w:hAnsi="Times New Roman"/>
          <w:sz w:val="24"/>
          <w:szCs w:val="24"/>
          <w:lang w:val="en-US"/>
        </w:rPr>
        <w:t>bignatovo</w:t>
      </w:r>
      <w:proofErr w:type="spellEnd"/>
      <w:r w:rsidRPr="00320E42">
        <w:rPr>
          <w:rFonts w:ascii="Times New Roman" w:eastAsia="Times New Roman" w:hAnsi="Times New Roman"/>
          <w:sz w:val="24"/>
          <w:szCs w:val="24"/>
        </w:rPr>
        <w:t>.e-mordovia.ru/ и</w:t>
      </w:r>
      <w:r w:rsidRPr="00320E42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320E42">
        <w:rPr>
          <w:rFonts w:ascii="Times New Roman" w:eastAsia="Times New Roman" w:hAnsi="Times New Roman"/>
          <w:sz w:val="24"/>
          <w:szCs w:val="24"/>
        </w:rPr>
        <w:t>в срок не позднее рабочего дня, следующего за днем принятия указанного решения.</w:t>
      </w:r>
      <w:proofErr w:type="gramEnd"/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</w:t>
      </w:r>
      <w:r w:rsidRPr="00320E42">
        <w:rPr>
          <w:rFonts w:ascii="Times New Roman" w:eastAsia="Times New Roman" w:hAnsi="Times New Roman"/>
          <w:sz w:val="24"/>
          <w:szCs w:val="24"/>
        </w:rPr>
        <w:t>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Pr="00320E42">
        <w:rPr>
          <w:rFonts w:ascii="Times New Roman" w:eastAsia="Times New Roman" w:hAnsi="Times New Roman"/>
          <w:sz w:val="24"/>
          <w:szCs w:val="24"/>
        </w:rPr>
        <w:t>.4 Организатор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имущества начинается с того момента, на котором продажа имущества была прервана.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20E42">
        <w:rPr>
          <w:rFonts w:ascii="Times New Roman" w:hAnsi="Times New Roman"/>
          <w:sz w:val="24"/>
          <w:szCs w:val="24"/>
        </w:rPr>
        <w:t>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</w:p>
    <w:p w:rsidR="00320E42" w:rsidRPr="00320E42" w:rsidRDefault="00320E42" w:rsidP="00320E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20E42" w:rsidRPr="00336198" w:rsidRDefault="00320E42" w:rsidP="00336198">
      <w:pPr>
        <w:spacing w:after="0" w:line="240" w:lineRule="auto"/>
        <w:ind w:firstLine="706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before="100" w:beforeAutospacing="1" w:after="0" w:line="240" w:lineRule="auto"/>
        <w:ind w:firstLine="70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Перечень документов, представляемых покупателем для участия в аукционе по продаже имущества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36198" w:rsidRPr="00336198" w:rsidRDefault="00336198" w:rsidP="0033619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Заявка на участие в аукционе в электронной форме;</w:t>
      </w: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Одно лицо имеет право подать только одну заявку. </w:t>
      </w: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приеме заявок от претендентов ЭП обеспечивает регистрацию заявок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и прилагаемых к ним документов в журнале приема заявок. Каждой заявке присваивается номер и в течение одного часа направляет в Личный кабинет Претендента уведомление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о регистрации заявки.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Заявки подаются и принимаются одновременно с полным комплектом требуемых для участия в аукционе документов, оформленных надлежащим образом.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Одновременно с заявкой претенденты представляют следующие документы: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Юридические лица: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Документ, который подтверждает полномочия руководителя юридического лица на осуществлении действий от имени юридического лица (копия решения о назначении этого лица или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Физические лица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предъявляют документ, удостоверяющий личность, или представляют копии всех его листов.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Соблюдение претендентом указанных требований означает, что заявка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и документы, представляемые одновременно с заявкой, поданы от имени претендента. </w:t>
      </w:r>
    </w:p>
    <w:p w:rsidR="00336198" w:rsidRPr="00336198" w:rsidRDefault="00336198" w:rsidP="00336198">
      <w:pPr>
        <w:spacing w:after="0" w:line="240" w:lineRule="auto"/>
        <w:ind w:firstLine="72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Для участия в аукционе заявитель лично вносит установленный задаток по следующим реквизитам УТП: 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Получатель: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Наименование: ЗАО "Сбербанк-АСТ"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ИНН: 7707308480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КПП: 770701001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Расчетный счет: 40702810300020038047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БАНК ПОЛУЧАТЕЛЯ: 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Наименование банка: ПАО "СБЕРБАНК РОССИИ" Г. МОСКВА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БИК: 044525225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Корреспондентский счет: 30101810400000000225</w:t>
      </w:r>
    </w:p>
    <w:p w:rsidR="00A6670B" w:rsidRPr="009B58D3" w:rsidRDefault="00336198" w:rsidP="00A6670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Назначение платежа: 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задаток для участия в электронном аукционе по продаже объекта недвижимости, расположенного по адресу: </w:t>
      </w:r>
      <w:proofErr w:type="gramStart"/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с.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Большое Игнатово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, ул. Советская, д.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40А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Задаток в безналичной форме должен поступить: не позднее </w:t>
      </w:r>
      <w:r w:rsidR="00AE084C" w:rsidRPr="00AE084C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1</w:t>
      </w:r>
      <w:r w:rsidR="00E749DF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8</w:t>
      </w:r>
      <w:r w:rsidR="00A6670B" w:rsidRPr="00AE084C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</w:t>
      </w:r>
      <w:r w:rsidR="00AE084C" w:rsidRPr="00AE084C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январ</w:t>
      </w:r>
      <w:r w:rsidR="00B610FB" w:rsidRPr="00AE084C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я</w:t>
      </w:r>
      <w:r w:rsidR="001F27C0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20</w:t>
      </w:r>
      <w:r w:rsidR="00B63E6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2</w:t>
      </w:r>
      <w:r w:rsidR="00AE084C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1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г.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Задаток возвращается: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в течение 5 календарных дней со дня поступления уведомления об отзыве заявки в случае отзыва претендентом заявки до даты окончания приема заявок;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в течение 5 календарных дней со дня подведения итогов аукциона, если претендент: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а) отзывает свою заявку позднее даты окончания приема заявок;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б) не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признан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победителем аукциона;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в) аукцион признан несостоявшимся.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- в течение 5 календарных дней со дня подписания протокола о признании претендентов участниками аукциона, если претендент не допущен к участию в аукционе. 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При уклонении или отказе победителя аукциона от заключения в установленный срок договора купли-продажи имущества он утрачивает право на заключение указанного договора и задаток ему не возвращается.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Данное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является акцептом такой оферты, после чего договор о задатке считается заключенным в письменной форме. 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</w:t>
      </w:r>
      <w:r w:rsidR="00320E42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Порядок регистрации Пользователя в качестве Претендента (Участника):</w:t>
      </w:r>
    </w:p>
    <w:p w:rsidR="00336198" w:rsidRPr="00336198" w:rsidRDefault="00336198" w:rsidP="00336198">
      <w:pPr>
        <w:spacing w:before="100" w:beforeAutospacing="1"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Доступ к закрытой части предоставляется только зарегистрированным Участникам ЭП. Порядок регистрации Участников ЭП, подачи заявки на участие в торгах и проведении торгов (далее Порядок) представлен ниже.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1. Для регистрации в Торговой секции (далее ТС) Пользователь должен быть зарегистрирован на УТП в соответствии с Регламентом УТП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2. Заявление на регистрацию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полномочиями «Претендент (Участник)» вправе подать Пользователь, зарегистрированный на УТП с Электронной подписью (далее – ЭП), являющийся юридическим лицом или физическим лицом, в том числе индивидуальным предпринимателем.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3.Регистрация Пользователя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качестве Претендента (Участника) производится автоматически после подписания ЭП формы заявления.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4.Заявление на регистрацию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полномочиями «Участник (Аукционы СРЗ)» вправе подать только Пользователь, являющийся физическим лицом, зарегистрированный на УТП без ЭП в порядке, установленном Регламентом УТП. 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5. Регистрация Пользователя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качестве Участника аукционов СРЗ производится автоматически после направления оператору формы заявления.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ind w:firstLine="72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VI</w:t>
      </w:r>
      <w:r w:rsidR="00320E42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Подача, изменение, отзыв заявки на участие в торгах: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1.Претендент заполняет электронную форму заявки, прикладывает предусмотренные информационным сообщением и документацией о торгах файлы документов.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2.Заявка подается в виде электронного документа, подписанного ЭП Претендента.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3. Претендент на этапе приема заявок может подать заявку без наличия достаточной суммы денежных средств на своем личном счете.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Денежные средства в сумме задатка должны быть зачислены на лицевой счет Претендента на УТП не позднее 00 часов 00 минут (время московское) дня определения участников торгов, указанного в информационном сообщении.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4. Заявка не может быть принята Оператором в случаях: 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отсутствия на лицевом счете Претендента достаточной суммы денежных средств в размере задатка и/или депозита (в случае если извещением установлено перечисление задатка и/или депозита на реквизиты Оператора), за исключением процедур, проводимых в соответствии с Федеральным законом от 21.12.2001 № 178- ФЗ и Постановлением Правительства РФ от 27.08.2012 № 860 (аукцион, (приватизация) публичное предложение, конкурс);</w:t>
      </w:r>
      <w:proofErr w:type="gramEnd"/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подачи Претендентом второй заявки на участие в отношении одного и того же лота при условии, что поданная ранее заявка таким Претендентом не отозвана, если иное не предусмотрено соответствующими положениями Регламента ТС «Приватизация, аренда и продажа прав УТП ЗАО «Сбербанка-АСТ», регулирующими особенности проведения различных способов продажи имущества;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подачи заявки по истечении установленного срока подачи заявок;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- некорректного заполнения формы заявки, в том числе </w:t>
      </w:r>
      <w:proofErr w:type="spell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незаполнения</w:t>
      </w:r>
      <w:proofErr w:type="spell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полей, являющихся обязательными для заполнения;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в других случаях, предусмотренных вышеуказанным Регламентом ТС.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5. В случае если система не принимает заявку, Оператор уведомляет Претендента соответствующим системным сообщением о причине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не принятия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заявки.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6. Претендент, подавший заявку, вправе изменить или отозвать ее, за исключением случаев продажи без объявления цены.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7.Отзыв и изменение заявки осуществляется Претендентом из Личного кабинета посредством штатного интерфейса ТС. Изменение заявки осуществляется путем отзыва ранее поданной и подачи новой.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VI</w:t>
      </w:r>
      <w:r w:rsidR="00320E42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Порядок проведения аукциона.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1. В аукционе имеют право участвовать только Участники ЭП, допущенные к участию в аукционе.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2. Торговая Сессия проводится путем последовательного повышения Участниками начальной цены продажи на величину, равную либо кратную величине « шага аукциона».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«Шаг аукциона» устанавливается Организатором процедуры в фиксированной сумме и не изменяется в течение всего времени подачи предложений о цене.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3. В течение 1 (одного) часа со времени начала подачи предложений о цене Участники имеют возможность сделать предложение о цене, равное начальной цене продажи.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в течение указанного времени не поступило ни одного предложения о цене, аукцион с помощью программно-аппаратных средств УТП завершается.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в течение указанного времени поступило предложение о начальной цене, то время для представления следующих предложений цене продлевается на 10 (десять) минут со времени представления каждого следующего предложения.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Если в течение 10 (десяти) минут после представления последнего предложения о цене следующее предложение не поступило, аукцион с помощью программно-аппаратных средств УТП завершается.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4. Срок для подачи предложений о цене обновляется автоматически после улучшения текущего предложения о цене. Время срока подачи предложений отсчитывается с момента подачи последнего (лучшего) предложения (или с начала подачи предложений о цене), отображается в закрытой части УТП как расчетное время окончания торгов, а также как время, оставшееся до окончания торгов в минутах.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5.В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Участника, в случае если: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-предложение о цене подано до начала или по истечении установленного времени для подачи предложений о цене;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предложение о цене ниже начальной цены;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предложение о цене равно нулю;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предложение о цене не соответствует увеличению текущей цены в соответствии с «шагом аукциона»;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Участником предложение о цене меньше ранее представленных предложений;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Участником предложение о цене является лучшим текущим предложением о цене.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6.Победителем аукциона признается участник, предложивший наиболее высокую цену имущества.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7.Оператор прекращает блокирование в отношении денежных средств Участников, не сделавших предложения о цене в ходе торговой сессии по лоту, заблокированных в размере задатка на лицевом счете электронной площадки не позднее одного дня, следующего за днем завершения торговой сессии (в случае, если извещением установлено перечисление задатка на реквизиты Оператора).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8.Аукцион признается несостоявшимся в следующих случаях: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-не было подано ни одной заявки на участие в аукционе либо ни один из Претендентов не признан участником;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-принято решение о признании только одного Претендента Участником;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-ни один из Участников не сделал предложение о цене.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Решение о признан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кциона несостоявшимся оформляется протоколом об итогах аукциона.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9.Подведение итогов аукциона осуществляется Организатором процедуры в соответствии с Регламентом ТП.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10.Оператор прекращает блокирование в отношении денежных средств Участников, заблокированных в размере задатка на лицевом счете Участника на площадке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после подписания ЭП Организатором процедуры протокола об итогах аукциона, за исключением победителя аукциона (в случае, если извещением установлено перечисление задатка на реквизиты Оператора).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11.Организатор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20E42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IX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Порядок заключения договора купли-продажи имущества по итогам аукциона</w:t>
      </w:r>
    </w:p>
    <w:p w:rsidR="00336198" w:rsidRPr="00336198" w:rsidRDefault="00336198" w:rsidP="00336198">
      <w:pPr>
        <w:spacing w:after="0" w:line="232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п. 14 ст. 18 Федерального закона от 21.12.2001 № 178-ФЗ «О приватизации государственного и муниципального имущества» договор купли-продажи </w:t>
      </w:r>
      <w:r w:rsidRPr="00336198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(Форма </w:t>
      </w:r>
      <w:r w:rsidRPr="00336198">
        <w:rPr>
          <w:rFonts w:ascii="Times New Roman" w:eastAsia="Times New Roman" w:hAnsi="Times New Roman"/>
          <w:sz w:val="24"/>
          <w:szCs w:val="24"/>
          <w:lang w:eastAsia="x-none"/>
        </w:rPr>
        <w:t>3</w:t>
      </w:r>
      <w:r w:rsidRPr="00336198">
        <w:rPr>
          <w:rFonts w:ascii="Times New Roman" w:eastAsia="Times New Roman" w:hAnsi="Times New Roman"/>
          <w:sz w:val="24"/>
          <w:szCs w:val="24"/>
          <w:lang w:val="x-none" w:eastAsia="x-none"/>
        </w:rPr>
        <w:t>)</w:t>
      </w:r>
      <w:r w:rsidRPr="00336198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заключается между Продавцом и победителем аукциона в течение 5 (пяти) рабочих дней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с даты подведения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итогов аукциона в соответствии с формой договора купли-продажи, размещенной на Официальных сайтах.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по договору купли-продажи производится единовременно (за вычетом суммы ранее уплаченного задатка) в течение </w:t>
      </w:r>
      <w:r w:rsidR="00524F8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0 (</w:t>
      </w:r>
      <w:r w:rsidR="00524F88">
        <w:rPr>
          <w:rFonts w:ascii="Times New Roman" w:eastAsia="Times New Roman" w:hAnsi="Times New Roman"/>
          <w:sz w:val="24"/>
          <w:szCs w:val="24"/>
          <w:lang w:eastAsia="ru-RU"/>
        </w:rPr>
        <w:t>десяти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) рабочих дней с момента заключения договора купли-продажи в бюджет </w:t>
      </w:r>
      <w:r w:rsidR="00524F88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в порядке, установленном договором купли-продажи Объекта.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При уклонении или отказе победителя аукциона от заключения в установленный срок договора купли-продажи Объекта задаток ему не возвращается, а победитель утрачивает право на заключение указанного договора купли-продажи. Результаты аукциона аннулируются продавцом.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X</w:t>
      </w: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Переход права собственности на имущество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приема-передачи, заверенный печатью, подписанный Продавцом и Покупателем.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Передача имущества осуществляется по акту приема-передачи.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Имущество считается переданным покупателю со дня подписания акта приема-передачи. После подписания указанного акта риск гибели и случайного повреждения имущества переходит на покупателя.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Право собственности на имущество переходит к покупателю со дня государственной регистрации перехода права собственности.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33619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X</w:t>
      </w:r>
      <w:r w:rsidR="00320E42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. Заключительные положения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Все вопросы, касающиеся проведения аукциона, не нашедшие отражения в настоящем информационном сообщении, регулируются законодательством Российской Федерации.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Default="00336198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4D22" w:rsidRDefault="00F84D22" w:rsidP="00C07FC9"/>
    <w:p w:rsidR="00B610FB" w:rsidRDefault="00B610FB" w:rsidP="00C07FC9"/>
    <w:p w:rsidR="00A062F4" w:rsidRDefault="00A062F4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№1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1E3187" w:rsidRPr="00044DE7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о проведен</w:t>
      </w:r>
      <w:proofErr w:type="gramStart"/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ии ау</w:t>
      </w:r>
      <w:proofErr w:type="gramEnd"/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кциона в электронной форме</w:t>
      </w:r>
    </w:p>
    <w:p w:rsidR="001E3187" w:rsidRPr="00044DE7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с открытой формой подачи предложения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о цене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</w:p>
    <w:p w:rsidR="001E3187" w:rsidRPr="001E3187" w:rsidRDefault="001E3187" w:rsidP="001E3187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 w:rsidRPr="001E3187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ЗАЯВКА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E3187">
        <w:rPr>
          <w:rFonts w:ascii="Times New Roman" w:eastAsia="Times New Roman" w:hAnsi="Times New Roman"/>
          <w:b/>
          <w:sz w:val="24"/>
          <w:szCs w:val="24"/>
          <w:lang w:eastAsia="ru-RU"/>
        </w:rPr>
        <w:t>на участие в аукционе в электронной форме по продаже муниципального</w:t>
      </w:r>
      <w:r w:rsidRPr="001E3187">
        <w:rPr>
          <w:rFonts w:ascii="Times New Roman" w:hAnsi="Times New Roman"/>
          <w:b/>
          <w:sz w:val="24"/>
          <w:szCs w:val="24"/>
        </w:rPr>
        <w:t xml:space="preserve"> имущества  по лоту</w:t>
      </w:r>
      <w:proofErr w:type="gramEnd"/>
      <w:r w:rsidRPr="001E3187">
        <w:rPr>
          <w:rFonts w:ascii="Times New Roman" w:hAnsi="Times New Roman"/>
          <w:b/>
          <w:sz w:val="24"/>
          <w:szCs w:val="24"/>
        </w:rPr>
        <w:t xml:space="preserve"> №___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t>"___"_________________ 20</w:t>
      </w:r>
      <w:r w:rsidR="00AE084C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  <w:r w:rsidR="002E11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</w:p>
    <w:p w:rsidR="001E3187" w:rsidRPr="001E3187" w:rsidRDefault="001E3187" w:rsidP="001E318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                                                      (дата проведения аукциона)</w:t>
      </w:r>
    </w:p>
    <w:p w:rsidR="001E3187" w:rsidRPr="001E3187" w:rsidRDefault="001E3187" w:rsidP="001E318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eastAsia="x-none"/>
        </w:rPr>
        <w:t>с</w:t>
      </w:r>
      <w:proofErr w:type="gramStart"/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.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x-none"/>
        </w:rPr>
        <w:t>ольшое Игнатово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E3187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</w:t>
      </w:r>
      <w:r w:rsidRPr="001E3187">
        <w:rPr>
          <w:rFonts w:ascii="Times New Roman" w:eastAsia="Times New Roman" w:hAnsi="Times New Roman"/>
          <w:b/>
          <w:sz w:val="24"/>
          <w:szCs w:val="24"/>
          <w:lang w:eastAsia="ru-RU"/>
        </w:rPr>
        <w:t>Претендент</w:t>
      </w:r>
      <w:r w:rsidRPr="001E3187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                 (полное наименование юридического лица, подающего заявку, ИНН, ОГРН;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 w:rsidRPr="001E3187">
        <w:rPr>
          <w:rFonts w:ascii="Times New Roman" w:eastAsia="Times New Roman" w:hAnsi="Times New Roman"/>
          <w:lang w:val="x-none" w:eastAsia="x-none"/>
        </w:rPr>
        <w:t>_______________________________________________________________________________________,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>фамилия, имя, отчество, дата рождения и паспортные данные физического лица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t>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>или индивидуального предпринимателя, подающего заявку, ИНН, ОГРН)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в лице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t xml:space="preserve"> _______________________________________________________________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cr/>
        <w:t>____________________________________________________________________,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cr/>
      </w: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          (должность, фамилия, имя, отчество)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действующего на  основании  _____________________________________________________,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                                                                        (наименование документа)                            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1E3187" w:rsidRPr="001E3187" w:rsidRDefault="001E3187" w:rsidP="001E3187">
      <w:pPr>
        <w:widowControl w:val="0"/>
        <w:suppressAutoHyphens/>
        <w:autoSpaceDN w:val="0"/>
        <w:spacing w:after="0" w:line="240" w:lineRule="auto"/>
        <w:ind w:left="4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предварительно согласен на использование Продавцом персональных данных согласно </w:t>
      </w: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ст. 3 Федерального закона «О персональных данных» от 27 июля 2006 г. № 152-ФЗ </w:t>
      </w: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br/>
        <w:t>в целях, определенных п.11 ст. 15 Федерального закона «О приватизации государственного и муниципального имущества» от 21 декабря 2001 г. № 178-ФЗ, в случае признания участником аукциона.</w:t>
      </w:r>
    </w:p>
    <w:p w:rsidR="001E3187" w:rsidRPr="001E3187" w:rsidRDefault="001E3187" w:rsidP="001E318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E318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принимая решение об участии в аукционе по продаже, </w:t>
      </w:r>
      <w:proofErr w:type="gramStart"/>
      <w:r w:rsidRPr="001E3187">
        <w:rPr>
          <w:rFonts w:ascii="Times New Roman" w:hAnsi="Times New Roman"/>
          <w:b/>
          <w:sz w:val="24"/>
          <w:szCs w:val="24"/>
        </w:rPr>
        <w:t>находящихся</w:t>
      </w:r>
      <w:proofErr w:type="gramEnd"/>
      <w:r w:rsidRPr="001E3187">
        <w:rPr>
          <w:rFonts w:ascii="Times New Roman" w:hAnsi="Times New Roman"/>
          <w:b/>
          <w:sz w:val="24"/>
          <w:szCs w:val="24"/>
        </w:rPr>
        <w:t xml:space="preserve"> в муниципальной собственности по лоту №______: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_______________________________________________________________________________,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>(наименование имущества, его основные характеристики и местонахождение)</w:t>
      </w:r>
    </w:p>
    <w:p w:rsidR="001E3187" w:rsidRPr="001E3187" w:rsidRDefault="001E3187" w:rsidP="001E318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b/>
          <w:sz w:val="24"/>
          <w:szCs w:val="20"/>
          <w:lang w:val="x-none" w:eastAsia="x-none"/>
        </w:rPr>
        <w:t>обязуется: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соблюдать условия аукциона, содержащиеся в информационном сообщении о проведении аукциона, размещенном на официальном сайте Российской Федерации в сети "Интернет", а также порядок продажи, установленный Федеральным законом от 21.12.2001 № 178-ФЗ "О приватизации государственного и муниципального имущества";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lastRenderedPageBreak/>
        <w:t>В случае признания победителем аукциона заключить с Продавцом договор купли-продажи в течение 5 (пяти) рабочих дней со дня подведения итогов аукциона.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Уплатить Продавцу стоимость имущества, установленную по результатам аукциона, в сроки, определяемые договором купли – продажи. При уклонении (отказе) </w:t>
      </w: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br/>
        <w:t>от заключения в установленный срок договора купли-продажи задаток и продаваемый объект  остается у Продавца, а результаты аукциона аннулируются.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Настоящим подтверждаю, что с условиями договора купли-продажи имущества  и сведениями, изложенными в информационном сообщении о проведении аукциона,  ознакомлен и согласен.</w:t>
      </w:r>
    </w:p>
    <w:p w:rsidR="001E3187" w:rsidRPr="001E3187" w:rsidRDefault="001E3187" w:rsidP="001E3187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ind w:firstLine="708"/>
        <w:rPr>
          <w:rFonts w:ascii="Courier New" w:eastAsia="Times New Roman" w:hAnsi="Courier New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Настоящей заявкой подтверждаем, что нам понятны установленные правила внесения задатка лично заявителем.</w:t>
      </w:r>
      <w:r w:rsidRPr="001E3187">
        <w:rPr>
          <w:rFonts w:ascii="Courier New" w:eastAsia="Times New Roman" w:hAnsi="Courier New"/>
          <w:sz w:val="24"/>
          <w:szCs w:val="24"/>
          <w:lang w:val="x-none" w:eastAsia="x-none"/>
        </w:rPr>
        <w:t xml:space="preserve"> </w:t>
      </w:r>
    </w:p>
    <w:p w:rsidR="001E3187" w:rsidRPr="001E3187" w:rsidRDefault="001E3187" w:rsidP="001E318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Адрес и банковские реквизиты Претендента:___________________________________________________________________________________________________________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t>___________________________________________________________________________________________________________________________________________________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b/>
          <w:i/>
          <w:sz w:val="24"/>
          <w:szCs w:val="24"/>
          <w:u w:val="single"/>
          <w:lang w:val="x-none" w:eastAsia="x-none"/>
        </w:rPr>
        <w:t>Юридические лица</w:t>
      </w:r>
      <w:r w:rsidRPr="001E3187">
        <w:rPr>
          <w:rFonts w:ascii="Times New Roman" w:eastAsia="Times New Roman" w:hAnsi="Times New Roman"/>
          <w:b/>
          <w:sz w:val="24"/>
          <w:szCs w:val="24"/>
          <w:u w:val="single"/>
          <w:lang w:val="x-none" w:eastAsia="x-none"/>
        </w:rPr>
        <w:t xml:space="preserve"> 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одновременно с заявкой представляют следующие документы: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- заверенные копии учредительных документов;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b/>
          <w:i/>
          <w:sz w:val="24"/>
          <w:szCs w:val="24"/>
          <w:u w:val="single"/>
          <w:lang w:val="x-none" w:eastAsia="x-none"/>
        </w:rPr>
        <w:t>Физические лица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представляют копии всех листов документа, удостоверяющего личность.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К данным документам также прилагается их опись.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Подпись Претендента (его полномочного представителя)_______________________________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___________________________________________/__________/      телефоны: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 w:rsidRPr="001E3187">
        <w:rPr>
          <w:rFonts w:ascii="Times New Roman" w:eastAsia="Times New Roman" w:hAnsi="Times New Roman"/>
          <w:lang w:val="x-none" w:eastAsia="x-none"/>
        </w:rPr>
        <w:t xml:space="preserve">                   / Ф. И. О., должность /                                       /подпись/             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раб.</w:t>
      </w:r>
      <w:r w:rsidRPr="001E3187">
        <w:rPr>
          <w:rFonts w:ascii="Times New Roman" w:eastAsia="Times New Roman" w:hAnsi="Times New Roman"/>
          <w:lang w:val="x-none" w:eastAsia="x-none"/>
        </w:rPr>
        <w:t xml:space="preserve">____________________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                    моб.__________________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"___"________________ 20</w:t>
      </w:r>
      <w:r w:rsidR="00AE084C">
        <w:rPr>
          <w:rFonts w:ascii="Times New Roman" w:eastAsia="Times New Roman" w:hAnsi="Times New Roman"/>
          <w:sz w:val="24"/>
          <w:szCs w:val="20"/>
          <w:lang w:eastAsia="x-none"/>
        </w:rPr>
        <w:t>___</w:t>
      </w: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г.                                    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       </w:t>
      </w:r>
      <w:r w:rsidRPr="001E3187">
        <w:rPr>
          <w:rFonts w:ascii="Times New Roman" w:eastAsia="Times New Roman" w:hAnsi="Times New Roman"/>
          <w:lang w:val="x-none" w:eastAsia="x-none"/>
        </w:rPr>
        <w:t>/дата подачи заявки/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464914" w:rsidRDefault="00464914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Pr="00FD4D00" w:rsidRDefault="00FD4D00" w:rsidP="00FD4D0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lastRenderedPageBreak/>
        <w:t>Приложение к заявке</w:t>
      </w:r>
    </w:p>
    <w:p w:rsidR="00FD4D00" w:rsidRPr="00FD4D00" w:rsidRDefault="00FD4D00" w:rsidP="00FD4D0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rPr>
          <w:rFonts w:ascii="Courier New" w:eastAsia="Times New Roman" w:hAnsi="Courier New"/>
          <w:sz w:val="20"/>
          <w:szCs w:val="20"/>
          <w:lang w:eastAsia="ru-RU"/>
        </w:rPr>
      </w:pPr>
    </w:p>
    <w:p w:rsidR="00FD4D00" w:rsidRPr="00FD4D00" w:rsidRDefault="00FD4D00" w:rsidP="00FD4D00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 xml:space="preserve">О </w:t>
      </w:r>
      <w:proofErr w:type="gramStart"/>
      <w:r w:rsidRPr="00FD4D0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П</w:t>
      </w:r>
      <w:proofErr w:type="gramEnd"/>
      <w:r w:rsidRPr="00FD4D0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 xml:space="preserve"> И С Ь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документов, представляемых претендентом, для участия в аукционе в электронной форме по продаже </w:t>
      </w:r>
      <w:r w:rsidRPr="00FD4D00">
        <w:rPr>
          <w:rFonts w:ascii="Times New Roman" w:eastAsia="Times New Roman" w:hAnsi="Times New Roman"/>
          <w:b/>
          <w:sz w:val="20"/>
          <w:szCs w:val="20"/>
          <w:lang w:eastAsia="ru-RU"/>
        </w:rPr>
        <w:t>муниципального имущества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b/>
          <w:sz w:val="20"/>
          <w:szCs w:val="20"/>
          <w:lang w:eastAsia="ru-RU"/>
        </w:rPr>
        <w:t>"___"__________________________</w:t>
      </w: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>20</w:t>
      </w:r>
      <w:r w:rsidR="00AE084C">
        <w:rPr>
          <w:rFonts w:ascii="Times New Roman" w:eastAsia="Times New Roman" w:hAnsi="Times New Roman"/>
          <w:sz w:val="24"/>
          <w:szCs w:val="20"/>
          <w:lang w:eastAsia="ru-RU"/>
        </w:rPr>
        <w:t>___</w:t>
      </w: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г.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0"/>
          <w:szCs w:val="20"/>
          <w:lang w:eastAsia="ru-RU"/>
        </w:rPr>
        <w:t xml:space="preserve">(дата проведения аукциона) 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0"/>
          <w:lang w:eastAsia="ru-RU"/>
        </w:rPr>
        <w:t>_____________________________________________________________________________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0"/>
          <w:szCs w:val="20"/>
          <w:lang w:eastAsia="ru-RU"/>
        </w:rPr>
        <w:t>(наименование юридического лица, ФИО физического лица, индивидуального предпринимателя)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1.________________________________________________________________ 2._________________________________________________________________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3.________________________________________________________________ 4._________________________________________________________________ 5.________________________________________________________________ 6._________________________________________________________________ 7._________________________________________________________________     8._________________________________________________________________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9._________________________________________________________________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10.________________________________________________________________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11.________________________________________________________________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 xml:space="preserve">12.________________________________________________________________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13.________________________________________________________________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14.________________________________________________________________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Подпись Претендента                                                                         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__________________                                                                                                                                                                                                       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                                                                                                       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FD4D00" w:rsidRPr="00FD4D00" w:rsidRDefault="002E1170" w:rsidP="00FD4D00">
      <w:pPr>
        <w:tabs>
          <w:tab w:val="left" w:pos="7611"/>
        </w:tabs>
        <w:spacing w:after="0" w:line="240" w:lineRule="auto"/>
        <w:rPr>
          <w:rFonts w:ascii="Times New Roman" w:eastAsia="Times New Roman" w:hAnsi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>"___"___________20</w:t>
      </w:r>
      <w:r w:rsidR="00AE084C">
        <w:rPr>
          <w:rFonts w:ascii="Times New Roman" w:eastAsia="Times New Roman" w:hAnsi="Times New Roman"/>
          <w:sz w:val="24"/>
          <w:szCs w:val="20"/>
          <w:lang w:eastAsia="ru-RU"/>
        </w:rPr>
        <w:t>____</w:t>
      </w:r>
      <w:r w:rsidR="00FD4D00"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 г.                                                                    </w:t>
      </w: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464914" w:rsidRDefault="00464914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C07FC9" w:rsidRPr="001E3187" w:rsidRDefault="001E3187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  <w:r w:rsidRPr="001E3187">
        <w:rPr>
          <w:rFonts w:ascii="Courier New" w:eastAsia="Times New Roman" w:hAnsi="Courier New"/>
          <w:sz w:val="20"/>
          <w:szCs w:val="20"/>
          <w:lang w:val="x-none" w:eastAsia="x-none"/>
        </w:rPr>
        <w:t xml:space="preserve"> </w:t>
      </w:r>
    </w:p>
    <w:p w:rsidR="00FD4D00" w:rsidRPr="00FD4D00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№</w:t>
      </w:r>
      <w:r w:rsidR="00FD4D00"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 </w:t>
      </w:r>
    </w:p>
    <w:p w:rsidR="00C07FC9" w:rsidRPr="00FD4D00" w:rsidRDefault="00FD4D00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к информационному сообщению</w:t>
      </w:r>
      <w:r w:rsidR="00C07FC9"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1E3187" w:rsidRPr="00FD4D00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о проведен</w:t>
      </w:r>
      <w:proofErr w:type="gramStart"/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ии ау</w:t>
      </w:r>
      <w:proofErr w:type="gramEnd"/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кциона в электронной форме</w:t>
      </w:r>
    </w:p>
    <w:p w:rsidR="001E3187" w:rsidRPr="00FD4D00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с открытой формой подачи предложения о цене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купли – продажи движимого имущества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село Большое Игнатово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«___» _________</w:t>
      </w:r>
      <w:r w:rsidR="00B63E68">
        <w:rPr>
          <w:rFonts w:ascii="Times New Roman" w:eastAsia="Times New Roman" w:hAnsi="Times New Roman"/>
          <w:sz w:val="24"/>
          <w:szCs w:val="24"/>
          <w:lang w:eastAsia="ru-RU"/>
        </w:rPr>
        <w:t>__20_</w:t>
      </w:r>
      <w:r w:rsidR="001E3187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2873" w:rsidRDefault="00C07FC9" w:rsidP="00572873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 w:rsidRPr="00572873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 w:rsidRPr="00572873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 w:rsidRPr="00572873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>, именуемый в дальнейшем «Покупатель»,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в лице__________, действующий на основании _______________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с другой стороны,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(именуемые также стороны)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E3187" w:rsidRPr="00572873">
        <w:rPr>
          <w:rFonts w:ascii="Times New Roman" w:hAnsi="Times New Roman"/>
          <w:sz w:val="24"/>
          <w:szCs w:val="24"/>
        </w:rPr>
        <w:t xml:space="preserve">в соответствии с Федеральным законом  </w:t>
      </w:r>
      <w:r w:rsidR="001E3187" w:rsidRPr="00572873">
        <w:rPr>
          <w:rFonts w:ascii="Times New Roman" w:hAnsi="Times New Roman"/>
          <w:sz w:val="24"/>
          <w:szCs w:val="24"/>
        </w:rPr>
        <w:br/>
        <w:t>от 21 декабря 2001 года № 178-ФЗ «О приватизации государственного и муниципального</w:t>
      </w:r>
      <w:proofErr w:type="gramEnd"/>
      <w:r w:rsidR="001E3187" w:rsidRPr="00572873">
        <w:rPr>
          <w:rFonts w:ascii="Times New Roman" w:hAnsi="Times New Roman"/>
          <w:sz w:val="24"/>
          <w:szCs w:val="24"/>
        </w:rPr>
        <w:t xml:space="preserve"> имущества» и 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>на основании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Протокол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от «____»_______ 20</w:t>
      </w:r>
      <w:r w:rsidR="00AE084C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г. №___  </w:t>
      </w:r>
      <w:r w:rsidR="00572873" w:rsidRPr="00572873">
        <w:rPr>
          <w:rFonts w:ascii="Times New Roman" w:hAnsi="Times New Roman"/>
          <w:sz w:val="24"/>
          <w:szCs w:val="24"/>
        </w:rPr>
        <w:t>об итогах продажи, заключили настоящий Договор (далее по тексту – настоящий Договор, Договор) о нижеследующем:</w:t>
      </w:r>
      <w:r w:rsidR="00572873" w:rsidRPr="00572873">
        <w:rPr>
          <w:rFonts w:ascii="Times New Roman" w:hAnsi="Times New Roman"/>
          <w:b/>
          <w:sz w:val="24"/>
          <w:szCs w:val="24"/>
        </w:rPr>
        <w:t xml:space="preserve"> </w:t>
      </w:r>
    </w:p>
    <w:p w:rsidR="00572873" w:rsidRPr="00572873" w:rsidRDefault="00572873" w:rsidP="00572873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1. ПРЕДМЕТ ДОГОВОРА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1.1. Предметом купли-продажи по настоящему Договору является следующее имущество:</w:t>
      </w:r>
    </w:p>
    <w:p w:rsidR="00572873" w:rsidRPr="00572873" w:rsidRDefault="00AE084C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Автот</w:t>
      </w:r>
      <w:r w:rsidR="001F27C0">
        <w:rPr>
          <w:rFonts w:ascii="Times New Roman" w:hAnsi="Times New Roman"/>
          <w:sz w:val="24"/>
          <w:szCs w:val="24"/>
        </w:rPr>
        <w:t xml:space="preserve">ранспортное средство </w:t>
      </w:r>
      <w:r w:rsidR="00936D7F">
        <w:rPr>
          <w:rFonts w:ascii="Times New Roman" w:hAnsi="Times New Roman"/>
          <w:sz w:val="24"/>
          <w:szCs w:val="24"/>
        </w:rPr>
        <w:t>УАЗ</w:t>
      </w:r>
      <w:r w:rsidR="001F27C0">
        <w:rPr>
          <w:rFonts w:ascii="Times New Roman" w:hAnsi="Times New Roman"/>
          <w:sz w:val="24"/>
          <w:szCs w:val="24"/>
        </w:rPr>
        <w:t xml:space="preserve"> – </w:t>
      </w:r>
      <w:r w:rsidR="00936D7F">
        <w:rPr>
          <w:rFonts w:ascii="Times New Roman" w:hAnsi="Times New Roman"/>
          <w:sz w:val="24"/>
          <w:szCs w:val="24"/>
        </w:rPr>
        <w:t>220694</w:t>
      </w:r>
      <w:r w:rsidR="001F27C0">
        <w:rPr>
          <w:rFonts w:ascii="Times New Roman" w:hAnsi="Times New Roman"/>
          <w:sz w:val="24"/>
          <w:szCs w:val="24"/>
        </w:rPr>
        <w:t>-</w:t>
      </w:r>
      <w:r w:rsidR="00936D7F">
        <w:rPr>
          <w:rFonts w:ascii="Times New Roman" w:hAnsi="Times New Roman"/>
          <w:sz w:val="24"/>
          <w:szCs w:val="24"/>
        </w:rPr>
        <w:t>06</w:t>
      </w:r>
      <w:r w:rsidR="00572873" w:rsidRPr="00572873">
        <w:rPr>
          <w:rFonts w:ascii="Times New Roman" w:hAnsi="Times New Roman"/>
          <w:sz w:val="24"/>
          <w:szCs w:val="24"/>
        </w:rPr>
        <w:t xml:space="preserve"> «__________________________________________________________________________»;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Земельный участок «____________________________________» (именуемые  </w:t>
      </w:r>
      <w:r w:rsidRPr="00572873">
        <w:rPr>
          <w:rFonts w:ascii="Times New Roman" w:hAnsi="Times New Roman"/>
          <w:sz w:val="24"/>
          <w:szCs w:val="24"/>
        </w:rPr>
        <w:br/>
        <w:t xml:space="preserve">в дальнейшем «Имущество»).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1.2. Здания принадлежит Продавцу на праве собственности, что подтверждается ______________________________________.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1.3. Земельный участок принадлежит Продавцу на праве собственности, что подтверждается Свидетельством о государственной регистрации права  </w:t>
      </w:r>
      <w:proofErr w:type="gramStart"/>
      <w:r w:rsidRPr="00572873">
        <w:rPr>
          <w:rFonts w:ascii="Times New Roman" w:hAnsi="Times New Roman"/>
          <w:sz w:val="24"/>
          <w:szCs w:val="24"/>
        </w:rPr>
        <w:t>от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 _________</w:t>
      </w:r>
      <w:r w:rsidRPr="00572873">
        <w:rPr>
          <w:rFonts w:ascii="Times New Roman" w:hAnsi="Times New Roman"/>
          <w:sz w:val="24"/>
          <w:szCs w:val="24"/>
        </w:rPr>
        <w:br/>
        <w:t>№ _________.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1.4. Продавец гарантирует, что на момент заключения Договора здание </w:t>
      </w:r>
      <w:r w:rsidRPr="00572873">
        <w:rPr>
          <w:rFonts w:ascii="Times New Roman" w:hAnsi="Times New Roman"/>
          <w:sz w:val="24"/>
          <w:szCs w:val="24"/>
        </w:rPr>
        <w:br/>
        <w:t xml:space="preserve">и земельный участок в споре или под арестом не состоят, не являются предметом залога  </w:t>
      </w:r>
      <w:r w:rsidRPr="00572873">
        <w:rPr>
          <w:rFonts w:ascii="Times New Roman" w:hAnsi="Times New Roman"/>
          <w:sz w:val="24"/>
          <w:szCs w:val="24"/>
        </w:rPr>
        <w:br/>
        <w:t>и не обременены  другими правами третьих лиц.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2. ОБЯЗАТЕЛЬСТВА СТОРОН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2.1. Продавец обязан: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2.1.1. Передать Покупателю в его собственность без каких–либо изъятий Имущество, являющееся предметом настоящего договора и указанное  в пункте 1.1.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2.1.2. Обеспечить явку своего уполномоченного представителя для подписания настоящего договора, а также </w:t>
      </w:r>
      <w:proofErr w:type="gramStart"/>
      <w:r w:rsidRPr="00572873">
        <w:rPr>
          <w:rFonts w:ascii="Times New Roman" w:hAnsi="Times New Roman"/>
          <w:sz w:val="24"/>
          <w:szCs w:val="24"/>
        </w:rPr>
        <w:t>предоставить Покупателю все необходимые документы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 для государственной регистрации перехода права собственности на Имущество.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2.1.3. Не связывать Покупателя какими-либо обязательствами по целевому использованию продаваемого Имущества.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2.2. Покупатель обязан: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2.2.1. Оплатить приобретаемое Имущество в полном объеме путем безналичного перечисления денежных сре</w:t>
      </w:r>
      <w:proofErr w:type="gramStart"/>
      <w:r w:rsidRPr="00572873">
        <w:rPr>
          <w:rFonts w:ascii="Times New Roman" w:hAnsi="Times New Roman"/>
          <w:sz w:val="24"/>
          <w:szCs w:val="24"/>
        </w:rPr>
        <w:t>дств в п</w:t>
      </w:r>
      <w:proofErr w:type="gramEnd"/>
      <w:r w:rsidRPr="00572873">
        <w:rPr>
          <w:rFonts w:ascii="Times New Roman" w:hAnsi="Times New Roman"/>
          <w:sz w:val="24"/>
          <w:szCs w:val="24"/>
        </w:rPr>
        <w:t>орядке и в сроки, установленные в пункте 3.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2.2.2. Принять Имущество на условиях, предусмотренных настоящим договором.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3. ПОРЯДОК ОПЛАТЫ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3.1. Установленная по итогам аукциона цена Имущества составляет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________ (______) 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рублей, без учета  НДС.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3.1.1. Цена продажи здания, «___________________________»  – _________ (_______) рублей, без учета  НДС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3.1.2. Цена продажи земельного участка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, «________________________» – ______(__________) 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рублей без учета НДС (не облагается </w:t>
      </w:r>
      <w:proofErr w:type="spellStart"/>
      <w:r w:rsidRPr="00572873">
        <w:rPr>
          <w:rFonts w:ascii="Times New Roman" w:hAnsi="Times New Roman"/>
          <w:sz w:val="24"/>
          <w:szCs w:val="24"/>
        </w:rPr>
        <w:t>п.п</w:t>
      </w:r>
      <w:proofErr w:type="spellEnd"/>
      <w:r w:rsidRPr="00572873">
        <w:rPr>
          <w:rFonts w:ascii="Times New Roman" w:hAnsi="Times New Roman"/>
          <w:sz w:val="24"/>
          <w:szCs w:val="24"/>
        </w:rPr>
        <w:t>. 6 п. 2 ст. 146 НК РФ). Указанная цена, установленная соглашением сторон по настоящему договору, является окончательной и изменению не подлежит.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3.2. Сумма НДС уплачивается Покупателем самостоятельно в соответствии с действующим законодательством РФ  </w:t>
      </w:r>
      <w:r w:rsidRPr="00572873">
        <w:rPr>
          <w:rFonts w:ascii="Times New Roman" w:hAnsi="Times New Roman"/>
          <w:sz w:val="24"/>
          <w:szCs w:val="24"/>
        </w:rPr>
        <w:br/>
        <w:t>(в случае если Покупатель – юридическое лицо)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3.3 Задаток в сумме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______ (______) </w:t>
      </w:r>
      <w:proofErr w:type="gramEnd"/>
      <w:r w:rsidRPr="00572873">
        <w:rPr>
          <w:rFonts w:ascii="Times New Roman" w:hAnsi="Times New Roman"/>
          <w:sz w:val="24"/>
          <w:szCs w:val="24"/>
        </w:rPr>
        <w:t>рублей, внесенный Покупателем засчитывается в счет оплаты Имущества.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3.4. За вычетом суммы задатка покупатель обязан уплатить указанную в п. 3.1.  настоящего Договора сумму в размере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_____ (____) </w:t>
      </w:r>
      <w:proofErr w:type="gramEnd"/>
      <w:r w:rsidRPr="00572873">
        <w:rPr>
          <w:rFonts w:ascii="Times New Roman" w:hAnsi="Times New Roman"/>
          <w:sz w:val="24"/>
          <w:szCs w:val="24"/>
        </w:rPr>
        <w:t>рублей в безналичном порядке путем единовременного перечисления в течение 10 (десяти) рабочих дней со дня заключения настоящего договора, следующим образом:</w:t>
      </w:r>
    </w:p>
    <w:p w:rsidR="00FD4D00" w:rsidRDefault="00572873" w:rsidP="00FD4D0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572873">
        <w:rPr>
          <w:rFonts w:ascii="Times New Roman" w:hAnsi="Times New Roman"/>
          <w:b/>
          <w:sz w:val="24"/>
          <w:szCs w:val="24"/>
        </w:rPr>
        <w:t xml:space="preserve">3.4.1. Сумма цены продажи здания «__________», за вычетом суммы задатка </w:t>
      </w:r>
      <w:r w:rsidRPr="00572873">
        <w:rPr>
          <w:rFonts w:ascii="Times New Roman" w:hAnsi="Times New Roman"/>
          <w:b/>
          <w:sz w:val="24"/>
          <w:szCs w:val="24"/>
        </w:rPr>
        <w:br/>
        <w:t>в размере</w:t>
      </w:r>
      <w:proofErr w:type="gramStart"/>
      <w:r w:rsidRPr="00572873">
        <w:rPr>
          <w:rFonts w:ascii="Times New Roman" w:hAnsi="Times New Roman"/>
          <w:b/>
          <w:sz w:val="24"/>
          <w:szCs w:val="24"/>
        </w:rPr>
        <w:t xml:space="preserve"> _______ (________) </w:t>
      </w:r>
      <w:proofErr w:type="gramEnd"/>
      <w:r w:rsidRPr="00572873">
        <w:rPr>
          <w:rFonts w:ascii="Times New Roman" w:hAnsi="Times New Roman"/>
          <w:b/>
          <w:sz w:val="24"/>
          <w:szCs w:val="24"/>
        </w:rPr>
        <w:t xml:space="preserve">рублей перечисляется Покупателем на расчетный счет Продавца: </w:t>
      </w:r>
      <w:r w:rsidR="00FD4D00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 w:rsidR="00FD4D00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="00FD4D00">
        <w:rPr>
          <w:rFonts w:ascii="Times New Roman" w:eastAsia="Times New Roman" w:hAnsi="Times New Roman"/>
          <w:sz w:val="24"/>
          <w:szCs w:val="24"/>
          <w:lang w:eastAsia="ru-RU"/>
        </w:rPr>
        <w:t>/с N 40101810022020017002, л/с 04093005330, БИК 048952001, КБК (код бюджетной классификации) 90011402053050000410, ОКТМО 89613410.</w:t>
      </w:r>
    </w:p>
    <w:p w:rsidR="00572873" w:rsidRPr="00572873" w:rsidRDefault="00572873" w:rsidP="00FD4D00">
      <w:pPr>
        <w:spacing w:after="120" w:line="240" w:lineRule="auto"/>
        <w:ind w:right="-144" w:firstLine="567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В поле «назначение платежа» платежного документа указать текст: </w:t>
      </w:r>
      <w:proofErr w:type="gramStart"/>
      <w:r w:rsidRPr="00572873">
        <w:rPr>
          <w:rFonts w:ascii="Times New Roman" w:hAnsi="Times New Roman"/>
          <w:sz w:val="24"/>
          <w:szCs w:val="24"/>
        </w:rPr>
        <w:t>«Оплата за приобретенное муниципального имущество по договору №___ от ______20__г».</w:t>
      </w:r>
      <w:proofErr w:type="gramEnd"/>
    </w:p>
    <w:p w:rsidR="00FD4D00" w:rsidRDefault="00572873" w:rsidP="00FD4D0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572873">
        <w:rPr>
          <w:rFonts w:ascii="Times New Roman" w:hAnsi="Times New Roman"/>
          <w:b/>
          <w:sz w:val="24"/>
          <w:szCs w:val="24"/>
        </w:rPr>
        <w:t>3.4.2. Сумма цены продажи земельного участка в размере</w:t>
      </w:r>
      <w:proofErr w:type="gramStart"/>
      <w:r w:rsidRPr="00572873">
        <w:rPr>
          <w:rFonts w:ascii="Times New Roman" w:hAnsi="Times New Roman"/>
          <w:b/>
          <w:sz w:val="24"/>
          <w:szCs w:val="24"/>
        </w:rPr>
        <w:t xml:space="preserve"> _______ (________) </w:t>
      </w:r>
      <w:proofErr w:type="gramEnd"/>
      <w:r w:rsidRPr="00572873">
        <w:rPr>
          <w:rFonts w:ascii="Times New Roman" w:hAnsi="Times New Roman"/>
          <w:b/>
          <w:sz w:val="24"/>
          <w:szCs w:val="24"/>
        </w:rPr>
        <w:t>рублей, перечисляется Покупателем на расчетный счет Продавца:</w:t>
      </w:r>
      <w:r w:rsidRPr="00572873">
        <w:rPr>
          <w:rFonts w:ascii="Times New Roman" w:hAnsi="Times New Roman"/>
          <w:sz w:val="24"/>
          <w:szCs w:val="24"/>
        </w:rPr>
        <w:t xml:space="preserve"> </w:t>
      </w:r>
      <w:r w:rsidR="00FD4D00" w:rsidRPr="0074506D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 w:rsidR="00FD4D00" w:rsidRPr="0074506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="00FD4D00" w:rsidRPr="0074506D">
        <w:rPr>
          <w:rFonts w:ascii="Times New Roman" w:eastAsia="Times New Roman" w:hAnsi="Times New Roman"/>
          <w:sz w:val="24"/>
          <w:szCs w:val="24"/>
          <w:lang w:eastAsia="ru-RU"/>
        </w:rPr>
        <w:t>/с N 40101810022020017002, л/с 04093005330, БИК 048952001, КБК (код бюджетной классификации) 9001140</w:t>
      </w:r>
      <w:r w:rsidR="0074506D" w:rsidRPr="0074506D">
        <w:rPr>
          <w:rFonts w:ascii="Times New Roman" w:eastAsia="Times New Roman" w:hAnsi="Times New Roman"/>
          <w:sz w:val="24"/>
          <w:szCs w:val="24"/>
          <w:lang w:eastAsia="ru-RU"/>
        </w:rPr>
        <w:t>601</w:t>
      </w:r>
      <w:r w:rsidR="00FD4D00" w:rsidRPr="0074506D">
        <w:rPr>
          <w:rFonts w:ascii="Times New Roman" w:eastAsia="Times New Roman" w:hAnsi="Times New Roman"/>
          <w:sz w:val="24"/>
          <w:szCs w:val="24"/>
          <w:lang w:eastAsia="ru-RU"/>
        </w:rPr>
        <w:t>30500004</w:t>
      </w:r>
      <w:r w:rsidR="0074506D" w:rsidRPr="0074506D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FD4D00" w:rsidRPr="0074506D">
        <w:rPr>
          <w:rFonts w:ascii="Times New Roman" w:eastAsia="Times New Roman" w:hAnsi="Times New Roman"/>
          <w:sz w:val="24"/>
          <w:szCs w:val="24"/>
          <w:lang w:eastAsia="ru-RU"/>
        </w:rPr>
        <w:t>0, ОКТМО 89613410.</w:t>
      </w:r>
    </w:p>
    <w:p w:rsidR="00572873" w:rsidRPr="00572873" w:rsidRDefault="00572873" w:rsidP="00FD4D00">
      <w:pPr>
        <w:spacing w:after="120" w:line="240" w:lineRule="auto"/>
        <w:ind w:right="-144" w:firstLine="567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В поле «назначение платежа» платежного документа указать текст: </w:t>
      </w:r>
      <w:proofErr w:type="gramStart"/>
      <w:r w:rsidRPr="00572873">
        <w:rPr>
          <w:rFonts w:ascii="Times New Roman" w:hAnsi="Times New Roman"/>
          <w:sz w:val="24"/>
          <w:szCs w:val="24"/>
        </w:rPr>
        <w:t>«Оплата за приобретенное муниципального имущество по договору №___ от ______20__г».</w:t>
      </w:r>
      <w:proofErr w:type="gramEnd"/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3.5. Моментом исполнения обязательства Покупателя по оплате Имущества считается день зачисления в бюджет денежных средств, указанных в настоящем пункте Договора.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3.6. Надлежащим выполнением обязательства Покупателя по оплате Имущества является выполнение пункта 3.4 настоящего Договора.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4. ПЕРЕХОД ПРАВА СОБСТВЕННОСТИ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4.1. Право собственности на Имущество, являющееся предметом настоящего договора и указанное в пункте 1.1, переходит к  Покупателю со дня государственной регистрации перехода права собственности в Управлении Федеральной службы государственной регистрации, кадастра и картографии по РМ.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4.2. Продавец не позднее 30 дней с момента документального подтверждения поступления на счет Продавца денежных средств в оплату Имущества надлежащим </w:t>
      </w:r>
      <w:r w:rsidRPr="00572873">
        <w:rPr>
          <w:rFonts w:ascii="Times New Roman" w:hAnsi="Times New Roman"/>
          <w:sz w:val="24"/>
          <w:szCs w:val="24"/>
        </w:rPr>
        <w:lastRenderedPageBreak/>
        <w:t>образом оформляет акт приема-передачи, заверенный печатью, подписанный уполномоченными представителями Продавца и Покупателя.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4.3. Продавец считается выполнившим свои обязательства по настоящему Договору с момента фактической передачи Имущества Покупателю.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4.4. Покупатель считается выполнившим свои обязательства по настоящему Договору с момента зачисления на банковский счет Продавца суммы, указанной в разделе </w:t>
      </w:r>
      <w:r w:rsidRPr="00572873">
        <w:rPr>
          <w:rFonts w:ascii="Times New Roman" w:hAnsi="Times New Roman"/>
          <w:sz w:val="24"/>
          <w:szCs w:val="24"/>
        </w:rPr>
        <w:br/>
        <w:t>3 Договора, и принятия Имущества от продавца по Акту приема–передачи.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4.5. Расходы, связанные с оформлением перехода прав собственности </w:t>
      </w:r>
      <w:r w:rsidRPr="00572873">
        <w:rPr>
          <w:rFonts w:ascii="Times New Roman" w:hAnsi="Times New Roman"/>
          <w:sz w:val="24"/>
          <w:szCs w:val="24"/>
        </w:rPr>
        <w:br/>
        <w:t>на Имущество к Покупателю, в полном объеме несет Покупатель.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5. ОТВЕТСТВЕННОСТЬ СТОРОН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5.1. За неисполнение или ненадлежащее исполнение своих обязательств </w:t>
      </w:r>
      <w:r w:rsidRPr="00572873">
        <w:rPr>
          <w:rFonts w:ascii="Times New Roman" w:hAnsi="Times New Roman"/>
          <w:sz w:val="24"/>
          <w:szCs w:val="24"/>
        </w:rPr>
        <w:br/>
        <w:t>по настоящему Договору Стороны несут имущественную ответственность  в соответствии с законодательством Российской Федерации и настоящим Договором.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5.2. За нарушение сроков перечисления денежных сре</w:t>
      </w:r>
      <w:proofErr w:type="gramStart"/>
      <w:r w:rsidRPr="00572873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ет оплаты Имущества в порядке, предусмотренном  статьей 3 настоящего Договора, Покупатель уплачивает Продавцу пеню в размере 5 (пяти) % от суммы платежа, указанной в пункте 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3.1. настоящего Договора, за каждый день просрочки.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Допустимая просрочка оплаты Имущества в сумме и сроки, указанные в статье </w:t>
      </w:r>
      <w:r w:rsidRPr="00572873">
        <w:rPr>
          <w:rFonts w:ascii="Times New Roman" w:hAnsi="Times New Roman"/>
          <w:sz w:val="24"/>
          <w:szCs w:val="24"/>
        </w:rPr>
        <w:br/>
        <w:t xml:space="preserve"> 3 настоящего Договора, не может составлять более 5 (пяти) дней. Просрочка свыше 5 (пяти) дней считается отказам Продавца от исполнения обязательств по оплате Имущества, установленных статьей 3 настоящего Договора.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Продавец в течение 3 (трех) дней с момента истечения допустимой просрочки направляет Покупателю письменное уведомление, </w:t>
      </w:r>
      <w:proofErr w:type="gramStart"/>
      <w:r w:rsidRPr="00572873">
        <w:rPr>
          <w:rFonts w:ascii="Times New Roman" w:hAnsi="Times New Roman"/>
          <w:sz w:val="24"/>
          <w:szCs w:val="24"/>
        </w:rPr>
        <w:t>с даты отправления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 которого Договор считается расторгнутым, все обязательства Сторон по Договору прекращаются. Оформление Сторонами дополнительного соглашения о расторжении настоящего Договора не требуется.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Расторжение договора не освобождает Покупателя от уплаты пени.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6. ЗАКЛЮЧИТЕЛЬНЫЕ ПОЛОЖЕНИЯ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6.1. Истечение сроков, указанных в настоящем Договоре, исчисляется периодом времени, указанных в днях. Течение срока начинается на следующий день после наступления события, которым определено начало. Если последний день срока приходится на нерабочий день,  днем окончания срока считается ближайший следующий за ним рабочий день.    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6.2 Настоящий договор вступает в силу с момента его подписания и прекращает свое действие: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-</w:t>
      </w:r>
      <w:r w:rsidRPr="00572873">
        <w:rPr>
          <w:rFonts w:ascii="Times New Roman" w:hAnsi="Times New Roman"/>
          <w:sz w:val="24"/>
          <w:szCs w:val="24"/>
        </w:rPr>
        <w:tab/>
        <w:t>исполнением Сторонами своих обязательств по настоящему Договору;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-</w:t>
      </w:r>
      <w:r w:rsidRPr="00572873">
        <w:rPr>
          <w:rFonts w:ascii="Times New Roman" w:hAnsi="Times New Roman"/>
          <w:sz w:val="24"/>
          <w:szCs w:val="24"/>
        </w:rPr>
        <w:tab/>
        <w:t xml:space="preserve">в </w:t>
      </w:r>
      <w:proofErr w:type="gramStart"/>
      <w:r w:rsidRPr="00572873">
        <w:rPr>
          <w:rFonts w:ascii="Times New Roman" w:hAnsi="Times New Roman"/>
          <w:sz w:val="24"/>
          <w:szCs w:val="24"/>
        </w:rPr>
        <w:t>случае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 предусмотренном пунктом 5.2. настоящего Договора;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-</w:t>
      </w:r>
      <w:r w:rsidRPr="00572873">
        <w:rPr>
          <w:rFonts w:ascii="Times New Roman" w:hAnsi="Times New Roman"/>
          <w:sz w:val="24"/>
          <w:szCs w:val="24"/>
        </w:rPr>
        <w:tab/>
        <w:t>по иным основаниям, предусмотренным действующим законодательством Российской Федерации.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6.3. Все споры, возникшие вследствие невыполнения настоящего Договора, разрешаются путем переговоров.  При невозможности достижения согласия в процессе переговоров сторон споры подлежат рассмотрению в Арбитражном суде Республики Мордовия.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6.4. Настоящий договор составлен в 3 (трех) подлинных экземплярах, два из которых остается у Покупателя, а один у Продавца.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7. АДРЕСА И БАНКОВСКИЕ РЕКВИЗИТЫ СТОРОН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«Продавец»: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«Покупатель»:</w:t>
      </w:r>
    </w:p>
    <w:p w:rsidR="00572873" w:rsidRPr="00572873" w:rsidRDefault="00572873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72873" w:rsidRPr="00572873" w:rsidRDefault="00572873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07FC9" w:rsidRPr="00464914" w:rsidRDefault="00C07FC9" w:rsidP="006C1043">
      <w:pPr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АКТ</w:t>
      </w:r>
    </w:p>
    <w:p w:rsidR="00C07FC9" w:rsidRPr="00464914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>приема-передачи</w:t>
      </w:r>
    </w:p>
    <w:p w:rsidR="00C07FC9" w:rsidRPr="00464914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07FC9" w:rsidRPr="00464914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>с. Большое Игнатово                                                              «__» __________ 20</w:t>
      </w:r>
      <w:r w:rsidR="00AE084C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год                                                                                                                  </w:t>
      </w:r>
    </w:p>
    <w:p w:rsidR="00C07FC9" w:rsidRPr="00464914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464914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Мы, нижеподписавшиеся, 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 w:rsidRPr="00464914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 w:rsidRPr="00464914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</w:t>
      </w: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>, действующего на основании ___________________, именуемый в дальнейшем «Покупатель», с другой стороны составили настоящий акт о нижеследующем:</w:t>
      </w:r>
    </w:p>
    <w:p w:rsidR="00464914" w:rsidRPr="00464914" w:rsidRDefault="00B63E68" w:rsidP="00B63E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1. Продавец в соответствии с договором купли-продажи </w:t>
      </w:r>
      <w:proofErr w:type="gramStart"/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proofErr w:type="gramEnd"/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 продал </w:t>
      </w:r>
      <w:r w:rsidR="00C07FC9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</w:t>
      </w:r>
      <w:r w:rsidR="006C1043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</w:t>
      </w:r>
      <w:proofErr w:type="gramStart"/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собственность: </w:t>
      </w:r>
      <w:r w:rsidR="00AE084C">
        <w:rPr>
          <w:rFonts w:ascii="Times New Roman" w:eastAsia="Times New Roman" w:hAnsi="Times New Roman"/>
          <w:sz w:val="24"/>
          <w:szCs w:val="24"/>
          <w:lang w:eastAsia="ru-RU"/>
        </w:rPr>
        <w:t>авто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транспортное средство </w:t>
      </w:r>
      <w:r w:rsidR="00936D7F" w:rsidRPr="00936D7F">
        <w:rPr>
          <w:rFonts w:ascii="Times New Roman" w:eastAsia="Times New Roman" w:hAnsi="Times New Roman"/>
          <w:sz w:val="24"/>
          <w:szCs w:val="24"/>
          <w:lang w:eastAsia="ru-RU"/>
        </w:rPr>
        <w:t xml:space="preserve">УАЗ-220694-06, государственный знак В978ТА13, категории ТС – </w:t>
      </w:r>
      <w:r w:rsidR="00936D7F" w:rsidRPr="00936D7F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="00936D7F" w:rsidRPr="00936D7F">
        <w:rPr>
          <w:rFonts w:ascii="Times New Roman" w:eastAsia="Times New Roman" w:hAnsi="Times New Roman"/>
          <w:sz w:val="24"/>
          <w:szCs w:val="24"/>
          <w:lang w:eastAsia="ru-RU"/>
        </w:rPr>
        <w:t xml:space="preserve">, год изготовления 2008г., шасси – 37410080456267, кузов № - 22060080202226, цвет желтый, </w:t>
      </w:r>
      <w:r w:rsidR="00936D7F" w:rsidRPr="00936D7F">
        <w:rPr>
          <w:rFonts w:ascii="Times New Roman" w:eastAsia="Times New Roman" w:hAnsi="Times New Roman"/>
          <w:sz w:val="24"/>
          <w:szCs w:val="24"/>
          <w:lang w:val="en-US" w:eastAsia="ru-RU"/>
        </w:rPr>
        <w:t>VIN</w:t>
      </w:r>
      <w:r w:rsidR="00936D7F" w:rsidRPr="00936D7F">
        <w:rPr>
          <w:rFonts w:ascii="Times New Roman" w:eastAsia="Times New Roman" w:hAnsi="Times New Roman"/>
          <w:sz w:val="24"/>
          <w:szCs w:val="24"/>
          <w:lang w:eastAsia="ru-RU"/>
        </w:rPr>
        <w:t xml:space="preserve">   – </w:t>
      </w:r>
      <w:r w:rsidR="00936D7F" w:rsidRPr="00936D7F">
        <w:rPr>
          <w:rFonts w:ascii="Times New Roman" w:eastAsia="Times New Roman" w:hAnsi="Times New Roman"/>
          <w:sz w:val="24"/>
          <w:szCs w:val="24"/>
          <w:lang w:val="en-US" w:eastAsia="ru-RU"/>
        </w:rPr>
        <w:t>XTT</w:t>
      </w:r>
      <w:r w:rsidR="00936D7F" w:rsidRPr="00936D7F">
        <w:rPr>
          <w:rFonts w:ascii="Times New Roman" w:eastAsia="Times New Roman" w:hAnsi="Times New Roman"/>
          <w:sz w:val="24"/>
          <w:szCs w:val="24"/>
          <w:lang w:eastAsia="ru-RU"/>
        </w:rPr>
        <w:t xml:space="preserve">22069480434975, мощность двигателя – 107 </w:t>
      </w:r>
      <w:proofErr w:type="spellStart"/>
      <w:r w:rsidR="00936D7F" w:rsidRPr="00936D7F">
        <w:rPr>
          <w:rFonts w:ascii="Times New Roman" w:eastAsia="Times New Roman" w:hAnsi="Times New Roman"/>
          <w:sz w:val="24"/>
          <w:szCs w:val="24"/>
          <w:lang w:eastAsia="ru-RU"/>
        </w:rPr>
        <w:t>л.с</w:t>
      </w:r>
      <w:proofErr w:type="spellEnd"/>
      <w:r w:rsidR="00936D7F" w:rsidRPr="00936D7F">
        <w:rPr>
          <w:rFonts w:ascii="Times New Roman" w:eastAsia="Times New Roman" w:hAnsi="Times New Roman"/>
          <w:sz w:val="24"/>
          <w:szCs w:val="24"/>
          <w:lang w:eastAsia="ru-RU"/>
        </w:rPr>
        <w:t>., экологический класс – третий, модель, № двигателя 42130</w:t>
      </w:r>
      <w:r w:rsidR="00936D7F" w:rsidRPr="00936D7F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  <w:r w:rsidR="00936D7F" w:rsidRPr="00936D7F">
        <w:rPr>
          <w:rFonts w:ascii="Times New Roman" w:eastAsia="Times New Roman" w:hAnsi="Times New Roman"/>
          <w:sz w:val="24"/>
          <w:szCs w:val="24"/>
          <w:lang w:eastAsia="ru-RU"/>
        </w:rPr>
        <w:t>*80201794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>расположенны</w:t>
      </w:r>
      <w:r w:rsidR="00F5297E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адресу: </w:t>
      </w:r>
      <w:proofErr w:type="gramStart"/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с.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Большое Игнатово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, ул. Советская, д.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40А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C07FC9" w:rsidRPr="00464914" w:rsidRDefault="00B63E68" w:rsidP="00B63E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2.  В соответствии с настоящим актом Продавец передал в собственность  Покупателю</w:t>
      </w:r>
      <w:r w:rsidR="00C07FC9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вышеуказанное имущество в качественном состоянии, как они есть на день подписания настоящего акта.</w:t>
      </w:r>
    </w:p>
    <w:p w:rsidR="00C07FC9" w:rsidRPr="00464914" w:rsidRDefault="00B63E68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       </w:t>
      </w:r>
      <w:r w:rsidR="00C07FC9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3. Покупатель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принял от Продавца вышеуказанное имущество в том состоянии, в котором они есть на день подписания настоящего акта.</w:t>
      </w:r>
    </w:p>
    <w:p w:rsidR="00C07FC9" w:rsidRPr="00464914" w:rsidRDefault="00B63E68" w:rsidP="00B63E68">
      <w:pPr>
        <w:spacing w:after="0" w:line="240" w:lineRule="auto"/>
        <w:ind w:right="-18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4. Настоящий акт приема-передачи</w:t>
      </w:r>
      <w:r w:rsidR="00CA1E10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 составлен в 3  (трех)  экземплярах, имеющих одинаковую юридическую  силу, из  которых по одному  экземпляру хранится у Покупателя, Продавца и в Управлении Федеральной службы государственной регистрации, кадастра и картографии по Республике Мордовия.</w:t>
      </w:r>
    </w:p>
    <w:p w:rsidR="00C07FC9" w:rsidRPr="00464914" w:rsidRDefault="00C07FC9" w:rsidP="006C1043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Продавец: </w:t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Покупатель:</w:t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RPr="00464914" w:rsidTr="00C07FC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914" w:rsidRPr="00464914" w:rsidRDefault="00464914" w:rsidP="004649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 w:rsidP="006C104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9" w:rsidRPr="00464914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EC12AB" w:rsidRPr="00464914" w:rsidRDefault="00EC12AB" w:rsidP="006C1043">
      <w:pPr>
        <w:tabs>
          <w:tab w:val="left" w:pos="1515"/>
        </w:tabs>
        <w:rPr>
          <w:sz w:val="24"/>
          <w:szCs w:val="24"/>
        </w:rPr>
      </w:pPr>
    </w:p>
    <w:sectPr w:rsidR="00EC12AB" w:rsidRPr="00464914" w:rsidSect="006C104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E450072"/>
    <w:multiLevelType w:val="multilevel"/>
    <w:tmpl w:val="23468D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3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1"/>
    <w:rsid w:val="00044DE7"/>
    <w:rsid w:val="00060D17"/>
    <w:rsid w:val="000B24C4"/>
    <w:rsid w:val="000D41D5"/>
    <w:rsid w:val="000D6DCD"/>
    <w:rsid w:val="000E3B22"/>
    <w:rsid w:val="00113E29"/>
    <w:rsid w:val="00162B9C"/>
    <w:rsid w:val="001754A6"/>
    <w:rsid w:val="00194BA4"/>
    <w:rsid w:val="001B4797"/>
    <w:rsid w:val="001E3187"/>
    <w:rsid w:val="001E3922"/>
    <w:rsid w:val="001F1FC8"/>
    <w:rsid w:val="001F27C0"/>
    <w:rsid w:val="0021503C"/>
    <w:rsid w:val="00215F95"/>
    <w:rsid w:val="00234FFE"/>
    <w:rsid w:val="002843B6"/>
    <w:rsid w:val="002E1170"/>
    <w:rsid w:val="002F2326"/>
    <w:rsid w:val="00320E42"/>
    <w:rsid w:val="00336198"/>
    <w:rsid w:val="003C35B5"/>
    <w:rsid w:val="003E240A"/>
    <w:rsid w:val="00407569"/>
    <w:rsid w:val="00464914"/>
    <w:rsid w:val="00470D86"/>
    <w:rsid w:val="0047370C"/>
    <w:rsid w:val="004A05C8"/>
    <w:rsid w:val="00524F88"/>
    <w:rsid w:val="00532356"/>
    <w:rsid w:val="0055738D"/>
    <w:rsid w:val="00572873"/>
    <w:rsid w:val="005C0790"/>
    <w:rsid w:val="006030BB"/>
    <w:rsid w:val="00604959"/>
    <w:rsid w:val="00623103"/>
    <w:rsid w:val="00665AEF"/>
    <w:rsid w:val="006C1043"/>
    <w:rsid w:val="006D649D"/>
    <w:rsid w:val="006E7824"/>
    <w:rsid w:val="00733FFE"/>
    <w:rsid w:val="007446D6"/>
    <w:rsid w:val="0074506D"/>
    <w:rsid w:val="00765D78"/>
    <w:rsid w:val="00783D24"/>
    <w:rsid w:val="00792086"/>
    <w:rsid w:val="007C7FDB"/>
    <w:rsid w:val="007E0A50"/>
    <w:rsid w:val="007E372E"/>
    <w:rsid w:val="0080412C"/>
    <w:rsid w:val="00846E01"/>
    <w:rsid w:val="008502A6"/>
    <w:rsid w:val="0085440A"/>
    <w:rsid w:val="00891633"/>
    <w:rsid w:val="008E1045"/>
    <w:rsid w:val="00904DD7"/>
    <w:rsid w:val="009276BC"/>
    <w:rsid w:val="00936D7F"/>
    <w:rsid w:val="009B58D3"/>
    <w:rsid w:val="00A062F4"/>
    <w:rsid w:val="00A6670B"/>
    <w:rsid w:val="00A86F80"/>
    <w:rsid w:val="00A940C9"/>
    <w:rsid w:val="00AA120F"/>
    <w:rsid w:val="00AA73DF"/>
    <w:rsid w:val="00AB0681"/>
    <w:rsid w:val="00AE084C"/>
    <w:rsid w:val="00B30A9A"/>
    <w:rsid w:val="00B610FB"/>
    <w:rsid w:val="00B63E68"/>
    <w:rsid w:val="00B67980"/>
    <w:rsid w:val="00BD45C4"/>
    <w:rsid w:val="00C01F8B"/>
    <w:rsid w:val="00C07FC9"/>
    <w:rsid w:val="00C14FDB"/>
    <w:rsid w:val="00C17BBF"/>
    <w:rsid w:val="00C84461"/>
    <w:rsid w:val="00CA1E10"/>
    <w:rsid w:val="00CD0647"/>
    <w:rsid w:val="00CD382A"/>
    <w:rsid w:val="00D26B6D"/>
    <w:rsid w:val="00D471C9"/>
    <w:rsid w:val="00DA7401"/>
    <w:rsid w:val="00DD3C29"/>
    <w:rsid w:val="00E02259"/>
    <w:rsid w:val="00E53B9E"/>
    <w:rsid w:val="00E7258F"/>
    <w:rsid w:val="00E749DF"/>
    <w:rsid w:val="00E75CEA"/>
    <w:rsid w:val="00E87305"/>
    <w:rsid w:val="00EC12AB"/>
    <w:rsid w:val="00EC61FD"/>
    <w:rsid w:val="00F31B5D"/>
    <w:rsid w:val="00F459A7"/>
    <w:rsid w:val="00F5297E"/>
    <w:rsid w:val="00F54F69"/>
    <w:rsid w:val="00F80887"/>
    <w:rsid w:val="00F84D22"/>
    <w:rsid w:val="00FD4D00"/>
    <w:rsid w:val="00FE4115"/>
    <w:rsid w:val="00FF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C1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0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D1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C1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0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D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tp.sberbank-ast.ru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torgi.gov.ru/" TargetMode="External"/><Relationship Id="rId12" Type="http://schemas.openxmlformats.org/officeDocument/2006/relationships/hyperlink" Target="http://www.utp.sberbank-a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C7320A072EDE8E0FF629886373D3EC045DC27F80AC3D148A9BEA61313A65AF47BD7FBBA6C98450443077DEA31EACBF399C1EEr1I0N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tp.sberbank-as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rg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E06E2-3FDC-44DA-8BB6-C43130930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1</Pages>
  <Words>7366</Words>
  <Characters>41988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71</cp:revision>
  <cp:lastPrinted>2020-12-23T09:37:00Z</cp:lastPrinted>
  <dcterms:created xsi:type="dcterms:W3CDTF">2017-09-19T08:03:00Z</dcterms:created>
  <dcterms:modified xsi:type="dcterms:W3CDTF">2020-12-23T09:39:00Z</dcterms:modified>
</cp:coreProperties>
</file>