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D8E" w:rsidRDefault="00521912" w:rsidP="009A37DD">
      <w:pPr>
        <w:pStyle w:val="50"/>
        <w:shd w:val="clear" w:color="auto" w:fill="auto"/>
        <w:ind w:left="20"/>
      </w:pPr>
      <w:r>
        <w:t>Внимание</w:t>
      </w:r>
      <w:r w:rsidRPr="00521912">
        <w:t xml:space="preserve">! </w:t>
      </w:r>
    </w:p>
    <w:p w:rsidR="009A37DD" w:rsidRDefault="00521912" w:rsidP="009A37DD">
      <w:pPr>
        <w:pStyle w:val="50"/>
        <w:shd w:val="clear" w:color="auto" w:fill="auto"/>
        <w:ind w:left="20"/>
      </w:pPr>
      <w:r w:rsidRPr="00521912">
        <w:t xml:space="preserve">Этапы введения маркировки молока, молочной продукции и проведение </w:t>
      </w:r>
      <w:r w:rsidR="002A6D8E" w:rsidRPr="00521912">
        <w:t>эксперимента</w:t>
      </w:r>
      <w:r w:rsidRPr="00521912">
        <w:t xml:space="preserve"> по маркировке упакованной воды</w:t>
      </w:r>
    </w:p>
    <w:p w:rsidR="00521912" w:rsidRDefault="00521912" w:rsidP="009A37DD">
      <w:pPr>
        <w:pStyle w:val="50"/>
        <w:shd w:val="clear" w:color="auto" w:fill="auto"/>
        <w:ind w:left="20"/>
      </w:pPr>
    </w:p>
    <w:p w:rsidR="009A37DD" w:rsidRDefault="00B145E8" w:rsidP="009A37DD">
      <w:pPr>
        <w:pStyle w:val="50"/>
        <w:shd w:val="clear" w:color="auto" w:fill="auto"/>
        <w:ind w:left="20"/>
      </w:pPr>
      <w:r>
        <w:t>Этапы введения марки</w:t>
      </w:r>
      <w:r>
        <w:t>ровки молока и молочной продукци</w:t>
      </w:r>
      <w:r>
        <w:t>и</w:t>
      </w:r>
      <w:r>
        <w:t>:</w:t>
      </w:r>
    </w:p>
    <w:p w:rsidR="00AA13B0" w:rsidRDefault="00B145E8" w:rsidP="009A37DD">
      <w:pPr>
        <w:pStyle w:val="50"/>
        <w:shd w:val="clear" w:color="auto" w:fill="auto"/>
        <w:ind w:left="20"/>
      </w:pPr>
      <w:r>
        <w:t>С 15 июля 2019 года по 31 декабря 2020 года проводится эксперимент по маркировке готовой молочной продукции.</w:t>
      </w:r>
    </w:p>
    <w:p w:rsidR="00AA13B0" w:rsidRDefault="00B145E8">
      <w:pPr>
        <w:pStyle w:val="20"/>
        <w:shd w:val="clear" w:color="auto" w:fill="auto"/>
        <w:spacing w:before="0" w:after="0" w:line="482" w:lineRule="exact"/>
        <w:ind w:firstLine="760"/>
        <w:jc w:val="both"/>
      </w:pPr>
      <w:r>
        <w:t>С 20 января 2021 года - начало обязатель</w:t>
      </w:r>
      <w:r>
        <w:t>ной маркировки по определенным группам ТНВЭД, по остальным группам — не позднее 1 октября 2021 года.</w:t>
      </w:r>
    </w:p>
    <w:p w:rsidR="00AA13B0" w:rsidRDefault="00B145E8">
      <w:pPr>
        <w:pStyle w:val="50"/>
        <w:shd w:val="clear" w:color="auto" w:fill="auto"/>
        <w:ind w:firstLine="760"/>
        <w:jc w:val="both"/>
      </w:pPr>
      <w:r>
        <w:t>Этапы введения маркировки упакованной воды:</w:t>
      </w:r>
    </w:p>
    <w:p w:rsidR="00AA13B0" w:rsidRDefault="00B145E8">
      <w:pPr>
        <w:pStyle w:val="20"/>
        <w:shd w:val="clear" w:color="auto" w:fill="auto"/>
        <w:spacing w:before="0" w:after="581" w:line="482" w:lineRule="exact"/>
        <w:ind w:firstLine="760"/>
        <w:jc w:val="both"/>
      </w:pPr>
      <w:r>
        <w:t>С 1 апреля 2020 года по 1 марта 2021 года проводится эксперимент по маркировке упакованной воды.</w:t>
      </w:r>
    </w:p>
    <w:p w:rsidR="00AA13B0" w:rsidRDefault="00AA13B0">
      <w:pPr>
        <w:pStyle w:val="80"/>
        <w:shd w:val="clear" w:color="auto" w:fill="auto"/>
        <w:spacing w:before="0" w:line="160" w:lineRule="exact"/>
        <w:ind w:left="3160"/>
      </w:pPr>
    </w:p>
    <w:sectPr w:rsidR="00AA13B0" w:rsidSect="00AA13B0">
      <w:type w:val="continuous"/>
      <w:pgSz w:w="11900" w:h="16840"/>
      <w:pgMar w:top="998" w:right="820" w:bottom="1666" w:left="1667" w:header="0" w:footer="3" w:gutter="0"/>
      <w:cols w:space="720"/>
      <w:noEndnote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145E8" w:rsidRDefault="00B145E8" w:rsidP="00AA13B0">
      <w:r>
        <w:separator/>
      </w:r>
    </w:p>
  </w:endnote>
  <w:endnote w:type="continuationSeparator" w:id="0">
    <w:p w:rsidR="00B145E8" w:rsidRDefault="00B145E8" w:rsidP="00AA13B0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145E8" w:rsidRDefault="00B145E8"/>
  </w:footnote>
  <w:footnote w:type="continuationSeparator" w:id="0">
    <w:p w:rsidR="00B145E8" w:rsidRDefault="00B145E8"/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drawingGridHorizontalSpacing w:val="181"/>
  <w:drawingGridVerticalSpacing w:val="181"/>
  <w:characterSpacingControl w:val="compressPunctuation"/>
  <w:footnotePr>
    <w:footnote w:id="-1"/>
    <w:footnote w:id="0"/>
  </w:footnotePr>
  <w:endnotePr>
    <w:endnote w:id="-1"/>
    <w:endnote w:id="0"/>
  </w:endnotePr>
  <w:compat>
    <w:doNotExpandShiftReturn/>
    <w:useFELayout/>
  </w:compat>
  <w:rsids>
    <w:rsidRoot w:val="00AA13B0"/>
    <w:rsid w:val="000D2709"/>
    <w:rsid w:val="002A6D8E"/>
    <w:rsid w:val="00521912"/>
    <w:rsid w:val="009A37DD"/>
    <w:rsid w:val="00AA13B0"/>
    <w:rsid w:val="00B145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 Unicode MS" w:eastAsia="Arial Unicode MS" w:hAnsi="Arial Unicode MS" w:cs="Arial Unicode MS"/>
        <w:sz w:val="24"/>
        <w:szCs w:val="24"/>
        <w:lang w:val="ru-RU" w:eastAsia="ru-RU" w:bidi="ru-RU"/>
      </w:rPr>
    </w:rPrDefault>
    <w:pPrDefault>
      <w:pPr>
        <w:widowControl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rsid w:val="00AA13B0"/>
    <w:rPr>
      <w:color w:val="00000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rsid w:val="00AA13B0"/>
    <w:rPr>
      <w:color w:val="0066CC"/>
      <w:u w:val="single"/>
    </w:rPr>
  </w:style>
  <w:style w:type="character" w:customStyle="1" w:styleId="1">
    <w:name w:val="Заголовок №1_"/>
    <w:basedOn w:val="a0"/>
    <w:link w:val="10"/>
    <w:rsid w:val="00AA13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3">
    <w:name w:val="Основной текст (3)_"/>
    <w:basedOn w:val="a0"/>
    <w:link w:val="30"/>
    <w:rsid w:val="00AA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4">
    <w:name w:val="Основной текст (4)_"/>
    <w:basedOn w:val="a0"/>
    <w:link w:val="40"/>
    <w:rsid w:val="00AA13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18"/>
      <w:szCs w:val="18"/>
      <w:u w:val="none"/>
    </w:rPr>
  </w:style>
  <w:style w:type="character" w:customStyle="1" w:styleId="3Exact">
    <w:name w:val="Основной текст (3) Exact"/>
    <w:basedOn w:val="a0"/>
    <w:rsid w:val="00AA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6"/>
      <w:szCs w:val="26"/>
      <w:u w:val="none"/>
    </w:rPr>
  </w:style>
  <w:style w:type="character" w:customStyle="1" w:styleId="3Exact0">
    <w:name w:val="Основной текст (3) Exact"/>
    <w:basedOn w:val="3"/>
    <w:rsid w:val="00AA13B0"/>
    <w:rPr>
      <w:color w:val="000000"/>
      <w:spacing w:val="0"/>
      <w:w w:val="100"/>
      <w:position w:val="0"/>
      <w:u w:val="single"/>
      <w:lang w:val="ru-RU" w:eastAsia="ru-RU" w:bidi="ru-RU"/>
    </w:rPr>
  </w:style>
  <w:style w:type="character" w:customStyle="1" w:styleId="2Exact">
    <w:name w:val="Основной текст (2) Exact"/>
    <w:basedOn w:val="a0"/>
    <w:rsid w:val="00AA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41">
    <w:name w:val="Основной текст (4)"/>
    <w:basedOn w:val="4"/>
    <w:rsid w:val="00AA13B0"/>
    <w:rPr>
      <w:color w:val="000000"/>
      <w:spacing w:val="0"/>
      <w:w w:val="100"/>
      <w:position w:val="0"/>
      <w:u w:val="single"/>
      <w:lang w:val="en-US" w:eastAsia="en-US" w:bidi="en-US"/>
    </w:rPr>
  </w:style>
  <w:style w:type="character" w:customStyle="1" w:styleId="2">
    <w:name w:val="Основной текст (2)_"/>
    <w:basedOn w:val="a0"/>
    <w:link w:val="20"/>
    <w:rsid w:val="00AA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5">
    <w:name w:val="Основной текст (5)_"/>
    <w:basedOn w:val="a0"/>
    <w:link w:val="50"/>
    <w:rsid w:val="00AA13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character" w:customStyle="1" w:styleId="6">
    <w:name w:val="Основной текст (6)_"/>
    <w:basedOn w:val="a0"/>
    <w:link w:val="60"/>
    <w:rsid w:val="00AA13B0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0"/>
      <w:szCs w:val="20"/>
      <w:u w:val="none"/>
    </w:rPr>
  </w:style>
  <w:style w:type="character" w:customStyle="1" w:styleId="7">
    <w:name w:val="Основной текст (7)_"/>
    <w:basedOn w:val="a0"/>
    <w:link w:val="70"/>
    <w:rsid w:val="00AA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8"/>
      <w:szCs w:val="18"/>
      <w:u w:val="none"/>
    </w:rPr>
  </w:style>
  <w:style w:type="character" w:customStyle="1" w:styleId="8">
    <w:name w:val="Основной текст (8)_"/>
    <w:basedOn w:val="a0"/>
    <w:link w:val="80"/>
    <w:rsid w:val="00AA13B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16"/>
      <w:szCs w:val="16"/>
      <w:u w:val="none"/>
    </w:rPr>
  </w:style>
  <w:style w:type="character" w:customStyle="1" w:styleId="81">
    <w:name w:val="Основной текст (8) + Полужирный"/>
    <w:basedOn w:val="8"/>
    <w:rsid w:val="00AA13B0"/>
    <w:rPr>
      <w:b/>
      <w:bCs/>
      <w:color w:val="000000"/>
      <w:spacing w:val="0"/>
      <w:w w:val="100"/>
      <w:position w:val="0"/>
      <w:lang w:val="ru-RU" w:eastAsia="ru-RU" w:bidi="ru-RU"/>
    </w:rPr>
  </w:style>
  <w:style w:type="paragraph" w:customStyle="1" w:styleId="10">
    <w:name w:val="Заголовок №1"/>
    <w:basedOn w:val="a"/>
    <w:link w:val="1"/>
    <w:rsid w:val="00AA13B0"/>
    <w:pPr>
      <w:shd w:val="clear" w:color="auto" w:fill="FFFFFF"/>
      <w:spacing w:line="319" w:lineRule="exact"/>
      <w:jc w:val="center"/>
      <w:outlineLvl w:val="0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30">
    <w:name w:val="Основной текст (3)"/>
    <w:basedOn w:val="a"/>
    <w:link w:val="3"/>
    <w:rsid w:val="00AA13B0"/>
    <w:pPr>
      <w:shd w:val="clear" w:color="auto" w:fill="FFFFFF"/>
      <w:spacing w:line="0" w:lineRule="atLeast"/>
      <w:jc w:val="center"/>
    </w:pPr>
    <w:rPr>
      <w:rFonts w:ascii="Times New Roman" w:eastAsia="Times New Roman" w:hAnsi="Times New Roman" w:cs="Times New Roman"/>
      <w:sz w:val="26"/>
      <w:szCs w:val="26"/>
    </w:rPr>
  </w:style>
  <w:style w:type="paragraph" w:customStyle="1" w:styleId="40">
    <w:name w:val="Основной текст (4)"/>
    <w:basedOn w:val="a"/>
    <w:link w:val="4"/>
    <w:rsid w:val="00AA13B0"/>
    <w:pPr>
      <w:shd w:val="clear" w:color="auto" w:fill="FFFFFF"/>
      <w:spacing w:line="229" w:lineRule="exact"/>
      <w:jc w:val="center"/>
    </w:pPr>
    <w:rPr>
      <w:rFonts w:ascii="Times New Roman" w:eastAsia="Times New Roman" w:hAnsi="Times New Roman" w:cs="Times New Roman"/>
      <w:b/>
      <w:bCs/>
      <w:sz w:val="18"/>
      <w:szCs w:val="18"/>
    </w:rPr>
  </w:style>
  <w:style w:type="paragraph" w:customStyle="1" w:styleId="20">
    <w:name w:val="Основной текст (2)"/>
    <w:basedOn w:val="a"/>
    <w:link w:val="2"/>
    <w:rsid w:val="00AA13B0"/>
    <w:pPr>
      <w:shd w:val="clear" w:color="auto" w:fill="FFFFFF"/>
      <w:spacing w:before="240" w:after="1680" w:line="324" w:lineRule="exact"/>
    </w:pPr>
    <w:rPr>
      <w:rFonts w:ascii="Times New Roman" w:eastAsia="Times New Roman" w:hAnsi="Times New Roman" w:cs="Times New Roman"/>
      <w:sz w:val="28"/>
      <w:szCs w:val="28"/>
    </w:rPr>
  </w:style>
  <w:style w:type="paragraph" w:customStyle="1" w:styleId="50">
    <w:name w:val="Основной текст (5)"/>
    <w:basedOn w:val="a"/>
    <w:link w:val="5"/>
    <w:rsid w:val="00AA13B0"/>
    <w:pPr>
      <w:shd w:val="clear" w:color="auto" w:fill="FFFFFF"/>
      <w:spacing w:line="482" w:lineRule="exact"/>
      <w:jc w:val="center"/>
    </w:pPr>
    <w:rPr>
      <w:rFonts w:ascii="Times New Roman" w:eastAsia="Times New Roman" w:hAnsi="Times New Roman" w:cs="Times New Roman"/>
      <w:b/>
      <w:bCs/>
      <w:sz w:val="28"/>
      <w:szCs w:val="28"/>
    </w:rPr>
  </w:style>
  <w:style w:type="paragraph" w:customStyle="1" w:styleId="60">
    <w:name w:val="Основной текст (6)"/>
    <w:basedOn w:val="a"/>
    <w:link w:val="6"/>
    <w:rsid w:val="00AA13B0"/>
    <w:pPr>
      <w:shd w:val="clear" w:color="auto" w:fill="FFFFFF"/>
      <w:spacing w:after="60" w:line="0" w:lineRule="atLeast"/>
      <w:jc w:val="both"/>
    </w:pPr>
    <w:rPr>
      <w:rFonts w:ascii="Times New Roman" w:eastAsia="Times New Roman" w:hAnsi="Times New Roman" w:cs="Times New Roman"/>
      <w:b/>
      <w:bCs/>
      <w:sz w:val="20"/>
      <w:szCs w:val="20"/>
    </w:rPr>
  </w:style>
  <w:style w:type="paragraph" w:customStyle="1" w:styleId="70">
    <w:name w:val="Основной текст (7)"/>
    <w:basedOn w:val="a"/>
    <w:link w:val="7"/>
    <w:rsid w:val="00AA13B0"/>
    <w:pPr>
      <w:shd w:val="clear" w:color="auto" w:fill="FFFFFF"/>
      <w:spacing w:before="60" w:after="60" w:line="219" w:lineRule="exact"/>
      <w:jc w:val="center"/>
    </w:pPr>
    <w:rPr>
      <w:rFonts w:ascii="Times New Roman" w:eastAsia="Times New Roman" w:hAnsi="Times New Roman" w:cs="Times New Roman"/>
      <w:sz w:val="18"/>
      <w:szCs w:val="18"/>
    </w:rPr>
  </w:style>
  <w:style w:type="paragraph" w:customStyle="1" w:styleId="80">
    <w:name w:val="Основной текст (8)"/>
    <w:basedOn w:val="a"/>
    <w:link w:val="8"/>
    <w:rsid w:val="00AA13B0"/>
    <w:pPr>
      <w:shd w:val="clear" w:color="auto" w:fill="FFFFFF"/>
      <w:spacing w:before="60" w:line="224" w:lineRule="exact"/>
    </w:pPr>
    <w:rPr>
      <w:rFonts w:ascii="Times New Roman" w:eastAsia="Times New Roman" w:hAnsi="Times New Roman" w:cs="Times New Roman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84</Words>
  <Characters>485</Characters>
  <Application>Microsoft Office Word</Application>
  <DocSecurity>0</DocSecurity>
  <Lines>4</Lines>
  <Paragraphs>1</Paragraphs>
  <ScaleCrop>false</ScaleCrop>
  <Company/>
  <LinksUpToDate>false</LinksUpToDate>
  <CharactersWithSpaces>568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Марюшкина Елена</dc:creator>
  <cp:lastModifiedBy>Марюшкина Елена</cp:lastModifiedBy>
  <cp:revision>3</cp:revision>
  <dcterms:created xsi:type="dcterms:W3CDTF">2020-12-26T06:34:00Z</dcterms:created>
  <dcterms:modified xsi:type="dcterms:W3CDTF">2020-12-26T06:34:00Z</dcterms:modified>
</cp:coreProperties>
</file>