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5622E" w14:textId="2804709B" w:rsidR="00230C67" w:rsidRPr="00230C67" w:rsidRDefault="00230C67" w:rsidP="00230C67">
      <w:pPr>
        <w:jc w:val="center"/>
        <w:rPr>
          <w:rFonts w:ascii="Times New Roman" w:hAnsi="Times New Roman" w:cs="Times New Roman"/>
          <w:sz w:val="28"/>
          <w:szCs w:val="28"/>
        </w:rPr>
      </w:pPr>
      <w:r w:rsidRPr="00230C67">
        <w:rPr>
          <w:rFonts w:ascii="Times New Roman" w:hAnsi="Times New Roman" w:cs="Times New Roman"/>
          <w:sz w:val="28"/>
          <w:szCs w:val="28"/>
        </w:rPr>
        <w:t>Уважаемые жители Большеигнатовского района!</w:t>
      </w:r>
    </w:p>
    <w:p w14:paraId="53AEFDB5" w14:textId="5F796081" w:rsidR="006F0791" w:rsidRPr="00230C67" w:rsidRDefault="00230C67" w:rsidP="00230C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00A43" w:rsidRPr="00230C67">
        <w:rPr>
          <w:rFonts w:ascii="Times New Roman" w:hAnsi="Times New Roman" w:cs="Times New Roman"/>
          <w:sz w:val="28"/>
          <w:szCs w:val="28"/>
        </w:rPr>
        <w:t xml:space="preserve">В этом году официальных мест для крещенских купаний в нашем районе нет. Ночных Богослужений в храмах Большеигнатовского Благочиния в этот праздник также не будет. </w:t>
      </w:r>
    </w:p>
    <w:p w14:paraId="006C6DB5" w14:textId="4E782FAC" w:rsidR="00000A43" w:rsidRDefault="00230C67" w:rsidP="00230C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00A43" w:rsidRPr="00230C67">
        <w:rPr>
          <w:rFonts w:ascii="Times New Roman" w:hAnsi="Times New Roman" w:cs="Times New Roman"/>
          <w:sz w:val="28"/>
          <w:szCs w:val="28"/>
        </w:rPr>
        <w:t>Праздничные утренние службы в Сочельник 18 января и на Крещение 19 января пройдут во всех трёх храмах с максимальным соблюдением требований санитарной безопасности.</w:t>
      </w:r>
    </w:p>
    <w:p w14:paraId="0B80BEAB" w14:textId="77777777" w:rsidR="00230C67" w:rsidRDefault="00230C67" w:rsidP="00230C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3C9A828" w14:textId="20D0F62C" w:rsidR="00230C67" w:rsidRPr="00230C67" w:rsidRDefault="00230C67" w:rsidP="00230C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BDFBAC" wp14:editId="4B308E53">
            <wp:extent cx="5934075" cy="2838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0C67" w:rsidRPr="00230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A43"/>
    <w:rsid w:val="00000A43"/>
    <w:rsid w:val="00230C67"/>
    <w:rsid w:val="006F0791"/>
    <w:rsid w:val="00AF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42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C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C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Gala2</dc:creator>
  <cp:lastModifiedBy>Пользователь Windows</cp:lastModifiedBy>
  <cp:revision>3</cp:revision>
  <dcterms:created xsi:type="dcterms:W3CDTF">2021-01-15T08:19:00Z</dcterms:created>
  <dcterms:modified xsi:type="dcterms:W3CDTF">2021-01-15T08:21:00Z</dcterms:modified>
</cp:coreProperties>
</file>