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081" w:rsidRPr="003A6081" w:rsidRDefault="003A6081" w:rsidP="003A6081">
      <w:pPr>
        <w:pStyle w:val="a3"/>
        <w:spacing w:before="0" w:beforeAutospacing="0" w:after="360" w:afterAutospacing="0" w:line="360" w:lineRule="atLeast"/>
        <w:jc w:val="center"/>
        <w:textAlignment w:val="baseline"/>
        <w:rPr>
          <w:rFonts w:ascii="diaria_promedium" w:hAnsi="diaria_promedium"/>
          <w:b/>
          <w:color w:val="333333"/>
          <w:sz w:val="36"/>
          <w:szCs w:val="36"/>
        </w:rPr>
      </w:pPr>
      <w:r w:rsidRPr="003A6081">
        <w:rPr>
          <w:rFonts w:ascii="diaria_promedium" w:hAnsi="diaria_promedium"/>
          <w:b/>
          <w:color w:val="333333"/>
          <w:sz w:val="36"/>
          <w:szCs w:val="36"/>
        </w:rPr>
        <w:t>Перечень н</w:t>
      </w:r>
      <w:r w:rsidR="008768CD" w:rsidRPr="003A6081">
        <w:rPr>
          <w:rFonts w:ascii="diaria_promedium" w:hAnsi="diaria_promedium"/>
          <w:b/>
          <w:color w:val="333333"/>
          <w:sz w:val="36"/>
          <w:szCs w:val="36"/>
        </w:rPr>
        <w:t>ормативно</w:t>
      </w:r>
      <w:r w:rsidRPr="003A6081">
        <w:rPr>
          <w:rFonts w:ascii="diaria_promedium" w:hAnsi="diaria_promedium"/>
          <w:b/>
          <w:color w:val="333333"/>
          <w:sz w:val="36"/>
          <w:szCs w:val="36"/>
        </w:rPr>
        <w:t xml:space="preserve"> - правовых актов    </w:t>
      </w:r>
    </w:p>
    <w:p w:rsidR="008768CD" w:rsidRPr="003A6081" w:rsidRDefault="003A6081" w:rsidP="003A6081">
      <w:pPr>
        <w:pStyle w:val="a3"/>
        <w:spacing w:before="0" w:beforeAutospacing="0" w:after="360" w:afterAutospacing="0" w:line="360" w:lineRule="atLeast"/>
        <w:jc w:val="center"/>
        <w:textAlignment w:val="baseline"/>
        <w:rPr>
          <w:rFonts w:ascii="diaria_promedium" w:hAnsi="diaria_promedium"/>
          <w:b/>
          <w:color w:val="333333"/>
          <w:sz w:val="36"/>
          <w:szCs w:val="36"/>
        </w:rPr>
      </w:pPr>
      <w:r w:rsidRPr="003A6081">
        <w:rPr>
          <w:rFonts w:ascii="diaria_promedium" w:hAnsi="diaria_promedium"/>
          <w:b/>
          <w:color w:val="333333"/>
          <w:sz w:val="36"/>
          <w:szCs w:val="36"/>
        </w:rPr>
        <w:t>Республики Мордовия в области  развития</w:t>
      </w:r>
      <w:r w:rsidR="008768CD" w:rsidRPr="003A6081">
        <w:rPr>
          <w:rFonts w:ascii="diaria_promedium" w:hAnsi="diaria_promedium"/>
          <w:b/>
          <w:color w:val="333333"/>
          <w:sz w:val="36"/>
          <w:szCs w:val="36"/>
        </w:rPr>
        <w:t xml:space="preserve"> конкуренции</w:t>
      </w:r>
    </w:p>
    <w:p w:rsidR="005601BF" w:rsidRPr="005601BF" w:rsidRDefault="005601BF" w:rsidP="005601BF">
      <w:pPr>
        <w:rPr>
          <w:rFonts w:ascii="Times New Roman" w:hAnsi="Times New Roman" w:cs="Times New Roman"/>
          <w:sz w:val="28"/>
          <w:szCs w:val="28"/>
        </w:rPr>
      </w:pPr>
      <w:r w:rsidRPr="005601BF">
        <w:rPr>
          <w:rFonts w:ascii="Times New Roman" w:hAnsi="Times New Roman" w:cs="Times New Roman"/>
          <w:color w:val="222222"/>
          <w:sz w:val="28"/>
          <w:szCs w:val="28"/>
          <w:shd w:val="clear" w:color="auto" w:fill="E5EAEB"/>
        </w:rPr>
        <w:t> </w:t>
      </w:r>
    </w:p>
    <w:p w:rsidR="005601BF" w:rsidRPr="005601BF" w:rsidRDefault="005601BF" w:rsidP="005601BF">
      <w:pPr>
        <w:pStyle w:val="a3"/>
        <w:shd w:val="clear" w:color="auto" w:fill="E5EAEB"/>
        <w:ind w:firstLine="567"/>
        <w:jc w:val="both"/>
        <w:textAlignment w:val="top"/>
        <w:rPr>
          <w:sz w:val="28"/>
          <w:szCs w:val="28"/>
        </w:rPr>
      </w:pPr>
      <w:hyperlink r:id="rId5" w:tgtFrame="_blank" w:tooltip="post_136.pdf" w:history="1">
        <w:r w:rsidRPr="005601BF">
          <w:rPr>
            <w:rStyle w:val="a4"/>
            <w:color w:val="auto"/>
            <w:sz w:val="28"/>
            <w:szCs w:val="28"/>
            <w:u w:val="none"/>
          </w:rPr>
          <w:t>Постановление Правительства Республики Мордовия от 28 февраля 2020 г. №136 «О внесении изменений в отдельные постановления Правительства Республики Мордовия»</w:t>
        </w:r>
      </w:hyperlink>
    </w:p>
    <w:p w:rsidR="005601BF" w:rsidRPr="005601BF" w:rsidRDefault="005601BF" w:rsidP="005601BF">
      <w:pPr>
        <w:pStyle w:val="a3"/>
        <w:shd w:val="clear" w:color="auto" w:fill="E5EAEB"/>
        <w:ind w:firstLine="567"/>
        <w:jc w:val="both"/>
        <w:textAlignment w:val="top"/>
        <w:rPr>
          <w:sz w:val="28"/>
          <w:szCs w:val="28"/>
        </w:rPr>
      </w:pPr>
      <w:hyperlink r:id="rId6" w:tgtFrame="_blank" w:tooltip="post_417.pdf" w:history="1">
        <w:r w:rsidRPr="005601BF">
          <w:rPr>
            <w:rStyle w:val="a4"/>
            <w:color w:val="auto"/>
            <w:sz w:val="28"/>
            <w:szCs w:val="28"/>
            <w:u w:val="none"/>
          </w:rPr>
          <w:t>Постановление Правительства Республики Мордовия от 23 сентября 2013 г. №417 «Об утверждении государственной программы «Экономическое развитие Республики Мордовия до 2018 года»</w:t>
        </w:r>
      </w:hyperlink>
    </w:p>
    <w:p w:rsidR="005601BF" w:rsidRPr="005601BF" w:rsidRDefault="005601BF" w:rsidP="005601BF">
      <w:pPr>
        <w:pStyle w:val="a3"/>
        <w:shd w:val="clear" w:color="auto" w:fill="E5EAEB"/>
        <w:ind w:firstLine="567"/>
        <w:jc w:val="both"/>
        <w:textAlignment w:val="top"/>
        <w:rPr>
          <w:sz w:val="28"/>
          <w:szCs w:val="28"/>
        </w:rPr>
      </w:pPr>
      <w:hyperlink r:id="rId7" w:tgtFrame="_blank" w:tooltip="pasp_135.pdf" w:history="1">
        <w:r w:rsidRPr="005601BF">
          <w:rPr>
            <w:rStyle w:val="a4"/>
            <w:color w:val="auto"/>
            <w:sz w:val="28"/>
            <w:szCs w:val="28"/>
            <w:u w:val="none"/>
          </w:rPr>
          <w:t>Распоряжение Правительства Республики Мордовия от 18 февраля 2019 г. № 135-Р «Об утверждении методических рекомендаций по созданию и организации исполнительными органами государственной власти Республики Мордовия системы внутреннего обеспечения соответствия требованиям антимонопольного законодательства»</w:t>
        </w:r>
      </w:hyperlink>
    </w:p>
    <w:p w:rsidR="005601BF" w:rsidRPr="005601BF" w:rsidRDefault="005601BF" w:rsidP="005601BF">
      <w:pPr>
        <w:pStyle w:val="a3"/>
        <w:shd w:val="clear" w:color="auto" w:fill="E5EAEB"/>
        <w:ind w:firstLine="567"/>
        <w:jc w:val="both"/>
        <w:textAlignment w:val="top"/>
        <w:rPr>
          <w:sz w:val="28"/>
          <w:szCs w:val="28"/>
        </w:rPr>
      </w:pPr>
      <w:hyperlink r:id="rId8" w:tooltip="РаспоряжГлавыРМКомплаенс76-РГ.pdf" w:history="1">
        <w:r w:rsidRPr="005601BF">
          <w:rPr>
            <w:rStyle w:val="a4"/>
            <w:color w:val="auto"/>
            <w:sz w:val="28"/>
            <w:szCs w:val="28"/>
            <w:u w:val="none"/>
          </w:rPr>
          <w:t>Распоряжение Главы Республики Мордовия 76-РГ</w:t>
        </w:r>
      </w:hyperlink>
    </w:p>
    <w:p w:rsidR="005601BF" w:rsidRPr="005601BF" w:rsidRDefault="005601BF" w:rsidP="005601BF">
      <w:pPr>
        <w:pStyle w:val="a3"/>
        <w:shd w:val="clear" w:color="auto" w:fill="E5EAEB"/>
        <w:ind w:firstLine="567"/>
        <w:jc w:val="both"/>
        <w:textAlignment w:val="top"/>
        <w:rPr>
          <w:sz w:val="28"/>
          <w:szCs w:val="28"/>
        </w:rPr>
      </w:pPr>
      <w:hyperlink r:id="rId9" w:tooltip="proj_ug_koml.zip" w:history="1">
        <w:r w:rsidRPr="005601BF">
          <w:rPr>
            <w:rStyle w:val="a4"/>
            <w:color w:val="auto"/>
            <w:sz w:val="28"/>
            <w:szCs w:val="28"/>
            <w:u w:val="none"/>
          </w:rPr>
          <w:t>Проект указа Главы Республики Мордовия «О системе внутреннего обеспечения соответствия требованиям антимонопольного законодательства в Республике Мордовия»</w:t>
        </w:r>
      </w:hyperlink>
    </w:p>
    <w:p w:rsidR="005601BF" w:rsidRPr="005601BF" w:rsidRDefault="005601BF" w:rsidP="005601BF">
      <w:pPr>
        <w:pStyle w:val="a3"/>
        <w:shd w:val="clear" w:color="auto" w:fill="E5EAEB"/>
        <w:ind w:firstLine="567"/>
        <w:jc w:val="both"/>
        <w:textAlignment w:val="top"/>
        <w:rPr>
          <w:sz w:val="28"/>
          <w:szCs w:val="28"/>
        </w:rPr>
      </w:pPr>
      <w:hyperlink r:id="rId10" w:tooltip="479_от_200918.pdf" w:history="1">
        <w:r w:rsidRPr="005601BF">
          <w:rPr>
            <w:rStyle w:val="a4"/>
            <w:color w:val="auto"/>
            <w:sz w:val="28"/>
            <w:szCs w:val="28"/>
            <w:u w:val="none"/>
          </w:rPr>
          <w:t>Постановление Правительства Республики Мордовия от 20 сентября 2018 года №479</w:t>
        </w:r>
      </w:hyperlink>
    </w:p>
    <w:p w:rsidR="005601BF" w:rsidRPr="005601BF" w:rsidRDefault="005601BF" w:rsidP="005601BF">
      <w:pPr>
        <w:pStyle w:val="a3"/>
        <w:shd w:val="clear" w:color="auto" w:fill="E5EAEB"/>
        <w:ind w:firstLine="567"/>
        <w:jc w:val="both"/>
        <w:textAlignment w:val="top"/>
        <w:rPr>
          <w:sz w:val="28"/>
          <w:szCs w:val="28"/>
        </w:rPr>
      </w:pPr>
      <w:hyperlink r:id="rId11" w:tgtFrame="_blank" w:tooltip="rasp_368.pdf" w:history="1">
        <w:r w:rsidRPr="005601BF">
          <w:rPr>
            <w:rStyle w:val="a4"/>
            <w:color w:val="auto"/>
            <w:sz w:val="28"/>
            <w:szCs w:val="28"/>
            <w:u w:val="none"/>
          </w:rPr>
          <w:t>Распоряжение Правительства Республики Мордовия от 27 июня 2018 года №368-Р</w:t>
        </w:r>
      </w:hyperlink>
    </w:p>
    <w:p w:rsidR="005601BF" w:rsidRPr="005601BF" w:rsidRDefault="005601BF" w:rsidP="005601BF">
      <w:pPr>
        <w:pStyle w:val="a3"/>
        <w:shd w:val="clear" w:color="auto" w:fill="E5EAEB"/>
        <w:ind w:firstLine="567"/>
        <w:jc w:val="both"/>
        <w:textAlignment w:val="top"/>
        <w:rPr>
          <w:sz w:val="28"/>
          <w:szCs w:val="28"/>
        </w:rPr>
      </w:pPr>
      <w:hyperlink r:id="rId12" w:tgtFrame="_blank" w:tooltip="rasp_230.pdf" w:history="1">
        <w:r w:rsidRPr="005601BF">
          <w:rPr>
            <w:rStyle w:val="a4"/>
            <w:color w:val="auto"/>
            <w:sz w:val="28"/>
            <w:szCs w:val="28"/>
            <w:u w:val="none"/>
          </w:rPr>
          <w:t>Распоряжение Правительства Республики Мордовия от 23 апреля 2018 г. №230-Р «Об утверждении Программы действий Правительства Республики Мордовия на 2018 год по реализации Послания Президента Российской Федерации Федеральному Собранию и Послания Главы Республики Мордовия Государственному Собранию»</w:t>
        </w:r>
      </w:hyperlink>
    </w:p>
    <w:p w:rsidR="005601BF" w:rsidRPr="005601BF" w:rsidRDefault="005601BF" w:rsidP="005601BF">
      <w:pPr>
        <w:pStyle w:val="a3"/>
        <w:shd w:val="clear" w:color="auto" w:fill="E5EAEB"/>
        <w:ind w:firstLine="567"/>
        <w:jc w:val="both"/>
        <w:textAlignment w:val="top"/>
        <w:rPr>
          <w:sz w:val="28"/>
          <w:szCs w:val="28"/>
        </w:rPr>
      </w:pPr>
      <w:hyperlink r:id="rId13" w:tgtFrame="_blank" w:tooltip="rasp_45.pdf" w:history="1">
        <w:r w:rsidRPr="005601BF">
          <w:rPr>
            <w:rStyle w:val="a4"/>
            <w:color w:val="auto"/>
            <w:sz w:val="28"/>
            <w:szCs w:val="28"/>
            <w:u w:val="none"/>
          </w:rPr>
          <w:t>Распоряжение Правительства Республики Мордовия от 29 января 2018 года №45-Р «План мероприятий («дорожная карта») по содействию развитию конкуренции в Республике Мордовия»</w:t>
        </w:r>
      </w:hyperlink>
    </w:p>
    <w:p w:rsidR="005601BF" w:rsidRPr="005601BF" w:rsidRDefault="005601BF" w:rsidP="005601BF">
      <w:pPr>
        <w:pStyle w:val="a3"/>
        <w:shd w:val="clear" w:color="auto" w:fill="E5EAEB"/>
        <w:ind w:firstLine="567"/>
        <w:jc w:val="both"/>
        <w:textAlignment w:val="top"/>
        <w:rPr>
          <w:sz w:val="28"/>
          <w:szCs w:val="28"/>
        </w:rPr>
      </w:pPr>
      <w:hyperlink r:id="rId14" w:tooltip="rasp_52.pdf" w:history="1">
        <w:r w:rsidRPr="005601BF">
          <w:rPr>
            <w:rStyle w:val="a4"/>
            <w:color w:val="auto"/>
            <w:sz w:val="28"/>
            <w:szCs w:val="28"/>
            <w:u w:val="none"/>
          </w:rPr>
          <w:t>Распоряжение Правительства Республики Мордовия от 8 февраля 2017 г. №52-Р «О внесении изменений в План мероприятий («дорожную карту») по содействию развитию конкуренции в Республике Мордовия»</w:t>
        </w:r>
      </w:hyperlink>
    </w:p>
    <w:p w:rsidR="005601BF" w:rsidRPr="005601BF" w:rsidRDefault="005601BF" w:rsidP="005601BF">
      <w:pPr>
        <w:pStyle w:val="a3"/>
        <w:shd w:val="clear" w:color="auto" w:fill="E5EAEB"/>
        <w:ind w:firstLine="567"/>
        <w:jc w:val="both"/>
        <w:textAlignment w:val="top"/>
        <w:rPr>
          <w:sz w:val="28"/>
          <w:szCs w:val="28"/>
        </w:rPr>
      </w:pPr>
      <w:hyperlink r:id="rId15" w:tooltip="rasp_109.docx" w:history="1">
        <w:r w:rsidRPr="005601BF">
          <w:rPr>
            <w:rStyle w:val="a4"/>
            <w:color w:val="auto"/>
            <w:sz w:val="28"/>
            <w:szCs w:val="28"/>
            <w:u w:val="none"/>
          </w:rPr>
          <w:t>Распоряжение Правительства Республики Мордовия от 29 февраля 2016 г. №109-Р «Об утверждении Плана мероприятий («дорожной карты») по содействию развития конкуренции в Республике Мордовия»</w:t>
        </w:r>
      </w:hyperlink>
    </w:p>
    <w:p w:rsidR="005601BF" w:rsidRPr="005601BF" w:rsidRDefault="005601BF" w:rsidP="005601BF">
      <w:pPr>
        <w:pStyle w:val="a3"/>
        <w:shd w:val="clear" w:color="auto" w:fill="E5EAEB"/>
        <w:ind w:firstLine="567"/>
        <w:jc w:val="both"/>
        <w:textAlignment w:val="top"/>
        <w:rPr>
          <w:sz w:val="28"/>
          <w:szCs w:val="28"/>
        </w:rPr>
      </w:pPr>
      <w:hyperlink r:id="rId16" w:tooltip="rasp_56_1.pdf" w:history="1">
        <w:r w:rsidRPr="005601BF">
          <w:rPr>
            <w:rStyle w:val="a4"/>
            <w:color w:val="auto"/>
            <w:sz w:val="28"/>
            <w:szCs w:val="28"/>
            <w:u w:val="none"/>
          </w:rPr>
          <w:t>Распоряжение Правительства Республики Мордовия от 3 февраля 2014 г. №56-Р «Об утверждении Плана мероприятий («дорожной карты») по развитию конкуренции»</w:t>
        </w:r>
      </w:hyperlink>
    </w:p>
    <w:p w:rsidR="005601BF" w:rsidRPr="005601BF" w:rsidRDefault="005601BF" w:rsidP="005601BF">
      <w:pPr>
        <w:pStyle w:val="a3"/>
        <w:shd w:val="clear" w:color="auto" w:fill="E5EAEB"/>
        <w:ind w:firstLine="567"/>
        <w:jc w:val="both"/>
        <w:textAlignment w:val="top"/>
        <w:rPr>
          <w:sz w:val="28"/>
          <w:szCs w:val="28"/>
        </w:rPr>
      </w:pPr>
      <w:hyperlink r:id="rId17" w:tooltip="post_rm_654.pdf" w:history="1">
        <w:r w:rsidRPr="005601BF">
          <w:rPr>
            <w:rStyle w:val="a4"/>
            <w:color w:val="auto"/>
            <w:sz w:val="28"/>
            <w:szCs w:val="28"/>
            <w:u w:val="none"/>
          </w:rPr>
          <w:t>Постановление Правительства Республики Мордовия от 23 ноября 2015 г. № 654 «О внесении изменений в Положение о Министерстве экономики Республики Мордовия»</w:t>
        </w:r>
      </w:hyperlink>
    </w:p>
    <w:p w:rsidR="005601BF" w:rsidRPr="005601BF" w:rsidRDefault="005601BF" w:rsidP="005601BF">
      <w:pPr>
        <w:pStyle w:val="a3"/>
        <w:shd w:val="clear" w:color="auto" w:fill="E5EAEB"/>
        <w:ind w:firstLine="567"/>
        <w:jc w:val="both"/>
        <w:textAlignment w:val="top"/>
        <w:rPr>
          <w:sz w:val="28"/>
          <w:szCs w:val="28"/>
        </w:rPr>
      </w:pPr>
      <w:hyperlink r:id="rId18" w:tooltip="uk_rm_249.pdf" w:history="1">
        <w:r w:rsidRPr="005601BF">
          <w:rPr>
            <w:rStyle w:val="a4"/>
            <w:color w:val="auto"/>
            <w:sz w:val="28"/>
            <w:szCs w:val="28"/>
            <w:u w:val="none"/>
          </w:rPr>
          <w:t>Указ Главы Республики Мордовия от 29 июня 2015 г. №249-УГ «О создании Координационного совета по развитию конкуренции в Республике Мордовия»</w:t>
        </w:r>
      </w:hyperlink>
    </w:p>
    <w:p w:rsidR="005601BF" w:rsidRPr="005601BF" w:rsidRDefault="005601BF" w:rsidP="005601BF">
      <w:pPr>
        <w:pStyle w:val="a3"/>
        <w:shd w:val="clear" w:color="auto" w:fill="E5EAEB"/>
        <w:ind w:firstLine="567"/>
        <w:jc w:val="both"/>
        <w:textAlignment w:val="top"/>
        <w:rPr>
          <w:sz w:val="28"/>
          <w:szCs w:val="28"/>
        </w:rPr>
      </w:pPr>
      <w:hyperlink r:id="rId19" w:tooltip="uk_rm_231.doc" w:history="1">
        <w:r w:rsidRPr="005601BF">
          <w:rPr>
            <w:rStyle w:val="a4"/>
            <w:color w:val="auto"/>
            <w:sz w:val="28"/>
            <w:szCs w:val="28"/>
            <w:u w:val="none"/>
          </w:rPr>
          <w:t>Указ Главы Республики Мордовия от 6 октября 2014 г. №231-УГ «О внесении изменений в Указ Главы Республики Мордовия от 16 июля 2012 г. №219-УГ «Об утверждении структуры исполнительных органов государственной власти Республики Мордовия»</w:t>
        </w:r>
      </w:hyperlink>
    </w:p>
    <w:p w:rsidR="005601BF" w:rsidRPr="005601BF" w:rsidRDefault="005601BF" w:rsidP="005601BF">
      <w:pPr>
        <w:pStyle w:val="a3"/>
        <w:shd w:val="clear" w:color="auto" w:fill="E5EAEB"/>
        <w:ind w:firstLine="567"/>
        <w:jc w:val="both"/>
        <w:textAlignment w:val="top"/>
        <w:rPr>
          <w:sz w:val="28"/>
          <w:szCs w:val="28"/>
        </w:rPr>
      </w:pPr>
      <w:hyperlink r:id="rId20" w:tooltip="post_108.pdf" w:history="1">
        <w:r w:rsidRPr="005601BF">
          <w:rPr>
            <w:rStyle w:val="a4"/>
            <w:color w:val="auto"/>
            <w:sz w:val="28"/>
            <w:szCs w:val="28"/>
            <w:u w:val="none"/>
          </w:rPr>
          <w:t>Положение о ведении реестра показателей экономической эффективности деятельности государственных унитарных предприятий и хозяйственных обществ, акции (доли) которых находятся в собственности Республики Мордовия</w:t>
        </w:r>
      </w:hyperlink>
    </w:p>
    <w:p w:rsidR="0069603A" w:rsidRPr="005601BF" w:rsidRDefault="0069603A" w:rsidP="005601BF">
      <w:pPr>
        <w:pStyle w:val="a3"/>
        <w:spacing w:before="0" w:beforeAutospacing="0" w:after="0" w:afterAutospacing="0" w:line="360" w:lineRule="atLeast"/>
        <w:ind w:firstLine="567"/>
        <w:jc w:val="both"/>
        <w:textAlignment w:val="baseline"/>
        <w:rPr>
          <w:sz w:val="28"/>
          <w:szCs w:val="28"/>
        </w:rPr>
      </w:pPr>
    </w:p>
    <w:sectPr w:rsidR="0069603A" w:rsidRPr="005601BF" w:rsidSect="00D544D2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E108EA"/>
    <w:multiLevelType w:val="multilevel"/>
    <w:tmpl w:val="706C4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68CD"/>
    <w:rsid w:val="000651A4"/>
    <w:rsid w:val="000A398A"/>
    <w:rsid w:val="001B3076"/>
    <w:rsid w:val="003A6081"/>
    <w:rsid w:val="005601BF"/>
    <w:rsid w:val="0069603A"/>
    <w:rsid w:val="007E78DB"/>
    <w:rsid w:val="008768CD"/>
    <w:rsid w:val="00A22504"/>
    <w:rsid w:val="00A41626"/>
    <w:rsid w:val="00D544D2"/>
    <w:rsid w:val="00E82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1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6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68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3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28536">
          <w:marLeft w:val="0"/>
          <w:marRight w:val="0"/>
          <w:marTop w:val="15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39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neco.e-mordovia.ru/upload/medialibrary/1a8/1a8fa355b13fb1545985df1acd342d02.pdf" TargetMode="External"/><Relationship Id="rId13" Type="http://schemas.openxmlformats.org/officeDocument/2006/relationships/hyperlink" Target="http://mineco.e-mordovia.ru/upload/medialibrary/060/06089d0a8ec6a557b0abce67ede672ef.pdf" TargetMode="External"/><Relationship Id="rId18" Type="http://schemas.openxmlformats.org/officeDocument/2006/relationships/hyperlink" Target="http://mineco.e-mordovia.ru/upload/medialibrary/d58/d5897e711bab04c2421e35fe3b075498.pdf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mineco.e-mordovia.ru/upload/medialibrary/397/397f8c566b1712cb0dc1d96663d65277.pdf" TargetMode="External"/><Relationship Id="rId12" Type="http://schemas.openxmlformats.org/officeDocument/2006/relationships/hyperlink" Target="http://mineco.e-mordovia.ru/upload/medialibrary/050/050a7b6d3f4df6d156059423658a39a2.pdf" TargetMode="External"/><Relationship Id="rId17" Type="http://schemas.openxmlformats.org/officeDocument/2006/relationships/hyperlink" Target="http://mineco.e-mordovia.ru/upload/medialibrary/903/903b5434bb4d5a8a60cd627a22616d94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mineco.e-mordovia.ru/upload/medialibrary/ce3/ce380db3470540a37b4a8183f4d11ff9.pdf" TargetMode="External"/><Relationship Id="rId20" Type="http://schemas.openxmlformats.org/officeDocument/2006/relationships/hyperlink" Target="http://mineco.e-mordovia.ru/upload/medialibrary/8d3/8d3f9b18aed1adcdfb28894a549a45b1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mineco.e-mordovia.ru/upload/medialibrary/924/92466192659471c06ffe5be7f043498f.pdf" TargetMode="External"/><Relationship Id="rId11" Type="http://schemas.openxmlformats.org/officeDocument/2006/relationships/hyperlink" Target="http://mineco.e-mordovia.ru/upload/medialibrary/d8e/d8e75a5675030d5d1f5b8fd8734e6c87.pdf" TargetMode="External"/><Relationship Id="rId5" Type="http://schemas.openxmlformats.org/officeDocument/2006/relationships/hyperlink" Target="http://mineco.e-mordovia.ru/upload/medialibrary/4dd/4dd4e386217c35f3241a40f20a6a74ad.pdf" TargetMode="External"/><Relationship Id="rId15" Type="http://schemas.openxmlformats.org/officeDocument/2006/relationships/hyperlink" Target="http://mineco.e-mordovia.ru/upload/medialibrary/10e/10ea9e9711140d98c68605f4e8dd5d23.docx" TargetMode="External"/><Relationship Id="rId10" Type="http://schemas.openxmlformats.org/officeDocument/2006/relationships/hyperlink" Target="http://mineco.e-mordovia.ru/upload/medialibrary/4ad/4ad9f8b1c3ff1af9b41b0699e3589f10.pdf" TargetMode="External"/><Relationship Id="rId19" Type="http://schemas.openxmlformats.org/officeDocument/2006/relationships/hyperlink" Target="http://mineco.e-mordovia.ru/upload/medialibrary/ba6/ba652ba2145362c8bfb201af25f0f664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ineco.e-mordovia.ru/upload/medialibrary/712/712a15ff612aed0ab33abf42911fc25e.zip" TargetMode="External"/><Relationship Id="rId14" Type="http://schemas.openxmlformats.org/officeDocument/2006/relationships/hyperlink" Target="http://mineco.e-mordovia.ru/upload/medialibrary/0cd/0cde60889da95ee6454253bf8fb582aa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732</Words>
  <Characters>4174</Characters>
  <Application>Microsoft Office Word</Application>
  <DocSecurity>0</DocSecurity>
  <Lines>34</Lines>
  <Paragraphs>9</Paragraphs>
  <ScaleCrop>false</ScaleCrop>
  <Company>Microsoft</Company>
  <LinksUpToDate>false</LinksUpToDate>
  <CharactersWithSpaces>4897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Андрей</cp:lastModifiedBy>
  <cp:revision>3</cp:revision>
  <dcterms:created xsi:type="dcterms:W3CDTF">2021-02-02T15:16:00Z</dcterms:created>
  <dcterms:modified xsi:type="dcterms:W3CDTF">2021-02-02T15:24:00Z</dcterms:modified>
</cp:coreProperties>
</file>