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0E" w:rsidRDefault="0088740E" w:rsidP="00E8143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8143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Информация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</w:t>
      </w:r>
      <w:r w:rsidR="00E81435" w:rsidRPr="00E8143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результате проведенного анализа управлением экономического анализа и прогнозирования </w:t>
      </w:r>
      <w:r w:rsidR="00E03B0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 2020 год</w:t>
      </w:r>
    </w:p>
    <w:p w:rsidR="00E81435" w:rsidRPr="00E81435" w:rsidRDefault="00E81435" w:rsidP="00E8143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tbl>
      <w:tblPr>
        <w:tblW w:w="8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0"/>
        <w:gridCol w:w="3854"/>
      </w:tblGrid>
      <w:tr w:rsidR="00310F1B" w:rsidRPr="00662D0A" w:rsidTr="00310F1B">
        <w:trPr>
          <w:trHeight w:val="1304"/>
        </w:trPr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деятельности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Число замещенных рабочих мест в субъектах малого и среднего предпринимательства, человек</w:t>
            </w:r>
          </w:p>
          <w:p w:rsidR="00310F1B" w:rsidRPr="00662D0A" w:rsidRDefault="00310F1B" w:rsidP="00310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310F1B" w:rsidRPr="00662D0A" w:rsidTr="000C0456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E81435" w:rsidP="00E81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548</w:t>
            </w:r>
          </w:p>
        </w:tc>
      </w:tr>
      <w:tr w:rsidR="00310F1B" w:rsidRPr="00662D0A" w:rsidTr="007E22E7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числе: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10F1B" w:rsidRPr="00662D0A" w:rsidTr="000B1F6A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Сельское хозяйство, охота и лесное хозяйство 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E81435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428</w:t>
            </w:r>
          </w:p>
        </w:tc>
      </w:tr>
      <w:tr w:rsidR="00310F1B" w:rsidRPr="00662D0A" w:rsidTr="00310F1B">
        <w:trPr>
          <w:trHeight w:val="408"/>
        </w:trPr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Рыболовство, рыбоводство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310F1B" w:rsidRPr="00662D0A" w:rsidTr="00F02D47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Обрабатывающие производства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310F1B" w:rsidRPr="00662D0A" w:rsidTr="001236E3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Производство и распределение электроэнергии, газа и воды 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10F1B" w:rsidRPr="00662D0A" w:rsidTr="00FE4712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E81435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310F1B" w:rsidRPr="00662D0A" w:rsidTr="005400B8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E81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E814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310F1B" w:rsidRPr="00662D0A" w:rsidTr="007A29DF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Гостиницы и рестораны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310F1B" w:rsidRPr="00662D0A" w:rsidTr="00600E92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Транспорт и связь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E81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814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10F1B" w:rsidRPr="00662D0A" w:rsidTr="00B70F6E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Финансовая деятельность 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310F1B" w:rsidRPr="00662D0A" w:rsidTr="006A728C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Операции  с недвижимым имуществом, аренда и предоставление услуг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E81435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310F1B" w:rsidRPr="00662D0A" w:rsidTr="004A5DD9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310F1B" w:rsidRPr="00662D0A" w:rsidTr="00577FE9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прочих коммунальных, социальных и персональных  услуг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</w:tbl>
    <w:p w:rsidR="00704741" w:rsidRPr="004226FC" w:rsidRDefault="00704741" w:rsidP="00310F1B">
      <w:pPr>
        <w:rPr>
          <w:rFonts w:ascii="Times New Roman" w:hAnsi="Times New Roman" w:cs="Times New Roman"/>
        </w:rPr>
      </w:pPr>
    </w:p>
    <w:sectPr w:rsidR="00704741" w:rsidRPr="004226FC" w:rsidSect="00CD0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40E"/>
    <w:rsid w:val="001B29EC"/>
    <w:rsid w:val="00293C52"/>
    <w:rsid w:val="00310F1B"/>
    <w:rsid w:val="00374475"/>
    <w:rsid w:val="00410F6E"/>
    <w:rsid w:val="004226FC"/>
    <w:rsid w:val="0046555D"/>
    <w:rsid w:val="00550235"/>
    <w:rsid w:val="00662D0A"/>
    <w:rsid w:val="00704741"/>
    <w:rsid w:val="0088740E"/>
    <w:rsid w:val="008D5819"/>
    <w:rsid w:val="00AB1C32"/>
    <w:rsid w:val="00B24D10"/>
    <w:rsid w:val="00C2028E"/>
    <w:rsid w:val="00CA651A"/>
    <w:rsid w:val="00CD01AD"/>
    <w:rsid w:val="00D57E0B"/>
    <w:rsid w:val="00DB71E5"/>
    <w:rsid w:val="00E03B0C"/>
    <w:rsid w:val="00E81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AD"/>
  </w:style>
  <w:style w:type="paragraph" w:styleId="1">
    <w:name w:val="heading 1"/>
    <w:basedOn w:val="a"/>
    <w:link w:val="10"/>
    <w:uiPriority w:val="9"/>
    <w:qFormat/>
    <w:rsid w:val="008874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74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7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874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3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Тугашева</dc:creator>
  <cp:lastModifiedBy>Для работы</cp:lastModifiedBy>
  <cp:revision>6</cp:revision>
  <cp:lastPrinted>2020-05-08T07:11:00Z</cp:lastPrinted>
  <dcterms:created xsi:type="dcterms:W3CDTF">2020-05-08T06:45:00Z</dcterms:created>
  <dcterms:modified xsi:type="dcterms:W3CDTF">2021-02-10T12:14:00Z</dcterms:modified>
</cp:coreProperties>
</file>