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608" w:rsidRPr="000D7608" w:rsidRDefault="000D7608" w:rsidP="000D7608">
      <w:pPr>
        <w:tabs>
          <w:tab w:val="left" w:pos="-2552"/>
          <w:tab w:val="right" w:pos="10632"/>
        </w:tabs>
        <w:ind w:firstLine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D7608"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eastAsia="Times New Roman"/>
          <w:b/>
          <w:bCs/>
          <w:noProof/>
          <w:sz w:val="36"/>
          <w:szCs w:val="36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Большеигнатовского </w:t>
      </w: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</w:t>
      </w:r>
      <w:r w:rsidRPr="00DD3437">
        <w:rPr>
          <w:rFonts w:ascii="Times New Roman" w:hAnsi="Times New Roman" w:cs="Times New Roman"/>
          <w:b/>
          <w:bCs/>
          <w:sz w:val="36"/>
          <w:szCs w:val="40"/>
        </w:rPr>
        <w:t>Республики  Мордовия</w:t>
      </w:r>
    </w:p>
    <w:p w:rsidR="00151B44" w:rsidRPr="00DD3437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4"/>
          <w:szCs w:val="36"/>
        </w:rPr>
      </w:pPr>
      <w:r w:rsidRPr="00DD3437">
        <w:rPr>
          <w:rFonts w:ascii="Times New Roman" w:hAnsi="Times New Roman" w:cs="Times New Roman"/>
          <w:b/>
          <w:bCs/>
          <w:sz w:val="34"/>
          <w:szCs w:val="36"/>
        </w:rPr>
        <w:t>РЕШЕНИЕ</w:t>
      </w:r>
    </w:p>
    <w:p w:rsidR="00151B44" w:rsidRPr="00DD3437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 Совета депутатов Большеигнатовского муниципального района шестого созыва</w:t>
      </w:r>
    </w:p>
    <w:p w:rsidR="00151B44" w:rsidRPr="004E3FF8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E3FF8">
        <w:rPr>
          <w:rFonts w:ascii="Times New Roman" w:hAnsi="Times New Roman" w:cs="Times New Roman"/>
          <w:sz w:val="28"/>
          <w:szCs w:val="28"/>
        </w:rPr>
        <w:t>«</w:t>
      </w:r>
      <w:r w:rsidR="00184B3C" w:rsidRPr="004E3FF8">
        <w:rPr>
          <w:rFonts w:ascii="Times New Roman" w:hAnsi="Times New Roman" w:cs="Times New Roman"/>
          <w:sz w:val="28"/>
          <w:szCs w:val="28"/>
        </w:rPr>
        <w:t>19</w:t>
      </w:r>
      <w:r w:rsidRPr="004E3FF8">
        <w:rPr>
          <w:rFonts w:ascii="Times New Roman" w:hAnsi="Times New Roman" w:cs="Times New Roman"/>
          <w:sz w:val="28"/>
          <w:szCs w:val="28"/>
        </w:rPr>
        <w:t>»</w:t>
      </w:r>
      <w:r w:rsidR="00184B3C" w:rsidRPr="004E3FF8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Pr="004E3FF8">
        <w:rPr>
          <w:rFonts w:ascii="Times New Roman" w:hAnsi="Times New Roman" w:cs="Times New Roman"/>
          <w:sz w:val="28"/>
          <w:szCs w:val="28"/>
        </w:rPr>
        <w:t xml:space="preserve"> 2021г</w:t>
      </w:r>
      <w:r w:rsidRPr="00DD3437">
        <w:rPr>
          <w:rFonts w:ascii="Times New Roman" w:hAnsi="Times New Roman" w:cs="Times New Roman"/>
          <w:sz w:val="26"/>
        </w:rPr>
        <w:t>.</w:t>
      </w:r>
      <w:r w:rsidRPr="00DD3437">
        <w:rPr>
          <w:rFonts w:ascii="Times New Roman" w:hAnsi="Times New Roman" w:cs="Times New Roman"/>
          <w:sz w:val="22"/>
        </w:rPr>
        <w:t xml:space="preserve">                                                                      </w:t>
      </w:r>
      <w:r w:rsidRPr="004E3FF8">
        <w:rPr>
          <w:rFonts w:ascii="Times New Roman" w:hAnsi="Times New Roman" w:cs="Times New Roman"/>
          <w:sz w:val="28"/>
          <w:szCs w:val="28"/>
        </w:rPr>
        <w:sym w:font="Times New Roman" w:char="2116"/>
      </w:r>
      <w:r w:rsidRPr="004E3FF8">
        <w:rPr>
          <w:rFonts w:ascii="Times New Roman" w:hAnsi="Times New Roman" w:cs="Times New Roman"/>
          <w:sz w:val="28"/>
          <w:szCs w:val="28"/>
        </w:rPr>
        <w:t xml:space="preserve"> </w:t>
      </w:r>
      <w:r w:rsidR="000D7608">
        <w:rPr>
          <w:rFonts w:ascii="Times New Roman" w:hAnsi="Times New Roman" w:cs="Times New Roman"/>
          <w:sz w:val="28"/>
          <w:szCs w:val="28"/>
        </w:rPr>
        <w:t>_____</w:t>
      </w:r>
    </w:p>
    <w:p w:rsidR="00151B44" w:rsidRPr="00DD3437" w:rsidRDefault="00151B44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DD3437">
        <w:rPr>
          <w:rFonts w:ascii="Times New Roman" w:hAnsi="Times New Roman" w:cs="Times New Roman"/>
          <w:sz w:val="20"/>
          <w:szCs w:val="20"/>
          <w:lang w:eastAsia="en-US"/>
        </w:rPr>
        <w:t>с. Большое Игнатово</w:t>
      </w:r>
    </w:p>
    <w:p w:rsidR="00151B44" w:rsidRPr="00DD3437" w:rsidRDefault="00151B44" w:rsidP="00151B44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151B44" w:rsidRPr="00DD3437" w:rsidRDefault="00151B44" w:rsidP="00151B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D3437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Совета депутатов Большеигнатовского муниципального района от 14.09.2018г. №183 «</w:t>
      </w:r>
      <w:r w:rsidRPr="00DD3437">
        <w:rPr>
          <w:rFonts w:ascii="Times New Roman" w:hAnsi="Times New Roman" w:cs="Times New Roman"/>
          <w:bCs/>
          <w:sz w:val="28"/>
          <w:szCs w:val="28"/>
        </w:rPr>
        <w:t>Об утверждении Порядка и условий предоставления в аренду муниципального имущества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151B44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0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11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2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>, Уставом Большеигнатовского муниципального района, Совет депутатов Большеигнатовского муниципального района решил:</w:t>
      </w:r>
    </w:p>
    <w:p w:rsidR="00151B44" w:rsidRPr="00DD3437" w:rsidRDefault="00151B44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x-none"/>
        </w:rPr>
        <w:t xml:space="preserve">        1</w:t>
      </w:r>
      <w:r w:rsidRPr="00151B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x-none" w:eastAsia="x-none"/>
        </w:rPr>
        <w:t>.</w:t>
      </w:r>
      <w:r w:rsidRPr="00151B44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Внести </w:t>
      </w:r>
      <w:r>
        <w:rPr>
          <w:rFonts w:ascii="Times New Roman" w:hAnsi="Times New Roman" w:cs="Times New Roman"/>
          <w:bCs/>
          <w:sz w:val="28"/>
          <w:szCs w:val="28"/>
        </w:rPr>
        <w:t>в решение Совета депутатов Большеигнатовского муниципального района от 14.09.2018г. №183 «</w:t>
      </w:r>
      <w:r w:rsidRPr="00DD3437">
        <w:rPr>
          <w:rFonts w:ascii="Times New Roman" w:hAnsi="Times New Roman" w:cs="Times New Roman"/>
          <w:bCs/>
          <w:sz w:val="28"/>
          <w:szCs w:val="28"/>
        </w:rPr>
        <w:t>Об утверждении Порядка и условий предоставления в аренду муниципального имущества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–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</w:p>
    <w:p w:rsidR="00151B44" w:rsidRPr="00151B44" w:rsidRDefault="00151B44" w:rsidP="00151B4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1.1.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наименовании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доход"»;</w:t>
      </w:r>
    </w:p>
    <w:p w:rsidR="00151B44" w:rsidRPr="00151B44" w:rsidRDefault="00151B44" w:rsidP="004E3FF8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1.2.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пункте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предпринимательства, физическим лицам, применяющим специальный налоговый режим "Налог на профессиональный доход"»;</w:t>
      </w:r>
      <w:r w:rsidR="00184B3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«(за исключениемземельных участков)» исключить;</w:t>
      </w:r>
    </w:p>
    <w:p w:rsidR="00151B44" w:rsidRPr="00151B44" w:rsidRDefault="00151B44" w:rsidP="004E3FF8">
      <w:pPr>
        <w:ind w:firstLine="0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bookmarkStart w:id="0" w:name="sub_1000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.3.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>Поряд</w:t>
      </w:r>
      <w:r w:rsidR="0016607E">
        <w:rPr>
          <w:rFonts w:ascii="Times New Roman" w:hAnsi="Times New Roman" w:cs="Times New Roman"/>
          <w:bCs/>
          <w:sz w:val="28"/>
          <w:szCs w:val="28"/>
        </w:rPr>
        <w:t>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условия </w:t>
      </w:r>
      <w:r w:rsidRPr="00151B44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 </w:t>
      </w:r>
      <w:r w:rsidRPr="00151B4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51B44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16607E"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следующей редакции (прилагается)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151B44" w:rsidRPr="00DD3437" w:rsidRDefault="000B53D8" w:rsidP="004E3FF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</w:rPr>
        <w:t xml:space="preserve">             </w:t>
      </w:r>
      <w:r w:rsidR="00151B44"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="00151B44"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16607E">
        <w:rPr>
          <w:rFonts w:ascii="Times New Roman" w:hAnsi="Times New Roman" w:cs="Times New Roman"/>
          <w:sz w:val="28"/>
          <w:szCs w:val="28"/>
        </w:rPr>
        <w:t>после</w:t>
      </w:r>
      <w:r w:rsidR="00151B44"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13" w:history="1">
        <w:r w:rsidR="00151B44"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151B44" w:rsidRPr="00DD3437">
        <w:rPr>
          <w:rFonts w:ascii="Times New Roman" w:hAnsi="Times New Roman" w:cs="Times New Roman"/>
          <w:sz w:val="28"/>
          <w:szCs w:val="28"/>
        </w:rPr>
        <w:t>.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DD3437">
        <w:rPr>
          <w:rFonts w:ascii="Times New Roman" w:hAnsi="Times New Roman" w:cs="Times New Roman"/>
          <w:sz w:val="27"/>
          <w:szCs w:val="27"/>
        </w:rPr>
        <w:t>Глава Большеигнатовского</w:t>
      </w:r>
    </w:p>
    <w:p w:rsidR="00151B44" w:rsidRPr="00DD3437" w:rsidRDefault="00151B44" w:rsidP="00151B44">
      <w:pPr>
        <w:widowControl/>
        <w:tabs>
          <w:tab w:val="left" w:pos="747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DD3437">
        <w:rPr>
          <w:rFonts w:ascii="Times New Roman" w:hAnsi="Times New Roman" w:cs="Times New Roman"/>
          <w:sz w:val="27"/>
          <w:szCs w:val="27"/>
        </w:rPr>
        <w:t>муниципального района</w:t>
      </w:r>
      <w:r w:rsidRPr="00DD3437">
        <w:rPr>
          <w:rFonts w:ascii="Times New Roman" w:hAnsi="Times New Roman" w:cs="Times New Roman"/>
          <w:sz w:val="27"/>
          <w:szCs w:val="27"/>
        </w:rPr>
        <w:tab/>
        <w:t>Т.Н.Полозова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 w:rsidRPr="00DD3437">
        <w:rPr>
          <w:rFonts w:ascii="Times New Roman" w:hAnsi="Times New Roman" w:cs="Times New Roman"/>
          <w:sz w:val="27"/>
          <w:szCs w:val="27"/>
        </w:rPr>
        <w:t xml:space="preserve">Председатель Совета депутатов      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 w:rsidRPr="00DD3437">
        <w:rPr>
          <w:rFonts w:ascii="Times New Roman" w:hAnsi="Times New Roman" w:cs="Times New Roman"/>
          <w:sz w:val="27"/>
          <w:szCs w:val="27"/>
        </w:rPr>
        <w:t xml:space="preserve">Большеигнатовского муниципального </w:t>
      </w:r>
      <w:r>
        <w:rPr>
          <w:rFonts w:ascii="Times New Roman" w:hAnsi="Times New Roman" w:cs="Times New Roman"/>
          <w:sz w:val="27"/>
          <w:szCs w:val="27"/>
        </w:rPr>
        <w:t xml:space="preserve">района                    </w:t>
      </w:r>
      <w:r w:rsidRPr="00DD3437">
        <w:rPr>
          <w:rFonts w:ascii="Times New Roman" w:hAnsi="Times New Roman" w:cs="Times New Roman"/>
          <w:sz w:val="27"/>
          <w:szCs w:val="27"/>
        </w:rPr>
        <w:t>В.Н.Кечемайкин</w:t>
      </w:r>
    </w:p>
    <w:p w:rsidR="00151B44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4E3FF8" w:rsidRDefault="004E3FF8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</w:p>
    <w:p w:rsidR="000B53D8" w:rsidRPr="0016607E" w:rsidRDefault="0016607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16607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от «</w:t>
      </w:r>
      <w:r w:rsidR="004E3FF8">
        <w:rPr>
          <w:rFonts w:ascii="Times New Roman" w:hAnsi="Times New Roman" w:cs="Times New Roman"/>
          <w:bCs/>
          <w:sz w:val="28"/>
          <w:szCs w:val="28"/>
        </w:rPr>
        <w:t>19</w:t>
      </w:r>
      <w:r w:rsidRPr="0016607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4E3FF8">
        <w:rPr>
          <w:rFonts w:ascii="Times New Roman" w:hAnsi="Times New Roman" w:cs="Times New Roman"/>
          <w:bCs/>
          <w:sz w:val="28"/>
          <w:szCs w:val="28"/>
        </w:rPr>
        <w:t xml:space="preserve">февраля </w:t>
      </w: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2021г. № </w:t>
      </w:r>
      <w:r w:rsidR="000D7608">
        <w:rPr>
          <w:rFonts w:ascii="Times New Roman" w:hAnsi="Times New Roman" w:cs="Times New Roman"/>
          <w:bCs/>
          <w:sz w:val="28"/>
          <w:szCs w:val="28"/>
        </w:rPr>
        <w:t>____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   «О внесении изменений в решение Совета депутатов Большеигнатовского муниципального района от 14.09.2018г. №183 «Об утверждении Порядка и условий предоставления в аренду муниципального имущества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</w:p>
    <w:p w:rsidR="0016607E" w:rsidRPr="005E01DC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16607E" w:rsidRDefault="0016607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</w:t>
      </w:r>
      <w:r w:rsidR="00AF4913"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F4913"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AF49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1. Настоящие Порядок и условия регулируют процедуру предоставления в аренду муниципального имущества Большеигнатовского муниципального района Республики Мордовия, включенного в перечень муниципального имущества (за исключением земельных участков), свободного от прав третьих лиц (за исключением прав субъектов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 w:rsidR="004B10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B1044"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2. Муниципальное имущество Большеигнатовского муниципального района Республики Мордовия, включенное в перечень муниципального имущества (за исключением земельных участков), свободного от прав третьих лиц (за исключением прав субъектов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</w:t>
      </w:r>
      <w:r w:rsidR="001442D2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="001442D2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Муниципальное имущество предоставляется в аренду без проведения торгов Администрацией Большеигнатовского муниципального района Республики Мордовия в соответствии со </w:t>
      </w:r>
      <w:hyperlink r:id="rId14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статьями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19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6" w:history="1">
        <w:r w:rsidRPr="005E01DC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5E01DC">
        <w:rPr>
          <w:rFonts w:ascii="Times New Roman" w:hAnsi="Times New Roman" w:cs="Times New Roman"/>
          <w:sz w:val="28"/>
          <w:szCs w:val="28"/>
        </w:rPr>
        <w:t xml:space="preserve"> Администрации Большеигнатовского муниципального района Республики Мордовия от 05.09.2018 года N 362 "Об утверждении Порядка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 Республики Мордовия, субъектам малого и среднего предпринимательства</w:t>
      </w:r>
      <w:r w:rsidR="001442D2" w:rsidRP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="001442D2"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Арендаторами муниципального имущества в соответствии со </w:t>
      </w:r>
      <w:hyperlink r:id="rId17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статьей 14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 w:rsidR="00F25BEF">
        <w:rPr>
          <w:rFonts w:ascii="Times New Roman" w:hAnsi="Times New Roman" w:cs="Times New Roman"/>
          <w:sz w:val="28"/>
          <w:szCs w:val="28"/>
        </w:rPr>
        <w:t>,</w:t>
      </w:r>
      <w:r w:rsidR="00F25BEF" w:rsidRP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F25BEF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F25BEF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F25BEF">
        <w:rPr>
          <w:rFonts w:ascii="Times New Roman" w:hAnsi="Times New Roman" w:cs="Times New Roman"/>
          <w:sz w:val="28"/>
          <w:szCs w:val="28"/>
        </w:rPr>
        <w:t>е</w:t>
      </w:r>
      <w:r w:rsidR="00F25BEF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специальный налоговый режим "Налог на профессиональный доход"</w:t>
      </w:r>
      <w:r w:rsidR="00F25BEF"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 w:rsidR="004E24F8"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 w:rsidR="004E24F8"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4E24F8">
        <w:rPr>
          <w:rFonts w:ascii="Times New Roman" w:hAnsi="Times New Roman" w:cs="Times New Roman"/>
          <w:sz w:val="28"/>
          <w:szCs w:val="28"/>
        </w:rPr>
        <w:t>,</w:t>
      </w:r>
      <w:r w:rsidR="004E24F8" w:rsidRP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E24F8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4E24F8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E24F8">
        <w:rPr>
          <w:rFonts w:ascii="Times New Roman" w:hAnsi="Times New Roman" w:cs="Times New Roman"/>
          <w:sz w:val="28"/>
          <w:szCs w:val="28"/>
        </w:rPr>
        <w:t>м</w:t>
      </w:r>
      <w:r w:rsidR="004E24F8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, подается в Администрацию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Муниципальное имущество предоставляется в аренду по результатам торгов в соответствии со </w:t>
      </w:r>
      <w:hyperlink r:id="rId18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статьей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DD3437">
        <w:rPr>
          <w:rFonts w:ascii="Times New Roman" w:hAnsi="Times New Roman" w:cs="Times New Roman"/>
          <w:sz w:val="28"/>
          <w:szCs w:val="28"/>
        </w:rPr>
        <w:t>8. Организатором торгов выступает Администрация Большеигнатовского муниципального района Республики Мордовия, которая определяет дату и место проведения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>9. 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</w:t>
      </w:r>
      <w:bookmarkStart w:id="15" w:name="_GoBack"/>
      <w:bookmarkEnd w:id="15"/>
      <w:r w:rsidRPr="00DD3437">
        <w:rPr>
          <w:rFonts w:ascii="Times New Roman" w:hAnsi="Times New Roman" w:cs="Times New Roman"/>
          <w:sz w:val="28"/>
          <w:szCs w:val="28"/>
        </w:rPr>
        <w:t>и.</w:t>
      </w: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6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lastRenderedPageBreak/>
        <w:t xml:space="preserve">12. Величина арендной платы за объекты муниципальной собственности определяется в соответствии с </w:t>
      </w:r>
      <w:hyperlink r:id="rId19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  <w:bookmarkEnd w:id="16"/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F40127" w:rsidRDefault="00F40127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sectPr w:rsidR="000B5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29B" w:rsidRDefault="0080229B" w:rsidP="000D7608">
      <w:r>
        <w:separator/>
      </w:r>
    </w:p>
  </w:endnote>
  <w:endnote w:type="continuationSeparator" w:id="0">
    <w:p w:rsidR="0080229B" w:rsidRDefault="0080229B" w:rsidP="000D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29B" w:rsidRDefault="0080229B" w:rsidP="000D7608">
      <w:r>
        <w:separator/>
      </w:r>
    </w:p>
  </w:footnote>
  <w:footnote w:type="continuationSeparator" w:id="0">
    <w:p w:rsidR="0080229B" w:rsidRDefault="0080229B" w:rsidP="000D76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52E"/>
    <w:rsid w:val="000B53D8"/>
    <w:rsid w:val="000D7608"/>
    <w:rsid w:val="001442D2"/>
    <w:rsid w:val="00151B44"/>
    <w:rsid w:val="0016607E"/>
    <w:rsid w:val="00184B3C"/>
    <w:rsid w:val="0045496F"/>
    <w:rsid w:val="004965CE"/>
    <w:rsid w:val="004B1044"/>
    <w:rsid w:val="004E24F8"/>
    <w:rsid w:val="004E3FF8"/>
    <w:rsid w:val="0080229B"/>
    <w:rsid w:val="00A8652E"/>
    <w:rsid w:val="00AC17A6"/>
    <w:rsid w:val="00AF4913"/>
    <w:rsid w:val="00E31460"/>
    <w:rsid w:val="00F25BEF"/>
    <w:rsid w:val="00F40127"/>
    <w:rsid w:val="00F6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D76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7608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D76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7608"/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D76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7608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D76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7608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/" TargetMode="External"/><Relationship Id="rId13" Type="http://schemas.openxmlformats.org/officeDocument/2006/relationships/hyperlink" Target="garantF1://8846487.0" TargetMode="External"/><Relationship Id="rId18" Type="http://schemas.openxmlformats.org/officeDocument/2006/relationships/hyperlink" Target="garantF1://12048517.171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kodeks://link/d?nd=560855165&amp;prevdoc=565045433&amp;point=mark=000000000000000000000000000000000000000000000000007DI0K9" TargetMode="External"/><Relationship Id="rId17" Type="http://schemas.openxmlformats.org/officeDocument/2006/relationships/hyperlink" Target="garantF1://12054854.1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8963260.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kodeks://link/d?nd=560855165&amp;prevdoc=565045433&amp;point=mark=000000000000000000000000000000000000000000000000006500IL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12048517.19" TargetMode="External"/><Relationship Id="rId10" Type="http://schemas.openxmlformats.org/officeDocument/2006/relationships/hyperlink" Target="kodeks://link/d?nd=560855165&amp;prevdoc=565045433&amp;point=mark=000000000000000000000000000000000000000000000000006500IL" TargetMode="External"/><Relationship Id="rId19" Type="http://schemas.openxmlformats.org/officeDocument/2006/relationships/hyperlink" Target="garantF1://12012509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902053196&amp;prevdoc=565045433&amp;point=mark=0000000000000000000000000000000000000000000000000064U0IK" TargetMode="External"/><Relationship Id="rId14" Type="http://schemas.openxmlformats.org/officeDocument/2006/relationships/hyperlink" Target="garantF1://12048517.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1709</Words>
  <Characters>9746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Пользователь Windows</cp:lastModifiedBy>
  <cp:revision>9</cp:revision>
  <dcterms:created xsi:type="dcterms:W3CDTF">2021-02-10T06:21:00Z</dcterms:created>
  <dcterms:modified xsi:type="dcterms:W3CDTF">2021-02-19T10:25:00Z</dcterms:modified>
</cp:coreProperties>
</file>