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3DA" w:rsidRDefault="00151B44" w:rsidP="00151B44">
      <w:pPr>
        <w:tabs>
          <w:tab w:val="left" w:pos="-2552"/>
          <w:tab w:val="right" w:pos="10632"/>
        </w:tabs>
        <w:ind w:firstLine="0"/>
        <w:jc w:val="center"/>
        <w:rPr>
          <w:rFonts w:ascii="Times New Roman" w:hAnsi="Times New Roman" w:cs="Times New Roman"/>
          <w:b/>
          <w:bCs/>
          <w:sz w:val="32"/>
          <w:szCs w:val="32"/>
        </w:rPr>
      </w:pPr>
      <w:r w:rsidRPr="0075416B">
        <w:rPr>
          <w:rFonts w:ascii="Times New Roman" w:hAnsi="Times New Roman" w:cs="Times New Roman"/>
          <w:b/>
          <w:bCs/>
          <w:sz w:val="32"/>
          <w:szCs w:val="32"/>
        </w:rPr>
        <w:t>Совет депутатов</w:t>
      </w:r>
      <w:r w:rsidR="00D733DA">
        <w:rPr>
          <w:rFonts w:ascii="Times New Roman" w:hAnsi="Times New Roman" w:cs="Times New Roman"/>
          <w:b/>
          <w:bCs/>
          <w:sz w:val="32"/>
          <w:szCs w:val="32"/>
        </w:rPr>
        <w:t xml:space="preserve"> </w:t>
      </w:r>
      <w:proofErr w:type="spellStart"/>
      <w:r w:rsidR="00D733DA">
        <w:rPr>
          <w:rFonts w:ascii="Times New Roman" w:hAnsi="Times New Roman" w:cs="Times New Roman"/>
          <w:b/>
          <w:bCs/>
          <w:sz w:val="32"/>
          <w:szCs w:val="32"/>
        </w:rPr>
        <w:t>Кучкаевского</w:t>
      </w:r>
      <w:proofErr w:type="spellEnd"/>
      <w:r w:rsidR="00D733DA">
        <w:rPr>
          <w:rFonts w:ascii="Times New Roman" w:hAnsi="Times New Roman" w:cs="Times New Roman"/>
          <w:b/>
          <w:bCs/>
          <w:sz w:val="32"/>
          <w:szCs w:val="32"/>
        </w:rPr>
        <w:t xml:space="preserve"> сельского поселения</w:t>
      </w:r>
      <w:r w:rsidRPr="0075416B">
        <w:rPr>
          <w:rFonts w:ascii="Times New Roman" w:hAnsi="Times New Roman" w:cs="Times New Roman"/>
          <w:b/>
          <w:bCs/>
          <w:sz w:val="32"/>
          <w:szCs w:val="32"/>
        </w:rPr>
        <w:t xml:space="preserve"> </w:t>
      </w:r>
      <w:proofErr w:type="spellStart"/>
      <w:r w:rsidRPr="0075416B">
        <w:rPr>
          <w:rFonts w:ascii="Times New Roman" w:hAnsi="Times New Roman" w:cs="Times New Roman"/>
          <w:b/>
          <w:bCs/>
          <w:sz w:val="32"/>
          <w:szCs w:val="32"/>
        </w:rPr>
        <w:t>Большеигнатовского</w:t>
      </w:r>
      <w:proofErr w:type="spellEnd"/>
      <w:r w:rsidR="00D733DA">
        <w:rPr>
          <w:rFonts w:ascii="Times New Roman" w:hAnsi="Times New Roman" w:cs="Times New Roman"/>
          <w:b/>
          <w:bCs/>
          <w:sz w:val="32"/>
          <w:szCs w:val="32"/>
        </w:rPr>
        <w:t xml:space="preserve"> </w:t>
      </w:r>
      <w:r w:rsidRPr="0075416B">
        <w:rPr>
          <w:rFonts w:ascii="Times New Roman" w:hAnsi="Times New Roman" w:cs="Times New Roman"/>
          <w:b/>
          <w:bCs/>
          <w:sz w:val="32"/>
          <w:szCs w:val="32"/>
        </w:rPr>
        <w:t xml:space="preserve">муниципального района </w:t>
      </w:r>
    </w:p>
    <w:p w:rsidR="00151B44" w:rsidRPr="0075416B" w:rsidRDefault="00151B44" w:rsidP="00151B44">
      <w:pPr>
        <w:tabs>
          <w:tab w:val="left" w:pos="-2552"/>
          <w:tab w:val="right" w:pos="10632"/>
        </w:tabs>
        <w:ind w:firstLine="0"/>
        <w:jc w:val="center"/>
        <w:rPr>
          <w:rFonts w:ascii="Times New Roman" w:hAnsi="Times New Roman" w:cs="Times New Roman"/>
          <w:sz w:val="32"/>
          <w:szCs w:val="32"/>
        </w:rPr>
      </w:pPr>
      <w:r w:rsidRPr="0075416B">
        <w:rPr>
          <w:rFonts w:ascii="Times New Roman" w:hAnsi="Times New Roman" w:cs="Times New Roman"/>
          <w:b/>
          <w:bCs/>
          <w:sz w:val="32"/>
          <w:szCs w:val="32"/>
        </w:rPr>
        <w:t>Республики  Мордовия</w:t>
      </w:r>
    </w:p>
    <w:p w:rsidR="0075416B" w:rsidRDefault="00151B44" w:rsidP="0075416B">
      <w:pPr>
        <w:widowControl/>
        <w:tabs>
          <w:tab w:val="left" w:pos="-2552"/>
          <w:tab w:val="right" w:pos="10632"/>
        </w:tabs>
        <w:autoSpaceDE/>
        <w:autoSpaceDN/>
        <w:adjustRightInd/>
        <w:spacing w:before="240"/>
        <w:ind w:firstLine="0"/>
        <w:jc w:val="center"/>
        <w:rPr>
          <w:rFonts w:ascii="Times New Roman" w:hAnsi="Times New Roman" w:cs="Times New Roman"/>
          <w:b/>
          <w:bCs/>
          <w:sz w:val="32"/>
          <w:szCs w:val="32"/>
        </w:rPr>
      </w:pPr>
      <w:r w:rsidRPr="0075416B">
        <w:rPr>
          <w:rFonts w:ascii="Times New Roman" w:hAnsi="Times New Roman" w:cs="Times New Roman"/>
          <w:b/>
          <w:bCs/>
          <w:sz w:val="32"/>
          <w:szCs w:val="32"/>
        </w:rPr>
        <w:t>РЕШЕНИЕ</w:t>
      </w:r>
    </w:p>
    <w:p w:rsidR="00151B44" w:rsidRPr="00D733DA" w:rsidRDefault="00151B44" w:rsidP="0075416B">
      <w:pPr>
        <w:widowControl/>
        <w:tabs>
          <w:tab w:val="left" w:pos="-2552"/>
          <w:tab w:val="right" w:pos="10632"/>
        </w:tabs>
        <w:autoSpaceDE/>
        <w:autoSpaceDN/>
        <w:adjustRightInd/>
        <w:spacing w:before="240"/>
        <w:ind w:firstLine="0"/>
        <w:jc w:val="center"/>
        <w:rPr>
          <w:rFonts w:ascii="Times New Roman" w:hAnsi="Times New Roman" w:cs="Times New Roman"/>
          <w:b/>
          <w:bCs/>
          <w:sz w:val="28"/>
          <w:szCs w:val="28"/>
        </w:rPr>
      </w:pPr>
      <w:r w:rsidRPr="00DD3437">
        <w:rPr>
          <w:rFonts w:ascii="Times New Roman" w:hAnsi="Times New Roman" w:cs="Times New Roman"/>
          <w:b/>
          <w:bCs/>
          <w:sz w:val="30"/>
          <w:szCs w:val="30"/>
        </w:rPr>
        <w:t xml:space="preserve">  </w:t>
      </w:r>
      <w:r w:rsidRPr="00D733DA">
        <w:rPr>
          <w:rFonts w:ascii="Times New Roman" w:hAnsi="Times New Roman" w:cs="Times New Roman"/>
          <w:b/>
          <w:bCs/>
          <w:sz w:val="28"/>
          <w:szCs w:val="28"/>
        </w:rPr>
        <w:t>Совета депутатов</w:t>
      </w:r>
      <w:r w:rsidR="00D733DA" w:rsidRPr="00D733DA">
        <w:rPr>
          <w:rFonts w:ascii="Times New Roman" w:hAnsi="Times New Roman" w:cs="Times New Roman"/>
          <w:b/>
          <w:bCs/>
          <w:sz w:val="28"/>
          <w:szCs w:val="28"/>
        </w:rPr>
        <w:t xml:space="preserve"> </w:t>
      </w:r>
      <w:proofErr w:type="spellStart"/>
      <w:r w:rsidR="00D733DA" w:rsidRPr="00D733DA">
        <w:rPr>
          <w:rFonts w:ascii="Times New Roman" w:hAnsi="Times New Roman" w:cs="Times New Roman"/>
          <w:b/>
          <w:bCs/>
          <w:sz w:val="28"/>
          <w:szCs w:val="28"/>
        </w:rPr>
        <w:t>Кучкаевского</w:t>
      </w:r>
      <w:proofErr w:type="spellEnd"/>
      <w:r w:rsidR="00D733DA" w:rsidRPr="00D733DA">
        <w:rPr>
          <w:rFonts w:ascii="Times New Roman" w:hAnsi="Times New Roman" w:cs="Times New Roman"/>
          <w:b/>
          <w:bCs/>
          <w:sz w:val="28"/>
          <w:szCs w:val="28"/>
        </w:rPr>
        <w:t xml:space="preserve"> сельского поселения</w:t>
      </w:r>
      <w:r w:rsidRPr="00D733DA">
        <w:rPr>
          <w:rFonts w:ascii="Times New Roman" w:hAnsi="Times New Roman" w:cs="Times New Roman"/>
          <w:b/>
          <w:bCs/>
          <w:sz w:val="28"/>
          <w:szCs w:val="28"/>
        </w:rPr>
        <w:t xml:space="preserve"> </w:t>
      </w:r>
      <w:proofErr w:type="spellStart"/>
      <w:r w:rsidRPr="00D733DA">
        <w:rPr>
          <w:rFonts w:ascii="Times New Roman" w:hAnsi="Times New Roman" w:cs="Times New Roman"/>
          <w:b/>
          <w:bCs/>
          <w:sz w:val="28"/>
          <w:szCs w:val="28"/>
        </w:rPr>
        <w:t>Большеигнатовского</w:t>
      </w:r>
      <w:proofErr w:type="spellEnd"/>
      <w:r w:rsidRPr="00D733DA">
        <w:rPr>
          <w:rFonts w:ascii="Times New Roman" w:hAnsi="Times New Roman" w:cs="Times New Roman"/>
          <w:b/>
          <w:bCs/>
          <w:sz w:val="28"/>
          <w:szCs w:val="28"/>
        </w:rPr>
        <w:t xml:space="preserve"> муниципального района шестого созыва</w:t>
      </w:r>
    </w:p>
    <w:p w:rsidR="00D733DA" w:rsidRPr="00D733DA" w:rsidRDefault="00D733DA" w:rsidP="0075416B">
      <w:pPr>
        <w:widowControl/>
        <w:tabs>
          <w:tab w:val="left" w:pos="-2552"/>
          <w:tab w:val="right" w:pos="10632"/>
        </w:tabs>
        <w:autoSpaceDE/>
        <w:autoSpaceDN/>
        <w:adjustRightInd/>
        <w:spacing w:before="240"/>
        <w:ind w:firstLine="0"/>
        <w:jc w:val="center"/>
        <w:rPr>
          <w:rFonts w:ascii="Times New Roman" w:hAnsi="Times New Roman" w:cs="Times New Roman"/>
          <w:b/>
          <w:bCs/>
          <w:sz w:val="28"/>
          <w:szCs w:val="28"/>
        </w:rPr>
      </w:pPr>
    </w:p>
    <w:p w:rsidR="00151B44" w:rsidRPr="00D733DA" w:rsidRDefault="00151B44" w:rsidP="00151B44">
      <w:pPr>
        <w:widowControl/>
        <w:tabs>
          <w:tab w:val="left" w:pos="-2552"/>
          <w:tab w:val="right" w:pos="10632"/>
        </w:tabs>
        <w:autoSpaceDE/>
        <w:autoSpaceDN/>
        <w:adjustRightInd/>
        <w:spacing w:before="240"/>
        <w:ind w:firstLine="0"/>
        <w:jc w:val="center"/>
        <w:rPr>
          <w:rFonts w:ascii="Times New Roman" w:hAnsi="Times New Roman" w:cs="Times New Roman"/>
          <w:sz w:val="28"/>
          <w:szCs w:val="28"/>
        </w:rPr>
      </w:pPr>
      <w:r w:rsidRPr="00D733DA">
        <w:rPr>
          <w:rFonts w:ascii="Times New Roman" w:hAnsi="Times New Roman" w:cs="Times New Roman"/>
          <w:sz w:val="28"/>
          <w:szCs w:val="28"/>
        </w:rPr>
        <w:t>«</w:t>
      </w:r>
      <w:r w:rsidR="00D733DA" w:rsidRPr="00D733DA">
        <w:rPr>
          <w:rFonts w:ascii="Times New Roman" w:hAnsi="Times New Roman" w:cs="Times New Roman"/>
          <w:sz w:val="28"/>
          <w:szCs w:val="28"/>
        </w:rPr>
        <w:t>25</w:t>
      </w:r>
      <w:r w:rsidRPr="00D733DA">
        <w:rPr>
          <w:rFonts w:ascii="Times New Roman" w:hAnsi="Times New Roman" w:cs="Times New Roman"/>
          <w:sz w:val="28"/>
          <w:szCs w:val="28"/>
        </w:rPr>
        <w:t>»</w:t>
      </w:r>
      <w:r w:rsidR="00D733DA" w:rsidRPr="00D733DA">
        <w:rPr>
          <w:rFonts w:ascii="Times New Roman" w:hAnsi="Times New Roman" w:cs="Times New Roman"/>
          <w:sz w:val="28"/>
          <w:szCs w:val="28"/>
        </w:rPr>
        <w:t>февраля</w:t>
      </w:r>
      <w:r w:rsidRPr="00D733DA">
        <w:rPr>
          <w:rFonts w:ascii="Times New Roman" w:hAnsi="Times New Roman" w:cs="Times New Roman"/>
          <w:sz w:val="28"/>
          <w:szCs w:val="28"/>
        </w:rPr>
        <w:t xml:space="preserve"> 2021г.                                                                      </w:t>
      </w:r>
      <w:r w:rsidRPr="00D733DA">
        <w:rPr>
          <w:rFonts w:ascii="Times New Roman" w:hAnsi="Times New Roman" w:cs="Times New Roman"/>
          <w:sz w:val="28"/>
          <w:szCs w:val="28"/>
        </w:rPr>
        <w:sym w:font="Times New Roman" w:char="2116"/>
      </w:r>
      <w:r w:rsidRPr="00D733DA">
        <w:rPr>
          <w:rFonts w:ascii="Times New Roman" w:hAnsi="Times New Roman" w:cs="Times New Roman"/>
          <w:sz w:val="28"/>
          <w:szCs w:val="28"/>
        </w:rPr>
        <w:t xml:space="preserve"> </w:t>
      </w:r>
      <w:r w:rsidR="00D733DA" w:rsidRPr="00D733DA">
        <w:rPr>
          <w:rFonts w:ascii="Times New Roman" w:hAnsi="Times New Roman" w:cs="Times New Roman"/>
          <w:sz w:val="28"/>
          <w:szCs w:val="28"/>
        </w:rPr>
        <w:t>134</w:t>
      </w:r>
    </w:p>
    <w:p w:rsidR="00151B44" w:rsidRPr="00D733DA" w:rsidRDefault="00151B44" w:rsidP="00151B44">
      <w:pPr>
        <w:widowControl/>
        <w:ind w:firstLine="0"/>
        <w:jc w:val="center"/>
        <w:rPr>
          <w:rFonts w:ascii="Times New Roman" w:hAnsi="Times New Roman" w:cs="Times New Roman"/>
          <w:lang w:eastAsia="en-US"/>
        </w:rPr>
      </w:pPr>
      <w:r w:rsidRPr="00D733DA">
        <w:rPr>
          <w:rFonts w:ascii="Times New Roman" w:hAnsi="Times New Roman" w:cs="Times New Roman"/>
          <w:lang w:eastAsia="en-US"/>
        </w:rPr>
        <w:t xml:space="preserve">с. </w:t>
      </w:r>
      <w:proofErr w:type="spellStart"/>
      <w:r w:rsidR="00D733DA" w:rsidRPr="00D733DA">
        <w:rPr>
          <w:rFonts w:ascii="Times New Roman" w:hAnsi="Times New Roman" w:cs="Times New Roman"/>
          <w:lang w:eastAsia="en-US"/>
        </w:rPr>
        <w:t>Кучкаево</w:t>
      </w:r>
      <w:proofErr w:type="spellEnd"/>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D733DA" w:rsidRDefault="00676E88" w:rsidP="00676E88">
      <w:pPr>
        <w:ind w:firstLine="0"/>
        <w:jc w:val="left"/>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Pr="00D733DA">
        <w:rPr>
          <w:rFonts w:ascii="Times New Roman" w:eastAsia="Times New Roman" w:hAnsi="Times New Roman" w:cs="Times New Roman"/>
          <w:b/>
          <w:sz w:val="28"/>
          <w:szCs w:val="28"/>
        </w:rPr>
        <w:t xml:space="preserve">Об утверждении </w:t>
      </w:r>
      <w:hyperlink r:id="rId6" w:history="1">
        <w:proofErr w:type="gramStart"/>
        <w:r w:rsidRPr="00D733DA">
          <w:rPr>
            <w:rFonts w:ascii="Times New Roman" w:eastAsia="Times New Roman" w:hAnsi="Times New Roman" w:cs="Times New Roman"/>
            <w:b/>
            <w:sz w:val="28"/>
            <w:szCs w:val="28"/>
          </w:rPr>
          <w:t>Порядк</w:t>
        </w:r>
      </w:hyperlink>
      <w:r w:rsidRPr="00D733DA">
        <w:rPr>
          <w:rFonts w:ascii="Times New Roman" w:eastAsia="Times New Roman" w:hAnsi="Times New Roman" w:cs="Times New Roman"/>
          <w:b/>
          <w:sz w:val="28"/>
          <w:szCs w:val="28"/>
        </w:rPr>
        <w:t>а</w:t>
      </w:r>
      <w:proofErr w:type="gramEnd"/>
      <w:r w:rsidRPr="00D733DA">
        <w:rPr>
          <w:rFonts w:ascii="Times New Roman" w:eastAsia="Times New Roman" w:hAnsi="Times New Roman" w:cs="Times New Roman"/>
          <w:b/>
          <w:sz w:val="28"/>
          <w:szCs w:val="28"/>
        </w:rPr>
        <w:t xml:space="preserve"> формирования, ведения, ежегодного дополнения  и опубликования Перечня муниципального имущества</w:t>
      </w:r>
      <w:r w:rsidR="00D733DA" w:rsidRPr="00D733DA">
        <w:rPr>
          <w:rFonts w:ascii="Times New Roman" w:eastAsia="Times New Roman" w:hAnsi="Times New Roman" w:cs="Times New Roman"/>
          <w:b/>
          <w:sz w:val="28"/>
          <w:szCs w:val="28"/>
        </w:rPr>
        <w:t xml:space="preserve"> </w:t>
      </w:r>
      <w:proofErr w:type="spellStart"/>
      <w:r w:rsidR="00D733DA" w:rsidRPr="00D733DA">
        <w:rPr>
          <w:rFonts w:ascii="Times New Roman" w:eastAsia="Times New Roman" w:hAnsi="Times New Roman" w:cs="Times New Roman"/>
          <w:b/>
          <w:sz w:val="28"/>
          <w:szCs w:val="28"/>
        </w:rPr>
        <w:t>Кучкаевского</w:t>
      </w:r>
      <w:proofErr w:type="spellEnd"/>
      <w:r w:rsidR="00D733DA" w:rsidRPr="00D733DA">
        <w:rPr>
          <w:rFonts w:ascii="Times New Roman" w:eastAsia="Times New Roman" w:hAnsi="Times New Roman" w:cs="Times New Roman"/>
          <w:b/>
          <w:sz w:val="28"/>
          <w:szCs w:val="28"/>
        </w:rPr>
        <w:t xml:space="preserve"> сельского поселения</w:t>
      </w:r>
      <w:r w:rsidRPr="00D733DA">
        <w:rPr>
          <w:rFonts w:ascii="Times New Roman" w:eastAsia="Times New Roman" w:hAnsi="Times New Roman" w:cs="Times New Roman"/>
          <w:b/>
          <w:sz w:val="28"/>
          <w:szCs w:val="28"/>
        </w:rPr>
        <w:t xml:space="preserve"> </w:t>
      </w:r>
      <w:proofErr w:type="spellStart"/>
      <w:r w:rsidRPr="00D733DA">
        <w:rPr>
          <w:rFonts w:ascii="Times New Roman" w:eastAsia="Times New Roman" w:hAnsi="Times New Roman" w:cs="Times New Roman"/>
          <w:b/>
          <w:sz w:val="28"/>
          <w:szCs w:val="28"/>
        </w:rPr>
        <w:t>Большеигнатовского</w:t>
      </w:r>
      <w:proofErr w:type="spellEnd"/>
      <w:r w:rsidRPr="00D733DA">
        <w:rPr>
          <w:rFonts w:ascii="Times New Roman" w:eastAsia="Times New Roman" w:hAnsi="Times New Roman" w:cs="Times New Roman"/>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 xml:space="preserve"> лиц</w:t>
      </w:r>
      <w:r w:rsidR="004A1F1C" w:rsidRPr="00D733DA">
        <w:rPr>
          <w:rFonts w:ascii="Times New Roman" w:eastAsia="Times New Roman" w:hAnsi="Times New Roman" w:cs="Times New Roman"/>
          <w:b/>
          <w:sz w:val="28"/>
          <w:szCs w:val="28"/>
        </w:rPr>
        <w:t>ам</w:t>
      </w:r>
      <w:r w:rsidRPr="00D733DA">
        <w:rPr>
          <w:rFonts w:ascii="Times New Roman" w:eastAsia="Times New Roman" w:hAnsi="Times New Roman" w:cs="Times New Roman"/>
          <w:b/>
          <w:sz w:val="28"/>
          <w:szCs w:val="28"/>
        </w:rPr>
        <w:t>, не являющи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ся индивидуальными предпринимателями и применяющи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 xml:space="preserve"> специальный налоговый режим «Налог на профессиональный доход»</w:t>
      </w:r>
      <w:r w:rsidRPr="00D733DA">
        <w:rPr>
          <w:rFonts w:ascii="Times New Roman" w:eastAsia="Times New Roman" w:hAnsi="Times New Roman" w:cs="Times New Roman"/>
          <w:b/>
          <w:sz w:val="28"/>
          <w:szCs w:val="28"/>
        </w:rPr>
        <w:br/>
      </w:r>
    </w:p>
    <w:p w:rsidR="006F5B82" w:rsidRDefault="00676E88" w:rsidP="00D733DA">
      <w:pPr>
        <w:widowControl/>
        <w:autoSpaceDE/>
        <w:autoSpaceDN/>
        <w:adjustRightInd/>
        <w:ind w:firstLine="0"/>
        <w:rPr>
          <w:rFonts w:ascii="Times New Roman" w:hAnsi="Times New Roman" w:cs="Times New Roman"/>
          <w:sz w:val="28"/>
          <w:szCs w:val="28"/>
        </w:rPr>
      </w:pP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eastAsia="Times New Roman" w:hAnsi="Times New Roman" w:cs="Times New Roman"/>
          <w:color w:val="000000"/>
          <w:sz w:val="28"/>
          <w:szCs w:val="28"/>
        </w:rPr>
        <w:t xml:space="preserve"> </w:t>
      </w:r>
      <w:proofErr w:type="gramStart"/>
      <w:r w:rsidRPr="00676E88">
        <w:rPr>
          <w:rFonts w:ascii="Times New Roman" w:eastAsia="Times New Roman" w:hAnsi="Times New Roman" w:cs="Times New Roman"/>
          <w:color w:val="000000"/>
          <w:sz w:val="28"/>
          <w:szCs w:val="28"/>
        </w:rPr>
        <w:t>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6F5B82">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Совет депутатов</w:t>
      </w:r>
      <w:r w:rsidR="00D733DA">
        <w:rPr>
          <w:rFonts w:ascii="Times New Roman" w:hAnsi="Times New Roman" w:cs="Times New Roman"/>
          <w:sz w:val="28"/>
          <w:szCs w:val="28"/>
        </w:rPr>
        <w:t xml:space="preserve"> </w:t>
      </w:r>
      <w:proofErr w:type="spellStart"/>
      <w:r w:rsidR="00D733DA">
        <w:rPr>
          <w:rFonts w:ascii="Times New Roman" w:hAnsi="Times New Roman" w:cs="Times New Roman"/>
          <w:sz w:val="28"/>
          <w:szCs w:val="28"/>
        </w:rPr>
        <w:t>Кучкаевского</w:t>
      </w:r>
      <w:proofErr w:type="spellEnd"/>
      <w:r w:rsidR="00D733DA">
        <w:rPr>
          <w:rFonts w:ascii="Times New Roman" w:hAnsi="Times New Roman" w:cs="Times New Roman"/>
          <w:sz w:val="28"/>
          <w:szCs w:val="28"/>
        </w:rPr>
        <w:t xml:space="preserve"> сельского поселения</w:t>
      </w:r>
      <w:proofErr w:type="gramEnd"/>
      <w:r w:rsidR="006F5B82" w:rsidRPr="00DD3437">
        <w:rPr>
          <w:rFonts w:ascii="Times New Roman" w:hAnsi="Times New Roman" w:cs="Times New Roman"/>
          <w:sz w:val="28"/>
          <w:szCs w:val="28"/>
        </w:rPr>
        <w:t xml:space="preserve"> </w:t>
      </w:r>
      <w:proofErr w:type="spellStart"/>
      <w:r w:rsidR="006F5B82" w:rsidRPr="00DD3437">
        <w:rPr>
          <w:rFonts w:ascii="Times New Roman" w:hAnsi="Times New Roman" w:cs="Times New Roman"/>
          <w:sz w:val="28"/>
          <w:szCs w:val="28"/>
        </w:rPr>
        <w:t>Большеигнатовского</w:t>
      </w:r>
      <w:proofErr w:type="spellEnd"/>
      <w:r w:rsidR="006F5B82" w:rsidRPr="00DD3437">
        <w:rPr>
          <w:rFonts w:ascii="Times New Roman" w:hAnsi="Times New Roman" w:cs="Times New Roman"/>
          <w:sz w:val="28"/>
          <w:szCs w:val="28"/>
        </w:rPr>
        <w:t xml:space="preserve"> муниципального района решил:</w:t>
      </w: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6F5B82">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676E88" w:rsidRPr="00676E88">
        <w:rPr>
          <w:rFonts w:ascii="Times New Roman" w:eastAsia="Times New Roman" w:hAnsi="Times New Roman" w:cs="Times New Roman"/>
          <w:sz w:val="28"/>
          <w:szCs w:val="28"/>
        </w:rPr>
        <w:t xml:space="preserve"> </w:t>
      </w:r>
      <w:hyperlink r:id="rId7"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D733DA">
        <w:rPr>
          <w:rFonts w:ascii="Times New Roman" w:eastAsia="Times New Roman" w:hAnsi="Times New Roman" w:cs="Times New Roman"/>
          <w:sz w:val="28"/>
          <w:szCs w:val="28"/>
        </w:rPr>
        <w:t>Кучкаевского</w:t>
      </w:r>
      <w:proofErr w:type="spellEnd"/>
      <w:r w:rsidR="00D733DA">
        <w:rPr>
          <w:rFonts w:ascii="Times New Roman" w:eastAsia="Times New Roman" w:hAnsi="Times New Roman" w:cs="Times New Roman"/>
          <w:sz w:val="28"/>
          <w:szCs w:val="28"/>
        </w:rPr>
        <w:t xml:space="preserve"> сельского поселения</w:t>
      </w:r>
      <w:r w:rsidR="00676E88"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lastRenderedPageBreak/>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D733DA">
        <w:rPr>
          <w:rFonts w:ascii="Times New Roman" w:eastAsia="Times New Roman" w:hAnsi="Times New Roman" w:cs="Times New Roman"/>
          <w:sz w:val="28"/>
          <w:szCs w:val="28"/>
        </w:rPr>
        <w:t>Кучкаевского</w:t>
      </w:r>
      <w:proofErr w:type="spellEnd"/>
      <w:r w:rsidR="00D733DA">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D733DA" w:rsidP="00D733DA">
      <w:pPr>
        <w:pStyle w:val="a5"/>
        <w:widowControl/>
        <w:autoSpaceDE/>
        <w:autoSpaceDN/>
        <w:adjustRightInd/>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676E88"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00676E88" w:rsidRPr="006F5B82">
        <w:rPr>
          <w:rFonts w:ascii="Times New Roman" w:eastAsia="Times New Roman" w:hAnsi="Times New Roman" w:cs="Times New Roman"/>
          <w:sz w:val="28"/>
          <w:szCs w:val="28"/>
        </w:rPr>
        <w:t>дминистрацию</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Кучкаевского</w:t>
      </w:r>
      <w:proofErr w:type="spellEnd"/>
      <w:r>
        <w:rPr>
          <w:rFonts w:ascii="Times New Roman" w:eastAsia="Times New Roman" w:hAnsi="Times New Roman" w:cs="Times New Roman"/>
          <w:sz w:val="28"/>
          <w:szCs w:val="28"/>
        </w:rPr>
        <w:t xml:space="preserve"> сельского поселения</w:t>
      </w:r>
      <w:r w:rsidR="00676E88" w:rsidRPr="006F5B82">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6F5B82" w:rsidRPr="006F5B82">
        <w:rPr>
          <w:rFonts w:ascii="Times New Roman" w:eastAsia="Times New Roman" w:hAnsi="Times New Roman" w:cs="Times New Roman"/>
          <w:sz w:val="28"/>
          <w:szCs w:val="28"/>
        </w:rPr>
        <w:t xml:space="preserve"> </w:t>
      </w:r>
      <w:r w:rsidR="00676E88" w:rsidRPr="006F5B82">
        <w:rPr>
          <w:rFonts w:ascii="Times New Roman" w:eastAsia="Times New Roman" w:hAnsi="Times New Roman" w:cs="Times New Roman"/>
          <w:sz w:val="28"/>
          <w:szCs w:val="28"/>
        </w:rPr>
        <w:t xml:space="preserve">уполномоченным органом </w:t>
      </w:r>
      <w:proofErr w:type="gramStart"/>
      <w:r w:rsidR="00676E88" w:rsidRPr="006F5B82">
        <w:rPr>
          <w:rFonts w:ascii="Times New Roman" w:eastAsia="Times New Roman" w:hAnsi="Times New Roman" w:cs="Times New Roman"/>
          <w:sz w:val="28"/>
          <w:szCs w:val="28"/>
        </w:rPr>
        <w:t>по</w:t>
      </w:r>
      <w:proofErr w:type="gramEnd"/>
      <w:r w:rsidR="00676E88"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D733DA">
        <w:rPr>
          <w:rFonts w:ascii="Times New Roman" w:eastAsia="Times New Roman" w:hAnsi="Times New Roman" w:cs="Times New Roman"/>
          <w:sz w:val="28"/>
          <w:szCs w:val="28"/>
        </w:rPr>
        <w:t>Кучкаевского</w:t>
      </w:r>
      <w:proofErr w:type="spellEnd"/>
      <w:r w:rsidR="00D733DA">
        <w:rPr>
          <w:rFonts w:ascii="Times New Roman" w:eastAsia="Times New Roman" w:hAnsi="Times New Roman" w:cs="Times New Roman"/>
          <w:sz w:val="28"/>
          <w:szCs w:val="28"/>
        </w:rPr>
        <w:t xml:space="preserve"> сельского поселения</w:t>
      </w:r>
      <w:r w:rsidRPr="006F5B82">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AA1429" w:rsidP="00AA142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w:t>
      </w:r>
      <w:r w:rsidR="00D733DA">
        <w:rPr>
          <w:rFonts w:ascii="Times New Roman" w:hAnsi="Times New Roman" w:cs="Times New Roman"/>
          <w:bCs/>
          <w:sz w:val="28"/>
          <w:szCs w:val="28"/>
        </w:rPr>
        <w:t>24.03.2017</w:t>
      </w:r>
      <w:r>
        <w:rPr>
          <w:rFonts w:ascii="Times New Roman" w:hAnsi="Times New Roman" w:cs="Times New Roman"/>
          <w:bCs/>
          <w:sz w:val="28"/>
          <w:szCs w:val="28"/>
        </w:rPr>
        <w:t>г. №</w:t>
      </w:r>
      <w:r w:rsidR="00D733DA">
        <w:rPr>
          <w:rFonts w:ascii="Times New Roman" w:hAnsi="Times New Roman" w:cs="Times New Roman"/>
          <w:bCs/>
          <w:sz w:val="28"/>
          <w:szCs w:val="28"/>
        </w:rPr>
        <w:t xml:space="preserve"> 12</w:t>
      </w:r>
      <w:r>
        <w:rPr>
          <w:rFonts w:ascii="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676E88" w:rsidRPr="00676E88">
        <w:rPr>
          <w:rFonts w:ascii="Times New Roman" w:eastAsia="Times New Roman" w:hAnsi="Times New Roman" w:cs="Times New Roman"/>
          <w:sz w:val="28"/>
          <w:szCs w:val="28"/>
        </w:rPr>
        <w:t>».</w:t>
      </w:r>
    </w:p>
    <w:p w:rsidR="006030F9" w:rsidRDefault="00676E88" w:rsidP="00334F50">
      <w:pPr>
        <w:widowControl/>
        <w:autoSpaceDE/>
        <w:autoSpaceDN/>
        <w:adjustRightInd/>
        <w:ind w:firstLine="0"/>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sidR="00AA1429">
        <w:rPr>
          <w:rFonts w:ascii="Times New Roman" w:eastAsia="Times New Roman" w:hAnsi="Times New Roman" w:cs="Times New Roman"/>
          <w:sz w:val="28"/>
          <w:szCs w:val="28"/>
        </w:rPr>
        <w:t xml:space="preserve">       4</w:t>
      </w:r>
      <w:r w:rsidR="00AA1429" w:rsidRPr="00DD3437">
        <w:rPr>
          <w:rFonts w:ascii="Times New Roman" w:hAnsi="Times New Roman" w:cs="Times New Roman"/>
          <w:sz w:val="27"/>
          <w:szCs w:val="27"/>
        </w:rPr>
        <w:t xml:space="preserve">. </w:t>
      </w:r>
      <w:r w:rsidR="00AA1429" w:rsidRPr="00DD3437">
        <w:rPr>
          <w:rFonts w:ascii="Times New Roman" w:hAnsi="Times New Roman" w:cs="Times New Roman"/>
          <w:sz w:val="28"/>
          <w:szCs w:val="28"/>
        </w:rPr>
        <w:t xml:space="preserve">Настоящее решение вступает в силу </w:t>
      </w:r>
      <w:r w:rsidR="00AA1429">
        <w:rPr>
          <w:rFonts w:ascii="Times New Roman" w:hAnsi="Times New Roman" w:cs="Times New Roman"/>
          <w:sz w:val="28"/>
          <w:szCs w:val="28"/>
        </w:rPr>
        <w:t>после</w:t>
      </w:r>
      <w:r w:rsidR="00AA1429" w:rsidRPr="00DD3437">
        <w:rPr>
          <w:rFonts w:ascii="Times New Roman" w:hAnsi="Times New Roman" w:cs="Times New Roman"/>
          <w:sz w:val="28"/>
          <w:szCs w:val="28"/>
        </w:rPr>
        <w:t xml:space="preserve"> его </w:t>
      </w:r>
      <w:hyperlink r:id="rId8" w:history="1">
        <w:r w:rsidR="00AA1429" w:rsidRPr="00DD3437">
          <w:rPr>
            <w:rFonts w:ascii="Times New Roman" w:hAnsi="Times New Roman" w:cs="Times New Roman"/>
            <w:sz w:val="28"/>
            <w:szCs w:val="28"/>
          </w:rPr>
          <w:t>официального опубликования</w:t>
        </w:r>
      </w:hyperlink>
      <w:r w:rsidR="00AA1429" w:rsidRPr="00DD3437">
        <w:rPr>
          <w:rFonts w:ascii="Times New Roman" w:hAnsi="Times New Roman" w:cs="Times New Roman"/>
          <w:sz w:val="28"/>
          <w:szCs w:val="28"/>
        </w:rPr>
        <w:t>.</w:t>
      </w:r>
    </w:p>
    <w:p w:rsidR="00334F50" w:rsidRDefault="00334F50" w:rsidP="00334F50">
      <w:pPr>
        <w:widowControl/>
        <w:autoSpaceDE/>
        <w:autoSpaceDN/>
        <w:adjustRightInd/>
        <w:ind w:firstLine="0"/>
        <w:rPr>
          <w:rFonts w:ascii="Times New Roman" w:hAnsi="Times New Roman" w:cs="Times New Roman"/>
          <w:sz w:val="28"/>
          <w:szCs w:val="28"/>
        </w:rPr>
      </w:pPr>
    </w:p>
    <w:p w:rsidR="00334F50" w:rsidRDefault="00334F50" w:rsidP="00334F50">
      <w:pPr>
        <w:widowControl/>
        <w:autoSpaceDE/>
        <w:autoSpaceDN/>
        <w:adjustRightInd/>
        <w:ind w:firstLine="0"/>
        <w:rPr>
          <w:rFonts w:ascii="Times New Roman" w:hAnsi="Times New Roman" w:cs="Times New Roman"/>
          <w:sz w:val="28"/>
          <w:szCs w:val="28"/>
        </w:rPr>
      </w:pPr>
    </w:p>
    <w:p w:rsidR="00334F50" w:rsidRDefault="00334F50" w:rsidP="00334F50">
      <w:pPr>
        <w:widowControl/>
        <w:autoSpaceDE/>
        <w:autoSpaceDN/>
        <w:adjustRightInd/>
        <w:ind w:firstLine="0"/>
        <w:rPr>
          <w:rFonts w:ascii="Times New Roman" w:hAnsi="Times New Roman" w:cs="Times New Roman"/>
          <w:sz w:val="27"/>
          <w:szCs w:val="27"/>
        </w:rPr>
      </w:pPr>
    </w:p>
    <w:p w:rsidR="00AA1429" w:rsidRPr="00334F50" w:rsidRDefault="00AA1429" w:rsidP="00D733DA">
      <w:pPr>
        <w:widowControl/>
        <w:autoSpaceDE/>
        <w:autoSpaceDN/>
        <w:adjustRightInd/>
        <w:ind w:firstLine="0"/>
        <w:jc w:val="left"/>
        <w:rPr>
          <w:rFonts w:ascii="Times New Roman" w:hAnsi="Times New Roman" w:cs="Times New Roman"/>
          <w:sz w:val="28"/>
          <w:szCs w:val="28"/>
        </w:rPr>
      </w:pPr>
      <w:r w:rsidRPr="00334F50">
        <w:rPr>
          <w:rFonts w:ascii="Times New Roman" w:hAnsi="Times New Roman" w:cs="Times New Roman"/>
          <w:sz w:val="28"/>
          <w:szCs w:val="28"/>
        </w:rPr>
        <w:t xml:space="preserve">Глава </w:t>
      </w:r>
      <w:proofErr w:type="spellStart"/>
      <w:r w:rsidR="00334F50" w:rsidRPr="00334F50">
        <w:rPr>
          <w:rFonts w:ascii="Times New Roman" w:hAnsi="Times New Roman" w:cs="Times New Roman"/>
          <w:sz w:val="28"/>
          <w:szCs w:val="28"/>
        </w:rPr>
        <w:t>Кучкаевского</w:t>
      </w:r>
      <w:proofErr w:type="spellEnd"/>
      <w:r w:rsidR="00334F50" w:rsidRPr="00334F50">
        <w:rPr>
          <w:rFonts w:ascii="Times New Roman" w:hAnsi="Times New Roman" w:cs="Times New Roman"/>
          <w:sz w:val="28"/>
          <w:szCs w:val="28"/>
        </w:rPr>
        <w:t xml:space="preserve"> сельского поселения                     </w:t>
      </w:r>
      <w:proofErr w:type="spellStart"/>
      <w:r w:rsidR="00334F50" w:rsidRPr="00334F50">
        <w:rPr>
          <w:rFonts w:ascii="Times New Roman" w:hAnsi="Times New Roman" w:cs="Times New Roman"/>
          <w:sz w:val="28"/>
          <w:szCs w:val="28"/>
        </w:rPr>
        <w:t>С.В.Задыхина</w:t>
      </w:r>
      <w:proofErr w:type="spellEnd"/>
    </w:p>
    <w:p w:rsidR="00676E88" w:rsidRDefault="00676E88" w:rsidP="00AA1429">
      <w:pPr>
        <w:widowControl/>
        <w:ind w:firstLine="567"/>
        <w:rPr>
          <w:rFonts w:ascii="Times New Roman" w:eastAsia="Times New Roman" w:hAnsi="Times New Roman" w:cs="Times New Roman"/>
        </w:rPr>
      </w:pPr>
    </w:p>
    <w:p w:rsidR="00334F50" w:rsidRDefault="00334F50" w:rsidP="00AA1429">
      <w:pPr>
        <w:widowControl/>
        <w:ind w:firstLine="567"/>
        <w:rPr>
          <w:rFonts w:ascii="Times New Roman" w:eastAsia="Times New Roman" w:hAnsi="Times New Roman" w:cs="Times New Roman"/>
        </w:rPr>
      </w:pPr>
    </w:p>
    <w:p w:rsidR="00334F50" w:rsidRPr="00676E88" w:rsidRDefault="00334F50" w:rsidP="00AA1429">
      <w:pPr>
        <w:widowControl/>
        <w:ind w:firstLine="567"/>
        <w:rPr>
          <w:rFonts w:ascii="Times New Roman" w:eastAsia="Times New Roman" w:hAnsi="Times New Roman" w:cs="Times New Roman"/>
        </w:rPr>
      </w:pPr>
    </w:p>
    <w:tbl>
      <w:tblPr>
        <w:tblW w:w="0" w:type="auto"/>
        <w:tblInd w:w="392" w:type="dxa"/>
        <w:tblLook w:val="04A0" w:firstRow="1" w:lastRow="0" w:firstColumn="1" w:lastColumn="0" w:noHBand="0" w:noVBand="1"/>
      </w:tblPr>
      <w:tblGrid>
        <w:gridCol w:w="9038"/>
      </w:tblGrid>
      <w:tr w:rsidR="00676E88" w:rsidRPr="00676E88" w:rsidTr="00676E88">
        <w:tc>
          <w:tcPr>
            <w:tcW w:w="9038" w:type="dxa"/>
          </w:tcPr>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tc>
      </w:tr>
    </w:tbl>
    <w:p w:rsidR="006030F9" w:rsidRPr="006030F9" w:rsidRDefault="006030F9" w:rsidP="00334F50">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Утвержденный</w:t>
      </w:r>
    </w:p>
    <w:p w:rsidR="00334F50" w:rsidRDefault="00D8602F" w:rsidP="00334F50">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p>
    <w:p w:rsidR="00334F50" w:rsidRDefault="006030F9" w:rsidP="00334F50">
      <w:pPr>
        <w:widowControl/>
        <w:autoSpaceDE/>
        <w:autoSpaceDN/>
        <w:adjustRightInd/>
        <w:ind w:left="3261" w:firstLine="0"/>
        <w:jc w:val="right"/>
        <w:rPr>
          <w:rFonts w:ascii="Times New Roman" w:eastAsia="Times New Roman" w:hAnsi="Times New Roman" w:cs="Times New Roman"/>
        </w:rPr>
      </w:pPr>
      <w:r>
        <w:rPr>
          <w:rFonts w:ascii="Times New Roman" w:eastAsia="Times New Roman" w:hAnsi="Times New Roman" w:cs="Times New Roman"/>
        </w:rPr>
        <w:t xml:space="preserve"> </w:t>
      </w:r>
      <w:proofErr w:type="spellStart"/>
      <w:r w:rsidR="00334F50">
        <w:rPr>
          <w:rFonts w:ascii="Times New Roman" w:eastAsia="Times New Roman" w:hAnsi="Times New Roman" w:cs="Times New Roman"/>
        </w:rPr>
        <w:t>Кучкаевского</w:t>
      </w:r>
      <w:proofErr w:type="spellEnd"/>
      <w:r w:rsidR="00334F50">
        <w:rPr>
          <w:rFonts w:ascii="Times New Roman" w:eastAsia="Times New Roman" w:hAnsi="Times New Roman" w:cs="Times New Roman"/>
        </w:rPr>
        <w:t xml:space="preserve"> сельского поселения</w:t>
      </w:r>
    </w:p>
    <w:p w:rsidR="006030F9" w:rsidRPr="006030F9" w:rsidRDefault="00334F50" w:rsidP="00334F50">
      <w:pPr>
        <w:widowControl/>
        <w:autoSpaceDE/>
        <w:autoSpaceDN/>
        <w:adjustRightInd/>
        <w:ind w:left="3261" w:firstLine="0"/>
        <w:jc w:val="right"/>
        <w:rPr>
          <w:rFonts w:ascii="Times New Roman" w:hAnsi="Times New Roman" w:cs="Times New Roman"/>
        </w:rPr>
      </w:pPr>
      <w:r>
        <w:rPr>
          <w:rFonts w:ascii="Times New Roman" w:eastAsia="Times New Roman" w:hAnsi="Times New Roman" w:cs="Times New Roman"/>
        </w:rPr>
        <w:t xml:space="preserve"> о</w:t>
      </w:r>
      <w:r w:rsidR="006030F9" w:rsidRPr="006030F9">
        <w:rPr>
          <w:rFonts w:ascii="Times New Roman" w:hAnsi="Times New Roman" w:cs="Times New Roman"/>
        </w:rPr>
        <w:t xml:space="preserve">т </w:t>
      </w:r>
      <w:r>
        <w:rPr>
          <w:rFonts w:ascii="Times New Roman" w:hAnsi="Times New Roman" w:cs="Times New Roman"/>
        </w:rPr>
        <w:t>25 февраля</w:t>
      </w:r>
      <w:r w:rsidR="006030F9" w:rsidRPr="006030F9">
        <w:rPr>
          <w:rFonts w:ascii="Times New Roman" w:hAnsi="Times New Roman" w:cs="Times New Roman"/>
        </w:rPr>
        <w:t xml:space="preserve"> 2021г. №</w:t>
      </w:r>
      <w:r>
        <w:rPr>
          <w:rFonts w:ascii="Times New Roman" w:hAnsi="Times New Roman" w:cs="Times New Roman"/>
        </w:rPr>
        <w:t xml:space="preserve"> 134</w:t>
      </w:r>
    </w:p>
    <w:p w:rsidR="006030F9" w:rsidRDefault="006030F9" w:rsidP="00334F50">
      <w:pPr>
        <w:widowControl/>
        <w:ind w:firstLine="0"/>
        <w:jc w:val="right"/>
        <w:outlineLvl w:val="0"/>
      </w:pPr>
    </w:p>
    <w:p w:rsidR="006030F9" w:rsidRDefault="006030F9" w:rsidP="00676E88">
      <w:pPr>
        <w:widowControl/>
        <w:ind w:firstLine="0"/>
        <w:jc w:val="center"/>
        <w:outlineLvl w:val="0"/>
      </w:pPr>
    </w:p>
    <w:p w:rsidR="00676E88" w:rsidRPr="00676E88" w:rsidRDefault="00EE43A7" w:rsidP="00676E88">
      <w:pPr>
        <w:widowControl/>
        <w:ind w:firstLine="0"/>
        <w:jc w:val="center"/>
        <w:outlineLvl w:val="0"/>
        <w:rPr>
          <w:rFonts w:ascii="Times New Roman" w:eastAsia="Times New Roman" w:hAnsi="Times New Roman" w:cs="Times New Roman"/>
          <w:b/>
          <w:sz w:val="20"/>
          <w:szCs w:val="20"/>
        </w:rPr>
      </w:pPr>
      <w:hyperlink r:id="rId9" w:history="1">
        <w:r w:rsidR="00676E88" w:rsidRPr="00676E88">
          <w:rPr>
            <w:rFonts w:ascii="Times New Roman" w:eastAsia="Times New Roman" w:hAnsi="Times New Roman" w:cs="Times New Roman"/>
            <w:b/>
            <w:sz w:val="28"/>
            <w:szCs w:val="28"/>
          </w:rPr>
          <w:t>Порядок</w:t>
        </w:r>
      </w:hyperlink>
    </w:p>
    <w:p w:rsidR="00676E88" w:rsidRPr="00334F50" w:rsidRDefault="008E37AF" w:rsidP="00676E88">
      <w:pPr>
        <w:widowControl/>
        <w:ind w:firstLine="0"/>
        <w:jc w:val="center"/>
        <w:outlineLvl w:val="0"/>
        <w:rPr>
          <w:rFonts w:ascii="Times New Roman" w:eastAsia="Times New Roman" w:hAnsi="Times New Roman" w:cs="Times New Roman"/>
          <w:b/>
          <w:sz w:val="28"/>
          <w:szCs w:val="28"/>
        </w:rPr>
      </w:pPr>
      <w:proofErr w:type="gramStart"/>
      <w:r w:rsidRPr="00334F50">
        <w:rPr>
          <w:rFonts w:ascii="Times New Roman" w:eastAsia="Times New Roman" w:hAnsi="Times New Roman" w:cs="Times New Roman"/>
          <w:b/>
          <w:sz w:val="28"/>
          <w:szCs w:val="28"/>
        </w:rPr>
        <w:t>формирования, ведения, ежегодного дополнения  и опубликования Перечня муниципального имущества</w:t>
      </w:r>
      <w:r w:rsidR="00334F50" w:rsidRPr="00334F50">
        <w:rPr>
          <w:rFonts w:ascii="Times New Roman" w:eastAsia="Times New Roman" w:hAnsi="Times New Roman" w:cs="Times New Roman"/>
          <w:b/>
          <w:sz w:val="28"/>
          <w:szCs w:val="28"/>
        </w:rPr>
        <w:t xml:space="preserve"> </w:t>
      </w:r>
      <w:proofErr w:type="spellStart"/>
      <w:r w:rsidR="00334F50" w:rsidRPr="00334F50">
        <w:rPr>
          <w:rFonts w:ascii="Times New Roman" w:eastAsia="Times New Roman" w:hAnsi="Times New Roman" w:cs="Times New Roman"/>
          <w:b/>
          <w:sz w:val="28"/>
          <w:szCs w:val="28"/>
        </w:rPr>
        <w:t>Кучкаевского</w:t>
      </w:r>
      <w:proofErr w:type="spellEnd"/>
      <w:r w:rsidR="00334F50" w:rsidRPr="00334F50">
        <w:rPr>
          <w:rFonts w:ascii="Times New Roman" w:eastAsia="Times New Roman" w:hAnsi="Times New Roman" w:cs="Times New Roman"/>
          <w:b/>
          <w:sz w:val="28"/>
          <w:szCs w:val="28"/>
        </w:rPr>
        <w:t xml:space="preserve"> сельского поселения</w:t>
      </w:r>
      <w:r w:rsidRPr="00334F50">
        <w:rPr>
          <w:rFonts w:ascii="Times New Roman" w:eastAsia="Times New Roman" w:hAnsi="Times New Roman" w:cs="Times New Roman"/>
          <w:b/>
          <w:sz w:val="28"/>
          <w:szCs w:val="28"/>
        </w:rPr>
        <w:t xml:space="preserve"> </w:t>
      </w:r>
      <w:proofErr w:type="spellStart"/>
      <w:r w:rsidRPr="00334F50">
        <w:rPr>
          <w:rFonts w:ascii="Times New Roman" w:eastAsia="Times New Roman" w:hAnsi="Times New Roman" w:cs="Times New Roman"/>
          <w:b/>
          <w:sz w:val="28"/>
          <w:szCs w:val="28"/>
        </w:rPr>
        <w:t>Большеигнатовского</w:t>
      </w:r>
      <w:proofErr w:type="spellEnd"/>
      <w:r w:rsidRPr="00334F50">
        <w:rPr>
          <w:rFonts w:ascii="Times New Roman" w:eastAsia="Times New Roman" w:hAnsi="Times New Roman" w:cs="Times New Roman"/>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676E88" w:rsidRPr="00334F50">
        <w:rPr>
          <w:rFonts w:ascii="Times New Roman" w:eastAsia="Times New Roman" w:hAnsi="Times New Roman" w:cs="Times New Roman"/>
          <w:b/>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w:t>
      </w:r>
      <w:r w:rsidR="008E37AF" w:rsidRPr="00676E88">
        <w:rPr>
          <w:rFonts w:ascii="Times New Roman" w:eastAsia="Times New Roman" w:hAnsi="Times New Roman" w:cs="Times New Roman"/>
          <w:sz w:val="28"/>
          <w:szCs w:val="28"/>
        </w:rPr>
        <w:t xml:space="preserve"> </w:t>
      </w:r>
      <w:proofErr w:type="spellStart"/>
      <w:r w:rsidR="008E37AF">
        <w:rPr>
          <w:rFonts w:ascii="Times New Roman" w:eastAsia="Times New Roman" w:hAnsi="Times New Roman" w:cs="Times New Roman"/>
          <w:sz w:val="28"/>
          <w:szCs w:val="28"/>
        </w:rPr>
        <w:t>Большеигнатовского</w:t>
      </w:r>
      <w:proofErr w:type="spellEnd"/>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 </w:t>
      </w:r>
      <w:proofErr w:type="gramStart"/>
      <w:r w:rsidR="00676E88" w:rsidRPr="00676E88">
        <w:rPr>
          <w:rFonts w:ascii="Times New Roman" w:eastAsia="Times New Roman" w:hAnsi="Times New Roman" w:cs="Times New Roman"/>
          <w:sz w:val="28"/>
          <w:szCs w:val="28"/>
        </w:rPr>
        <w:t xml:space="preserve">В Перечне содержатся сведения о муниципальном имуществе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 xml:space="preserve">и (или) в 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Предоставления имущества, принадлежащего на праве собственности</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Кучкаевскому</w:t>
      </w:r>
      <w:proofErr w:type="spellEnd"/>
      <w:r w:rsidR="00334F50">
        <w:rPr>
          <w:rFonts w:ascii="Times New Roman" w:eastAsia="Times New Roman" w:hAnsi="Times New Roman" w:cs="Times New Roman"/>
          <w:sz w:val="28"/>
          <w:szCs w:val="28"/>
        </w:rPr>
        <w:t xml:space="preserve"> сельскому поселению</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w:t>
      </w:r>
      <w:r w:rsidR="00334F50">
        <w:rPr>
          <w:rFonts w:ascii="Times New Roman" w:eastAsia="Times New Roman" w:hAnsi="Times New Roman" w:cs="Times New Roman"/>
          <w:sz w:val="28"/>
          <w:szCs w:val="28"/>
        </w:rPr>
        <w:t>го</w:t>
      </w:r>
      <w:proofErr w:type="spellEnd"/>
      <w:r w:rsidR="00334F5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w:t>
      </w:r>
      <w:r w:rsidR="00334F50">
        <w:rPr>
          <w:rFonts w:ascii="Times New Roman" w:eastAsia="Times New Roman" w:hAnsi="Times New Roman" w:cs="Times New Roman"/>
          <w:sz w:val="28"/>
          <w:szCs w:val="28"/>
        </w:rPr>
        <w:t>го</w:t>
      </w:r>
      <w:r w:rsidR="00820AF3">
        <w:rPr>
          <w:rFonts w:ascii="Times New Roman" w:eastAsia="Times New Roman" w:hAnsi="Times New Roman" w:cs="Times New Roman"/>
          <w:sz w:val="28"/>
          <w:szCs w:val="28"/>
        </w:rPr>
        <w:t xml:space="preserve"> район</w:t>
      </w:r>
      <w:r w:rsidR="00334F5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xml:space="preserve">,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ся 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00820AF3">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334F50">
      <w:pPr>
        <w:widowControl/>
        <w:ind w:firstLine="709"/>
        <w:jc w:val="left"/>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lastRenderedPageBreak/>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имуществом, находящимся в собственности</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676E88" w:rsidRPr="00676E88" w:rsidRDefault="00676E88" w:rsidP="00334F50">
      <w:pPr>
        <w:widowControl/>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334F50">
      <w:pPr>
        <w:widowControl/>
        <w:autoSpaceDE/>
        <w:autoSpaceDN/>
        <w:adjustRightInd/>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334F50">
      <w:pPr>
        <w:widowControl/>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334F50">
      <w:pPr>
        <w:widowControl/>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334F50">
      <w:pPr>
        <w:widowControl/>
        <w:autoSpaceDE/>
        <w:autoSpaceDN/>
        <w:adjustRightInd/>
        <w:ind w:firstLine="567"/>
        <w:jc w:val="left"/>
        <w:rPr>
          <w:rFonts w:ascii="Times New Roman" w:eastAsia="Times New Roman" w:hAnsi="Times New Roman" w:cs="Times New Roman"/>
          <w:sz w:val="16"/>
          <w:szCs w:val="16"/>
        </w:rPr>
      </w:pPr>
    </w:p>
    <w:p w:rsidR="00676E88" w:rsidRPr="00676E88" w:rsidRDefault="00676E88" w:rsidP="00334F50">
      <w:pPr>
        <w:widowControl/>
        <w:autoSpaceDE/>
        <w:autoSpaceDN/>
        <w:adjustRightInd/>
        <w:ind w:firstLine="0"/>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w:t>
      </w:r>
      <w:r w:rsidR="00334F50">
        <w:rPr>
          <w:rFonts w:ascii="Times New Roman" w:eastAsia="Times New Roman" w:hAnsi="Times New Roman" w:cs="Times New Roman"/>
          <w:sz w:val="28"/>
          <w:szCs w:val="28"/>
        </w:rPr>
        <w:t xml:space="preserve">е в него изменений, в том числе       </w:t>
      </w:r>
      <w:r w:rsidRPr="00676E88">
        <w:rPr>
          <w:rFonts w:ascii="Times New Roman" w:eastAsia="Times New Roman" w:hAnsi="Times New Roman" w:cs="Times New Roman"/>
          <w:sz w:val="28"/>
          <w:szCs w:val="28"/>
        </w:rPr>
        <w:t>ежегодное дополнение Перечня</w:t>
      </w:r>
    </w:p>
    <w:p w:rsidR="00676E88" w:rsidRPr="00676E88" w:rsidRDefault="00676E88" w:rsidP="00334F50">
      <w:pPr>
        <w:widowControl/>
        <w:ind w:firstLine="709"/>
        <w:jc w:val="left"/>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334F50">
      <w:pPr>
        <w:widowControl/>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006F439C">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334F50">
      <w:pPr>
        <w:widowControl/>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334F50">
      <w:pPr>
        <w:widowControl/>
        <w:ind w:firstLine="709"/>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334F50">
      <w:pPr>
        <w:widowControl/>
        <w:spacing w:before="280"/>
        <w:ind w:firstLine="709"/>
        <w:contextualSpacing/>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334F50">
      <w:pPr>
        <w:widowControl/>
        <w:spacing w:before="280"/>
        <w:ind w:firstLine="709"/>
        <w:contextualSpacing/>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334F50">
      <w:pPr>
        <w:widowControl/>
        <w:spacing w:before="280"/>
        <w:ind w:firstLine="709"/>
        <w:contextualSpacing/>
        <w:jc w:val="left"/>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334F50">
      <w:pPr>
        <w:widowControl/>
        <w:ind w:firstLine="540"/>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w:t>
      </w:r>
      <w:r w:rsidRPr="00676E88">
        <w:rPr>
          <w:rFonts w:ascii="Times New Roman" w:eastAsia="Times New Roman" w:hAnsi="Times New Roman" w:cs="Times New Roman"/>
          <w:sz w:val="28"/>
          <w:szCs w:val="28"/>
        </w:rPr>
        <w:lastRenderedPageBreak/>
        <w:t>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334F50">
        <w:rPr>
          <w:rFonts w:ascii="Times New Roman" w:eastAsia="Times New Roman" w:hAnsi="Times New Roman" w:cs="Times New Roman"/>
          <w:sz w:val="28"/>
          <w:szCs w:val="28"/>
        </w:rPr>
        <w:t>Кучкаевского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Уполномоченный орган вправе исключить сведения о муниципальном имуществе</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 Сведения о муниципальном имуществе</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3.10.2. Право собственности</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676E88">
      <w:pPr>
        <w:widowControl/>
        <w:ind w:firstLine="0"/>
        <w:jc w:val="center"/>
        <w:rPr>
          <w:rFonts w:ascii="Times New Roman" w:eastAsia="Times New Roman" w:hAnsi="Times New Roman" w:cs="Times New Roman"/>
          <w:sz w:val="28"/>
          <w:szCs w:val="28"/>
        </w:rPr>
      </w:pPr>
    </w:p>
    <w:p w:rsidR="00676E88" w:rsidRPr="00676E88" w:rsidRDefault="00676E88" w:rsidP="00676E88">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1B09C4">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lastRenderedPageBreak/>
        <w:t>Утвержденны</w:t>
      </w:r>
      <w:r>
        <w:rPr>
          <w:rFonts w:ascii="Times New Roman" w:eastAsia="Times New Roman" w:hAnsi="Times New Roman" w:cs="Times New Roman"/>
        </w:rPr>
        <w:t>е</w:t>
      </w:r>
    </w:p>
    <w:p w:rsidR="001B09C4" w:rsidRDefault="006030F9" w:rsidP="001B09C4">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Решением Совета депутатов</w:t>
      </w:r>
      <w:r>
        <w:rPr>
          <w:rFonts w:ascii="Times New Roman" w:eastAsia="Times New Roman" w:hAnsi="Times New Roman" w:cs="Times New Roman"/>
        </w:rPr>
        <w:t xml:space="preserve"> </w:t>
      </w:r>
    </w:p>
    <w:p w:rsidR="001B09C4" w:rsidRDefault="001B09C4" w:rsidP="001B09C4">
      <w:pPr>
        <w:widowControl/>
        <w:autoSpaceDE/>
        <w:autoSpaceDN/>
        <w:adjustRightInd/>
        <w:ind w:left="3261" w:firstLine="0"/>
        <w:jc w:val="right"/>
        <w:rPr>
          <w:rFonts w:ascii="Times New Roman" w:eastAsia="Times New Roman" w:hAnsi="Times New Roman" w:cs="Times New Roman"/>
        </w:rPr>
      </w:pPr>
      <w:proofErr w:type="spellStart"/>
      <w:r>
        <w:rPr>
          <w:rFonts w:ascii="Times New Roman" w:eastAsia="Times New Roman" w:hAnsi="Times New Roman" w:cs="Times New Roman"/>
        </w:rPr>
        <w:t>Кучкаевского</w:t>
      </w:r>
      <w:proofErr w:type="spellEnd"/>
      <w:r>
        <w:rPr>
          <w:rFonts w:ascii="Times New Roman" w:eastAsia="Times New Roman" w:hAnsi="Times New Roman" w:cs="Times New Roman"/>
        </w:rPr>
        <w:t xml:space="preserve"> сельского поселения</w:t>
      </w:r>
    </w:p>
    <w:p w:rsidR="006030F9" w:rsidRPr="006030F9" w:rsidRDefault="001B09C4" w:rsidP="001B09C4">
      <w:pPr>
        <w:widowControl/>
        <w:autoSpaceDE/>
        <w:autoSpaceDN/>
        <w:adjustRightInd/>
        <w:ind w:left="3261" w:firstLine="0"/>
        <w:jc w:val="right"/>
        <w:rPr>
          <w:rFonts w:ascii="Times New Roman" w:hAnsi="Times New Roman" w:cs="Times New Roman"/>
        </w:rPr>
      </w:pPr>
      <w:r>
        <w:rPr>
          <w:rFonts w:ascii="Times New Roman" w:hAnsi="Times New Roman" w:cs="Times New Roman"/>
        </w:rPr>
        <w:t>от25 февраля</w:t>
      </w:r>
      <w:r w:rsidR="006030F9" w:rsidRPr="006030F9">
        <w:rPr>
          <w:rFonts w:ascii="Times New Roman" w:hAnsi="Times New Roman" w:cs="Times New Roman"/>
        </w:rPr>
        <w:t xml:space="preserve"> 2021г. №</w:t>
      </w:r>
      <w:r>
        <w:rPr>
          <w:rFonts w:ascii="Times New Roman" w:hAnsi="Times New Roman" w:cs="Times New Roman"/>
        </w:rPr>
        <w:t xml:space="preserve"> 134</w:t>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1B09C4" w:rsidRDefault="00676E88" w:rsidP="001B09C4">
      <w:pPr>
        <w:widowControl/>
        <w:ind w:firstLine="709"/>
        <w:jc w:val="left"/>
        <w:rPr>
          <w:rFonts w:ascii="Times New Roman" w:eastAsia="Times New Roman" w:hAnsi="Times New Roman" w:cs="Times New Roman"/>
          <w:b/>
          <w:sz w:val="28"/>
          <w:szCs w:val="28"/>
        </w:rPr>
      </w:pPr>
      <w:proofErr w:type="gramStart"/>
      <w:r w:rsidRPr="001B09C4">
        <w:rPr>
          <w:rFonts w:ascii="Times New Roman" w:eastAsia="Times New Roman" w:hAnsi="Times New Roman" w:cs="Times New Roman"/>
          <w:b/>
          <w:sz w:val="28"/>
          <w:szCs w:val="28"/>
        </w:rPr>
        <w:t>Виды муниципального имущества, которое используется для</w:t>
      </w:r>
      <w:r w:rsidRPr="001B09C4">
        <w:rPr>
          <w:rFonts w:ascii="Times New Roman" w:eastAsia="Times New Roman" w:hAnsi="Times New Roman" w:cs="Times New Roman"/>
          <w:b/>
          <w:sz w:val="28"/>
          <w:szCs w:val="28"/>
        </w:rPr>
        <w:br/>
        <w:t>формирования перечня муниципального имущества</w:t>
      </w:r>
      <w:r w:rsidR="001B09C4" w:rsidRPr="001B09C4">
        <w:rPr>
          <w:rFonts w:ascii="Times New Roman" w:eastAsia="Times New Roman" w:hAnsi="Times New Roman" w:cs="Times New Roman"/>
          <w:b/>
          <w:sz w:val="28"/>
          <w:szCs w:val="28"/>
        </w:rPr>
        <w:t xml:space="preserve"> </w:t>
      </w:r>
      <w:proofErr w:type="spellStart"/>
      <w:r w:rsidR="001B09C4" w:rsidRPr="001B09C4">
        <w:rPr>
          <w:rFonts w:ascii="Times New Roman" w:eastAsia="Times New Roman" w:hAnsi="Times New Roman" w:cs="Times New Roman"/>
          <w:b/>
          <w:sz w:val="28"/>
          <w:szCs w:val="28"/>
        </w:rPr>
        <w:t>Кучкаевского</w:t>
      </w:r>
      <w:proofErr w:type="spellEnd"/>
      <w:r w:rsidR="001B09C4" w:rsidRPr="001B09C4">
        <w:rPr>
          <w:rFonts w:ascii="Times New Roman" w:eastAsia="Times New Roman" w:hAnsi="Times New Roman" w:cs="Times New Roman"/>
          <w:b/>
          <w:sz w:val="28"/>
          <w:szCs w:val="28"/>
        </w:rPr>
        <w:t xml:space="preserve"> сельского поселения</w:t>
      </w:r>
      <w:r w:rsidRPr="001B09C4">
        <w:rPr>
          <w:rFonts w:ascii="Times New Roman" w:eastAsia="Times New Roman" w:hAnsi="Times New Roman" w:cs="Times New Roman"/>
          <w:b/>
          <w:sz w:val="28"/>
          <w:szCs w:val="28"/>
        </w:rPr>
        <w:t xml:space="preserve"> </w:t>
      </w:r>
      <w:proofErr w:type="spellStart"/>
      <w:r w:rsidR="00EE2040" w:rsidRPr="001B09C4">
        <w:rPr>
          <w:rFonts w:ascii="Times New Roman" w:eastAsia="Times New Roman" w:hAnsi="Times New Roman" w:cs="Times New Roman"/>
          <w:b/>
          <w:sz w:val="28"/>
          <w:szCs w:val="28"/>
        </w:rPr>
        <w:t>Большеигнатовского</w:t>
      </w:r>
      <w:proofErr w:type="spellEnd"/>
      <w:r w:rsidRPr="001B09C4">
        <w:rPr>
          <w:rFonts w:ascii="Times New Roman" w:eastAsia="Times New Roman" w:hAnsi="Times New Roman" w:cs="Times New Roman"/>
          <w:b/>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 xml:space="preserve"> лиц</w:t>
      </w:r>
      <w:r w:rsidR="00EE2040" w:rsidRPr="001B09C4">
        <w:rPr>
          <w:rFonts w:ascii="Times New Roman" w:eastAsia="Times New Roman" w:hAnsi="Times New Roman" w:cs="Times New Roman"/>
          <w:b/>
          <w:sz w:val="28"/>
          <w:szCs w:val="28"/>
        </w:rPr>
        <w:t>ам</w:t>
      </w:r>
      <w:r w:rsidRPr="001B09C4">
        <w:rPr>
          <w:rFonts w:ascii="Times New Roman" w:eastAsia="Times New Roman" w:hAnsi="Times New Roman" w:cs="Times New Roman"/>
          <w:b/>
          <w:sz w:val="28"/>
          <w:szCs w:val="28"/>
        </w:rPr>
        <w:t>, не являющи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ся индивидуальными предпринимателями и применяющи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 xml:space="preserve"> специальный налоговый режим «Налог на профессиональный доход»</w:t>
      </w:r>
      <w:r w:rsidRPr="001B09C4">
        <w:rPr>
          <w:rFonts w:ascii="Times New Roman" w:eastAsia="Times New Roman" w:hAnsi="Times New Roman" w:cs="Times New Roman"/>
          <w:b/>
          <w:sz w:val="28"/>
          <w:szCs w:val="28"/>
        </w:rPr>
        <w:br/>
      </w:r>
      <w:proofErr w:type="gramEnd"/>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Кучкаевское</w:t>
      </w:r>
      <w:proofErr w:type="spellEnd"/>
      <w:r w:rsidR="001B09C4">
        <w:rPr>
          <w:rFonts w:ascii="Times New Roman" w:eastAsia="Times New Roman" w:hAnsi="Times New Roman" w:cs="Times New Roman"/>
          <w:sz w:val="28"/>
          <w:szCs w:val="28"/>
        </w:rPr>
        <w:t xml:space="preserve"> сельское поселение</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w:t>
      </w:r>
      <w:r w:rsidR="001B09C4">
        <w:rPr>
          <w:rFonts w:ascii="Times New Roman" w:eastAsia="Times New Roman" w:hAnsi="Times New Roman" w:cs="Times New Roman"/>
          <w:sz w:val="28"/>
          <w:szCs w:val="28"/>
        </w:rPr>
        <w:t>ого</w:t>
      </w:r>
      <w:proofErr w:type="spellEnd"/>
      <w:r w:rsidRPr="00676E88">
        <w:rPr>
          <w:rFonts w:ascii="Times New Roman" w:eastAsia="Times New Roman" w:hAnsi="Times New Roman" w:cs="Times New Roman"/>
          <w:sz w:val="28"/>
          <w:szCs w:val="28"/>
        </w:rPr>
        <w:t xml:space="preserve"> муниципальн</w:t>
      </w:r>
      <w:r w:rsidR="001B09C4">
        <w:rPr>
          <w:rFonts w:ascii="Times New Roman" w:eastAsia="Times New Roman" w:hAnsi="Times New Roman" w:cs="Times New Roman"/>
          <w:sz w:val="28"/>
          <w:szCs w:val="28"/>
        </w:rPr>
        <w:t>ого</w:t>
      </w:r>
      <w:r w:rsidRPr="00676E88">
        <w:rPr>
          <w:rFonts w:ascii="Times New Roman" w:eastAsia="Times New Roman" w:hAnsi="Times New Roman" w:cs="Times New Roman"/>
          <w:sz w:val="28"/>
          <w:szCs w:val="28"/>
        </w:rPr>
        <w:t xml:space="preserve"> район</w:t>
      </w:r>
      <w:r w:rsidR="001B09C4">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00EE204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p w:rsidR="001B09C4" w:rsidRDefault="001B09C4" w:rsidP="00FB1197">
      <w:pPr>
        <w:widowControl/>
        <w:autoSpaceDE/>
        <w:autoSpaceDN/>
        <w:adjustRightInd/>
        <w:ind w:firstLine="539"/>
        <w:jc w:val="center"/>
        <w:rPr>
          <w:rFonts w:ascii="Times New Roman" w:eastAsia="Times New Roman" w:hAnsi="Times New Roman" w:cs="Times New Roman"/>
          <w:sz w:val="28"/>
          <w:szCs w:val="28"/>
        </w:rPr>
      </w:pPr>
    </w:p>
    <w:p w:rsidR="00FB1197" w:rsidRPr="00FB1197" w:rsidRDefault="00FB1197" w:rsidP="00FB1197">
      <w:pPr>
        <w:widowControl/>
        <w:autoSpaceDE/>
        <w:autoSpaceDN/>
        <w:adjustRightInd/>
        <w:ind w:firstLine="539"/>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lastRenderedPageBreak/>
        <w:t>Пояснительная записка</w:t>
      </w:r>
    </w:p>
    <w:p w:rsidR="00FB1197" w:rsidRPr="00FB1197" w:rsidRDefault="00FB1197" w:rsidP="00FB1197">
      <w:pPr>
        <w:widowControl/>
        <w:autoSpaceDE/>
        <w:autoSpaceDN/>
        <w:adjustRightInd/>
        <w:ind w:firstLine="0"/>
        <w:jc w:val="left"/>
        <w:rPr>
          <w:rFonts w:ascii="Times New Roman" w:eastAsia="Times New Roman" w:hAnsi="Times New Roman" w:cs="Times New Roman"/>
        </w:rPr>
      </w:pPr>
    </w:p>
    <w:p w:rsidR="00FB1197" w:rsidRPr="00FB1197" w:rsidRDefault="00FB1197" w:rsidP="00FB1197">
      <w:pPr>
        <w:widowControl/>
        <w:autoSpaceDE/>
        <w:autoSpaceDN/>
        <w:adjustRightInd/>
        <w:ind w:firstLine="540"/>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Уважаемые депутаты и приглашенные!</w:t>
      </w:r>
    </w:p>
    <w:p w:rsidR="00FB1197" w:rsidRPr="00FB1197" w:rsidRDefault="00FB1197" w:rsidP="00FB1197">
      <w:pPr>
        <w:widowControl/>
        <w:autoSpaceDE/>
        <w:autoSpaceDN/>
        <w:adjustRightInd/>
        <w:ind w:firstLine="540"/>
        <w:rPr>
          <w:rFonts w:ascii="Times New Roman" w:eastAsia="Times New Roman" w:hAnsi="Times New Roman" w:cs="Times New Roman"/>
          <w:sz w:val="28"/>
          <w:szCs w:val="28"/>
        </w:rPr>
      </w:pPr>
    </w:p>
    <w:p w:rsidR="00FB1197" w:rsidRPr="00676E88" w:rsidRDefault="00FB1197" w:rsidP="00FB1197">
      <w:pPr>
        <w:ind w:firstLine="0"/>
        <w:jc w:val="left"/>
        <w:rPr>
          <w:rFonts w:ascii="Times New Roman" w:eastAsia="Times New Roman" w:hAnsi="Times New Roman" w:cs="Times New Roman"/>
          <w:sz w:val="28"/>
          <w:szCs w:val="28"/>
        </w:rPr>
      </w:pPr>
      <w:r w:rsidRPr="00FB1197">
        <w:rPr>
          <w:rFonts w:ascii="Times New Roman" w:eastAsia="Times New Roman" w:hAnsi="Times New Roman" w:cs="Times New Roman"/>
          <w:bCs/>
          <w:sz w:val="28"/>
          <w:szCs w:val="28"/>
        </w:rPr>
        <w:t xml:space="preserve">   На Ваше рассмотрение выносится проект решения  «</w:t>
      </w:r>
      <w:r>
        <w:rPr>
          <w:rFonts w:ascii="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Об утверждении </w:t>
      </w:r>
      <w:hyperlink r:id="rId11"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w:t>
      </w:r>
      <w:proofErr w:type="spellStart"/>
      <w:r w:rsidR="001B09C4">
        <w:rPr>
          <w:rFonts w:ascii="Times New Roman" w:eastAsia="Times New Roman" w:hAnsi="Times New Roman" w:cs="Times New Roman"/>
          <w:sz w:val="28"/>
          <w:szCs w:val="28"/>
        </w:rPr>
        <w:t>поселения</w:t>
      </w:r>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FB1197" w:rsidRPr="00FB1197" w:rsidRDefault="00FB1197" w:rsidP="00FB1197">
      <w:pPr>
        <w:widowControl/>
        <w:autoSpaceDE/>
        <w:autoSpaceDN/>
        <w:adjustRightInd/>
        <w:rPr>
          <w:rFonts w:ascii="Times New Roman" w:eastAsia="Times New Roman" w:hAnsi="Times New Roman" w:cs="Times New Roman"/>
          <w:sz w:val="28"/>
          <w:szCs w:val="28"/>
        </w:rPr>
      </w:pPr>
      <w:proofErr w:type="gramStart"/>
      <w:r w:rsidRPr="00FB1197">
        <w:rPr>
          <w:rFonts w:ascii="Times New Roman" w:eastAsia="Times New Roman" w:hAnsi="Times New Roman" w:cs="Times New Roman"/>
          <w:sz w:val="28"/>
          <w:szCs w:val="28"/>
        </w:rPr>
        <w:t xml:space="preserve">В целях </w:t>
      </w:r>
      <w:r w:rsidRPr="00676E88">
        <w:rPr>
          <w:rFonts w:ascii="Times New Roman" w:eastAsia="Times New Roman" w:hAnsi="Times New Roman" w:cs="Times New Roman"/>
          <w:bCs/>
          <w:sz w:val="28"/>
          <w:szCs w:val="28"/>
        </w:rPr>
        <w:t xml:space="preserve">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 xml:space="preserve">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w:t>
      </w:r>
      <w:r>
        <w:rPr>
          <w:rFonts w:ascii="Times New Roman" w:eastAsia="Times New Roman" w:hAnsi="Times New Roman" w:cs="Times New Roman"/>
          <w:color w:val="000000"/>
          <w:sz w:val="28"/>
          <w:szCs w:val="28"/>
        </w:rPr>
        <w:t>а также</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w:t>
      </w:r>
      <w:r>
        <w:rPr>
          <w:rFonts w:ascii="Times New Roman" w:eastAsia="Times New Roman" w:hAnsi="Times New Roman" w:cs="Times New Roman"/>
          <w:color w:val="000000"/>
          <w:sz w:val="28"/>
          <w:szCs w:val="28"/>
        </w:rPr>
        <w:t xml:space="preserve"> и</w:t>
      </w:r>
      <w:proofErr w:type="gramEnd"/>
      <w:r w:rsidRPr="00676E88">
        <w:rPr>
          <w:rFonts w:ascii="Times New Roman" w:eastAsia="Times New Roman" w:hAnsi="Times New Roman" w:cs="Times New Roman"/>
          <w:color w:val="000000"/>
          <w:sz w:val="28"/>
          <w:szCs w:val="28"/>
        </w:rPr>
        <w:t xml:space="preserve">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 предлагается</w:t>
      </w:r>
      <w:proofErr w:type="gramStart"/>
      <w:r>
        <w:rPr>
          <w:rFonts w:ascii="Times New Roman" w:eastAsia="Times New Roman" w:hAnsi="Times New Roman" w:cs="Times New Roman"/>
          <w:sz w:val="28"/>
          <w:szCs w:val="28"/>
        </w:rPr>
        <w:t xml:space="preserve"> </w:t>
      </w:r>
      <w:r w:rsidRPr="00FB1197">
        <w:rPr>
          <w:rFonts w:ascii="Times New Roman" w:eastAsia="Times New Roman" w:hAnsi="Times New Roman" w:cs="Times New Roman"/>
          <w:sz w:val="28"/>
          <w:szCs w:val="28"/>
        </w:rPr>
        <w:t>У</w:t>
      </w:r>
      <w:proofErr w:type="gramEnd"/>
      <w:r w:rsidRPr="00FB1197">
        <w:rPr>
          <w:rFonts w:ascii="Times New Roman" w:eastAsia="Times New Roman" w:hAnsi="Times New Roman" w:cs="Times New Roman"/>
          <w:sz w:val="28"/>
          <w:szCs w:val="28"/>
        </w:rPr>
        <w:t>твердить</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Порядок формирования, ведения, ежегодного дополнения  и опубликования Перечня </w:t>
      </w:r>
      <w:r>
        <w:rPr>
          <w:rFonts w:ascii="Times New Roman" w:eastAsia="Times New Roman" w:hAnsi="Times New Roman" w:cs="Times New Roman"/>
          <w:sz w:val="28"/>
          <w:szCs w:val="28"/>
        </w:rPr>
        <w:t xml:space="preserve">вышеуказанного </w:t>
      </w:r>
      <w:r w:rsidRPr="00FB1197">
        <w:rPr>
          <w:rFonts w:ascii="Times New Roman" w:eastAsia="Times New Roman" w:hAnsi="Times New Roman" w:cs="Times New Roman"/>
          <w:sz w:val="28"/>
          <w:szCs w:val="28"/>
        </w:rPr>
        <w:t>муниципального имущества.</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утвердить </w:t>
      </w:r>
      <w:r w:rsidRPr="00FB1197">
        <w:rPr>
          <w:rFonts w:ascii="Times New Roman" w:eastAsia="Times New Roman" w:hAnsi="Times New Roman" w:cs="Times New Roman"/>
          <w:sz w:val="28"/>
          <w:szCs w:val="28"/>
        </w:rPr>
        <w:t>Виды муниципального имущества, которое используется для</w:t>
      </w:r>
      <w:r>
        <w:rPr>
          <w:rFonts w:ascii="Times New Roman" w:eastAsia="Times New Roman" w:hAnsi="Times New Roman" w:cs="Times New Roman"/>
          <w:sz w:val="28"/>
          <w:szCs w:val="28"/>
        </w:rPr>
        <w:t xml:space="preserve"> </w:t>
      </w:r>
      <w:r w:rsidRPr="00FB1197">
        <w:rPr>
          <w:rFonts w:ascii="Times New Roman" w:eastAsia="Times New Roman" w:hAnsi="Times New Roman" w:cs="Times New Roman"/>
          <w:sz w:val="28"/>
          <w:szCs w:val="28"/>
        </w:rPr>
        <w:t xml:space="preserve">формирования перечня имущества, предназначенного для предоставления во владение </w:t>
      </w:r>
      <w:r>
        <w:rPr>
          <w:rFonts w:ascii="Times New Roman" w:eastAsia="Times New Roman" w:hAnsi="Times New Roman" w:cs="Times New Roman"/>
          <w:sz w:val="28"/>
          <w:szCs w:val="28"/>
        </w:rPr>
        <w:t>или</w:t>
      </w:r>
      <w:r w:rsidRPr="00FB1197">
        <w:rPr>
          <w:rFonts w:ascii="Times New Roman" w:eastAsia="Times New Roman" w:hAnsi="Times New Roman" w:cs="Times New Roman"/>
          <w:sz w:val="28"/>
          <w:szCs w:val="28"/>
        </w:rPr>
        <w:t xml:space="preserve"> в пользование субъектам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а также физическим </w:t>
      </w:r>
      <w:proofErr w:type="gramStart"/>
      <w:r w:rsidRPr="00FB1197">
        <w:rPr>
          <w:rFonts w:ascii="Times New Roman" w:eastAsia="Times New Roman" w:hAnsi="Times New Roman" w:cs="Times New Roman"/>
          <w:sz w:val="28"/>
          <w:szCs w:val="28"/>
        </w:rPr>
        <w:t>лицам</w:t>
      </w:r>
      <w:proofErr w:type="gramEnd"/>
      <w:r w:rsidRPr="00FB1197">
        <w:rPr>
          <w:rFonts w:ascii="Times New Roman" w:eastAsia="Times New Roman" w:hAnsi="Times New Roman" w:cs="Times New Roman"/>
          <w:sz w:val="28"/>
          <w:szCs w:val="28"/>
        </w:rPr>
        <w:t xml:space="preserve"> применяющим специальный налоговый режим «Налог на профессиональный доход.</w:t>
      </w:r>
    </w:p>
    <w:p w:rsidR="001B09C4"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2.</w:t>
      </w:r>
      <w:r w:rsidRPr="00FB1197">
        <w:rPr>
          <w:rFonts w:ascii="Times New Roman" w:eastAsia="Times New Roman" w:hAnsi="Times New Roman" w:cs="Times New Roman"/>
          <w:sz w:val="28"/>
          <w:szCs w:val="28"/>
        </w:rPr>
        <w:tab/>
        <w:t>Определить Администрацию</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w:t>
      </w:r>
      <w:r w:rsidRPr="00FB1197">
        <w:rPr>
          <w:rFonts w:ascii="Times New Roman" w:eastAsia="Times New Roman" w:hAnsi="Times New Roman" w:cs="Times New Roman"/>
          <w:sz w:val="28"/>
          <w:szCs w:val="28"/>
        </w:rPr>
        <w:t xml:space="preserve"> </w:t>
      </w:r>
      <w:proofErr w:type="spellStart"/>
      <w:r w:rsidRPr="00FB1197">
        <w:rPr>
          <w:rFonts w:ascii="Times New Roman" w:eastAsia="Times New Roman" w:hAnsi="Times New Roman" w:cs="Times New Roman"/>
          <w:sz w:val="28"/>
          <w:szCs w:val="28"/>
        </w:rPr>
        <w:t>Большеигнатовского</w:t>
      </w:r>
      <w:proofErr w:type="spellEnd"/>
      <w:r w:rsidRPr="00FB1197">
        <w:rPr>
          <w:rFonts w:ascii="Times New Roman" w:eastAsia="Times New Roman" w:hAnsi="Times New Roman" w:cs="Times New Roman"/>
          <w:sz w:val="28"/>
          <w:szCs w:val="28"/>
        </w:rPr>
        <w:t xml:space="preserve"> муниципального района Республики Мордовия уполномоченным органом </w:t>
      </w:r>
      <w:proofErr w:type="gramStart"/>
      <w:r w:rsidR="001B09C4">
        <w:rPr>
          <w:rFonts w:ascii="Times New Roman" w:eastAsia="Times New Roman" w:hAnsi="Times New Roman" w:cs="Times New Roman"/>
          <w:sz w:val="28"/>
          <w:szCs w:val="28"/>
        </w:rPr>
        <w:t>по</w:t>
      </w:r>
      <w:proofErr w:type="gramEnd"/>
      <w:r w:rsidR="001B09C4">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предназначенного для предоставления   субъектам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 xml:space="preserve">  3. Признать утратившим силу решение Совета депутатов </w:t>
      </w:r>
      <w:proofErr w:type="spellStart"/>
      <w:r w:rsidR="001B09C4">
        <w:rPr>
          <w:rFonts w:ascii="Times New Roman" w:eastAsia="Times New Roman" w:hAnsi="Times New Roman" w:cs="Times New Roman"/>
          <w:sz w:val="28"/>
          <w:szCs w:val="28"/>
        </w:rPr>
        <w:t>Кучкаевского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Pr="00FB1197">
        <w:rPr>
          <w:rFonts w:ascii="Times New Roman" w:eastAsia="Times New Roman" w:hAnsi="Times New Roman" w:cs="Times New Roman"/>
          <w:sz w:val="28"/>
          <w:szCs w:val="28"/>
        </w:rPr>
        <w:t>Большеигнатовского</w:t>
      </w:r>
      <w:proofErr w:type="spellEnd"/>
      <w:r w:rsidRPr="00FB1197">
        <w:rPr>
          <w:rFonts w:ascii="Times New Roman" w:eastAsia="Times New Roman" w:hAnsi="Times New Roman" w:cs="Times New Roman"/>
          <w:sz w:val="28"/>
          <w:szCs w:val="28"/>
        </w:rPr>
        <w:t xml:space="preserve"> муниципального района от </w:t>
      </w:r>
      <w:r w:rsidR="00EE43A7">
        <w:rPr>
          <w:rFonts w:ascii="Times New Roman" w:eastAsia="Times New Roman" w:hAnsi="Times New Roman" w:cs="Times New Roman"/>
          <w:sz w:val="28"/>
          <w:szCs w:val="28"/>
        </w:rPr>
        <w:t>24</w:t>
      </w:r>
      <w:r w:rsidRPr="00FB1197">
        <w:rPr>
          <w:rFonts w:ascii="Times New Roman" w:eastAsia="Times New Roman" w:hAnsi="Times New Roman" w:cs="Times New Roman"/>
          <w:sz w:val="28"/>
          <w:szCs w:val="28"/>
        </w:rPr>
        <w:t>.0</w:t>
      </w:r>
      <w:r w:rsidR="00EE43A7">
        <w:rPr>
          <w:rFonts w:ascii="Times New Roman" w:eastAsia="Times New Roman" w:hAnsi="Times New Roman" w:cs="Times New Roman"/>
          <w:sz w:val="28"/>
          <w:szCs w:val="28"/>
        </w:rPr>
        <w:t>3</w:t>
      </w:r>
      <w:r w:rsidRPr="00FB1197">
        <w:rPr>
          <w:rFonts w:ascii="Times New Roman" w:eastAsia="Times New Roman" w:hAnsi="Times New Roman" w:cs="Times New Roman"/>
          <w:sz w:val="28"/>
          <w:szCs w:val="28"/>
        </w:rPr>
        <w:t>.2017г. №</w:t>
      </w:r>
      <w:r w:rsidR="00EE43A7">
        <w:rPr>
          <w:rFonts w:ascii="Times New Roman" w:eastAsia="Times New Roman" w:hAnsi="Times New Roman" w:cs="Times New Roman"/>
          <w:sz w:val="28"/>
          <w:szCs w:val="28"/>
        </w:rPr>
        <w:t xml:space="preserve"> 12</w:t>
      </w:r>
      <w:bookmarkStart w:id="4" w:name="_GoBack"/>
      <w:bookmarkEnd w:id="4"/>
      <w:r w:rsidRPr="00FB1197">
        <w:rPr>
          <w:rFonts w:ascii="Times New Roman" w:eastAsia="Times New Roman" w:hAnsi="Times New Roman" w:cs="Times New Roman"/>
          <w:sz w:val="28"/>
          <w:szCs w:val="28"/>
        </w:rPr>
        <w:t xml:space="preserve"> «Об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Pr="00FB1197" w:rsidRDefault="00FB1197" w:rsidP="00FB1197">
      <w:pPr>
        <w:widowControl/>
        <w:autoSpaceDE/>
        <w:autoSpaceDN/>
        <w:adjustRightInd/>
        <w:rPr>
          <w:rFonts w:ascii="Times New Roman" w:eastAsia="Times New Roman" w:hAnsi="Times New Roman" w:cs="Times New Roman"/>
          <w:sz w:val="28"/>
          <w:szCs w:val="28"/>
        </w:rPr>
      </w:pPr>
    </w:p>
    <w:p w:rsidR="00AC17A6" w:rsidRDefault="00AC17A6"/>
    <w:sectPr w:rsidR="00AC17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52E"/>
    <w:rsid w:val="000422CF"/>
    <w:rsid w:val="000B53D8"/>
    <w:rsid w:val="001442D2"/>
    <w:rsid w:val="00151B44"/>
    <w:rsid w:val="0016607E"/>
    <w:rsid w:val="001B09C4"/>
    <w:rsid w:val="001E0921"/>
    <w:rsid w:val="00244EF5"/>
    <w:rsid w:val="00334F50"/>
    <w:rsid w:val="0045496F"/>
    <w:rsid w:val="004965CE"/>
    <w:rsid w:val="004A1F1C"/>
    <w:rsid w:val="004B1044"/>
    <w:rsid w:val="004E24F8"/>
    <w:rsid w:val="006030F9"/>
    <w:rsid w:val="00676E88"/>
    <w:rsid w:val="006F439C"/>
    <w:rsid w:val="006F5B82"/>
    <w:rsid w:val="0075416B"/>
    <w:rsid w:val="007F0440"/>
    <w:rsid w:val="00820AF3"/>
    <w:rsid w:val="00861E20"/>
    <w:rsid w:val="008E37AF"/>
    <w:rsid w:val="009D0B7A"/>
    <w:rsid w:val="00A8652E"/>
    <w:rsid w:val="00AA1429"/>
    <w:rsid w:val="00AC17A6"/>
    <w:rsid w:val="00AF4913"/>
    <w:rsid w:val="00B01FA1"/>
    <w:rsid w:val="00C600D2"/>
    <w:rsid w:val="00CB7F92"/>
    <w:rsid w:val="00D733DA"/>
    <w:rsid w:val="00D8602F"/>
    <w:rsid w:val="00E10A0E"/>
    <w:rsid w:val="00E31460"/>
    <w:rsid w:val="00EE2040"/>
    <w:rsid w:val="00EE43A7"/>
    <w:rsid w:val="00F25BEF"/>
    <w:rsid w:val="00F40127"/>
    <w:rsid w:val="00F6081A"/>
    <w:rsid w:val="00F94BE3"/>
    <w:rsid w:val="00FB1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6487.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hyperlink" Target="consultantplus://offline/ref=AA4630D1CB1D905B67F81D2E487C4F3C02F707B293B8D6CA495AAED7A9549A8885E4ADCA712EC586B5Y7NCM" TargetMode="External"/><Relationship Id="rId5" Type="http://schemas.openxmlformats.org/officeDocument/2006/relationships/webSettings" Target="webSettings.xm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settings" Target="settings.xml"/><Relationship Id="rId9" Type="http://schemas.openxmlformats.org/officeDocument/2006/relationships/hyperlink" Target="consultantplus://offline/ref=AA4630D1CB1D905B67F81D2E487C4F3C02F707B293B8D6CA495AAED7A9549A8885E4ADCA712EC586B5Y7N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Pages>
  <Words>4039</Words>
  <Characters>23026</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1</cp:lastModifiedBy>
  <cp:revision>22</cp:revision>
  <cp:lastPrinted>2021-02-18T06:46:00Z</cp:lastPrinted>
  <dcterms:created xsi:type="dcterms:W3CDTF">2021-02-10T06:21:00Z</dcterms:created>
  <dcterms:modified xsi:type="dcterms:W3CDTF">2021-02-20T07:11:00Z</dcterms:modified>
</cp:coreProperties>
</file>