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6BF" w:rsidRDefault="004066BF"/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конкурсная  комиссия по проведению торгов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066BF">
        <w:rPr>
          <w:rFonts w:ascii="Times New Roman" w:hAnsi="Times New Roman" w:cs="Times New Roman"/>
          <w:b/>
          <w:sz w:val="32"/>
          <w:szCs w:val="32"/>
        </w:rPr>
        <w:t>(аукциона, конкурса) по продаже земельных участков или права на заключение договоров аренды земельных участков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6"/>
          <w:szCs w:val="20"/>
        </w:rPr>
      </w:pPr>
      <w:r w:rsidRPr="004066BF">
        <w:rPr>
          <w:rFonts w:ascii="Times New Roman" w:hAnsi="Times New Roman" w:cs="Times New Roman"/>
          <w:sz w:val="26"/>
          <w:szCs w:val="20"/>
        </w:rPr>
        <w:t>________________________________________</w:t>
      </w:r>
      <w:r>
        <w:rPr>
          <w:rFonts w:ascii="Times New Roman" w:hAnsi="Times New Roman" w:cs="Times New Roman"/>
          <w:sz w:val="26"/>
          <w:szCs w:val="20"/>
        </w:rPr>
        <w:t>_______________________________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0"/>
        </w:rPr>
      </w:pP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066BF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о результатах проведения открытого по составу участников аукциона </w:t>
      </w:r>
      <w:proofErr w:type="gramStart"/>
      <w:r w:rsidRPr="004066BF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право заключения договора аренды земельного участка</w:t>
      </w:r>
    </w:p>
    <w:p w:rsidR="004066BF" w:rsidRPr="004066BF" w:rsidRDefault="004066BF" w:rsidP="004066B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«</w:t>
      </w:r>
      <w:r w:rsidR="000B1DAF">
        <w:rPr>
          <w:rFonts w:ascii="Times New Roman" w:hAnsi="Times New Roman" w:cs="Times New Roman"/>
          <w:sz w:val="28"/>
          <w:szCs w:val="28"/>
        </w:rPr>
        <w:t>29</w:t>
      </w:r>
      <w:r w:rsidRPr="004066BF">
        <w:rPr>
          <w:rFonts w:ascii="Times New Roman" w:hAnsi="Times New Roman" w:cs="Times New Roman"/>
          <w:sz w:val="28"/>
          <w:szCs w:val="28"/>
        </w:rPr>
        <w:t>»</w:t>
      </w:r>
      <w:r w:rsidR="00FC4245">
        <w:rPr>
          <w:rFonts w:ascii="Times New Roman" w:hAnsi="Times New Roman" w:cs="Times New Roman"/>
          <w:sz w:val="28"/>
          <w:szCs w:val="28"/>
        </w:rPr>
        <w:t xml:space="preserve">апреля </w:t>
      </w:r>
      <w:r w:rsidR="00D42F04">
        <w:rPr>
          <w:rFonts w:ascii="Times New Roman" w:hAnsi="Times New Roman" w:cs="Times New Roman"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sz w:val="28"/>
          <w:szCs w:val="28"/>
        </w:rPr>
        <w:t>202</w:t>
      </w:r>
      <w:r w:rsidR="00FC4245">
        <w:rPr>
          <w:rFonts w:ascii="Times New Roman" w:hAnsi="Times New Roman" w:cs="Times New Roman"/>
          <w:sz w:val="28"/>
          <w:szCs w:val="28"/>
        </w:rPr>
        <w:t>1</w:t>
      </w:r>
      <w:r w:rsidRPr="004066BF">
        <w:rPr>
          <w:rFonts w:ascii="Times New Roman" w:hAnsi="Times New Roman" w:cs="Times New Roman"/>
          <w:sz w:val="28"/>
          <w:szCs w:val="28"/>
        </w:rPr>
        <w:t xml:space="preserve"> г.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FC4245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602DE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C4245"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42F0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A4758">
        <w:rPr>
          <w:rFonts w:ascii="Times New Roman" w:hAnsi="Times New Roman" w:cs="Times New Roman"/>
          <w:sz w:val="28"/>
          <w:szCs w:val="28"/>
        </w:rPr>
        <w:t>№</w:t>
      </w:r>
      <w:r w:rsidR="000B1DAF">
        <w:rPr>
          <w:rFonts w:ascii="Times New Roman" w:hAnsi="Times New Roman" w:cs="Times New Roman"/>
          <w:sz w:val="28"/>
          <w:szCs w:val="28"/>
        </w:rPr>
        <w:t>4</w:t>
      </w:r>
      <w:r w:rsidRPr="004066B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066BF" w:rsidRPr="004066BF" w:rsidRDefault="004066BF" w:rsidP="004066B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66BF" w:rsidRPr="004066BF" w:rsidRDefault="004066BF" w:rsidP="004066BF">
      <w:pPr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Дата </w:t>
      </w:r>
      <w:r w:rsidR="00B602DE">
        <w:rPr>
          <w:rFonts w:ascii="Times New Roman" w:hAnsi="Times New Roman" w:cs="Times New Roman"/>
          <w:sz w:val="28"/>
          <w:szCs w:val="28"/>
        </w:rPr>
        <w:t xml:space="preserve">проведения открытого аукциона: </w:t>
      </w:r>
      <w:r w:rsidR="00DA7DFB">
        <w:rPr>
          <w:rFonts w:ascii="Times New Roman" w:hAnsi="Times New Roman" w:cs="Times New Roman"/>
          <w:sz w:val="28"/>
          <w:szCs w:val="28"/>
        </w:rPr>
        <w:t>29</w:t>
      </w:r>
      <w:r w:rsidRPr="004066BF">
        <w:rPr>
          <w:rFonts w:ascii="Times New Roman" w:hAnsi="Times New Roman" w:cs="Times New Roman"/>
          <w:sz w:val="28"/>
          <w:szCs w:val="28"/>
        </w:rPr>
        <w:t>.</w:t>
      </w:r>
      <w:r w:rsidR="00FC4245">
        <w:rPr>
          <w:rFonts w:ascii="Times New Roman" w:hAnsi="Times New Roman" w:cs="Times New Roman"/>
          <w:sz w:val="28"/>
          <w:szCs w:val="28"/>
        </w:rPr>
        <w:t>04</w:t>
      </w:r>
      <w:r w:rsidRPr="004066BF">
        <w:rPr>
          <w:rFonts w:ascii="Times New Roman" w:hAnsi="Times New Roman" w:cs="Times New Roman"/>
          <w:sz w:val="28"/>
          <w:szCs w:val="28"/>
        </w:rPr>
        <w:t>.202</w:t>
      </w:r>
      <w:r w:rsidR="00FC4245">
        <w:rPr>
          <w:rFonts w:ascii="Times New Roman" w:hAnsi="Times New Roman" w:cs="Times New Roman"/>
          <w:sz w:val="28"/>
          <w:szCs w:val="28"/>
        </w:rPr>
        <w:t>1</w:t>
      </w:r>
      <w:r w:rsidRPr="004066BF">
        <w:rPr>
          <w:rFonts w:ascii="Times New Roman" w:hAnsi="Times New Roman" w:cs="Times New Roman"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года в</w:t>
      </w:r>
      <w:r w:rsidRPr="004066B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z w:val="28"/>
          <w:szCs w:val="28"/>
        </w:rPr>
        <w:t>09 часов 00 мин.</w:t>
      </w:r>
    </w:p>
    <w:p w:rsidR="004066BF" w:rsidRPr="004066BF" w:rsidRDefault="004066BF" w:rsidP="004066BF">
      <w:pPr>
        <w:spacing w:after="0" w:line="240" w:lineRule="auto"/>
        <w:ind w:right="-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>Место проведения открытого аукциона: Российская Федерация,</w:t>
      </w:r>
      <w:r w:rsidRPr="004066B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431670, Республика Мордовия, Большеигнатовский район,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с</w:t>
      </w:r>
      <w:proofErr w:type="gram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.Б</w:t>
      </w:r>
      <w:proofErr w:type="gram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ольшое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 xml:space="preserve"> Игнатово, </w:t>
      </w:r>
      <w:proofErr w:type="spellStart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ул.Советская</w:t>
      </w:r>
      <w:proofErr w:type="spellEnd"/>
      <w:r w:rsidRPr="004066BF">
        <w:rPr>
          <w:rFonts w:ascii="Times New Roman" w:hAnsi="Times New Roman" w:cs="Times New Roman"/>
          <w:bCs/>
          <w:spacing w:val="-1"/>
          <w:sz w:val="28"/>
          <w:szCs w:val="28"/>
        </w:rPr>
        <w:t>, 40, 2</w:t>
      </w:r>
      <w:r w:rsidRPr="004066BF">
        <w:rPr>
          <w:rFonts w:ascii="Times New Roman" w:hAnsi="Times New Roman" w:cs="Times New Roman"/>
          <w:sz w:val="28"/>
          <w:szCs w:val="28"/>
        </w:rPr>
        <w:t xml:space="preserve"> этаж, </w:t>
      </w:r>
      <w:proofErr w:type="spellStart"/>
      <w:r w:rsidRPr="004066BF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.№ 6, здание администрации Большеигнатовского муниципального района.</w:t>
      </w:r>
    </w:p>
    <w:p w:rsidR="004066BF" w:rsidRPr="004532BE" w:rsidRDefault="004066BF" w:rsidP="004532BE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Извещение о проведении настоящего аукциона было опубликовано на официальном сайте 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4066BF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4066BF">
        <w:rPr>
          <w:rFonts w:ascii="Times New Roman" w:hAnsi="Times New Roman" w:cs="Times New Roman"/>
          <w:sz w:val="28"/>
          <w:szCs w:val="28"/>
        </w:rPr>
        <w:t xml:space="preserve">, на официальном сайте администрации Большеигнатовского муниципального района, а так же в информационном бюллетени Большеигнатовского муниципального района Республики Мордовия «Большеигнатовский вестник» от </w:t>
      </w:r>
      <w:r w:rsidR="000B1DAF" w:rsidRPr="000B1DAF">
        <w:rPr>
          <w:rFonts w:ascii="Times New Roman" w:hAnsi="Times New Roman" w:cs="Times New Roman"/>
          <w:sz w:val="28"/>
          <w:szCs w:val="28"/>
        </w:rPr>
        <w:t>24.03.2021 г. № 12 (530)</w:t>
      </w:r>
      <w:r w:rsidRPr="004066BF">
        <w:rPr>
          <w:rFonts w:ascii="Times New Roman" w:hAnsi="Times New Roman" w:cs="Times New Roman"/>
          <w:sz w:val="28"/>
          <w:szCs w:val="28"/>
        </w:rPr>
        <w:t xml:space="preserve">. На заседании конкурсной комиссии по проведению открытого по составу участников, форме подачи предложений и по цене аукциона, созданной постановлением  администрации Большеигнатовского муниципального района Республики Мордовия от </w:t>
      </w:r>
      <w:r w:rsidR="000B1DAF" w:rsidRPr="000B1DAF">
        <w:rPr>
          <w:rFonts w:ascii="Times New Roman" w:hAnsi="Times New Roman" w:cs="Times New Roman"/>
          <w:sz w:val="28"/>
          <w:szCs w:val="28"/>
        </w:rPr>
        <w:t>07.05.2019 г. № 210 (с изменениями  от 01.12.2020 года №500)</w:t>
      </w:r>
      <w:r w:rsidR="004532BE">
        <w:rPr>
          <w:rFonts w:ascii="Times New Roman" w:hAnsi="Times New Roman" w:cs="Times New Roman"/>
          <w:sz w:val="28"/>
          <w:szCs w:val="28"/>
        </w:rPr>
        <w:t xml:space="preserve"> присутствова</w:t>
      </w:r>
      <w:r w:rsidR="004532BE" w:rsidRPr="004532BE">
        <w:rPr>
          <w:rFonts w:ascii="Times New Roman" w:hAnsi="Times New Roman" w:cs="Times New Roman"/>
          <w:sz w:val="28"/>
          <w:szCs w:val="28"/>
        </w:rPr>
        <w:t>ли:</w:t>
      </w:r>
    </w:p>
    <w:p w:rsidR="00FC4245" w:rsidRPr="00DA7DFB" w:rsidRDefault="00FC4245" w:rsidP="00FC424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7DFB">
        <w:rPr>
          <w:rFonts w:ascii="Times New Roman" w:hAnsi="Times New Roman" w:cs="Times New Roman"/>
          <w:sz w:val="28"/>
          <w:szCs w:val="28"/>
        </w:rPr>
        <w:t xml:space="preserve">Смирнова Е.В. – заместитель главы муниципального района – начальник управления по работе с отраслями АПК и ЛПХ граждан администрации Большеигнатовского муниципального района,  председатель комиссии;                                                                 </w:t>
      </w:r>
    </w:p>
    <w:p w:rsidR="00FC4245" w:rsidRPr="00DA7DFB" w:rsidRDefault="00FC4245" w:rsidP="00FC424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DA7DFB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FC4245" w:rsidRPr="00DA7DFB" w:rsidRDefault="00FC4245" w:rsidP="00FC4245">
      <w:pPr>
        <w:suppressAutoHyphens/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    Киушова Е.Г. – ведущий специалист  отдела имущественных и земельных отношений администрации Большеигнатовского муниципального района, секретарь комиссии;</w:t>
      </w:r>
    </w:p>
    <w:p w:rsidR="00FC4245" w:rsidRPr="00FC4245" w:rsidRDefault="00FC4245" w:rsidP="00FC4245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C4245">
        <w:rPr>
          <w:rFonts w:ascii="Times New Roman" w:hAnsi="Times New Roman" w:cs="Times New Roman"/>
          <w:sz w:val="28"/>
          <w:szCs w:val="28"/>
        </w:rPr>
        <w:t>Болеева</w:t>
      </w:r>
      <w:proofErr w:type="spellEnd"/>
      <w:r w:rsidRPr="00FC4245">
        <w:rPr>
          <w:rFonts w:ascii="Times New Roman" w:hAnsi="Times New Roman" w:cs="Times New Roman"/>
          <w:sz w:val="28"/>
          <w:szCs w:val="28"/>
        </w:rPr>
        <w:t xml:space="preserve"> Т.М. – начальник отдела  градостроительства, архитектуры, ЖКХ  и вопросам гражданской обороны и чрезвычайным ситуациям администрации Большеигнатовского муниципального района;</w:t>
      </w:r>
    </w:p>
    <w:p w:rsidR="00FC4245" w:rsidRPr="00FC4245" w:rsidRDefault="00FC4245" w:rsidP="00FC4245">
      <w:pPr>
        <w:spacing w:after="0" w:line="240" w:lineRule="auto"/>
        <w:jc w:val="both"/>
        <w:rPr>
          <w:rFonts w:eastAsia="Calibri" w:cs="Times New Roman"/>
          <w:sz w:val="27"/>
          <w:lang w:eastAsia="en-US"/>
        </w:rPr>
      </w:pPr>
      <w:r w:rsidRPr="00FC4245">
        <w:rPr>
          <w:rFonts w:ascii="Times New Roman" w:hAnsi="Times New Roman" w:cs="Times New Roman"/>
          <w:sz w:val="27"/>
          <w:szCs w:val="28"/>
          <w:lang w:eastAsia="ar-SA"/>
        </w:rPr>
        <w:t xml:space="preserve">        Вакурова Т.А. – начальник юридического отдела администрации Большеигнатовского муниципального района.</w:t>
      </w:r>
      <w:r w:rsidRPr="00FC4245">
        <w:rPr>
          <w:rFonts w:eastAsia="Calibri" w:cs="Times New Roman"/>
          <w:sz w:val="27"/>
          <w:lang w:eastAsia="en-US"/>
        </w:rPr>
        <w:t xml:space="preserve"> </w:t>
      </w:r>
    </w:p>
    <w:p w:rsidR="004066BF" w:rsidRPr="004066BF" w:rsidRDefault="004066BF" w:rsidP="004066BF">
      <w:pPr>
        <w:tabs>
          <w:tab w:val="num" w:pos="0"/>
          <w:tab w:val="num" w:pos="720"/>
        </w:tabs>
        <w:spacing w:after="0" w:line="240" w:lineRule="auto"/>
        <w:ind w:left="283" w:firstLine="283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4066BF">
        <w:rPr>
          <w:rFonts w:ascii="Times New Roman" w:hAnsi="Times New Roman" w:cs="Times New Roman"/>
          <w:b/>
          <w:bCs/>
          <w:sz w:val="28"/>
          <w:szCs w:val="28"/>
        </w:rPr>
        <w:t>ПОВЕСТКА ДНЯ:</w:t>
      </w:r>
    </w:p>
    <w:p w:rsidR="004066BF" w:rsidRPr="004066BF" w:rsidRDefault="004066BF" w:rsidP="004066B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066BF">
        <w:rPr>
          <w:rFonts w:ascii="Times New Roman" w:hAnsi="Times New Roman" w:cs="Times New Roman"/>
          <w:sz w:val="28"/>
          <w:szCs w:val="28"/>
        </w:rPr>
        <w:t xml:space="preserve">          О результатах проведения открытого по составу участников аукциона на право заключения договора аренды земельного участка (далее – открытый аукцион):</w:t>
      </w:r>
    </w:p>
    <w:p w:rsidR="000B1DAF" w:rsidRPr="000B1DAF" w:rsidRDefault="00B80C08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4066BF" w:rsidRPr="004066BF">
        <w:rPr>
          <w:rFonts w:ascii="Times New Roman" w:hAnsi="Times New Roman" w:cs="Times New Roman"/>
          <w:sz w:val="28"/>
          <w:szCs w:val="28"/>
        </w:rPr>
        <w:t xml:space="preserve">Земельный участок, с кадастровым номером: </w:t>
      </w:r>
      <w:r w:rsidR="000B1DAF" w:rsidRPr="000B1DAF">
        <w:rPr>
          <w:rFonts w:ascii="Times New Roman" w:hAnsi="Times New Roman" w:cs="Times New Roman"/>
          <w:sz w:val="28"/>
          <w:szCs w:val="28"/>
        </w:rPr>
        <w:t xml:space="preserve">13:05:0204001:873, общей площадью 1000 </w:t>
      </w:r>
      <w:proofErr w:type="spellStart"/>
      <w:r w:rsidR="000B1DAF" w:rsidRPr="000B1DAF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0B1DAF" w:rsidRPr="000B1DAF">
        <w:rPr>
          <w:rFonts w:ascii="Times New Roman" w:hAnsi="Times New Roman" w:cs="Times New Roman"/>
          <w:sz w:val="28"/>
          <w:szCs w:val="28"/>
        </w:rPr>
        <w:t xml:space="preserve">., категория земель: земли населенных пунктов. Адрес (местоположение):  Республика Мордовия, Большеигнатовский район, с. </w:t>
      </w:r>
      <w:r w:rsidR="000B1DAF" w:rsidRPr="000B1DAF">
        <w:rPr>
          <w:rFonts w:ascii="Times New Roman" w:hAnsi="Times New Roman" w:cs="Times New Roman"/>
          <w:sz w:val="28"/>
          <w:szCs w:val="28"/>
        </w:rPr>
        <w:lastRenderedPageBreak/>
        <w:t>Горки. Разрешенное использование: отдельно стоящие усадебные жилые дома с участками, для иных видов использования, характерных для населенных пунктов. Обременений - нет;</w:t>
      </w:r>
    </w:p>
    <w:p w:rsidR="000B1DAF" w:rsidRPr="000B1DAF" w:rsidRDefault="000B1DAF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0B1DAF">
        <w:rPr>
          <w:rFonts w:ascii="Times New Roman" w:hAnsi="Times New Roman" w:cs="Times New Roman"/>
          <w:b/>
          <w:sz w:val="28"/>
          <w:szCs w:val="28"/>
        </w:rPr>
        <w:t xml:space="preserve">     Начальный размер арендной платы за земельный участок: </w:t>
      </w:r>
      <w:r w:rsidRPr="000B1DAF">
        <w:rPr>
          <w:rFonts w:ascii="Times New Roman" w:hAnsi="Times New Roman" w:cs="Times New Roman"/>
          <w:sz w:val="28"/>
          <w:szCs w:val="28"/>
        </w:rPr>
        <w:t xml:space="preserve">234,15 (двести тридцать четыре рубля 15 копеек) рубля; </w:t>
      </w:r>
    </w:p>
    <w:p w:rsidR="000B1DAF" w:rsidRPr="000B1DAF" w:rsidRDefault="000B1DAF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1DAF">
        <w:rPr>
          <w:rFonts w:ascii="Times New Roman" w:hAnsi="Times New Roman" w:cs="Times New Roman"/>
          <w:b/>
          <w:sz w:val="28"/>
          <w:szCs w:val="28"/>
        </w:rPr>
        <w:t xml:space="preserve">Шаг аукциона: </w:t>
      </w:r>
      <w:r w:rsidRPr="000B1DAF">
        <w:rPr>
          <w:rFonts w:ascii="Times New Roman" w:hAnsi="Times New Roman" w:cs="Times New Roman"/>
          <w:sz w:val="28"/>
          <w:szCs w:val="28"/>
        </w:rPr>
        <w:t>11</w:t>
      </w:r>
      <w:bookmarkStart w:id="0" w:name="_GoBack"/>
      <w:bookmarkEnd w:id="0"/>
      <w:r w:rsidRPr="000B1DAF">
        <w:rPr>
          <w:rFonts w:ascii="Times New Roman" w:hAnsi="Times New Roman" w:cs="Times New Roman"/>
          <w:sz w:val="28"/>
          <w:szCs w:val="28"/>
        </w:rPr>
        <w:t>,71 (одиннадцать рублей 71 копейка) рублей;</w:t>
      </w:r>
    </w:p>
    <w:p w:rsidR="000B1DAF" w:rsidRPr="000B1DAF" w:rsidRDefault="000B1DAF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0B1DAF">
        <w:rPr>
          <w:rFonts w:ascii="Times New Roman" w:hAnsi="Times New Roman" w:cs="Times New Roman"/>
          <w:b/>
          <w:sz w:val="28"/>
          <w:szCs w:val="28"/>
        </w:rPr>
        <w:t xml:space="preserve">Сумма задатка участника аукциона: </w:t>
      </w:r>
      <w:r w:rsidRPr="000B1DAF">
        <w:rPr>
          <w:rFonts w:ascii="Times New Roman" w:hAnsi="Times New Roman" w:cs="Times New Roman"/>
          <w:sz w:val="28"/>
          <w:szCs w:val="28"/>
        </w:rPr>
        <w:t>46,83 (сорок  шесть рублей 83 копейки) рублей;</w:t>
      </w:r>
    </w:p>
    <w:p w:rsidR="000B1DAF" w:rsidRPr="000B1DAF" w:rsidRDefault="000B1DAF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8"/>
          <w:szCs w:val="28"/>
        </w:rPr>
      </w:pPr>
      <w:r w:rsidRPr="000B1DAF">
        <w:rPr>
          <w:rFonts w:ascii="Times New Roman" w:hAnsi="Times New Roman" w:cs="Times New Roman"/>
          <w:b/>
          <w:sz w:val="28"/>
          <w:szCs w:val="28"/>
        </w:rPr>
        <w:t xml:space="preserve"> Срок аренды – 2</w:t>
      </w:r>
      <w:r w:rsidRPr="000B1DAF">
        <w:rPr>
          <w:rFonts w:ascii="Times New Roman" w:hAnsi="Times New Roman" w:cs="Times New Roman"/>
          <w:sz w:val="28"/>
          <w:szCs w:val="28"/>
        </w:rPr>
        <w:t>0 лет.</w:t>
      </w:r>
    </w:p>
    <w:p w:rsidR="004066BF" w:rsidRPr="004066BF" w:rsidRDefault="004066BF" w:rsidP="000B1DAF">
      <w:pPr>
        <w:shd w:val="clear" w:color="auto" w:fill="FFFFFF"/>
        <w:tabs>
          <w:tab w:val="left" w:pos="426"/>
        </w:tabs>
        <w:spacing w:after="0" w:line="240" w:lineRule="auto"/>
        <w:ind w:right="11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066BF">
        <w:rPr>
          <w:rFonts w:ascii="Times New Roman" w:hAnsi="Times New Roman" w:cs="Times New Roman"/>
          <w:bCs/>
          <w:sz w:val="28"/>
          <w:szCs w:val="28"/>
        </w:rPr>
        <w:t>СЛУШАЛИ:</w:t>
      </w:r>
    </w:p>
    <w:p w:rsidR="00FC4245" w:rsidRDefault="00B80C08" w:rsidP="00B602D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Смирнову Е.В. – заместителя</w:t>
      </w:r>
      <w:r w:rsidR="00FC4245" w:rsidRPr="00FC4245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Г</w:t>
      </w:r>
      <w:r w:rsidR="00FC4245" w:rsidRPr="00FC4245">
        <w:rPr>
          <w:rFonts w:ascii="Times New Roman" w:hAnsi="Times New Roman" w:cs="Times New Roman"/>
          <w:sz w:val="28"/>
          <w:szCs w:val="28"/>
          <w:lang w:eastAsia="ar-SA"/>
        </w:rPr>
        <w:t>лавы муниципального района – начальник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а</w:t>
      </w:r>
      <w:r w:rsidR="00FC4245" w:rsidRPr="00FC4245">
        <w:rPr>
          <w:rFonts w:ascii="Times New Roman" w:hAnsi="Times New Roman" w:cs="Times New Roman"/>
          <w:sz w:val="28"/>
          <w:szCs w:val="28"/>
          <w:lang w:eastAsia="ar-SA"/>
        </w:rPr>
        <w:t xml:space="preserve"> управления по работе с отраслями АПК и ЛПХ граждан администрации Большеигнатовского муниципального района,  председател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я</w:t>
      </w:r>
      <w:r w:rsidR="00FC4245" w:rsidRPr="00FC4245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комиссии;                                                                 </w:t>
      </w:r>
    </w:p>
    <w:p w:rsidR="000B1DAF" w:rsidRPr="000B1DAF" w:rsidRDefault="00B602DE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решением конкурсной  комиссии по проведению торгов (аукциона, конкурса) по продаже земельных участков или права на заключение договоров аренды земельных участков (Протоколом рассмотрения заявок на участие в открытом  аукционе по продаже права на заключение договора аренды земельного участка от </w:t>
      </w:r>
      <w:r w:rsidR="000B1DAF">
        <w:rPr>
          <w:rFonts w:ascii="Times New Roman" w:hAnsi="Times New Roman" w:cs="Times New Roman"/>
          <w:sz w:val="28"/>
          <w:szCs w:val="28"/>
          <w:lang w:eastAsia="ar-SA"/>
        </w:rPr>
        <w:t>28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.04</w:t>
      </w:r>
      <w:r w:rsidR="002A4758">
        <w:rPr>
          <w:rFonts w:ascii="Times New Roman" w:hAnsi="Times New Roman" w:cs="Times New Roman"/>
          <w:sz w:val="28"/>
          <w:szCs w:val="28"/>
          <w:lang w:eastAsia="ar-SA"/>
        </w:rPr>
        <w:t>.202</w:t>
      </w:r>
      <w:r w:rsidR="00FC4245"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="002A4758">
        <w:rPr>
          <w:rFonts w:ascii="Times New Roman" w:hAnsi="Times New Roman" w:cs="Times New Roman"/>
          <w:sz w:val="28"/>
          <w:szCs w:val="28"/>
          <w:lang w:eastAsia="ar-SA"/>
        </w:rPr>
        <w:t xml:space="preserve"> года № </w:t>
      </w:r>
      <w:r w:rsidR="000B1DAF"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B602DE">
        <w:rPr>
          <w:rFonts w:ascii="Times New Roman" w:hAnsi="Times New Roman" w:cs="Times New Roman"/>
          <w:sz w:val="28"/>
          <w:szCs w:val="28"/>
          <w:lang w:eastAsia="ar-SA"/>
        </w:rPr>
        <w:t xml:space="preserve">) </w:t>
      </w:r>
      <w:r w:rsidR="000B1DAF" w:rsidRPr="000B1DAF">
        <w:rPr>
          <w:rFonts w:ascii="Times New Roman" w:hAnsi="Times New Roman" w:cs="Times New Roman"/>
          <w:sz w:val="28"/>
          <w:szCs w:val="28"/>
          <w:lang w:eastAsia="ar-SA"/>
        </w:rPr>
        <w:t>были допущены к участию в аукционе и признаны Участниками аукциона следующие Участники:</w:t>
      </w:r>
      <w:proofErr w:type="gramEnd"/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</w:t>
      </w:r>
      <w:r w:rsidRPr="000B1DAF">
        <w:rPr>
          <w:rFonts w:ascii="Times New Roman" w:hAnsi="Times New Roman" w:cs="Times New Roman"/>
          <w:b/>
          <w:sz w:val="28"/>
          <w:szCs w:val="28"/>
          <w:lang w:eastAsia="ar-SA"/>
        </w:rPr>
        <w:t>по лоту № 1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: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гражданка РФ Жаркова Татьяна Александровна, паспорт 89 02 529813 выдан Большеигнатовским РОВД МВД Республики Мордовия 04.02.2003г., место регистрации: </w:t>
      </w:r>
      <w:proofErr w:type="gramStart"/>
      <w:r w:rsidRPr="000B1DAF">
        <w:rPr>
          <w:rFonts w:ascii="Times New Roman" w:hAnsi="Times New Roman" w:cs="Times New Roman"/>
          <w:sz w:val="28"/>
          <w:szCs w:val="28"/>
          <w:lang w:eastAsia="ar-SA"/>
        </w:rPr>
        <w:t>Республика Мордовия, Большеигнатовский р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айон, с. Горки, ул. Ленина, д.9,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заявка принята  </w:t>
      </w:r>
      <w:r>
        <w:rPr>
          <w:rFonts w:ascii="Times New Roman" w:hAnsi="Times New Roman" w:cs="Times New Roman"/>
          <w:sz w:val="28"/>
          <w:szCs w:val="28"/>
          <w:lang w:eastAsia="ar-SA"/>
        </w:rPr>
        <w:t>05.04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.202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г. в 10.</w:t>
      </w:r>
      <w:r>
        <w:rPr>
          <w:rFonts w:ascii="Times New Roman" w:hAnsi="Times New Roman" w:cs="Times New Roman"/>
          <w:sz w:val="28"/>
          <w:szCs w:val="28"/>
          <w:lang w:eastAsia="ar-SA"/>
        </w:rPr>
        <w:t>0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0 час., сумма  задатка внесена в размере </w:t>
      </w:r>
      <w:r>
        <w:rPr>
          <w:rFonts w:ascii="Times New Roman" w:hAnsi="Times New Roman" w:cs="Times New Roman"/>
          <w:sz w:val="28"/>
          <w:szCs w:val="28"/>
          <w:lang w:eastAsia="ar-SA"/>
        </w:rPr>
        <w:t>46,83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сорок шесть рублей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8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копе</w:t>
      </w:r>
      <w:r>
        <w:rPr>
          <w:rFonts w:ascii="Times New Roman" w:hAnsi="Times New Roman" w:cs="Times New Roman"/>
          <w:sz w:val="28"/>
          <w:szCs w:val="28"/>
          <w:lang w:eastAsia="ar-SA"/>
        </w:rPr>
        <w:t>йки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) рублей, что соответствует размеру задатка в сумме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46,83 (сорок шесть рублей 83 копейки)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, указанному в извещении о проведении торгов № </w:t>
      </w:r>
      <w:r w:rsidR="00DA7DFB"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240321/0122296/01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>регистрационный номер заявки №1.</w:t>
      </w:r>
      <w:proofErr w:type="gramEnd"/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На основании </w:t>
      </w:r>
      <w:proofErr w:type="gramStart"/>
      <w:r w:rsidRPr="000B1DAF">
        <w:rPr>
          <w:rFonts w:ascii="Times New Roman" w:hAnsi="Times New Roman" w:cs="Times New Roman"/>
          <w:sz w:val="28"/>
          <w:szCs w:val="28"/>
          <w:lang w:eastAsia="ar-SA"/>
        </w:rPr>
        <w:t>вышеизложенного</w:t>
      </w:r>
      <w:proofErr w:type="gramEnd"/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комиссия принимает решение: 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       1. </w:t>
      </w:r>
      <w:proofErr w:type="gramStart"/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По </w:t>
      </w:r>
      <w:r w:rsidRPr="000B1DAF">
        <w:rPr>
          <w:rFonts w:ascii="Times New Roman" w:hAnsi="Times New Roman" w:cs="Times New Roman"/>
          <w:b/>
          <w:sz w:val="28"/>
          <w:szCs w:val="28"/>
          <w:lang w:eastAsia="ar-SA"/>
        </w:rPr>
        <w:t>Лоту № 1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признать открытый аукцион по продаже права на заключение договора аренды земельного участка несостоявшимся и рекомендовать Администрации  Большеигнатовского муниципального района заключить договор аренды земельного участка с единственным участником открытого аукциона по лоту № 1  -  </w:t>
      </w:r>
      <w:r w:rsidR="00DA7DFB" w:rsidRPr="00DA7DFB">
        <w:rPr>
          <w:rFonts w:ascii="Times New Roman" w:hAnsi="Times New Roman" w:cs="Times New Roman"/>
          <w:sz w:val="28"/>
          <w:szCs w:val="28"/>
          <w:lang w:eastAsia="ar-SA"/>
        </w:rPr>
        <w:t>Жаркова Татьяна Александровна, паспорт 89 02 529813 выдан Большеигнатовским РОВД МВД Ре</w:t>
      </w:r>
      <w:r w:rsidR="00DA7DFB">
        <w:rPr>
          <w:rFonts w:ascii="Times New Roman" w:hAnsi="Times New Roman" w:cs="Times New Roman"/>
          <w:sz w:val="28"/>
          <w:szCs w:val="28"/>
          <w:lang w:eastAsia="ar-SA"/>
        </w:rPr>
        <w:t xml:space="preserve">спублики Мордовия 04.02.2003г., </w:t>
      </w:r>
      <w:r w:rsidR="00DA7DFB" w:rsidRPr="00DA7DFB">
        <w:rPr>
          <w:rFonts w:ascii="Times New Roman" w:hAnsi="Times New Roman" w:cs="Times New Roman"/>
          <w:sz w:val="28"/>
          <w:szCs w:val="28"/>
          <w:lang w:eastAsia="ar-SA"/>
        </w:rPr>
        <w:t>место регистрации:</w:t>
      </w:r>
      <w:proofErr w:type="gramEnd"/>
      <w:r w:rsidR="00DA7DFB"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Республика Мордовия, Большеигнатовский район, с. Горки, ул. Ленина, д.9</w:t>
      </w:r>
      <w:r w:rsidR="00DA7DFB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на условиях и по начальному размеру арендной платы земельного участка – </w:t>
      </w:r>
      <w:r w:rsidR="00DA7DFB" w:rsidRPr="00DA7DFB">
        <w:rPr>
          <w:rFonts w:ascii="Times New Roman" w:hAnsi="Times New Roman" w:cs="Times New Roman"/>
          <w:sz w:val="28"/>
          <w:szCs w:val="28"/>
          <w:lang w:eastAsia="ar-SA"/>
        </w:rPr>
        <w:t>234,15 (двести тридцать четыре рубля 15 копеек) рубля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, которая предусмотрена извещением о проведении открытого аукциона. Внесенный задаток  засчитывается в счет оплаты арендной платы. Срок аренды – </w:t>
      </w:r>
      <w:r w:rsidR="00DA7DFB"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лет.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     </w:t>
      </w:r>
      <w:r w:rsid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t xml:space="preserve">2. Протокол аукциона составлен в двух экземплярах, один из которых остается у Арендодателя – Администрации Большеигнатовского муниципального района Республики Мордовия. Второй экземпляр протокола и проект договора аренды земельного участка не позднее десяти дней со дня </w:t>
      </w:r>
      <w:r w:rsidRPr="000B1DAF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подписания протокола проведения открытого аукциона направляется победителю аукциона.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0B1DAF">
        <w:rPr>
          <w:rFonts w:ascii="Times New Roman" w:hAnsi="Times New Roman" w:cs="Times New Roman"/>
          <w:sz w:val="28"/>
          <w:szCs w:val="28"/>
          <w:lang w:eastAsia="ar-SA"/>
        </w:rPr>
        <w:t>Результаты голосования: За «4» чел. Против «нет» чел. Воздержались «нет».</w:t>
      </w:r>
    </w:p>
    <w:p w:rsidR="000B1DAF" w:rsidRPr="000B1DAF" w:rsidRDefault="000B1DAF" w:rsidP="000B1DA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A7DFB" w:rsidRPr="00DA7DFB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Председатель комиссии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Pr="00DA7DFB">
        <w:rPr>
          <w:rFonts w:ascii="Times New Roman" w:hAnsi="Times New Roman" w:cs="Times New Roman"/>
          <w:sz w:val="28"/>
          <w:szCs w:val="28"/>
          <w:lang w:eastAsia="ar-SA"/>
        </w:rPr>
        <w:t>Смирнова  Е.В.</w:t>
      </w:r>
    </w:p>
    <w:p w:rsidR="00DA7DFB" w:rsidRPr="00DA7DFB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A7DFB" w:rsidRPr="00DA7DFB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Члены комиссии: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</w:t>
      </w: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Киушова Е.Г.                                                                                                     </w:t>
      </w:r>
    </w:p>
    <w:p w:rsidR="00DA7DFB" w:rsidRPr="00DA7DFB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                       </w:t>
      </w:r>
      <w:proofErr w:type="spellStart"/>
      <w:r w:rsidRPr="00DA7DFB">
        <w:rPr>
          <w:rFonts w:ascii="Times New Roman" w:hAnsi="Times New Roman" w:cs="Times New Roman"/>
          <w:sz w:val="28"/>
          <w:szCs w:val="28"/>
          <w:lang w:eastAsia="ar-SA"/>
        </w:rPr>
        <w:t>Болеева</w:t>
      </w:r>
      <w:proofErr w:type="spellEnd"/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Т.М.</w:t>
      </w:r>
    </w:p>
    <w:p w:rsidR="004C1D45" w:rsidRDefault="00DA7DFB" w:rsidP="00DA7DF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4C1D45" w:rsidSect="004C1D45">
          <w:type w:val="continuous"/>
          <w:pgSz w:w="11906" w:h="16838"/>
          <w:pgMar w:top="993" w:right="850" w:bottom="539" w:left="1701" w:header="708" w:footer="708" w:gutter="0"/>
          <w:cols w:space="709"/>
          <w:docGrid w:linePitch="360"/>
        </w:sectPr>
      </w:pPr>
      <w:r w:rsidRPr="00DA7DFB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Вакурова</w:t>
      </w:r>
      <w:r w:rsidRPr="00DA7DFB">
        <w:rPr>
          <w:rFonts w:ascii="Times New Roman" w:hAnsi="Times New Roman" w:cs="Times New Roman"/>
          <w:sz w:val="28"/>
          <w:szCs w:val="28"/>
          <w:lang w:eastAsia="ar-SA"/>
        </w:rPr>
        <w:t>Т.А</w:t>
      </w:r>
      <w:proofErr w:type="spellEnd"/>
      <w:r w:rsidRPr="00DA7DFB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871EA2" w:rsidRDefault="004D2E26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E81E5D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DA73D2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154CB5" w:rsidRDefault="007F4717" w:rsidP="00276F11">
      <w:pPr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r w:rsidR="009B3E2F"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9B3E2F" w:rsidRPr="003F70C0" w:rsidRDefault="006D16E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2B7C73" w:rsidRPr="003F70C0" w:rsidRDefault="002B7C73">
      <w:pPr>
        <w:rPr>
          <w:rFonts w:ascii="Times New Roman" w:hAnsi="Times New Roman" w:cs="Times New Roman"/>
          <w:b/>
          <w:sz w:val="28"/>
          <w:szCs w:val="28"/>
        </w:rPr>
      </w:pPr>
    </w:p>
    <w:p w:rsidR="00B1161A" w:rsidRDefault="00B1161A" w:rsidP="00960C50">
      <w:pPr>
        <w:pStyle w:val="a3"/>
        <w:shd w:val="clear" w:color="auto" w:fill="FFFFFF"/>
        <w:spacing w:before="0" w:beforeAutospacing="0" w:after="0" w:afterAutospacing="0" w:line="357" w:lineRule="atLeast"/>
        <w:jc w:val="center"/>
        <w:textAlignment w:val="baseline"/>
      </w:pPr>
    </w:p>
    <w:sectPr w:rsidR="00B1161A" w:rsidSect="00D42F04">
      <w:type w:val="continuous"/>
      <w:pgSz w:w="11906" w:h="16838"/>
      <w:pgMar w:top="993" w:right="850" w:bottom="539" w:left="1701" w:header="708" w:footer="708" w:gutter="0"/>
      <w:cols w:num="3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705B5"/>
    <w:multiLevelType w:val="hybridMultilevel"/>
    <w:tmpl w:val="EB78D7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BD73BB"/>
    <w:multiLevelType w:val="hybridMultilevel"/>
    <w:tmpl w:val="36C2117C"/>
    <w:lvl w:ilvl="0" w:tplc="F9DE7C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5C045CC1"/>
    <w:multiLevelType w:val="hybridMultilevel"/>
    <w:tmpl w:val="F0207CEA"/>
    <w:lvl w:ilvl="0" w:tplc="FC02971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F490713"/>
    <w:multiLevelType w:val="hybridMultilevel"/>
    <w:tmpl w:val="091A9F00"/>
    <w:lvl w:ilvl="0" w:tplc="08F02266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7BC21360"/>
    <w:multiLevelType w:val="hybridMultilevel"/>
    <w:tmpl w:val="8BC23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6FF"/>
    <w:rsid w:val="00032982"/>
    <w:rsid w:val="000427A8"/>
    <w:rsid w:val="00053431"/>
    <w:rsid w:val="000737C9"/>
    <w:rsid w:val="00090B6C"/>
    <w:rsid w:val="00091F07"/>
    <w:rsid w:val="000B1DAF"/>
    <w:rsid w:val="000C6939"/>
    <w:rsid w:val="000D4625"/>
    <w:rsid w:val="000E2BE2"/>
    <w:rsid w:val="0010073D"/>
    <w:rsid w:val="0010343B"/>
    <w:rsid w:val="00143992"/>
    <w:rsid w:val="00145BCD"/>
    <w:rsid w:val="00154CB5"/>
    <w:rsid w:val="0018136F"/>
    <w:rsid w:val="00182235"/>
    <w:rsid w:val="001929C1"/>
    <w:rsid w:val="001A6E7D"/>
    <w:rsid w:val="00212B12"/>
    <w:rsid w:val="0027405B"/>
    <w:rsid w:val="00276F11"/>
    <w:rsid w:val="00291AF5"/>
    <w:rsid w:val="002A4758"/>
    <w:rsid w:val="002B347E"/>
    <w:rsid w:val="002B7C73"/>
    <w:rsid w:val="002D5766"/>
    <w:rsid w:val="002D5F0D"/>
    <w:rsid w:val="00315FFD"/>
    <w:rsid w:val="0031771D"/>
    <w:rsid w:val="00375CAD"/>
    <w:rsid w:val="003842CC"/>
    <w:rsid w:val="003A1FC9"/>
    <w:rsid w:val="003D4068"/>
    <w:rsid w:val="003F70C0"/>
    <w:rsid w:val="004066BF"/>
    <w:rsid w:val="00411B24"/>
    <w:rsid w:val="004135EE"/>
    <w:rsid w:val="004532BE"/>
    <w:rsid w:val="0045389C"/>
    <w:rsid w:val="00461446"/>
    <w:rsid w:val="00483E82"/>
    <w:rsid w:val="00483FA9"/>
    <w:rsid w:val="004B7738"/>
    <w:rsid w:val="004C0C92"/>
    <w:rsid w:val="004C1D45"/>
    <w:rsid w:val="004D2E26"/>
    <w:rsid w:val="00556F47"/>
    <w:rsid w:val="00574693"/>
    <w:rsid w:val="00583E6B"/>
    <w:rsid w:val="005A4BD9"/>
    <w:rsid w:val="005B1742"/>
    <w:rsid w:val="005C44A4"/>
    <w:rsid w:val="005C5031"/>
    <w:rsid w:val="005F524E"/>
    <w:rsid w:val="00600E94"/>
    <w:rsid w:val="00602C83"/>
    <w:rsid w:val="00604017"/>
    <w:rsid w:val="006C4ADA"/>
    <w:rsid w:val="006D16E9"/>
    <w:rsid w:val="006D5634"/>
    <w:rsid w:val="006F15D9"/>
    <w:rsid w:val="00716B31"/>
    <w:rsid w:val="0076552D"/>
    <w:rsid w:val="00770D65"/>
    <w:rsid w:val="00786192"/>
    <w:rsid w:val="0078638B"/>
    <w:rsid w:val="007A499A"/>
    <w:rsid w:val="007F4717"/>
    <w:rsid w:val="008511CF"/>
    <w:rsid w:val="00871EA2"/>
    <w:rsid w:val="008B0179"/>
    <w:rsid w:val="008F2DAB"/>
    <w:rsid w:val="008F6003"/>
    <w:rsid w:val="00945A98"/>
    <w:rsid w:val="0095712A"/>
    <w:rsid w:val="00960C50"/>
    <w:rsid w:val="00967020"/>
    <w:rsid w:val="0097527A"/>
    <w:rsid w:val="009B3E2F"/>
    <w:rsid w:val="009D0473"/>
    <w:rsid w:val="009D3109"/>
    <w:rsid w:val="00A006FF"/>
    <w:rsid w:val="00A408FE"/>
    <w:rsid w:val="00A52969"/>
    <w:rsid w:val="00A771F4"/>
    <w:rsid w:val="00AA0D9E"/>
    <w:rsid w:val="00AA514A"/>
    <w:rsid w:val="00AC26A7"/>
    <w:rsid w:val="00AD23A8"/>
    <w:rsid w:val="00AE1FE6"/>
    <w:rsid w:val="00B1161A"/>
    <w:rsid w:val="00B209B4"/>
    <w:rsid w:val="00B33B37"/>
    <w:rsid w:val="00B602DE"/>
    <w:rsid w:val="00B621A5"/>
    <w:rsid w:val="00B63234"/>
    <w:rsid w:val="00B80C08"/>
    <w:rsid w:val="00B81201"/>
    <w:rsid w:val="00BA0683"/>
    <w:rsid w:val="00BE007E"/>
    <w:rsid w:val="00BF622F"/>
    <w:rsid w:val="00C06025"/>
    <w:rsid w:val="00C15694"/>
    <w:rsid w:val="00C75000"/>
    <w:rsid w:val="00CB6ABA"/>
    <w:rsid w:val="00D1242C"/>
    <w:rsid w:val="00D42F04"/>
    <w:rsid w:val="00D56D11"/>
    <w:rsid w:val="00D64A3F"/>
    <w:rsid w:val="00D766D4"/>
    <w:rsid w:val="00D77BC4"/>
    <w:rsid w:val="00DA73D2"/>
    <w:rsid w:val="00DA7DFB"/>
    <w:rsid w:val="00DA7EE5"/>
    <w:rsid w:val="00DC63F5"/>
    <w:rsid w:val="00E04D06"/>
    <w:rsid w:val="00E3119B"/>
    <w:rsid w:val="00E40756"/>
    <w:rsid w:val="00E43A10"/>
    <w:rsid w:val="00E56469"/>
    <w:rsid w:val="00E6041E"/>
    <w:rsid w:val="00E70031"/>
    <w:rsid w:val="00E81E5D"/>
    <w:rsid w:val="00E91611"/>
    <w:rsid w:val="00EA7215"/>
    <w:rsid w:val="00EB766A"/>
    <w:rsid w:val="00ED25A6"/>
    <w:rsid w:val="00EE330A"/>
    <w:rsid w:val="00F327BA"/>
    <w:rsid w:val="00F8616D"/>
    <w:rsid w:val="00FC4245"/>
    <w:rsid w:val="00FC4703"/>
    <w:rsid w:val="00FC6A07"/>
    <w:rsid w:val="00FE7AB3"/>
    <w:rsid w:val="00FF0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017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766D4"/>
    <w:pPr>
      <w:spacing w:before="100" w:beforeAutospacing="1" w:after="100" w:afterAutospacing="1" w:line="240" w:lineRule="auto"/>
    </w:pPr>
    <w:rPr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D766D4"/>
  </w:style>
  <w:style w:type="character" w:styleId="a4">
    <w:name w:val="Hyperlink"/>
    <w:basedOn w:val="a0"/>
    <w:uiPriority w:val="99"/>
    <w:rsid w:val="00D766D4"/>
    <w:rPr>
      <w:color w:val="0000FF"/>
      <w:u w:val="single"/>
    </w:rPr>
  </w:style>
  <w:style w:type="table" w:styleId="a5">
    <w:name w:val="Table Grid"/>
    <w:basedOn w:val="a1"/>
    <w:uiPriority w:val="99"/>
    <w:rsid w:val="0078638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6">
    <w:name w:val="Знак"/>
    <w:basedOn w:val="a"/>
    <w:uiPriority w:val="99"/>
    <w:rsid w:val="007863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">
    <w:name w:val="Знак1"/>
    <w:basedOn w:val="a"/>
    <w:uiPriority w:val="99"/>
    <w:rsid w:val="006F15D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No Spacing"/>
    <w:uiPriority w:val="99"/>
    <w:qFormat/>
    <w:rsid w:val="006F15D9"/>
    <w:rPr>
      <w:rFonts w:cs="Calibri"/>
      <w:sz w:val="22"/>
      <w:szCs w:val="22"/>
    </w:rPr>
  </w:style>
  <w:style w:type="paragraph" w:styleId="a8">
    <w:name w:val="List Paragraph"/>
    <w:basedOn w:val="a"/>
    <w:uiPriority w:val="99"/>
    <w:qFormat/>
    <w:rsid w:val="006F15D9"/>
    <w:pPr>
      <w:ind w:left="720"/>
    </w:pPr>
  </w:style>
  <w:style w:type="paragraph" w:styleId="a9">
    <w:name w:val="Body Text"/>
    <w:basedOn w:val="a"/>
    <w:link w:val="aa"/>
    <w:uiPriority w:val="99"/>
    <w:rsid w:val="006C4ADA"/>
    <w:pPr>
      <w:spacing w:after="120" w:line="240" w:lineRule="auto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uiPriority w:val="99"/>
    <w:locked/>
    <w:rsid w:val="006C4ADA"/>
    <w:rPr>
      <w:rFonts w:ascii="Times New Roman" w:hAnsi="Times New Roman" w:cs="Times New Roman"/>
      <w:sz w:val="24"/>
      <w:szCs w:val="24"/>
    </w:rPr>
  </w:style>
  <w:style w:type="paragraph" w:styleId="3">
    <w:name w:val="Body Text 3"/>
    <w:basedOn w:val="a"/>
    <w:link w:val="30"/>
    <w:uiPriority w:val="99"/>
    <w:semiHidden/>
    <w:rsid w:val="00090B6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090B6C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rsid w:val="00EB766A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locked/>
    <w:rsid w:val="00C75000"/>
    <w:rPr>
      <w:rFonts w:ascii="Times New Roman" w:hAnsi="Times New Roman" w:cs="Times New Roman"/>
      <w:sz w:val="2"/>
      <w:szCs w:val="2"/>
    </w:rPr>
  </w:style>
  <w:style w:type="paragraph" w:styleId="2">
    <w:name w:val="Body Text 2"/>
    <w:basedOn w:val="a"/>
    <w:link w:val="20"/>
    <w:uiPriority w:val="99"/>
    <w:semiHidden/>
    <w:unhideWhenUsed/>
    <w:rsid w:val="004066BF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4066BF"/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3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4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0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2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68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7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0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5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5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2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7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1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9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1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0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7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0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21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15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3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2C070E-1F8E-4224-B794-A0467BF09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karpov</dc:creator>
  <cp:lastModifiedBy>Для Работы</cp:lastModifiedBy>
  <cp:revision>10</cp:revision>
  <cp:lastPrinted>2021-04-19T06:27:00Z</cp:lastPrinted>
  <dcterms:created xsi:type="dcterms:W3CDTF">2020-10-19T12:04:00Z</dcterms:created>
  <dcterms:modified xsi:type="dcterms:W3CDTF">2021-04-27T08:39:00Z</dcterms:modified>
</cp:coreProperties>
</file>