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B0" w:rsidRPr="00526CD4" w:rsidRDefault="000145B0" w:rsidP="000145B0">
      <w:pPr>
        <w:pStyle w:val="1"/>
        <w:spacing w:before="745" w:beforeAutospacing="0" w:after="0" w:afterAutospacing="0"/>
        <w:textAlignment w:val="baseline"/>
        <w:rPr>
          <w:color w:val="000000"/>
        </w:rPr>
      </w:pPr>
      <w:r w:rsidRPr="00526CD4">
        <w:rPr>
          <w:color w:val="000000" w:themeColor="text1"/>
          <w:shd w:val="clear" w:color="auto" w:fill="FFFFFF"/>
        </w:rPr>
        <w:t xml:space="preserve">Выставка  </w:t>
      </w:r>
      <w:r w:rsidRPr="00526CD4">
        <w:rPr>
          <w:color w:val="000000"/>
        </w:rPr>
        <w:t xml:space="preserve">личных фондов </w:t>
      </w:r>
      <w:r w:rsidR="00526CD4" w:rsidRPr="00526CD4">
        <w:rPr>
          <w:color w:val="000000"/>
        </w:rPr>
        <w:t xml:space="preserve"> участников</w:t>
      </w:r>
      <w:r w:rsidRPr="00526CD4">
        <w:rPr>
          <w:color w:val="000000"/>
        </w:rPr>
        <w:t xml:space="preserve"> Великой Отечественной войны</w:t>
      </w:r>
    </w:p>
    <w:p w:rsidR="002605CA" w:rsidRDefault="002605CA" w:rsidP="00526CD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26CD4" w:rsidRPr="00526CD4" w:rsidRDefault="00526CD4" w:rsidP="00526CD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8F1BE6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 муниципальном  архиве администрации Большеигнатовского района</w:t>
      </w:r>
      <w:r w:rsidR="00C03748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45B0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</w:t>
      </w:r>
      <w:r w:rsidR="00C03748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 подготовлена выставка</w:t>
      </w:r>
      <w:r w:rsidR="000145B0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личных фондов участников Великой Отечественной  войны</w:t>
      </w: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8F1BE6" w:rsidRPr="00526CD4" w:rsidRDefault="008F1BE6" w:rsidP="00526CD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фонды  Наумова Сергея Филипповича, Байтякова  Василия Игнатьевич</w:t>
      </w:r>
      <w:r w:rsidR="00526CD4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а, Д</w:t>
      </w: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удоладова Федор</w:t>
      </w:r>
      <w:r w:rsidR="00526CD4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Андреевича</w:t>
      </w:r>
      <w:r w:rsidR="00526CD4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54C16" w:rsidRDefault="00C03748" w:rsidP="00526CD4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Являясь участниками Великой Отечественной войны, все эти люди, кроме того, были впоследствии активными общественными деятелями,</w:t>
      </w:r>
      <w:r w:rsidR="004E24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творческими личностями, благодаря чему их фонды личного происхождения настолько богаты</w:t>
      </w:r>
      <w:r w:rsidR="004E24A0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интересными документами, представляющими несомненный интерес</w:t>
      </w:r>
      <w:r w:rsidR="004E24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E24A0" w:rsidRPr="00526CD4">
        <w:rPr>
          <w:rFonts w:ascii="Times New Roman" w:hAnsi="Times New Roman" w:cs="Times New Roman"/>
          <w:color w:val="000000" w:themeColor="text1"/>
          <w:sz w:val="28"/>
          <w:szCs w:val="28"/>
        </w:rPr>
        <w:t>Посетители выставки познакомились  с коллекцией документов, в которую вошли почетные грамоты, удостоверения, фотографии,  личные воспоминания обладателей личных фондов</w:t>
      </w:r>
      <w:r w:rsidR="004E24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05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1BE6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Идут годы, и, к сожалению, уходят от нас навсегда участники той страшной войны, все меньше остается свидетелей этого неоднозначного события в истории страны. В связи с этим очень важно сохранить для потомков их личные документы, которые помогают раскрыть прошлое через призму личности отдельного человека. И особенно важно, что эти люди не только защитили Родину, но и после войны</w:t>
      </w:r>
      <w:r w:rsidR="00E54C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</w:t>
      </w:r>
      <w:r w:rsidR="008F1BE6"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тавили существенный след в общественной и культурной жизни нашего </w:t>
      </w:r>
      <w:r w:rsidRPr="0052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района</w:t>
      </w:r>
      <w:r w:rsidRPr="00526CD4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.</w:t>
      </w:r>
    </w:p>
    <w:p w:rsidR="00AE32BB" w:rsidRDefault="00AE32BB" w:rsidP="00526CD4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5568950" cy="3285067"/>
            <wp:effectExtent l="19050" t="0" r="0" b="0"/>
            <wp:docPr id="1" name="Рисунок 1" descr="C:\Users\1\Desktop\ВЫСТАВКИ\выставка на 9 мая\20210511_093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ЫСТАВКИ\выставка на 9 мая\20210511_0930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124" cy="3301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2BB" w:rsidRDefault="00AE32BB" w:rsidP="00526CD4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lastRenderedPageBreak/>
        <w:drawing>
          <wp:inline distT="0" distB="0" distL="0" distR="0">
            <wp:extent cx="5625394" cy="4139807"/>
            <wp:effectExtent l="19050" t="0" r="0" b="0"/>
            <wp:docPr id="2" name="Рисунок 2" descr="C:\Users\1\Desktop\ВЫСТАВКИ\выставка на 9 мая\20210511_14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ВЫСТАВКИ\выставка на 9 мая\20210511_142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926" cy="4146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2BB" w:rsidRDefault="00AE32BB" w:rsidP="00526CD4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5749572" cy="3431822"/>
            <wp:effectExtent l="19050" t="0" r="3528" b="0"/>
            <wp:docPr id="3" name="Рисунок 3" descr="C:\Users\1\Desktop\ВЫСТАВКИ\выставка на 9 мая\20210511_14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ВЫСТАВКИ\выставка на 9 мая\20210511_1414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430" cy="343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2BB" w:rsidRDefault="0019072E" w:rsidP="00526CD4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lastRenderedPageBreak/>
        <w:drawing>
          <wp:inline distT="0" distB="0" distL="0" distR="0">
            <wp:extent cx="5343169" cy="3048000"/>
            <wp:effectExtent l="19050" t="0" r="0" b="0"/>
            <wp:docPr id="5" name="Рисунок 1" descr="C:\Users\1\Desktop\ВЫСТАВКИ\Выставка 05.2017\IMG01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ЫСТАВКИ\Выставка 05.2017\IMG01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172" cy="3048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2BB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5343172" cy="3375378"/>
            <wp:effectExtent l="19050" t="0" r="0" b="0"/>
            <wp:docPr id="4" name="Рисунок 4" descr="C:\Users\1\Desktop\ВЫСТАВКИ\выставка на 9 мая\20210511_09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ВЫСТАВКИ\выставка на 9 мая\20210511_0921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961" cy="3388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72E" w:rsidRPr="00526CD4" w:rsidRDefault="0019072E" w:rsidP="00526CD4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lastRenderedPageBreak/>
        <w:drawing>
          <wp:inline distT="0" distB="0" distL="0" distR="0">
            <wp:extent cx="5218994" cy="3859967"/>
            <wp:effectExtent l="19050" t="0" r="706" b="0"/>
            <wp:docPr id="6" name="Рисунок 2" descr="C:\Users\1\Desktop\ВЫСТАВКИ\Выставка 05.2017\IMG01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ВЫСТАВКИ\Выставка 05.2017\IMG017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564" cy="385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072E" w:rsidRPr="00526CD4" w:rsidSect="00734C17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F1BE6"/>
    <w:rsid w:val="000145B0"/>
    <w:rsid w:val="000B6867"/>
    <w:rsid w:val="0019072E"/>
    <w:rsid w:val="002605CA"/>
    <w:rsid w:val="004D65D7"/>
    <w:rsid w:val="004E24A0"/>
    <w:rsid w:val="00526CD4"/>
    <w:rsid w:val="00692FB4"/>
    <w:rsid w:val="00734C17"/>
    <w:rsid w:val="008F1BE6"/>
    <w:rsid w:val="00917DFB"/>
    <w:rsid w:val="00AD38C0"/>
    <w:rsid w:val="00AE32BB"/>
    <w:rsid w:val="00C03748"/>
    <w:rsid w:val="00C24F00"/>
    <w:rsid w:val="00CD748E"/>
    <w:rsid w:val="00E54C16"/>
    <w:rsid w:val="00F02C44"/>
    <w:rsid w:val="00F77812"/>
    <w:rsid w:val="00FE4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paragraph" w:styleId="1">
    <w:name w:val="heading 1"/>
    <w:basedOn w:val="a"/>
    <w:link w:val="10"/>
    <w:uiPriority w:val="9"/>
    <w:qFormat/>
    <w:rsid w:val="000145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5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E3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32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3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2021-05-18T07:38:00Z</dcterms:created>
  <dcterms:modified xsi:type="dcterms:W3CDTF">2021-05-18T09:11:00Z</dcterms:modified>
</cp:coreProperties>
</file>