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CAC" w:rsidRPr="00B2441B" w:rsidRDefault="009A3CAC" w:rsidP="009A3CAC">
      <w:pPr>
        <w:spacing w:after="0" w:line="240" w:lineRule="auto"/>
        <w:jc w:val="right"/>
        <w:rPr>
          <w:rFonts w:ascii="Times New Roman" w:eastAsia="Times New Roman" w:hAnsi="Times New Roman"/>
        </w:rPr>
      </w:pPr>
      <w:r w:rsidRPr="00B2441B">
        <w:rPr>
          <w:rFonts w:ascii="Times New Roman" w:eastAsia="Times New Roman" w:hAnsi="Times New Roman"/>
        </w:rPr>
        <w:t xml:space="preserve">Утвержденное постановлением  </w:t>
      </w:r>
    </w:p>
    <w:p w:rsidR="009A3CAC" w:rsidRPr="00B2441B" w:rsidRDefault="009A3CAC" w:rsidP="009A3CAC">
      <w:pPr>
        <w:spacing w:after="0" w:line="240" w:lineRule="auto"/>
        <w:jc w:val="right"/>
        <w:rPr>
          <w:rFonts w:ascii="Times New Roman" w:eastAsia="Times New Roman" w:hAnsi="Times New Roman"/>
        </w:rPr>
      </w:pPr>
      <w:r w:rsidRPr="00B2441B">
        <w:rPr>
          <w:rFonts w:ascii="Times New Roman" w:eastAsia="Times New Roman" w:hAnsi="Times New Roman"/>
        </w:rPr>
        <w:t>Администрации Большеигнатовского</w:t>
      </w:r>
    </w:p>
    <w:p w:rsidR="009A3CAC" w:rsidRPr="00B2441B" w:rsidRDefault="009A3CAC" w:rsidP="009A3CAC">
      <w:pPr>
        <w:spacing w:after="0" w:line="240" w:lineRule="auto"/>
        <w:jc w:val="right"/>
        <w:rPr>
          <w:rFonts w:ascii="Times New Roman" w:eastAsia="Times New Roman" w:hAnsi="Times New Roman"/>
        </w:rPr>
      </w:pPr>
      <w:r w:rsidRPr="00B2441B">
        <w:rPr>
          <w:rFonts w:ascii="Times New Roman" w:eastAsia="Times New Roman" w:hAnsi="Times New Roman"/>
        </w:rPr>
        <w:t xml:space="preserve"> муниципального района</w:t>
      </w:r>
    </w:p>
    <w:p w:rsidR="009A3CAC" w:rsidRPr="00B2441B" w:rsidRDefault="009A3CAC" w:rsidP="009A3CAC">
      <w:pPr>
        <w:spacing w:after="0" w:line="240" w:lineRule="auto"/>
        <w:jc w:val="center"/>
        <w:rPr>
          <w:rFonts w:ascii="Times New Roman" w:eastAsia="Times New Roman" w:hAnsi="Times New Roman"/>
        </w:rPr>
      </w:pPr>
      <w:r w:rsidRPr="00B2441B">
        <w:rPr>
          <w:rFonts w:ascii="Times New Roman" w:eastAsia="Times New Roman" w:hAnsi="Times New Roman"/>
        </w:rPr>
        <w:t xml:space="preserve">                                                                                                                     от 23.03.2021 г.  №112</w:t>
      </w:r>
    </w:p>
    <w:p w:rsidR="009A3CAC" w:rsidRPr="00B2441B" w:rsidRDefault="009A3CAC" w:rsidP="009A3CAC">
      <w:pPr>
        <w:widowControl w:val="0"/>
        <w:autoSpaceDE w:val="0"/>
        <w:autoSpaceDN w:val="0"/>
        <w:adjustRightInd w:val="0"/>
        <w:spacing w:after="0" w:line="240" w:lineRule="auto"/>
        <w:jc w:val="right"/>
        <w:rPr>
          <w:rFonts w:ascii="Times New Roman" w:eastAsia="Times New Roman" w:hAnsi="Times New Roman"/>
        </w:rPr>
      </w:pPr>
      <w:r w:rsidRPr="00B2441B">
        <w:rPr>
          <w:rFonts w:ascii="Times New Roman" w:eastAsia="Times New Roman" w:hAnsi="Times New Roman"/>
          <w:bCs/>
        </w:rPr>
        <w:t>«</w:t>
      </w:r>
      <w:bookmarkStart w:id="0" w:name="OLE_LINK2"/>
      <w:bookmarkStart w:id="1" w:name="OLE_LINK1"/>
      <w:r w:rsidRPr="00B2441B">
        <w:rPr>
          <w:rFonts w:ascii="Times New Roman" w:eastAsia="Times New Roman" w:hAnsi="Times New Roman"/>
        </w:rPr>
        <w:t>О проведении аукциона в электронной форме</w:t>
      </w:r>
    </w:p>
    <w:p w:rsidR="009A3CAC" w:rsidRPr="00B2441B" w:rsidRDefault="009A3CAC" w:rsidP="009A3CAC">
      <w:pPr>
        <w:widowControl w:val="0"/>
        <w:autoSpaceDE w:val="0"/>
        <w:autoSpaceDN w:val="0"/>
        <w:adjustRightInd w:val="0"/>
        <w:spacing w:after="0" w:line="240" w:lineRule="auto"/>
        <w:jc w:val="right"/>
        <w:rPr>
          <w:rFonts w:ascii="Times New Roman" w:eastAsia="Times New Roman" w:hAnsi="Times New Roman"/>
        </w:rPr>
      </w:pPr>
      <w:r w:rsidRPr="00B2441B">
        <w:rPr>
          <w:rFonts w:ascii="Times New Roman" w:eastAsia="Times New Roman" w:hAnsi="Times New Roman"/>
        </w:rPr>
        <w:t xml:space="preserve"> с открытой формой подачи предложения</w:t>
      </w:r>
    </w:p>
    <w:p w:rsidR="009A3CAC" w:rsidRPr="00B2441B" w:rsidRDefault="009A3CAC" w:rsidP="009A3CAC">
      <w:pPr>
        <w:widowControl w:val="0"/>
        <w:autoSpaceDE w:val="0"/>
        <w:autoSpaceDN w:val="0"/>
        <w:adjustRightInd w:val="0"/>
        <w:spacing w:after="0" w:line="240" w:lineRule="auto"/>
        <w:jc w:val="right"/>
        <w:rPr>
          <w:rFonts w:ascii="Times New Roman" w:eastAsia="Times New Roman" w:hAnsi="Times New Roman"/>
        </w:rPr>
      </w:pPr>
      <w:r w:rsidRPr="00B2441B">
        <w:rPr>
          <w:rFonts w:ascii="Times New Roman" w:eastAsia="Times New Roman" w:hAnsi="Times New Roman"/>
        </w:rPr>
        <w:t xml:space="preserve"> о цене по приватизации и продаже муниципального</w:t>
      </w:r>
    </w:p>
    <w:p w:rsidR="009A3CAC" w:rsidRPr="00B2441B" w:rsidRDefault="009A3CAC" w:rsidP="009A3CAC">
      <w:pPr>
        <w:widowControl w:val="0"/>
        <w:autoSpaceDE w:val="0"/>
        <w:autoSpaceDN w:val="0"/>
        <w:adjustRightInd w:val="0"/>
        <w:spacing w:after="0" w:line="240" w:lineRule="auto"/>
        <w:jc w:val="right"/>
        <w:rPr>
          <w:rFonts w:ascii="Times New Roman" w:eastAsia="Times New Roman" w:hAnsi="Times New Roman"/>
        </w:rPr>
      </w:pPr>
      <w:r w:rsidRPr="00B2441B">
        <w:rPr>
          <w:rFonts w:ascii="Times New Roman" w:eastAsia="Times New Roman" w:hAnsi="Times New Roman"/>
        </w:rPr>
        <w:t xml:space="preserve"> имущества Большеигнатовского муниципального</w:t>
      </w:r>
    </w:p>
    <w:p w:rsidR="009A3CAC" w:rsidRPr="00B2441B" w:rsidRDefault="009A3CAC" w:rsidP="009A3CAC">
      <w:pPr>
        <w:widowControl w:val="0"/>
        <w:autoSpaceDE w:val="0"/>
        <w:autoSpaceDN w:val="0"/>
        <w:adjustRightInd w:val="0"/>
        <w:spacing w:after="0" w:line="240" w:lineRule="auto"/>
        <w:jc w:val="right"/>
        <w:rPr>
          <w:rFonts w:ascii="Times New Roman" w:eastAsia="Times New Roman" w:hAnsi="Times New Roman"/>
          <w:bCs/>
          <w:spacing w:val="-3"/>
        </w:rPr>
      </w:pPr>
      <w:r w:rsidRPr="00B2441B">
        <w:rPr>
          <w:rFonts w:ascii="Times New Roman" w:eastAsia="Times New Roman" w:hAnsi="Times New Roman"/>
        </w:rPr>
        <w:t xml:space="preserve"> района</w:t>
      </w:r>
      <w:bookmarkEnd w:id="0"/>
      <w:bookmarkEnd w:id="1"/>
      <w:r w:rsidRPr="00B2441B">
        <w:rPr>
          <w:rFonts w:ascii="Times New Roman" w:eastAsia="Times New Roman" w:hAnsi="Times New Roman"/>
        </w:rPr>
        <w:t xml:space="preserve"> Республики Мордовия</w:t>
      </w:r>
      <w:r w:rsidRPr="00B2441B">
        <w:rPr>
          <w:rFonts w:ascii="Times New Roman" w:eastAsia="Times New Roman" w:hAnsi="Times New Roman"/>
          <w:bCs/>
        </w:rPr>
        <w:t>»</w:t>
      </w:r>
    </w:p>
    <w:p w:rsidR="009A3CAC" w:rsidRPr="00B2441B" w:rsidRDefault="009A3CAC" w:rsidP="009A3CAC">
      <w:pPr>
        <w:spacing w:after="0" w:line="240" w:lineRule="auto"/>
        <w:jc w:val="right"/>
        <w:rPr>
          <w:rFonts w:ascii="Times New Roman" w:eastAsia="Times New Roman" w:hAnsi="Times New Roman"/>
          <w:bCs/>
          <w:spacing w:val="-3"/>
        </w:rPr>
      </w:pPr>
    </w:p>
    <w:p w:rsidR="009A3CAC" w:rsidRPr="00B2441B" w:rsidRDefault="009A3CAC" w:rsidP="009A3CAC">
      <w:pPr>
        <w:widowControl w:val="0"/>
        <w:autoSpaceDE w:val="0"/>
        <w:autoSpaceDN w:val="0"/>
        <w:adjustRightInd w:val="0"/>
        <w:spacing w:after="0" w:line="240" w:lineRule="auto"/>
        <w:jc w:val="center"/>
        <w:rPr>
          <w:rFonts w:ascii="Times New Roman" w:eastAsia="Times New Roman" w:hAnsi="Times New Roman"/>
          <w:b/>
        </w:rPr>
      </w:pPr>
      <w:r w:rsidRPr="00B2441B">
        <w:rPr>
          <w:rFonts w:ascii="Times New Roman" w:eastAsia="Times New Roman" w:hAnsi="Times New Roman"/>
          <w:b/>
        </w:rPr>
        <w:t>Информационное сообщение</w:t>
      </w:r>
    </w:p>
    <w:p w:rsidR="009A3CAC" w:rsidRPr="00B2441B" w:rsidRDefault="009A3CAC" w:rsidP="009A3CAC">
      <w:pPr>
        <w:widowControl w:val="0"/>
        <w:autoSpaceDE w:val="0"/>
        <w:autoSpaceDN w:val="0"/>
        <w:adjustRightInd w:val="0"/>
        <w:spacing w:after="0" w:line="240" w:lineRule="auto"/>
        <w:jc w:val="center"/>
        <w:rPr>
          <w:rFonts w:ascii="Times New Roman" w:eastAsia="Times New Roman" w:hAnsi="Times New Roman"/>
          <w:b/>
        </w:rPr>
      </w:pPr>
      <w:r w:rsidRPr="00B2441B">
        <w:rPr>
          <w:rFonts w:ascii="Times New Roman" w:eastAsia="Times New Roman" w:hAnsi="Times New Roman"/>
          <w:b/>
        </w:rPr>
        <w:t xml:space="preserve"> о проведении аукциона в электронной форме</w:t>
      </w:r>
    </w:p>
    <w:p w:rsidR="009A3CAC" w:rsidRPr="00B2441B" w:rsidRDefault="009A3CAC" w:rsidP="009A3CAC">
      <w:pPr>
        <w:spacing w:after="0" w:line="240" w:lineRule="auto"/>
        <w:jc w:val="center"/>
        <w:rPr>
          <w:rFonts w:ascii="Times New Roman" w:eastAsia="Times New Roman" w:hAnsi="Times New Roman"/>
          <w:b/>
        </w:rPr>
      </w:pPr>
      <w:r w:rsidRPr="00B2441B">
        <w:rPr>
          <w:rFonts w:ascii="Times New Roman" w:eastAsia="Times New Roman" w:hAnsi="Times New Roman"/>
          <w:b/>
        </w:rPr>
        <w:t>с открытой формой подачи предложения о цене по приватизации и продаже</w:t>
      </w:r>
      <w:r w:rsidRPr="00B2441B">
        <w:rPr>
          <w:rFonts w:ascii="Times New Roman" w:eastAsia="Times New Roman" w:hAnsi="Times New Roman"/>
        </w:rPr>
        <w:t xml:space="preserve"> </w:t>
      </w:r>
      <w:r w:rsidRPr="00B2441B">
        <w:rPr>
          <w:rFonts w:ascii="Times New Roman" w:eastAsia="Times New Roman" w:hAnsi="Times New Roman"/>
          <w:b/>
        </w:rPr>
        <w:t xml:space="preserve">муниципального имущества Большеигнатовского муниципального района Республики Мордовия </w:t>
      </w:r>
    </w:p>
    <w:p w:rsidR="009A3CAC" w:rsidRPr="00B2441B" w:rsidRDefault="009A3CAC" w:rsidP="009A3CAC">
      <w:pPr>
        <w:spacing w:after="0" w:line="240" w:lineRule="auto"/>
        <w:jc w:val="center"/>
        <w:rPr>
          <w:rFonts w:ascii="Times New Roman" w:eastAsia="Times New Roman" w:hAnsi="Times New Roman"/>
          <w:b/>
        </w:rPr>
      </w:pPr>
      <w:r w:rsidRPr="00B2441B">
        <w:rPr>
          <w:rFonts w:ascii="Times New Roman" w:eastAsia="Times New Roman" w:hAnsi="Times New Roman"/>
          <w:b/>
        </w:rPr>
        <w:t>на электронной торговой площадке в сети Интернет</w:t>
      </w:r>
    </w:p>
    <w:p w:rsidR="009A3CAC" w:rsidRPr="00B2441B" w:rsidRDefault="009A3CAC" w:rsidP="009A3CAC">
      <w:pPr>
        <w:widowControl w:val="0"/>
        <w:autoSpaceDE w:val="0"/>
        <w:autoSpaceDN w:val="0"/>
        <w:adjustRightInd w:val="0"/>
        <w:spacing w:after="0" w:line="240" w:lineRule="auto"/>
        <w:jc w:val="center"/>
        <w:rPr>
          <w:rFonts w:ascii="Times New Roman" w:eastAsia="Times New Roman" w:hAnsi="Times New Roman"/>
          <w:b/>
        </w:rPr>
      </w:pPr>
      <w:r w:rsidRPr="00B2441B">
        <w:rPr>
          <w:rFonts w:ascii="Times New Roman" w:eastAsia="Times New Roman" w:hAnsi="Times New Roman"/>
          <w:b/>
        </w:rPr>
        <w:t>http://</w:t>
      </w:r>
      <w:r w:rsidRPr="00B2441B">
        <w:rPr>
          <w:rFonts w:ascii="Times New Roman" w:eastAsia="Times New Roman" w:hAnsi="Times New Roman"/>
          <w:b/>
          <w:lang w:val="en-US"/>
        </w:rPr>
        <w:t>utp</w:t>
      </w:r>
      <w:r w:rsidRPr="00B2441B">
        <w:rPr>
          <w:rFonts w:ascii="Times New Roman" w:eastAsia="Times New Roman" w:hAnsi="Times New Roman"/>
          <w:b/>
        </w:rPr>
        <w:t>.sberbank-ast.ru</w:t>
      </w:r>
    </w:p>
    <w:p w:rsidR="009A3CAC" w:rsidRPr="00B2441B" w:rsidRDefault="009A3CAC" w:rsidP="009A3CAC">
      <w:pPr>
        <w:spacing w:after="0" w:line="240" w:lineRule="auto"/>
        <w:jc w:val="center"/>
        <w:rPr>
          <w:rFonts w:ascii="Times New Roman" w:eastAsia="Times New Roman" w:hAnsi="Times New Roman"/>
        </w:rPr>
      </w:pPr>
    </w:p>
    <w:p w:rsidR="009A3CAC" w:rsidRPr="00B2441B" w:rsidRDefault="009A3CAC" w:rsidP="009A3CAC">
      <w:pPr>
        <w:spacing w:after="0" w:line="240" w:lineRule="auto"/>
        <w:jc w:val="center"/>
        <w:rPr>
          <w:rFonts w:ascii="Times New Roman" w:eastAsia="Times New Roman" w:hAnsi="Times New Roman"/>
          <w:b/>
          <w:bCs/>
        </w:rPr>
      </w:pPr>
      <w:r w:rsidRPr="00B2441B">
        <w:rPr>
          <w:rFonts w:ascii="Times New Roman" w:eastAsia="Times New Roman" w:hAnsi="Times New Roman"/>
          <w:b/>
          <w:bCs/>
        </w:rPr>
        <w:t>Общие положения.</w:t>
      </w:r>
    </w:p>
    <w:p w:rsidR="009A3CAC" w:rsidRPr="00B2441B" w:rsidRDefault="009A3CAC" w:rsidP="009A3CAC">
      <w:pPr>
        <w:numPr>
          <w:ilvl w:val="0"/>
          <w:numId w:val="3"/>
        </w:numPr>
        <w:tabs>
          <w:tab w:val="left" w:pos="1276"/>
        </w:tabs>
        <w:autoSpaceDE w:val="0"/>
        <w:autoSpaceDN w:val="0"/>
        <w:adjustRightInd w:val="0"/>
        <w:spacing w:after="0" w:line="240" w:lineRule="auto"/>
        <w:ind w:left="0" w:firstLine="709"/>
        <w:jc w:val="both"/>
        <w:rPr>
          <w:rFonts w:ascii="Times New Roman" w:eastAsia="Times New Roman" w:hAnsi="Times New Roman"/>
        </w:rPr>
      </w:pPr>
      <w:r w:rsidRPr="00B2441B">
        <w:rPr>
          <w:rFonts w:ascii="Times New Roman" w:eastAsia="Times New Roman" w:hAnsi="Times New Roman"/>
          <w:b/>
        </w:rPr>
        <w:t>Основание проведения продажи</w:t>
      </w:r>
      <w:r w:rsidRPr="00B2441B">
        <w:rPr>
          <w:rFonts w:ascii="Times New Roman" w:eastAsia="Times New Roman" w:hAnsi="Times New Roman"/>
        </w:rPr>
        <w:t>:</w:t>
      </w:r>
    </w:p>
    <w:p w:rsidR="009A3CAC" w:rsidRPr="00B2441B" w:rsidRDefault="009A3CAC" w:rsidP="009A3CAC">
      <w:pPr>
        <w:pStyle w:val="ab"/>
        <w:numPr>
          <w:ilvl w:val="1"/>
          <w:numId w:val="6"/>
        </w:numPr>
        <w:ind w:left="0" w:firstLine="709"/>
        <w:jc w:val="both"/>
        <w:rPr>
          <w:sz w:val="22"/>
          <w:szCs w:val="22"/>
        </w:rPr>
      </w:pPr>
      <w:r w:rsidRPr="00B2441B">
        <w:rPr>
          <w:bCs/>
          <w:sz w:val="22"/>
          <w:szCs w:val="22"/>
        </w:rPr>
        <w:t>Федеральный закон от 21 декабря 2001 года № 178-ФЗ «О приватизации государственного и муниципального имущества», П</w:t>
      </w:r>
      <w:r w:rsidRPr="00B2441B">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22.03.2021г. № 108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9A3CAC" w:rsidRPr="00B2441B" w:rsidRDefault="009A3CAC" w:rsidP="009A3CAC">
      <w:pPr>
        <w:pStyle w:val="ab"/>
        <w:numPr>
          <w:ilvl w:val="1"/>
          <w:numId w:val="6"/>
        </w:numPr>
        <w:jc w:val="both"/>
        <w:rPr>
          <w:sz w:val="22"/>
          <w:szCs w:val="22"/>
        </w:rPr>
      </w:pPr>
      <w:r w:rsidRPr="00B2441B">
        <w:rPr>
          <w:sz w:val="22"/>
          <w:szCs w:val="22"/>
        </w:rPr>
        <w:t xml:space="preserve"> Основные термины и определения.</w:t>
      </w:r>
    </w:p>
    <w:p w:rsidR="009A3CAC" w:rsidRPr="00B2441B" w:rsidRDefault="009A3CAC" w:rsidP="00A530A8">
      <w:pPr>
        <w:pStyle w:val="ab"/>
        <w:numPr>
          <w:ilvl w:val="1"/>
          <w:numId w:val="6"/>
        </w:numPr>
        <w:ind w:left="0" w:firstLine="709"/>
        <w:jc w:val="both"/>
        <w:rPr>
          <w:sz w:val="22"/>
          <w:szCs w:val="22"/>
        </w:rPr>
      </w:pPr>
      <w:r w:rsidRPr="00B2441B">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9A3CAC" w:rsidRPr="00B2441B" w:rsidRDefault="009A3CAC" w:rsidP="00A530A8">
      <w:pPr>
        <w:pStyle w:val="ab"/>
        <w:numPr>
          <w:ilvl w:val="1"/>
          <w:numId w:val="6"/>
        </w:numPr>
        <w:ind w:left="0" w:firstLine="709"/>
        <w:jc w:val="both"/>
        <w:rPr>
          <w:sz w:val="22"/>
          <w:szCs w:val="22"/>
        </w:rPr>
      </w:pPr>
      <w:r w:rsidRPr="00B2441B">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9A3CAC" w:rsidRPr="00B2441B" w:rsidRDefault="009A3CAC" w:rsidP="00A530A8">
      <w:pPr>
        <w:pStyle w:val="ab"/>
        <w:numPr>
          <w:ilvl w:val="1"/>
          <w:numId w:val="6"/>
        </w:numPr>
        <w:ind w:left="0" w:firstLine="709"/>
        <w:jc w:val="both"/>
        <w:rPr>
          <w:sz w:val="22"/>
          <w:szCs w:val="22"/>
        </w:rPr>
      </w:pPr>
      <w:r w:rsidRPr="00B2441B">
        <w:rPr>
          <w:sz w:val="22"/>
          <w:szCs w:val="22"/>
        </w:rPr>
        <w:t>Продавец – Администрация Большеигнатовского муниципального района Республики Мордовия.</w:t>
      </w:r>
    </w:p>
    <w:p w:rsidR="009A3CAC" w:rsidRPr="00B2441B" w:rsidRDefault="009A3CAC" w:rsidP="00A530A8">
      <w:pPr>
        <w:pStyle w:val="ab"/>
        <w:numPr>
          <w:ilvl w:val="1"/>
          <w:numId w:val="6"/>
        </w:numPr>
        <w:ind w:left="0" w:firstLine="709"/>
        <w:jc w:val="both"/>
        <w:rPr>
          <w:sz w:val="22"/>
          <w:szCs w:val="22"/>
        </w:rPr>
      </w:pPr>
      <w:r w:rsidRPr="00B2441B">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9A3CAC" w:rsidRPr="00B2441B" w:rsidRDefault="009A3CAC" w:rsidP="00A530A8">
      <w:pPr>
        <w:pStyle w:val="ab"/>
        <w:numPr>
          <w:ilvl w:val="1"/>
          <w:numId w:val="6"/>
        </w:numPr>
        <w:ind w:left="0" w:firstLine="709"/>
        <w:jc w:val="both"/>
        <w:rPr>
          <w:sz w:val="22"/>
          <w:szCs w:val="22"/>
        </w:rPr>
      </w:pPr>
      <w:r w:rsidRPr="00B2441B">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9A3CAC" w:rsidRPr="00B2441B" w:rsidRDefault="009A3CAC" w:rsidP="00A530A8">
      <w:pPr>
        <w:pStyle w:val="ab"/>
        <w:numPr>
          <w:ilvl w:val="1"/>
          <w:numId w:val="6"/>
        </w:numPr>
        <w:ind w:left="0" w:firstLine="709"/>
        <w:jc w:val="both"/>
        <w:rPr>
          <w:sz w:val="22"/>
          <w:szCs w:val="22"/>
        </w:rPr>
      </w:pPr>
      <w:r w:rsidRPr="00B2441B">
        <w:rPr>
          <w:sz w:val="22"/>
          <w:szCs w:val="22"/>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9A3CAC" w:rsidRPr="00B2441B" w:rsidRDefault="009A3CAC" w:rsidP="00A530A8">
      <w:pPr>
        <w:pStyle w:val="ab"/>
        <w:numPr>
          <w:ilvl w:val="1"/>
          <w:numId w:val="6"/>
        </w:numPr>
        <w:ind w:left="0" w:firstLine="709"/>
        <w:jc w:val="both"/>
        <w:rPr>
          <w:sz w:val="22"/>
          <w:szCs w:val="22"/>
        </w:rPr>
      </w:pPr>
      <w:r w:rsidRPr="00B2441B">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9A3CAC" w:rsidRPr="00B2441B" w:rsidRDefault="009A3CAC" w:rsidP="00A530A8">
      <w:pPr>
        <w:pStyle w:val="ab"/>
        <w:numPr>
          <w:ilvl w:val="1"/>
          <w:numId w:val="6"/>
        </w:numPr>
        <w:ind w:left="0" w:firstLine="709"/>
        <w:jc w:val="both"/>
        <w:rPr>
          <w:sz w:val="22"/>
          <w:szCs w:val="22"/>
        </w:rPr>
      </w:pPr>
      <w:r w:rsidRPr="00B2441B">
        <w:rPr>
          <w:sz w:val="22"/>
          <w:szCs w:val="22"/>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9A3CAC" w:rsidRPr="00B2441B" w:rsidRDefault="009A3CAC" w:rsidP="00A530A8">
      <w:pPr>
        <w:pStyle w:val="ab"/>
        <w:numPr>
          <w:ilvl w:val="1"/>
          <w:numId w:val="6"/>
        </w:numPr>
        <w:ind w:left="0" w:firstLine="709"/>
        <w:jc w:val="both"/>
        <w:rPr>
          <w:sz w:val="22"/>
          <w:szCs w:val="22"/>
        </w:rPr>
      </w:pPr>
      <w:r w:rsidRPr="00B2441B">
        <w:rPr>
          <w:sz w:val="22"/>
          <w:szCs w:val="22"/>
        </w:rPr>
        <w:t>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w:t>
      </w:r>
      <w:bookmarkStart w:id="2" w:name="_GoBack"/>
      <w:bookmarkEnd w:id="2"/>
      <w:r w:rsidRPr="00B2441B">
        <w:rPr>
          <w:sz w:val="22"/>
          <w:szCs w:val="22"/>
        </w:rPr>
        <w:t xml:space="preserve"> цену, проводимые в виде аукциона, открытого по составу участников и по </w:t>
      </w:r>
      <w:r w:rsidRPr="00B2441B">
        <w:rPr>
          <w:sz w:val="22"/>
          <w:szCs w:val="22"/>
        </w:rPr>
        <w:lastRenderedPageBreak/>
        <w:t>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9A3CAC" w:rsidRPr="00B2441B" w:rsidRDefault="009A3CAC" w:rsidP="009A3CAC">
      <w:pPr>
        <w:pStyle w:val="ab"/>
        <w:numPr>
          <w:ilvl w:val="1"/>
          <w:numId w:val="6"/>
        </w:numPr>
        <w:jc w:val="both"/>
        <w:rPr>
          <w:sz w:val="22"/>
          <w:szCs w:val="22"/>
        </w:rPr>
      </w:pPr>
      <w:r w:rsidRPr="00B2441B">
        <w:rPr>
          <w:sz w:val="22"/>
          <w:szCs w:val="22"/>
        </w:rPr>
        <w:t>Лот – имущество, являющееся предметом торгов, реализуемое в ходе проведения одной процедуры продажи (электронного аукциона).</w:t>
      </w:r>
    </w:p>
    <w:p w:rsidR="009A3CAC" w:rsidRPr="00B2441B" w:rsidRDefault="009A3CAC" w:rsidP="009A3CAC">
      <w:pPr>
        <w:pStyle w:val="ab"/>
        <w:numPr>
          <w:ilvl w:val="1"/>
          <w:numId w:val="6"/>
        </w:numPr>
        <w:jc w:val="both"/>
        <w:rPr>
          <w:sz w:val="22"/>
          <w:szCs w:val="22"/>
        </w:rPr>
      </w:pPr>
      <w:r w:rsidRPr="00B2441B">
        <w:rPr>
          <w:sz w:val="22"/>
          <w:szCs w:val="22"/>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9A3CAC" w:rsidRPr="00B2441B" w:rsidRDefault="009A3CAC" w:rsidP="009A3CAC">
      <w:pPr>
        <w:pStyle w:val="ab"/>
        <w:numPr>
          <w:ilvl w:val="1"/>
          <w:numId w:val="6"/>
        </w:numPr>
        <w:jc w:val="both"/>
        <w:rPr>
          <w:sz w:val="22"/>
          <w:szCs w:val="22"/>
        </w:rPr>
      </w:pPr>
      <w:r w:rsidRPr="00B2441B">
        <w:rPr>
          <w:sz w:val="22"/>
          <w:szCs w:val="22"/>
        </w:rPr>
        <w:t>Участник электронного аукциона – претендент, допущенный к участию в электронном аукционе.</w:t>
      </w:r>
    </w:p>
    <w:p w:rsidR="009A3CAC" w:rsidRPr="00B2441B" w:rsidRDefault="009A3CAC" w:rsidP="009A3CAC">
      <w:pPr>
        <w:pStyle w:val="ab"/>
        <w:numPr>
          <w:ilvl w:val="1"/>
          <w:numId w:val="6"/>
        </w:numPr>
        <w:jc w:val="both"/>
        <w:rPr>
          <w:sz w:val="22"/>
          <w:szCs w:val="22"/>
        </w:rPr>
      </w:pPr>
      <w:r w:rsidRPr="00B2441B">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9A3CAC" w:rsidRPr="00B2441B" w:rsidRDefault="009A3CAC" w:rsidP="009A3CAC">
      <w:pPr>
        <w:pStyle w:val="ab"/>
        <w:numPr>
          <w:ilvl w:val="1"/>
          <w:numId w:val="6"/>
        </w:numPr>
        <w:jc w:val="both"/>
        <w:rPr>
          <w:sz w:val="22"/>
          <w:szCs w:val="22"/>
        </w:rPr>
      </w:pPr>
      <w:r w:rsidRPr="00B2441B">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9A3CAC" w:rsidRPr="00B2441B" w:rsidRDefault="009A3CAC" w:rsidP="009A3CAC">
      <w:pPr>
        <w:pStyle w:val="ab"/>
        <w:numPr>
          <w:ilvl w:val="1"/>
          <w:numId w:val="6"/>
        </w:numPr>
        <w:jc w:val="both"/>
        <w:rPr>
          <w:sz w:val="22"/>
          <w:szCs w:val="22"/>
        </w:rPr>
      </w:pPr>
      <w:r w:rsidRPr="00B2441B">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9A3CAC" w:rsidRPr="00B2441B" w:rsidRDefault="009A3CAC" w:rsidP="009A3CAC">
      <w:pPr>
        <w:pStyle w:val="ab"/>
        <w:numPr>
          <w:ilvl w:val="1"/>
          <w:numId w:val="6"/>
        </w:numPr>
        <w:jc w:val="both"/>
        <w:rPr>
          <w:sz w:val="22"/>
          <w:szCs w:val="22"/>
        </w:rPr>
      </w:pPr>
      <w:r w:rsidRPr="00B2441B">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9A3CAC" w:rsidRPr="00B2441B" w:rsidRDefault="009A3CAC" w:rsidP="009A3CAC">
      <w:pPr>
        <w:pStyle w:val="ab"/>
        <w:numPr>
          <w:ilvl w:val="1"/>
          <w:numId w:val="6"/>
        </w:numPr>
        <w:jc w:val="both"/>
        <w:rPr>
          <w:sz w:val="22"/>
          <w:szCs w:val="22"/>
        </w:rPr>
      </w:pPr>
      <w:r w:rsidRPr="00B2441B">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9A3CAC" w:rsidRPr="00B2441B" w:rsidRDefault="009A3CAC" w:rsidP="009A3CAC">
      <w:pPr>
        <w:pStyle w:val="ab"/>
        <w:numPr>
          <w:ilvl w:val="1"/>
          <w:numId w:val="6"/>
        </w:numPr>
        <w:jc w:val="both"/>
        <w:rPr>
          <w:sz w:val="22"/>
          <w:szCs w:val="22"/>
        </w:rPr>
      </w:pPr>
      <w:r w:rsidRPr="00B2441B">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9A3CAC" w:rsidRPr="00B2441B" w:rsidRDefault="009A3CAC" w:rsidP="009A3CAC">
      <w:pPr>
        <w:pStyle w:val="ab"/>
        <w:numPr>
          <w:ilvl w:val="1"/>
          <w:numId w:val="6"/>
        </w:numPr>
        <w:jc w:val="both"/>
        <w:rPr>
          <w:sz w:val="22"/>
          <w:szCs w:val="22"/>
        </w:rPr>
      </w:pPr>
      <w:r w:rsidRPr="00B2441B">
        <w:rPr>
          <w:sz w:val="22"/>
          <w:szCs w:val="22"/>
        </w:rPr>
        <w:t>Победитель аукциона – участник электронного аукциона, предложивший наиболее высокую цену имущества.</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b/>
          <w:bCs/>
          <w:shd w:val="clear" w:color="auto" w:fill="FFFFFF" w:themeFill="background1"/>
        </w:rPr>
        <w:t>Собственник</w:t>
      </w:r>
      <w:r w:rsidRPr="00B2441B">
        <w:rPr>
          <w:rFonts w:ascii="Times New Roman" w:eastAsia="Times New Roman" w:hAnsi="Times New Roman"/>
          <w:b/>
          <w:bCs/>
        </w:rPr>
        <w:t xml:space="preserve"> выставляемого на торги имущества </w:t>
      </w:r>
      <w:r w:rsidRPr="00B2441B">
        <w:rPr>
          <w:rFonts w:ascii="Times New Roman" w:eastAsia="Times New Roman" w:hAnsi="Times New Roman"/>
        </w:rPr>
        <w:t>– Большеигнатовский муниципальный район Республики Мордовия.</w:t>
      </w:r>
    </w:p>
    <w:p w:rsidR="009A3CAC" w:rsidRPr="00B2441B" w:rsidRDefault="009A3CAC" w:rsidP="009A3CAC">
      <w:pPr>
        <w:numPr>
          <w:ilvl w:val="0"/>
          <w:numId w:val="3"/>
        </w:numPr>
        <w:autoSpaceDE w:val="0"/>
        <w:autoSpaceDN w:val="0"/>
        <w:adjustRightInd w:val="0"/>
        <w:spacing w:after="0" w:line="240" w:lineRule="auto"/>
        <w:ind w:left="0" w:firstLine="709"/>
        <w:jc w:val="both"/>
        <w:rPr>
          <w:rFonts w:ascii="Times New Roman" w:eastAsia="Times New Roman" w:hAnsi="Times New Roman"/>
        </w:rPr>
      </w:pPr>
      <w:r w:rsidRPr="00B2441B">
        <w:rPr>
          <w:rFonts w:ascii="Times New Roman" w:eastAsia="Times New Roman" w:hAnsi="Times New Roman"/>
        </w:rPr>
        <w:t xml:space="preserve"> </w:t>
      </w:r>
      <w:r w:rsidRPr="00B2441B">
        <w:rPr>
          <w:rFonts w:ascii="Times New Roman" w:eastAsia="Times New Roman" w:hAnsi="Times New Roman"/>
          <w:b/>
          <w:shd w:val="clear" w:color="auto" w:fill="FFFFFF" w:themeFill="background1"/>
        </w:rPr>
        <w:t>Организатор продажи (продавец)</w:t>
      </w:r>
      <w:r w:rsidRPr="00B2441B">
        <w:rPr>
          <w:rFonts w:ascii="Times New Roman" w:eastAsia="Times New Roman" w:hAnsi="Times New Roman"/>
        </w:rPr>
        <w:t xml:space="preserve"> – Администрация Большеигнатовского муниципального района Республики Мордовия.</w:t>
      </w:r>
      <w:r w:rsidRPr="00B2441B">
        <w:rPr>
          <w:rFonts w:ascii="Times New Roman" w:hAnsi="Times New Roman"/>
        </w:rPr>
        <w:t xml:space="preserve"> </w:t>
      </w:r>
    </w:p>
    <w:p w:rsidR="009A3CAC" w:rsidRPr="00B2441B" w:rsidRDefault="009A3CAC" w:rsidP="009A3CAC">
      <w:pPr>
        <w:autoSpaceDE w:val="0"/>
        <w:autoSpaceDN w:val="0"/>
        <w:adjustRightInd w:val="0"/>
        <w:spacing w:after="0" w:line="240" w:lineRule="auto"/>
        <w:ind w:left="709"/>
        <w:jc w:val="both"/>
        <w:rPr>
          <w:rFonts w:ascii="Times New Roman" w:eastAsia="Times New Roman" w:hAnsi="Times New Roman"/>
        </w:rPr>
      </w:pPr>
      <w:r w:rsidRPr="00B2441B">
        <w:rPr>
          <w:rFonts w:ascii="Times New Roman" w:hAnsi="Times New Roman"/>
        </w:rPr>
        <w:t>Адрес: 431670, Республика Мордовия, Большеигнатовский район, с.Большое Игнатово, ул. Советская, д. 40.</w:t>
      </w:r>
    </w:p>
    <w:p w:rsidR="009A3CAC" w:rsidRPr="00B2441B" w:rsidRDefault="009A3CAC" w:rsidP="009A3CAC">
      <w:pPr>
        <w:numPr>
          <w:ilvl w:val="0"/>
          <w:numId w:val="3"/>
        </w:numPr>
        <w:autoSpaceDE w:val="0"/>
        <w:autoSpaceDN w:val="0"/>
        <w:adjustRightInd w:val="0"/>
        <w:spacing w:after="0" w:line="240" w:lineRule="auto"/>
        <w:ind w:left="0" w:firstLine="709"/>
        <w:jc w:val="both"/>
        <w:rPr>
          <w:rFonts w:ascii="Times New Roman" w:eastAsia="Times New Roman" w:hAnsi="Times New Roman"/>
        </w:rPr>
      </w:pPr>
      <w:r w:rsidRPr="00B2441B">
        <w:rPr>
          <w:rFonts w:ascii="Times New Roman" w:eastAsia="Times New Roman" w:hAnsi="Times New Roman"/>
          <w:b/>
        </w:rPr>
        <w:t xml:space="preserve"> Форма продажи (способ приватизации)</w:t>
      </w:r>
      <w:r w:rsidRPr="00B2441B">
        <w:rPr>
          <w:rFonts w:ascii="Times New Roman" w:eastAsia="Times New Roman" w:hAnsi="Times New Roman"/>
        </w:rPr>
        <w:t xml:space="preserve"> – аукцион с открытой формой подачи предложений о цене в электронной форме.</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B2441B">
        <w:rPr>
          <w:rFonts w:ascii="Times New Roman" w:eastAsia="Times New Roman" w:hAnsi="Times New Roman"/>
        </w:rPr>
        <w:br/>
        <w:t xml:space="preserve">2012 года № 860, Регламента электронной площадки «Сбербанк-АСТ» (далее – ЭП) </w:t>
      </w:r>
      <w:r w:rsidRPr="00B2441B">
        <w:rPr>
          <w:rFonts w:ascii="Times New Roman" w:eastAsia="Times New Roman" w:hAnsi="Times New Roman"/>
        </w:rPr>
        <w:br/>
        <w:t>в новой редакции.</w:t>
      </w:r>
    </w:p>
    <w:p w:rsidR="009A3CAC" w:rsidRPr="00B2441B" w:rsidRDefault="009A3CAC" w:rsidP="009A3CAC">
      <w:pPr>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rPr>
      </w:pPr>
      <w:r w:rsidRPr="00B2441B">
        <w:rPr>
          <w:rFonts w:ascii="Times New Roman" w:eastAsia="Times New Roman" w:hAnsi="Times New Roman"/>
          <w:b/>
          <w:bCs/>
        </w:rPr>
        <w:t xml:space="preserve">Начало приема заявок на участие в аукционе </w:t>
      </w:r>
      <w:r w:rsidRPr="00B2441B">
        <w:rPr>
          <w:rFonts w:ascii="Times New Roman" w:eastAsia="Times New Roman" w:hAnsi="Times New Roman"/>
        </w:rPr>
        <w:t>– 26 марта 2021 года.</w:t>
      </w:r>
    </w:p>
    <w:p w:rsidR="009A3CAC" w:rsidRPr="00B2441B" w:rsidRDefault="009A3CAC" w:rsidP="009A3CAC">
      <w:pPr>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rPr>
      </w:pPr>
      <w:r w:rsidRPr="00B2441B">
        <w:rPr>
          <w:rFonts w:ascii="Times New Roman" w:eastAsia="Times New Roman" w:hAnsi="Times New Roman"/>
          <w:b/>
          <w:bCs/>
        </w:rPr>
        <w:t xml:space="preserve">Окончание приема заявок на участие в аукционе </w:t>
      </w:r>
      <w:r w:rsidRPr="00B2441B">
        <w:rPr>
          <w:rFonts w:ascii="Times New Roman" w:eastAsia="Times New Roman" w:hAnsi="Times New Roman"/>
        </w:rPr>
        <w:t>– 20 апреля 2021 года.</w:t>
      </w:r>
    </w:p>
    <w:p w:rsidR="009A3CAC" w:rsidRPr="00B2441B" w:rsidRDefault="009A3CAC" w:rsidP="009A3CAC">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u w:val="single"/>
        </w:rPr>
      </w:pPr>
      <w:r w:rsidRPr="00B2441B">
        <w:rPr>
          <w:rFonts w:ascii="Times New Roman" w:eastAsia="Times New Roman" w:hAnsi="Times New Roman"/>
        </w:rPr>
        <w:t xml:space="preserve">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sidRPr="00B2441B">
        <w:rPr>
          <w:rFonts w:ascii="Times New Roman" w:eastAsia="Times New Roman" w:hAnsi="Times New Roman"/>
        </w:rPr>
        <w:lastRenderedPageBreak/>
        <w:t>рабочие дни с 09 час. 00 мин. 26 марта 2021 года по 16 час. 00 мин. 20 апреля 2021 года (время Московское).</w:t>
      </w:r>
    </w:p>
    <w:p w:rsidR="009A3CAC" w:rsidRPr="00B2441B" w:rsidRDefault="009A3CAC" w:rsidP="009A3CAC">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u w:val="single"/>
        </w:rPr>
      </w:pPr>
      <w:r w:rsidRPr="00B2441B">
        <w:rPr>
          <w:rFonts w:ascii="Times New Roman" w:eastAsia="Times New Roman" w:hAnsi="Times New Roman"/>
          <w:b/>
          <w:bCs/>
        </w:rPr>
        <w:t xml:space="preserve">Дата определения участников аукциона – </w:t>
      </w:r>
      <w:r w:rsidRPr="00B2441B">
        <w:rPr>
          <w:rFonts w:ascii="Times New Roman" w:eastAsia="Times New Roman" w:hAnsi="Times New Roman"/>
          <w:bCs/>
          <w:u w:val="single"/>
        </w:rPr>
        <w:t xml:space="preserve"> 27 апреля 2021 года.</w:t>
      </w:r>
    </w:p>
    <w:p w:rsidR="009A3CAC" w:rsidRPr="00B2441B" w:rsidRDefault="009A3CAC" w:rsidP="009A3CAC">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u w:val="single"/>
        </w:rPr>
      </w:pPr>
      <w:r w:rsidRPr="00B2441B">
        <w:rPr>
          <w:rFonts w:ascii="Times New Roman" w:eastAsia="Times New Roman" w:hAnsi="Times New Roman"/>
          <w:b/>
          <w:bCs/>
        </w:rPr>
        <w:t>Проведение аукциона (</w:t>
      </w:r>
      <w:r w:rsidRPr="00B2441B">
        <w:rPr>
          <w:rFonts w:ascii="Times New Roman" w:eastAsia="Times New Roman" w:hAnsi="Times New Roman"/>
          <w:bCs/>
        </w:rPr>
        <w:t xml:space="preserve">дата, время начала приема предложений по цене </w:t>
      </w:r>
      <w:r w:rsidRPr="00B2441B">
        <w:rPr>
          <w:rFonts w:ascii="Times New Roman" w:eastAsia="Times New Roman" w:hAnsi="Times New Roman"/>
          <w:bCs/>
        </w:rPr>
        <w:br/>
        <w:t>от участников аукциона)</w:t>
      </w:r>
      <w:r w:rsidRPr="00B2441B">
        <w:rPr>
          <w:rFonts w:ascii="Times New Roman" w:eastAsia="Times New Roman" w:hAnsi="Times New Roman"/>
          <w:b/>
          <w:bCs/>
        </w:rPr>
        <w:t xml:space="preserve"> </w:t>
      </w:r>
      <w:r w:rsidRPr="00B2441B">
        <w:rPr>
          <w:rFonts w:ascii="Times New Roman" w:eastAsia="Times New Roman" w:hAnsi="Times New Roman"/>
          <w:b/>
          <w:bCs/>
          <w:u w:val="single"/>
        </w:rPr>
        <w:t>28 апреля 2021 года в 10 часов 00 минут (время московское).</w:t>
      </w:r>
    </w:p>
    <w:p w:rsidR="009A3CAC" w:rsidRPr="00B2441B" w:rsidRDefault="009A3CAC" w:rsidP="009A3CAC">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u w:val="single"/>
        </w:rPr>
      </w:pPr>
      <w:r w:rsidRPr="00B2441B">
        <w:rPr>
          <w:rFonts w:ascii="Times New Roman" w:eastAsia="Times New Roman" w:hAnsi="Times New Roman"/>
          <w:b/>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9A3CAC" w:rsidRPr="00B2441B" w:rsidRDefault="009A3CAC" w:rsidP="009A3CAC">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rPr>
      </w:pPr>
      <w:r w:rsidRPr="00B2441B">
        <w:rPr>
          <w:rFonts w:ascii="Times New Roman" w:eastAsia="Times New Roman" w:hAnsi="Times New Roman"/>
          <w:b/>
          <w:bCs/>
        </w:rPr>
        <w:t>Подведение итогов аукциона:</w:t>
      </w:r>
      <w:r w:rsidRPr="00B2441B">
        <w:rPr>
          <w:rFonts w:ascii="Times New Roman" w:eastAsia="Times New Roman" w:hAnsi="Times New Roman"/>
        </w:rPr>
        <w:t xml:space="preserve"> осуществляется в день его проведения, </w:t>
      </w:r>
      <w:r w:rsidRPr="00B2441B">
        <w:rPr>
          <w:rFonts w:ascii="Times New Roman" w:eastAsia="Times New Roman" w:hAnsi="Times New Roman"/>
        </w:rPr>
        <w:br/>
        <w:t>28 апреля 2021 года.</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bCs/>
        </w:rPr>
      </w:pPr>
      <w:r w:rsidRPr="00B2441B">
        <w:rPr>
          <w:rFonts w:ascii="Times New Roman" w:eastAsia="Times New Roman" w:hAnsi="Times New Roman"/>
          <w:b/>
          <w:bCs/>
        </w:rPr>
        <w:t>Порядок ознакомления покупателей с иной информацией, условиями договора купли-продажи:</w:t>
      </w:r>
      <w:r w:rsidRPr="00B2441B">
        <w:rPr>
          <w:rFonts w:ascii="Times New Roman" w:eastAsia="Times New Roman" w:hAnsi="Times New Roman"/>
          <w:bCs/>
        </w:rPr>
        <w:t xml:space="preserve"> ознакомиться с информацией о проведении аукционов, проектом, условиями договора купли-продажи, формой заявки, иной информацией </w:t>
      </w:r>
      <w:r w:rsidRPr="00B2441B">
        <w:rPr>
          <w:rFonts w:ascii="Times New Roman" w:eastAsia="Times New Roman" w:hAnsi="Times New Roman"/>
          <w:bCs/>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Pr="00B2441B">
        <w:rPr>
          <w:rFonts w:ascii="Times New Roman" w:eastAsia="Times New Roman" w:hAnsi="Times New Roman"/>
        </w:rPr>
        <w:t xml:space="preserve">Администрации Большеигнатовского муниципального района Республики Мордовия </w:t>
      </w:r>
      <w:r w:rsidRPr="00B2441B">
        <w:rPr>
          <w:rFonts w:ascii="Times New Roman" w:eastAsia="Times New Roman" w:hAnsi="Times New Roman"/>
          <w:bCs/>
        </w:rPr>
        <w:t xml:space="preserve"> по рабочим дням с 9 час. 00 мин. до 16 час. 00 мин. (перерыв на обед с 13 час. 00 мин. до 14 час. 00 мин.) по адресу: </w:t>
      </w:r>
      <w:r w:rsidRPr="00B2441B">
        <w:rPr>
          <w:rFonts w:ascii="Times New Roman" w:eastAsia="Times New Roman" w:hAnsi="Times New Roman"/>
        </w:rPr>
        <w:t>431670, Республика Мордовия, Большеигнатовский район, с. Большое Игнатово, ул. Советская, д.40, каб.№6.</w:t>
      </w:r>
      <w:r w:rsidRPr="00B2441B">
        <w:rPr>
          <w:rFonts w:ascii="Times New Roman" w:eastAsia="Times New Roman" w:hAnsi="Times New Roman"/>
          <w:bCs/>
        </w:rPr>
        <w:t xml:space="preserve"> Телефон для справок: 8(83442)2-13-57, и на сайтах в сети «Интернет»: </w:t>
      </w:r>
      <w:hyperlink r:id="rId9" w:history="1">
        <w:r w:rsidRPr="00B2441B">
          <w:rPr>
            <w:rFonts w:ascii="Times New Roman" w:eastAsia="Times New Roman" w:hAnsi="Times New Roman"/>
            <w:bCs/>
            <w:color w:val="0000FF"/>
            <w:u w:val="single"/>
          </w:rPr>
          <w:t>http://torgi.gov.ru/</w:t>
        </w:r>
      </w:hyperlink>
      <w:r w:rsidRPr="00B2441B">
        <w:rPr>
          <w:rFonts w:ascii="Times New Roman" w:eastAsia="Times New Roman" w:hAnsi="Times New Roman"/>
          <w:bCs/>
        </w:rPr>
        <w:t xml:space="preserve">. </w:t>
      </w:r>
    </w:p>
    <w:p w:rsidR="009A3CAC" w:rsidRPr="00B2441B" w:rsidRDefault="009A3CAC" w:rsidP="009A3CAC">
      <w:pPr>
        <w:spacing w:after="0" w:line="240" w:lineRule="auto"/>
        <w:ind w:firstLine="851"/>
        <w:jc w:val="both"/>
        <w:rPr>
          <w:rFonts w:ascii="Times New Roman" w:eastAsia="Times New Roman" w:hAnsi="Times New Roman"/>
          <w:color w:val="FF0000"/>
        </w:rPr>
      </w:pPr>
      <w:r w:rsidRPr="00B2441B">
        <w:rPr>
          <w:rFonts w:ascii="Times New Roman" w:eastAsia="Times New Roman" w:hAnsi="Times New Roman"/>
        </w:rPr>
        <w:t xml:space="preserve">Информационное сообщение о проведении аукциона размещается </w:t>
      </w:r>
      <w:r w:rsidRPr="00B2441B">
        <w:rPr>
          <w:rFonts w:ascii="Times New Roman" w:eastAsia="Times New Roman" w:hAnsi="Times New Roman"/>
          <w:bCs/>
        </w:rPr>
        <w:t xml:space="preserve">в открытой для доступа неограниченного круга лиц части электронной площадки </w:t>
      </w:r>
      <w:r w:rsidRPr="00B2441B">
        <w:rPr>
          <w:rFonts w:ascii="Times New Roman" w:eastAsia="Times New Roman" w:hAnsi="Times New Roman"/>
        </w:rPr>
        <w:t>на сайте http://</w:t>
      </w:r>
      <w:hyperlink r:id="rId10" w:history="1">
        <w:r w:rsidRPr="00B2441B">
          <w:rPr>
            <w:rFonts w:ascii="Times New Roman" w:eastAsia="Times New Roman" w:hAnsi="Times New Roman"/>
          </w:rPr>
          <w:t>utp.sberbank-ast.ru</w:t>
        </w:r>
      </w:hyperlink>
      <w:r w:rsidRPr="00B2441B">
        <w:rPr>
          <w:rFonts w:ascii="Times New Roman" w:eastAsia="Times New Roman" w:hAnsi="Times New Roman"/>
        </w:rPr>
        <w:t xml:space="preserve">, на официальном сайте Российской Федерации для размещения информации о проведении торгов </w:t>
      </w:r>
      <w:hyperlink r:id="rId11" w:history="1">
        <w:r w:rsidRPr="00B2441B">
          <w:rPr>
            <w:rFonts w:ascii="Times New Roman" w:eastAsia="Times New Roman" w:hAnsi="Times New Roman"/>
          </w:rPr>
          <w:t>www.torgi.gov.ru</w:t>
        </w:r>
      </w:hyperlink>
      <w:r w:rsidRPr="00B2441B">
        <w:rPr>
          <w:rFonts w:ascii="Times New Roman" w:eastAsia="Times New Roman" w:hAnsi="Times New Roman"/>
        </w:rPr>
        <w:t xml:space="preserve">, официальном сайте продавца </w:t>
      </w:r>
      <w:r w:rsidRPr="00B2441B">
        <w:rPr>
          <w:rFonts w:ascii="Times New Roman" w:eastAsia="Times New Roman" w:hAnsi="Times New Roman"/>
          <w:color w:val="FF0000"/>
        </w:rPr>
        <w:t>http://</w:t>
      </w:r>
      <w:r w:rsidRPr="00B2441B">
        <w:rPr>
          <w:rFonts w:ascii="Times New Roman" w:eastAsia="Times New Roman" w:hAnsi="Times New Roman"/>
          <w:color w:val="FF0000"/>
          <w:lang w:val="en-US"/>
        </w:rPr>
        <w:t>bignatovo</w:t>
      </w:r>
      <w:r w:rsidRPr="00B2441B">
        <w:rPr>
          <w:rFonts w:ascii="Times New Roman" w:eastAsia="Times New Roman" w:hAnsi="Times New Roman"/>
          <w:color w:val="FF0000"/>
        </w:rPr>
        <w:t>.e-mordovia.ru/.</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bCs/>
        </w:rPr>
      </w:pPr>
      <w:r w:rsidRPr="00B2441B">
        <w:rPr>
          <w:rFonts w:ascii="Times New Roman" w:eastAsia="Times New Roman" w:hAnsi="Times New Roman"/>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9A3CAC" w:rsidRPr="00B2441B" w:rsidRDefault="009A3CAC" w:rsidP="009A3CAC">
      <w:pPr>
        <w:tabs>
          <w:tab w:val="left" w:pos="993"/>
        </w:tabs>
        <w:autoSpaceDE w:val="0"/>
        <w:autoSpaceDN w:val="0"/>
        <w:adjustRightInd w:val="0"/>
        <w:spacing w:after="0" w:line="240" w:lineRule="auto"/>
        <w:jc w:val="both"/>
        <w:rPr>
          <w:rFonts w:ascii="Times New Roman" w:eastAsia="Times New Roman" w:hAnsi="Times New Roman"/>
        </w:rPr>
      </w:pPr>
    </w:p>
    <w:p w:rsidR="009A3CAC" w:rsidRPr="00B2441B" w:rsidRDefault="009A3CAC" w:rsidP="009A3CAC">
      <w:pPr>
        <w:spacing w:after="0" w:line="240" w:lineRule="auto"/>
        <w:contextualSpacing/>
        <w:jc w:val="both"/>
        <w:rPr>
          <w:rFonts w:ascii="Times New Roman" w:eastAsia="Times New Roman" w:hAnsi="Times New Roman"/>
          <w:b/>
          <w:bCs/>
        </w:rPr>
      </w:pPr>
      <w:r w:rsidRPr="00B2441B">
        <w:rPr>
          <w:rFonts w:ascii="Times New Roman" w:eastAsia="Times New Roman" w:hAnsi="Times New Roman"/>
          <w:b/>
          <w:bCs/>
          <w:lang w:val="en-US"/>
        </w:rPr>
        <w:t>II</w:t>
      </w:r>
      <w:r w:rsidRPr="00B2441B">
        <w:rPr>
          <w:rFonts w:ascii="Times New Roman" w:eastAsia="Times New Roman" w:hAnsi="Times New Roman"/>
          <w:b/>
          <w:bCs/>
        </w:rPr>
        <w:t>. Описание имущества, находящегося в собственности Большеигнатовского муниципального района Республики Мордовия, выставляемого на торги в электронной форме (лота):</w:t>
      </w:r>
    </w:p>
    <w:p w:rsidR="009A3CAC" w:rsidRPr="00B2441B" w:rsidRDefault="009A3CAC" w:rsidP="009A3CAC">
      <w:pPr>
        <w:spacing w:after="0" w:line="240" w:lineRule="auto"/>
        <w:contextualSpacing/>
        <w:jc w:val="center"/>
        <w:rPr>
          <w:rFonts w:ascii="Times New Roman" w:eastAsia="Times New Roman" w:hAnsi="Times New Roman"/>
          <w:b/>
          <w:bCs/>
        </w:rPr>
      </w:pPr>
      <w:r w:rsidRPr="00B2441B">
        <w:rPr>
          <w:rFonts w:ascii="Times New Roman" w:eastAsia="Times New Roman" w:hAnsi="Times New Roman"/>
          <w:b/>
          <w:bCs/>
        </w:rPr>
        <w:t>Лот № 1</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lastRenderedPageBreak/>
        <w:t xml:space="preserve">        Объект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w:t>
      </w:r>
    </w:p>
    <w:p w:rsidR="009A3CAC" w:rsidRPr="00B2441B" w:rsidRDefault="009A3CAC" w:rsidP="009A3CAC">
      <w:pPr>
        <w:spacing w:after="0" w:line="240" w:lineRule="auto"/>
        <w:ind w:firstLine="709"/>
        <w:jc w:val="center"/>
        <w:rPr>
          <w:rFonts w:ascii="Times New Roman" w:eastAsia="Times New Roman" w:hAnsi="Times New Roman"/>
          <w:b/>
        </w:rPr>
      </w:pPr>
      <w:r w:rsidRPr="00B2441B">
        <w:rPr>
          <w:rFonts w:ascii="Times New Roman" w:eastAsia="Times New Roman" w:hAnsi="Times New Roman"/>
          <w:b/>
        </w:rPr>
        <w:t>Характеристика объектов недвижимого имущества:</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кровля – шифер; полы – деревянные (настил полов разрушен до бетонного основания);  окна и двери – деревянные, отделочные работы – окраска побелка.</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Форма собственности имущества – муниципальная собственность, номер и дата государственной регистрации 13:05:0103001:553-13/065/2019-1 27.05.2019.</w:t>
      </w:r>
    </w:p>
    <w:p w:rsidR="009A3CAC" w:rsidRPr="00B2441B" w:rsidRDefault="009A3CAC" w:rsidP="009A3CAC">
      <w:pPr>
        <w:spacing w:after="0" w:line="240" w:lineRule="auto"/>
        <w:jc w:val="both"/>
        <w:rPr>
          <w:rFonts w:ascii="Times New Roman" w:eastAsia="Times New Roman" w:hAnsi="Times New Roman"/>
          <w:b/>
        </w:rPr>
      </w:pPr>
      <w:r w:rsidRPr="00B2441B">
        <w:rPr>
          <w:rFonts w:ascii="Times New Roman" w:eastAsia="Times New Roman" w:hAnsi="Times New Roman"/>
        </w:rPr>
        <w:t xml:space="preserve">        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Начальная цена – 1130000 (один миллион сто тридцать тысяч) рублей 00 копеек без учета НДС. Указанная цена  включает в себя стоимость земельного участка в соответствии с отчетом № 126/2021 от 16.03.2021г. «Об оценке рыночной стоимости недвижимого имущества, принадлежащего Большеигнатовскому муниципальному району РМ».</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Задаток для участия в аукционе размере 20% от начальной цены приватизируемого имущества в размере 226000 (двести двадцать шесть тысяч) рублей 00 копеек.  </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Шаг аукциона (величину повышения начальной цены) – 56500 (пятьдесят шесть тысяч пятьсот ) рублей 00 копеек (5% от начальной цены).</w:t>
      </w:r>
    </w:p>
    <w:p w:rsidR="009A3CAC" w:rsidRPr="00B2441B" w:rsidRDefault="009A3CAC" w:rsidP="009A3CAC">
      <w:pPr>
        <w:spacing w:after="0" w:line="240" w:lineRule="auto"/>
        <w:jc w:val="both"/>
      </w:pPr>
      <w:r w:rsidRPr="00B2441B">
        <w:rPr>
          <w:rFonts w:ascii="Times New Roman" w:eastAsia="Times New Roman" w:hAnsi="Times New Roman"/>
        </w:rPr>
        <w:t xml:space="preserve">         Сведения о предыдущих торгах по продаже имущества, объявленных в течение года, предшествующего его продаже:</w:t>
      </w:r>
      <w:r w:rsidRPr="00B2441B">
        <w:t xml:space="preserve"> </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был признан несостоявшимся, в связи с отсутствием заявок (Протокол № 8  от 15.01.2020г.)</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6 от 12.03.2020г)</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10 от 24.04.2020г).</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16 от 14.07.2020г)</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24 от 24.08.2020г)</w:t>
      </w:r>
    </w:p>
    <w:p w:rsidR="009A3CAC" w:rsidRPr="00B2441B" w:rsidRDefault="009A3CAC" w:rsidP="009A3CAC">
      <w:pPr>
        <w:spacing w:after="0" w:line="240" w:lineRule="auto"/>
        <w:jc w:val="both"/>
        <w:rPr>
          <w:rFonts w:ascii="Times New Roman" w:eastAsia="Times New Roman" w:hAnsi="Times New Roman"/>
        </w:rPr>
      </w:pPr>
      <w:r w:rsidRPr="00B2441B">
        <w:rPr>
          <w:rFonts w:ascii="Times New Roman" w:eastAsia="Times New Roman" w:hAnsi="Times New Roman"/>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32 от 06.10.2020г)</w:t>
      </w:r>
    </w:p>
    <w:p w:rsidR="009A3CAC" w:rsidRPr="00B2441B" w:rsidRDefault="009A3CAC" w:rsidP="00941405">
      <w:pPr>
        <w:spacing w:after="0" w:line="240" w:lineRule="auto"/>
        <w:ind w:firstLine="567"/>
        <w:rPr>
          <w:rFonts w:ascii="Times New Roman" w:eastAsia="Times New Roman" w:hAnsi="Times New Roman"/>
          <w:b/>
        </w:rPr>
      </w:pPr>
      <w:r w:rsidRPr="00B2441B">
        <w:rPr>
          <w:rFonts w:ascii="Times New Roman" w:eastAsia="Times New Roman" w:hAnsi="Times New Roman"/>
        </w:rPr>
        <w:t xml:space="preserve"> Обременения объекта приватизации отсутствуют.</w:t>
      </w:r>
    </w:p>
    <w:p w:rsidR="009A3CAC" w:rsidRPr="00B2441B" w:rsidRDefault="009A3CAC" w:rsidP="00941405">
      <w:pPr>
        <w:spacing w:after="0" w:line="240" w:lineRule="auto"/>
        <w:ind w:firstLine="706"/>
        <w:jc w:val="both"/>
        <w:rPr>
          <w:rFonts w:ascii="Times New Roman" w:eastAsia="Times New Roman" w:hAnsi="Times New Roman"/>
          <w:b/>
          <w:bCs/>
        </w:rPr>
      </w:pPr>
      <w:r w:rsidRPr="00B2441B">
        <w:rPr>
          <w:rFonts w:ascii="Times New Roman" w:eastAsia="Times New Roman" w:hAnsi="Times New Roman"/>
          <w:b/>
          <w:bCs/>
          <w:lang w:val="en-US"/>
        </w:rPr>
        <w:lastRenderedPageBreak/>
        <w:t>III</w:t>
      </w:r>
      <w:r w:rsidRPr="00B2441B">
        <w:rPr>
          <w:rFonts w:ascii="Times New Roman" w:eastAsia="Times New Roman" w:hAnsi="Times New Roman"/>
          <w:b/>
          <w:bCs/>
        </w:rPr>
        <w:t xml:space="preserve">. Ограничения участия отдельных категорий физических и юридических лиц, в приватизации имущества: </w:t>
      </w:r>
    </w:p>
    <w:p w:rsidR="009A3CAC" w:rsidRPr="00B2441B" w:rsidRDefault="009A3CAC" w:rsidP="009A3CAC">
      <w:pPr>
        <w:spacing w:after="0" w:line="240" w:lineRule="auto"/>
        <w:ind w:firstLine="706"/>
        <w:jc w:val="both"/>
        <w:rPr>
          <w:rFonts w:ascii="Times New Roman" w:eastAsia="Times New Roman" w:hAnsi="Times New Roman"/>
        </w:rPr>
      </w:pPr>
      <w:r w:rsidRPr="00B2441B">
        <w:rPr>
          <w:rFonts w:ascii="Times New Roman" w:eastAsia="Times New Roman" w:hAnsi="Times New Roman"/>
          <w:b/>
          <w:bCs/>
        </w:rPr>
        <w:t>К участию в аукционе допускаются:</w:t>
      </w:r>
      <w:r w:rsidRPr="00B2441B">
        <w:rPr>
          <w:rFonts w:ascii="Times New Roman" w:eastAsia="Times New Roman" w:hAnsi="Times New Roman"/>
        </w:rPr>
        <w:t xml:space="preserve"> физические и юридические лица, признаваемые покупателями в соответствии со ст. 5 Федерального закона от 21.12.2001 </w:t>
      </w:r>
      <w:r w:rsidRPr="00B2441B">
        <w:rPr>
          <w:rFonts w:ascii="Times New Roman" w:eastAsia="Times New Roman" w:hAnsi="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B2441B">
        <w:rPr>
          <w:rFonts w:ascii="Times New Roman" w:eastAsia="Times New Roman" w:hAnsi="Times New Roman"/>
        </w:rPr>
        <w:br/>
        <w:t xml:space="preserve">в аукционе, представившие надлежащим образом оформленные документы </w:t>
      </w:r>
      <w:r w:rsidRPr="00B2441B">
        <w:rPr>
          <w:rFonts w:ascii="Times New Roman" w:eastAsia="Times New Roman" w:hAnsi="Times New Roman"/>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B2441B">
        <w:rPr>
          <w:rFonts w:ascii="Times New Roman" w:eastAsia="Times New Roman" w:hAnsi="Times New Roman"/>
        </w:rPr>
        <w:br/>
        <w:t>в порядке и сроки, предусмотренные настоящим сообщением и договором о задатке.</w:t>
      </w:r>
      <w:r w:rsidRPr="00B2441B">
        <w:rPr>
          <w:rFonts w:ascii="Times New Roman" w:eastAsia="Times New Roman" w:hAnsi="Times New Roman"/>
          <w:b/>
          <w:bCs/>
        </w:rPr>
        <w:t xml:space="preserve"> </w:t>
      </w:r>
    </w:p>
    <w:p w:rsidR="009A3CAC" w:rsidRPr="00B2441B" w:rsidRDefault="009A3CAC" w:rsidP="009A3CAC">
      <w:pPr>
        <w:spacing w:after="0" w:line="240" w:lineRule="auto"/>
        <w:ind w:firstLine="706"/>
        <w:rPr>
          <w:rFonts w:ascii="Times New Roman" w:eastAsia="Times New Roman" w:hAnsi="Times New Roman"/>
        </w:rPr>
      </w:pPr>
      <w:r w:rsidRPr="00B2441B">
        <w:rPr>
          <w:rFonts w:ascii="Times New Roman" w:eastAsia="Times New Roman" w:hAnsi="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 xml:space="preserve">Информация об отказе в допуске к участию в аукционе размещается в соответствии с Законом о приватизации в </w:t>
      </w:r>
      <w:r w:rsidRPr="00B2441B">
        <w:rPr>
          <w:rFonts w:ascii="Times New Roman" w:eastAsia="Times New Roman" w:hAnsi="Times New Roman"/>
          <w:bCs/>
        </w:rPr>
        <w:t xml:space="preserve">открытой для доступа неограниченного круга лиц части электронной площадки </w:t>
      </w:r>
      <w:r w:rsidRPr="00B2441B">
        <w:rPr>
          <w:rFonts w:ascii="Times New Roman" w:eastAsia="Times New Roman" w:hAnsi="Times New Roman"/>
        </w:rPr>
        <w:t>на сайте http://</w:t>
      </w:r>
      <w:hyperlink r:id="rId12" w:history="1">
        <w:r w:rsidRPr="00B2441B">
          <w:rPr>
            <w:rFonts w:ascii="Times New Roman" w:eastAsia="Times New Roman" w:hAnsi="Times New Roman"/>
          </w:rPr>
          <w:t>utp.sberbank-ast.ru</w:t>
        </w:r>
      </w:hyperlink>
      <w:r w:rsidRPr="00B2441B">
        <w:rPr>
          <w:rFonts w:ascii="Times New Roman" w:eastAsia="Times New Roman" w:hAnsi="Times New Roman"/>
        </w:rPr>
        <w:t>, на официальном сайте Российской Федерации для 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B2441B">
        <w:rPr>
          <w:rFonts w:ascii="Times New Roman" w:eastAsia="Times New Roman" w:hAnsi="Times New Roman"/>
          <w:lang w:val="en-US"/>
        </w:rPr>
        <w:t>bignatovo</w:t>
      </w:r>
      <w:r w:rsidRPr="00B2441B">
        <w:rPr>
          <w:rFonts w:ascii="Times New Roman" w:eastAsia="Times New Roman" w:hAnsi="Times New Roman"/>
        </w:rPr>
        <w:t>.e-mordovia.ru/ в срок не позднее рабочего дня, следующего за днем принятия указанного решения.</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9A3CAC" w:rsidRPr="00B2441B" w:rsidRDefault="009A3CAC" w:rsidP="00941405">
      <w:pPr>
        <w:spacing w:after="0" w:line="240" w:lineRule="auto"/>
        <w:ind w:firstLine="851"/>
        <w:jc w:val="both"/>
        <w:rPr>
          <w:rFonts w:ascii="Times New Roman" w:eastAsia="Times New Roman" w:hAnsi="Times New Roman"/>
        </w:rPr>
      </w:pPr>
      <w:r w:rsidRPr="00B2441B">
        <w:rPr>
          <w:rFonts w:ascii="Times New Roman" w:eastAsia="Times New Roman" w:hAnsi="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3" w:history="1">
        <w:r w:rsidRPr="00B2441B">
          <w:rPr>
            <w:rFonts w:ascii="Times New Roman" w:eastAsia="Times New Roman" w:hAnsi="Times New Roman"/>
          </w:rPr>
          <w:t>перечень</w:t>
        </w:r>
      </w:hyperlink>
      <w:r w:rsidRPr="00B2441B">
        <w:rPr>
          <w:rFonts w:ascii="Times New Roman" w:eastAsia="Times New Roman" w:hAnsi="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9A3CAC" w:rsidRPr="00B2441B" w:rsidRDefault="009A3CAC" w:rsidP="00941405">
      <w:pPr>
        <w:spacing w:after="0" w:line="240" w:lineRule="auto"/>
        <w:jc w:val="center"/>
        <w:rPr>
          <w:rFonts w:ascii="Times New Roman" w:eastAsia="Times New Roman" w:hAnsi="Times New Roman"/>
          <w:b/>
        </w:rPr>
      </w:pPr>
      <w:r w:rsidRPr="00B2441B">
        <w:rPr>
          <w:rFonts w:ascii="Times New Roman" w:eastAsia="Times New Roman" w:hAnsi="Times New Roman"/>
          <w:b/>
          <w:lang w:val="en-US"/>
        </w:rPr>
        <w:t>IV</w:t>
      </w:r>
      <w:r w:rsidRPr="00B2441B">
        <w:rPr>
          <w:rFonts w:ascii="Times New Roman" w:eastAsia="Times New Roman" w:hAnsi="Times New Roman"/>
          <w:b/>
        </w:rPr>
        <w:t>.Отмена и приостановление аукциона</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4.1 Продавец вправе отменить аукцион не позднее чем за 3 (три) дня до даты проведения аукциона.</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 xml:space="preserve">4.2 Решение об отмене аукциона размещается </w:t>
      </w:r>
      <w:r w:rsidRPr="00B2441B">
        <w:rPr>
          <w:rFonts w:ascii="Times New Roman" w:eastAsia="Times New Roman" w:hAnsi="Times New Roman"/>
          <w:bCs/>
        </w:rPr>
        <w:t xml:space="preserve">в открытой для доступа неограниченного круга лиц части электронной площадки </w:t>
      </w:r>
      <w:r w:rsidRPr="00B2441B">
        <w:rPr>
          <w:rFonts w:ascii="Times New Roman" w:eastAsia="Times New Roman" w:hAnsi="Times New Roman"/>
        </w:rPr>
        <w:t xml:space="preserve">на сайте </w:t>
      </w:r>
      <w:hyperlink r:id="rId14" w:history="1">
        <w:r w:rsidRPr="00B2441B">
          <w:rPr>
            <w:rFonts w:ascii="Times New Roman" w:eastAsia="Times New Roman" w:hAnsi="Times New Roman"/>
            <w:lang w:val="en-US"/>
          </w:rPr>
          <w:t>www</w:t>
        </w:r>
        <w:r w:rsidRPr="00B2441B">
          <w:rPr>
            <w:rFonts w:ascii="Times New Roman" w:eastAsia="Times New Roman" w:hAnsi="Times New Roman"/>
          </w:rPr>
          <w:t>.utp.sberbank-ast.ru</w:t>
        </w:r>
      </w:hyperlink>
      <w:r w:rsidRPr="00B2441B">
        <w:rPr>
          <w:rFonts w:ascii="Times New Roman" w:eastAsia="Times New Roman" w:hAnsi="Times New Roman"/>
        </w:rPr>
        <w:t xml:space="preserve">, на официальном сайте Российской Федерации для размещения информации о проведении торгов </w:t>
      </w:r>
      <w:hyperlink r:id="rId15" w:history="1">
        <w:r w:rsidRPr="00B2441B">
          <w:rPr>
            <w:rFonts w:ascii="Times New Roman" w:eastAsia="Times New Roman" w:hAnsi="Times New Roman"/>
          </w:rPr>
          <w:t>www.torgi.gov.ru</w:t>
        </w:r>
      </w:hyperlink>
      <w:r w:rsidRPr="00B2441B">
        <w:rPr>
          <w:rFonts w:ascii="Times New Roman" w:eastAsia="Times New Roman" w:hAnsi="Times New Roman"/>
        </w:rPr>
        <w:t xml:space="preserve">, на официальном сайте Продавца http:// </w:t>
      </w:r>
      <w:r w:rsidRPr="00B2441B">
        <w:rPr>
          <w:rFonts w:ascii="Times New Roman" w:eastAsia="Times New Roman" w:hAnsi="Times New Roman"/>
          <w:lang w:val="en-US"/>
        </w:rPr>
        <w:t>bignatovo</w:t>
      </w:r>
      <w:r w:rsidRPr="00B2441B">
        <w:rPr>
          <w:rFonts w:ascii="Times New Roman" w:eastAsia="Times New Roman" w:hAnsi="Times New Roman"/>
        </w:rPr>
        <w:t>.e-mordovia.ru/ и</w:t>
      </w:r>
      <w:r w:rsidRPr="00B2441B">
        <w:rPr>
          <w:rFonts w:ascii="Times New Roman" w:eastAsia="Times New Roman" w:hAnsi="Times New Roman"/>
          <w:bCs/>
        </w:rPr>
        <w:t xml:space="preserve"> </w:t>
      </w:r>
      <w:r w:rsidRPr="00B2441B">
        <w:rPr>
          <w:rFonts w:ascii="Times New Roman" w:eastAsia="Times New Roman" w:hAnsi="Times New Roman"/>
        </w:rPr>
        <w:t>в срок не позднее рабочего дня, следующего за днем принятия указанного решения.</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9A3CAC" w:rsidRPr="00B2441B" w:rsidRDefault="009A3CAC" w:rsidP="009A3CAC">
      <w:pPr>
        <w:spacing w:after="0" w:line="240" w:lineRule="auto"/>
        <w:ind w:firstLine="851"/>
        <w:jc w:val="both"/>
        <w:rPr>
          <w:rFonts w:ascii="Times New Roman" w:eastAsia="Times New Roman" w:hAnsi="Times New Roman"/>
        </w:rPr>
      </w:pPr>
      <w:r w:rsidRPr="00B2441B">
        <w:rPr>
          <w:rFonts w:ascii="Times New Roman" w:eastAsia="Times New Roman" w:hAnsi="Times New Roman"/>
        </w:rPr>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9A3CAC" w:rsidRPr="00B2441B" w:rsidRDefault="009A3CAC" w:rsidP="009A3CAC">
      <w:pPr>
        <w:spacing w:after="0" w:line="240" w:lineRule="auto"/>
        <w:ind w:firstLine="706"/>
        <w:jc w:val="center"/>
        <w:rPr>
          <w:rFonts w:ascii="Times New Roman" w:eastAsia="Times New Roman" w:hAnsi="Times New Roman"/>
        </w:rPr>
      </w:pPr>
      <w:r w:rsidRPr="00B2441B">
        <w:rPr>
          <w:rFonts w:ascii="Times New Roman" w:eastAsia="Times New Roman" w:hAnsi="Times New Roman"/>
          <w:b/>
          <w:bCs/>
          <w:lang w:val="en-US"/>
        </w:rPr>
        <w:t>V</w:t>
      </w:r>
      <w:r w:rsidRPr="00B2441B">
        <w:rPr>
          <w:rFonts w:ascii="Times New Roman" w:eastAsia="Times New Roman" w:hAnsi="Times New Roman"/>
          <w:b/>
          <w:bCs/>
        </w:rPr>
        <w:t>. Перечень документов, представляемых покупателем для участия в аукционе по продаже имущества</w:t>
      </w:r>
      <w:r w:rsidRPr="00B2441B">
        <w:rPr>
          <w:rFonts w:ascii="Times New Roman" w:eastAsia="Times New Roman" w:hAnsi="Times New Roman"/>
        </w:rPr>
        <w:t>:</w:t>
      </w:r>
    </w:p>
    <w:p w:rsidR="009A3CAC" w:rsidRPr="00B2441B" w:rsidRDefault="009A3CAC" w:rsidP="009A3CAC">
      <w:pPr>
        <w:numPr>
          <w:ilvl w:val="0"/>
          <w:numId w:val="4"/>
        </w:numPr>
        <w:spacing w:after="0" w:line="240" w:lineRule="auto"/>
        <w:jc w:val="both"/>
        <w:rPr>
          <w:rFonts w:ascii="Times New Roman" w:eastAsia="Times New Roman" w:hAnsi="Times New Roman"/>
        </w:rPr>
      </w:pPr>
      <w:r w:rsidRPr="00B2441B">
        <w:rPr>
          <w:rFonts w:ascii="Times New Roman" w:eastAsia="Times New Roman" w:hAnsi="Times New Roman"/>
        </w:rPr>
        <w:t>Заявка на участие в аукционе в электронной форме;</w:t>
      </w:r>
    </w:p>
    <w:p w:rsidR="009A3CAC" w:rsidRPr="00B2441B" w:rsidRDefault="009A3CAC" w:rsidP="009A3CAC">
      <w:pPr>
        <w:spacing w:after="0" w:line="240" w:lineRule="auto"/>
        <w:ind w:firstLine="706"/>
        <w:jc w:val="both"/>
        <w:rPr>
          <w:rFonts w:ascii="Times New Roman" w:eastAsia="Times New Roman" w:hAnsi="Times New Roman"/>
        </w:rPr>
      </w:pPr>
      <w:r w:rsidRPr="00B2441B">
        <w:rPr>
          <w:rFonts w:ascii="Times New Roman" w:eastAsia="Times New Roman" w:hAnsi="Times New Roman"/>
        </w:rPr>
        <w:lastRenderedPageBreak/>
        <w:t xml:space="preserve">Одно лицо имеет право подать только одну заявку. </w:t>
      </w:r>
    </w:p>
    <w:p w:rsidR="009A3CAC" w:rsidRPr="00B2441B" w:rsidRDefault="009A3CAC" w:rsidP="009A3CAC">
      <w:pPr>
        <w:spacing w:after="0" w:line="240" w:lineRule="auto"/>
        <w:ind w:firstLine="706"/>
        <w:jc w:val="both"/>
        <w:rPr>
          <w:rFonts w:ascii="Times New Roman" w:eastAsia="Times New Roman" w:hAnsi="Times New Roman"/>
        </w:rPr>
      </w:pPr>
      <w:r w:rsidRPr="00B2441B">
        <w:rPr>
          <w:rFonts w:ascii="Times New Roman" w:eastAsia="Times New Roman" w:hAnsi="Times New Roman"/>
        </w:rPr>
        <w:t xml:space="preserve">При приеме заявок от претендентов ЭП обеспечивает регистрацию заявок </w:t>
      </w:r>
      <w:r w:rsidRPr="00B2441B">
        <w:rPr>
          <w:rFonts w:ascii="Times New Roman" w:eastAsia="Times New Roman" w:hAnsi="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B2441B">
        <w:rPr>
          <w:rFonts w:ascii="Times New Roman" w:eastAsia="Times New Roman" w:hAnsi="Times New Roman"/>
        </w:rPr>
        <w:br/>
        <w:t>о регистрации заявки.</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9A3CAC" w:rsidRPr="00B2441B" w:rsidRDefault="009A3CAC" w:rsidP="00941405">
      <w:pPr>
        <w:spacing w:after="0" w:line="240" w:lineRule="auto"/>
        <w:ind w:firstLine="850"/>
        <w:jc w:val="both"/>
        <w:rPr>
          <w:rFonts w:ascii="Times New Roman" w:eastAsia="Times New Roman" w:hAnsi="Times New Roman"/>
        </w:rPr>
      </w:pPr>
      <w:r w:rsidRPr="00B2441B">
        <w:rPr>
          <w:rFonts w:ascii="Times New Roman" w:eastAsia="Times New Roman" w:hAnsi="Times New Roman"/>
        </w:rPr>
        <w:t>Одновременно с заявкой претенденты представляют следующие документы:</w:t>
      </w:r>
    </w:p>
    <w:p w:rsidR="009A3CAC" w:rsidRPr="00B2441B" w:rsidRDefault="009A3CAC" w:rsidP="009A3CAC">
      <w:pPr>
        <w:spacing w:after="0" w:line="240" w:lineRule="auto"/>
        <w:ind w:firstLine="850"/>
        <w:jc w:val="both"/>
        <w:rPr>
          <w:rFonts w:ascii="Times New Roman" w:eastAsia="Times New Roman" w:hAnsi="Times New Roman"/>
          <w:u w:val="single"/>
        </w:rPr>
      </w:pPr>
      <w:r w:rsidRPr="00B2441B">
        <w:rPr>
          <w:rFonts w:ascii="Times New Roman" w:eastAsia="Times New Roman" w:hAnsi="Times New Roman"/>
          <w:b/>
          <w:bCs/>
          <w:i/>
          <w:iCs/>
          <w:u w:val="single"/>
        </w:rPr>
        <w:t>Юридические лица:</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Заверенные копии учредительных документов;</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b/>
          <w:bCs/>
          <w:i/>
          <w:iCs/>
          <w:u w:val="single"/>
        </w:rPr>
        <w:t>Физические лица</w:t>
      </w:r>
      <w:r w:rsidRPr="00B2441B">
        <w:rPr>
          <w:rFonts w:ascii="Times New Roman" w:eastAsia="Times New Roman" w:hAnsi="Times New Roman"/>
        </w:rPr>
        <w:t xml:space="preserve"> предъявляют документ, удостоверяющий личность, или представляют копии всех его листов.</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9A3CAC" w:rsidRPr="00B2441B" w:rsidRDefault="009A3CAC" w:rsidP="00941405">
      <w:pPr>
        <w:spacing w:after="0" w:line="240" w:lineRule="auto"/>
        <w:ind w:firstLine="850"/>
        <w:jc w:val="both"/>
        <w:rPr>
          <w:rFonts w:ascii="Times New Roman" w:eastAsia="Times New Roman" w:hAnsi="Times New Roman"/>
        </w:rPr>
      </w:pPr>
      <w:r w:rsidRPr="00B2441B">
        <w:rPr>
          <w:rFonts w:ascii="Times New Roman" w:eastAsia="Times New Roman" w:hAnsi="Times New Roman"/>
        </w:rPr>
        <w:t xml:space="preserve">Соблюдение претендентом указанных требований означает, что заявка </w:t>
      </w:r>
      <w:r w:rsidRPr="00B2441B">
        <w:rPr>
          <w:rFonts w:ascii="Times New Roman" w:eastAsia="Times New Roman" w:hAnsi="Times New Roman"/>
        </w:rPr>
        <w:br/>
        <w:t xml:space="preserve">и документы, представляемые одновременно с заявкой, поданы от имени претендента. </w:t>
      </w:r>
    </w:p>
    <w:p w:rsidR="009A3CAC" w:rsidRPr="00B2441B" w:rsidRDefault="009A3CAC" w:rsidP="009A3CAC">
      <w:pPr>
        <w:spacing w:after="0" w:line="240" w:lineRule="auto"/>
        <w:ind w:firstLine="567"/>
        <w:jc w:val="both"/>
        <w:rPr>
          <w:rFonts w:ascii="Times New Roman" w:eastAsia="Times New Roman" w:hAnsi="Times New Roman"/>
          <w:b/>
        </w:rPr>
      </w:pPr>
      <w:r w:rsidRPr="00B2441B">
        <w:rPr>
          <w:rFonts w:ascii="Times New Roman" w:eastAsia="Times New Roman" w:hAnsi="Times New Roman"/>
          <w:b/>
        </w:rPr>
        <w:t xml:space="preserve">Для участия в аукционе заявитель лично вносит установленный задаток по следующим реквизитам УТП: </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Получатель:</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Наименование: ЗАО "Сбербанк-АСТ"</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ИНН: 7707308480</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КПП: 770701001</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Расчетный счет: 40702810300020038047</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 xml:space="preserve">БАНК ПОЛУЧАТЕЛЯ: </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Наименование банка: ПАО "СБЕРБАНК РОССИИ" Г. МОСКВА</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БИК: 044525225</w:t>
      </w:r>
    </w:p>
    <w:p w:rsidR="009A3CAC" w:rsidRPr="00B2441B" w:rsidRDefault="009A3CAC" w:rsidP="009A3CAC">
      <w:pPr>
        <w:spacing w:after="0" w:line="240" w:lineRule="auto"/>
        <w:ind w:firstLine="567"/>
        <w:jc w:val="both"/>
        <w:rPr>
          <w:rFonts w:ascii="Times New Roman" w:eastAsia="Times New Roman" w:hAnsi="Times New Roman"/>
        </w:rPr>
      </w:pPr>
      <w:r w:rsidRPr="00B2441B">
        <w:rPr>
          <w:rFonts w:ascii="Times New Roman" w:eastAsia="Times New Roman" w:hAnsi="Times New Roman"/>
        </w:rPr>
        <w:t>Корреспондентский счет: 30101810400000000225</w:t>
      </w:r>
    </w:p>
    <w:p w:rsidR="009A3CAC" w:rsidRPr="00B2441B" w:rsidRDefault="009A3CAC" w:rsidP="00941405">
      <w:pPr>
        <w:spacing w:after="0" w:line="240" w:lineRule="auto"/>
        <w:ind w:firstLine="567"/>
        <w:jc w:val="both"/>
        <w:rPr>
          <w:rFonts w:ascii="Times New Roman" w:eastAsia="Times New Roman" w:hAnsi="Times New Roman"/>
        </w:rPr>
      </w:pPr>
      <w:r w:rsidRPr="00B2441B">
        <w:rPr>
          <w:rFonts w:ascii="Times New Roman" w:eastAsia="Times New Roman" w:hAnsi="Times New Roman"/>
          <w:b/>
          <w:bCs/>
        </w:rPr>
        <w:t xml:space="preserve">Назначение платежа: </w:t>
      </w:r>
      <w:r w:rsidRPr="00B2441B">
        <w:rPr>
          <w:rFonts w:ascii="Times New Roman" w:eastAsia="Times New Roman" w:hAnsi="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Вармазейка, ул. Советская, д. 32а.</w:t>
      </w:r>
    </w:p>
    <w:p w:rsidR="009A3CAC" w:rsidRPr="00B2441B" w:rsidRDefault="009A3CAC" w:rsidP="00941405">
      <w:pPr>
        <w:spacing w:after="0" w:line="240" w:lineRule="auto"/>
        <w:ind w:firstLine="567"/>
        <w:jc w:val="both"/>
        <w:rPr>
          <w:rFonts w:ascii="Times New Roman" w:eastAsia="Times New Roman" w:hAnsi="Times New Roman"/>
        </w:rPr>
      </w:pPr>
      <w:r w:rsidRPr="00B2441B">
        <w:rPr>
          <w:rFonts w:ascii="Times New Roman" w:eastAsia="Times New Roman" w:hAnsi="Times New Roman"/>
          <w:b/>
          <w:bCs/>
          <w:u w:val="single"/>
        </w:rPr>
        <w:t>Задаток в безналичной форме должен поступить: не позднее 20 апреля 2021 г.</w:t>
      </w:r>
      <w:r w:rsidRPr="00B2441B">
        <w:rPr>
          <w:rFonts w:ascii="Times New Roman" w:eastAsia="Times New Roman" w:hAnsi="Times New Roman"/>
          <w:bCs/>
        </w:rPr>
        <w:t xml:space="preserve"> </w:t>
      </w:r>
    </w:p>
    <w:p w:rsidR="009A3CAC" w:rsidRPr="00B2441B" w:rsidRDefault="009A3CAC" w:rsidP="009A3CAC">
      <w:pPr>
        <w:spacing w:after="0" w:line="240" w:lineRule="auto"/>
        <w:ind w:firstLine="850"/>
        <w:rPr>
          <w:rFonts w:ascii="Times New Roman" w:eastAsia="Times New Roman" w:hAnsi="Times New Roman"/>
        </w:rPr>
      </w:pPr>
      <w:r w:rsidRPr="00B2441B">
        <w:rPr>
          <w:rFonts w:ascii="Times New Roman" w:eastAsia="Times New Roman" w:hAnsi="Times New Roman"/>
        </w:rPr>
        <w:t>Задаток возвращается:</w:t>
      </w:r>
    </w:p>
    <w:p w:rsidR="009A3CAC" w:rsidRPr="00B2441B" w:rsidRDefault="009A3CAC" w:rsidP="009A3CAC">
      <w:pPr>
        <w:spacing w:after="0" w:line="240" w:lineRule="auto"/>
        <w:ind w:firstLine="850"/>
        <w:rPr>
          <w:rFonts w:ascii="Times New Roman" w:eastAsia="Times New Roman" w:hAnsi="Times New Roman"/>
        </w:rPr>
      </w:pPr>
      <w:r w:rsidRPr="00B2441B">
        <w:rPr>
          <w:rFonts w:ascii="Times New Roman" w:eastAsia="Times New Roman" w:hAnsi="Times New Roman"/>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 в течение 5 календарных дней со дня подведения итогов аукциона, если претендент:</w:t>
      </w:r>
    </w:p>
    <w:p w:rsidR="009A3CAC" w:rsidRPr="00B2441B" w:rsidRDefault="009A3CAC" w:rsidP="009A3CAC">
      <w:pPr>
        <w:spacing w:after="0" w:line="240" w:lineRule="auto"/>
        <w:ind w:firstLine="850"/>
        <w:rPr>
          <w:rFonts w:ascii="Times New Roman" w:eastAsia="Times New Roman" w:hAnsi="Times New Roman"/>
        </w:rPr>
      </w:pPr>
      <w:r w:rsidRPr="00B2441B">
        <w:rPr>
          <w:rFonts w:ascii="Times New Roman" w:eastAsia="Times New Roman" w:hAnsi="Times New Roman"/>
        </w:rPr>
        <w:t>а) отзывает свою заявку позднее даты окончания приема заявок;</w:t>
      </w:r>
    </w:p>
    <w:p w:rsidR="009A3CAC" w:rsidRPr="00B2441B" w:rsidRDefault="009A3CAC" w:rsidP="009A3CAC">
      <w:pPr>
        <w:spacing w:after="0" w:line="240" w:lineRule="auto"/>
        <w:ind w:firstLine="850"/>
        <w:rPr>
          <w:rFonts w:ascii="Times New Roman" w:eastAsia="Times New Roman" w:hAnsi="Times New Roman"/>
        </w:rPr>
      </w:pPr>
      <w:r w:rsidRPr="00B2441B">
        <w:rPr>
          <w:rFonts w:ascii="Times New Roman" w:eastAsia="Times New Roman" w:hAnsi="Times New Roman"/>
        </w:rPr>
        <w:t>б) не признан победителем аукциона;</w:t>
      </w:r>
    </w:p>
    <w:p w:rsidR="009A3CAC" w:rsidRPr="00B2441B" w:rsidRDefault="009A3CAC" w:rsidP="009A3CAC">
      <w:pPr>
        <w:spacing w:after="0" w:line="240" w:lineRule="auto"/>
        <w:ind w:firstLine="850"/>
        <w:rPr>
          <w:rFonts w:ascii="Times New Roman" w:eastAsia="Times New Roman" w:hAnsi="Times New Roman"/>
        </w:rPr>
      </w:pPr>
      <w:r w:rsidRPr="00B2441B">
        <w:rPr>
          <w:rFonts w:ascii="Times New Roman" w:eastAsia="Times New Roman" w:hAnsi="Times New Roman"/>
        </w:rPr>
        <w:t>в) аукцион признан несостоявшимся.</w:t>
      </w:r>
    </w:p>
    <w:p w:rsidR="009A3CAC" w:rsidRPr="00B2441B" w:rsidRDefault="009A3CAC" w:rsidP="009A3CAC">
      <w:pPr>
        <w:spacing w:after="0" w:line="240" w:lineRule="auto"/>
        <w:ind w:firstLine="850"/>
        <w:rPr>
          <w:rFonts w:ascii="Times New Roman" w:eastAsia="Times New Roman" w:hAnsi="Times New Roman"/>
        </w:rPr>
      </w:pPr>
      <w:r w:rsidRPr="00B2441B">
        <w:rPr>
          <w:rFonts w:ascii="Times New Roman" w:eastAsia="Times New Roman" w:hAnsi="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9A3CAC" w:rsidRPr="00B2441B" w:rsidRDefault="009A3CAC" w:rsidP="009A3CAC">
      <w:pPr>
        <w:spacing w:after="0" w:line="240" w:lineRule="auto"/>
        <w:ind w:firstLine="850"/>
        <w:jc w:val="both"/>
        <w:rPr>
          <w:rFonts w:ascii="Times New Roman" w:eastAsia="Times New Roman" w:hAnsi="Times New Roman"/>
        </w:rPr>
      </w:pPr>
      <w:r w:rsidRPr="00B2441B">
        <w:rPr>
          <w:rFonts w:ascii="Times New Roman" w:eastAsia="Times New Roman" w:hAnsi="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9A3CAC" w:rsidRPr="00B2441B" w:rsidRDefault="009A3CAC" w:rsidP="00941405">
      <w:pPr>
        <w:spacing w:after="0" w:line="240" w:lineRule="auto"/>
        <w:ind w:firstLine="850"/>
        <w:jc w:val="both"/>
        <w:rPr>
          <w:rFonts w:ascii="Times New Roman" w:eastAsia="Times New Roman" w:hAnsi="Times New Roman"/>
        </w:rPr>
      </w:pPr>
      <w:r w:rsidRPr="00B2441B">
        <w:rPr>
          <w:rFonts w:ascii="Times New Roman" w:eastAsia="Times New Roman" w:hAnsi="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w:t>
      </w:r>
      <w:r w:rsidRPr="00B2441B">
        <w:rPr>
          <w:rFonts w:ascii="Times New Roman" w:eastAsia="Times New Roman" w:hAnsi="Times New Roman"/>
        </w:rPr>
        <w:lastRenderedPageBreak/>
        <w:t xml:space="preserve">заявки и перечисление задатка является акцептом такой оферты, после чего договор о задатке считается заключенным в письменной форме. </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b/>
          <w:bCs/>
          <w:lang w:val="en-US"/>
        </w:rPr>
        <w:t>VI</w:t>
      </w:r>
      <w:r w:rsidRPr="00B2441B">
        <w:rPr>
          <w:rFonts w:ascii="Times New Roman" w:eastAsia="Times New Roman" w:hAnsi="Times New Roman"/>
          <w:b/>
          <w:bCs/>
        </w:rPr>
        <w:t>. Порядок регистрации Пользователя в качестве Претендента (Участника):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1. Для регистрации в Торговой секции (далее ТС) Пользователь должен быть зарегистрирован на УТП в соответствии с Регламентом УТП</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9A3CAC" w:rsidRPr="00B2441B" w:rsidRDefault="009A3CAC" w:rsidP="00941405">
      <w:pPr>
        <w:spacing w:after="0" w:line="240" w:lineRule="auto"/>
        <w:ind w:firstLine="720"/>
        <w:jc w:val="both"/>
        <w:rPr>
          <w:rFonts w:ascii="Times New Roman" w:eastAsia="Times New Roman" w:hAnsi="Times New Roman"/>
        </w:rPr>
      </w:pPr>
      <w:r w:rsidRPr="00B2441B">
        <w:rPr>
          <w:rFonts w:ascii="Times New Roman" w:eastAsia="Times New Roman" w:hAnsi="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9A3CAC" w:rsidRPr="00B2441B" w:rsidRDefault="009A3CAC" w:rsidP="00941405">
      <w:pPr>
        <w:spacing w:after="0" w:line="240" w:lineRule="auto"/>
        <w:ind w:firstLine="720"/>
        <w:jc w:val="center"/>
        <w:rPr>
          <w:rFonts w:ascii="Times New Roman" w:eastAsia="Times New Roman" w:hAnsi="Times New Roman"/>
          <w:b/>
          <w:bCs/>
        </w:rPr>
      </w:pPr>
      <w:r w:rsidRPr="00B2441B">
        <w:rPr>
          <w:rFonts w:ascii="Times New Roman" w:eastAsia="Times New Roman" w:hAnsi="Times New Roman"/>
          <w:b/>
          <w:bCs/>
          <w:lang w:val="en-US"/>
        </w:rPr>
        <w:t>VII</w:t>
      </w:r>
      <w:r w:rsidRPr="00B2441B">
        <w:rPr>
          <w:rFonts w:ascii="Times New Roman" w:eastAsia="Times New Roman" w:hAnsi="Times New Roman"/>
          <w:b/>
          <w:bCs/>
        </w:rPr>
        <w:t>. Подача, изменение, отзыв заявки на участие в торгах:</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2.Заявка подается в виде электронного документа, подписанного ЭП Претендента.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3. Претендент на этапе приема заявок может подать заявку без наличия достаточной суммы денежных средств на своем личном счете.</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 xml:space="preserve">4. Заявка не может быть принята Оператором в случаях: </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 подачи заявки по истечении установленного срока подачи заявок;</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 некорректного заполнения формы заявки, в том числе незаполнения полей, являющихся обязательными для заполнения;</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 в других случаях, предусмотренных вышеуказанным Регламентом ТС.</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6. Претендент, подавший заявку, вправе изменить или отозвать ее, за исключением случаев продажи без объявления цены.</w:t>
      </w:r>
    </w:p>
    <w:p w:rsidR="009A3CAC" w:rsidRPr="00B2441B" w:rsidRDefault="009A3CAC" w:rsidP="00941405">
      <w:pPr>
        <w:spacing w:after="0" w:line="240" w:lineRule="auto"/>
        <w:ind w:firstLine="720"/>
        <w:jc w:val="both"/>
        <w:rPr>
          <w:rFonts w:ascii="Times New Roman" w:eastAsia="Times New Roman" w:hAnsi="Times New Roman"/>
        </w:rPr>
      </w:pPr>
      <w:r w:rsidRPr="00B2441B">
        <w:rPr>
          <w:rFonts w:ascii="Times New Roman" w:eastAsia="Times New Roman" w:hAnsi="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9A3CAC" w:rsidRPr="00B2441B" w:rsidRDefault="009A3CAC" w:rsidP="009A3CAC">
      <w:pPr>
        <w:spacing w:after="0" w:line="240" w:lineRule="auto"/>
        <w:jc w:val="center"/>
        <w:rPr>
          <w:rFonts w:ascii="Times New Roman" w:eastAsia="Times New Roman" w:hAnsi="Times New Roman"/>
        </w:rPr>
      </w:pPr>
      <w:r w:rsidRPr="00B2441B">
        <w:rPr>
          <w:rFonts w:ascii="Times New Roman" w:eastAsia="Times New Roman" w:hAnsi="Times New Roman"/>
          <w:b/>
          <w:bCs/>
          <w:lang w:val="en-US"/>
        </w:rPr>
        <w:t>VIII</w:t>
      </w:r>
      <w:r w:rsidRPr="00B2441B">
        <w:rPr>
          <w:rFonts w:ascii="Times New Roman" w:eastAsia="Times New Roman" w:hAnsi="Times New Roman"/>
          <w:b/>
          <w:bCs/>
        </w:rPr>
        <w:t>. Порядок проведения аукциона.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1. В аукционе имеют право участвовать только Участники ЭП, допущенные к участию в аукционе.</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lastRenderedPageBreak/>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-предложение о цене подано до начала или по истечении установленного времени для подачи предложений о цене;</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-представленное предложение о цене ниже начальной цены;</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-представленное предложение о цене равно нулю;</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-представленное предложение о цене не соответствует увеличению текущей цены в соответствии с «шагом аукциона»;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-представленное Участником предложение о цене меньше ранее представленных предложений;</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-представленное Участником предложение о цене является лучшим текущим предложением о цене.</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6.Победителем аукциона признается участник, предложивший наиболее высокую цену имущества.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8.Аукцион признается несостоявшимся в следующих случаях:</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-не было подано ни одной заявки на участие в аукционе либо ни один из Претендентов не признан участником;</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-принято решение о признании только одного Претендента Участником;</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-ни один из Участников не сделал предложение о цене.</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Решение о признании аукциона несостоявшимся оформляется протоколом об итогах аукциона.</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9.Подведение итогов аукциона осуществляется Организатором процедуры в соответствии с Регламентом ТП.</w:t>
      </w:r>
    </w:p>
    <w:p w:rsidR="009A3CAC" w:rsidRPr="00B2441B" w:rsidRDefault="009A3CAC" w:rsidP="009A3CAC">
      <w:pPr>
        <w:spacing w:after="0" w:line="240" w:lineRule="auto"/>
        <w:ind w:firstLine="720"/>
        <w:jc w:val="both"/>
        <w:rPr>
          <w:rFonts w:ascii="Times New Roman" w:eastAsia="Times New Roman" w:hAnsi="Times New Roman"/>
        </w:rPr>
      </w:pPr>
      <w:r w:rsidRPr="00B2441B">
        <w:rPr>
          <w:rFonts w:ascii="Times New Roman" w:eastAsia="Times New Roman" w:hAnsi="Times New Roman"/>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9A3CAC" w:rsidRPr="00B2441B" w:rsidRDefault="009A3CAC" w:rsidP="00941405">
      <w:pPr>
        <w:spacing w:after="0" w:line="240" w:lineRule="auto"/>
        <w:ind w:firstLine="720"/>
        <w:jc w:val="both"/>
        <w:rPr>
          <w:rFonts w:ascii="Times New Roman" w:eastAsia="Times New Roman" w:hAnsi="Times New Roman"/>
        </w:rPr>
      </w:pPr>
      <w:r w:rsidRPr="00B2441B">
        <w:rPr>
          <w:rFonts w:ascii="Times New Roman" w:eastAsia="Times New Roman" w:hAnsi="Times New Roman"/>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9A3CAC" w:rsidRPr="00B2441B" w:rsidRDefault="009A3CAC" w:rsidP="009A3CAC">
      <w:pPr>
        <w:autoSpaceDE w:val="0"/>
        <w:autoSpaceDN w:val="0"/>
        <w:adjustRightInd w:val="0"/>
        <w:spacing w:after="0" w:line="240" w:lineRule="auto"/>
        <w:ind w:firstLine="540"/>
        <w:jc w:val="center"/>
        <w:rPr>
          <w:rFonts w:ascii="Times New Roman" w:eastAsia="Times New Roman" w:hAnsi="Times New Roman"/>
          <w:b/>
        </w:rPr>
      </w:pPr>
      <w:r w:rsidRPr="00B2441B">
        <w:rPr>
          <w:rFonts w:ascii="Times New Roman" w:eastAsia="Times New Roman" w:hAnsi="Times New Roman"/>
          <w:b/>
          <w:lang w:val="en-US"/>
        </w:rPr>
        <w:t>IX</w:t>
      </w:r>
      <w:r w:rsidRPr="00B2441B">
        <w:rPr>
          <w:rFonts w:ascii="Times New Roman" w:eastAsia="Times New Roman" w:hAnsi="Times New Roman"/>
          <w:b/>
        </w:rPr>
        <w:t>.</w:t>
      </w:r>
      <w:r w:rsidRPr="00B2441B">
        <w:rPr>
          <w:rFonts w:ascii="Times New Roman" w:eastAsia="Times New Roman" w:hAnsi="Times New Roman"/>
          <w:b/>
        </w:rPr>
        <w:tab/>
        <w:t>Порядок заключения договора купли-продажи имущества по итогам аукциона</w:t>
      </w:r>
    </w:p>
    <w:p w:rsidR="009A3CAC" w:rsidRPr="00B2441B" w:rsidRDefault="009A3CAC" w:rsidP="009A3CAC">
      <w:pPr>
        <w:spacing w:after="0" w:line="240" w:lineRule="auto"/>
        <w:ind w:firstLine="600"/>
        <w:jc w:val="both"/>
        <w:rPr>
          <w:rFonts w:ascii="Times New Roman" w:eastAsia="Times New Roman" w:hAnsi="Times New Roman"/>
        </w:rPr>
      </w:pPr>
      <w:r w:rsidRPr="00B2441B">
        <w:rPr>
          <w:rFonts w:ascii="Times New Roman" w:eastAsia="Times New Roman" w:hAnsi="Times New Roman"/>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B2441B">
        <w:rPr>
          <w:rFonts w:ascii="Times New Roman" w:eastAsia="Times New Roman" w:hAnsi="Times New Roman"/>
          <w:lang w:val="x-none" w:eastAsia="x-none"/>
        </w:rPr>
        <w:t xml:space="preserve">(Форма </w:t>
      </w:r>
      <w:r w:rsidRPr="00B2441B">
        <w:rPr>
          <w:rFonts w:ascii="Times New Roman" w:eastAsia="Times New Roman" w:hAnsi="Times New Roman"/>
          <w:lang w:eastAsia="x-none"/>
        </w:rPr>
        <w:t>3</w:t>
      </w:r>
      <w:r w:rsidRPr="00B2441B">
        <w:rPr>
          <w:rFonts w:ascii="Times New Roman" w:eastAsia="Times New Roman" w:hAnsi="Times New Roman"/>
          <w:lang w:val="x-none" w:eastAsia="x-none"/>
        </w:rPr>
        <w:t>)</w:t>
      </w:r>
      <w:r w:rsidRPr="00B2441B">
        <w:rPr>
          <w:rFonts w:ascii="Times New Roman" w:eastAsia="Times New Roman" w:hAnsi="Times New Roman"/>
          <w:lang w:eastAsia="x-none"/>
        </w:rPr>
        <w:t xml:space="preserve"> </w:t>
      </w:r>
      <w:r w:rsidRPr="00B2441B">
        <w:rPr>
          <w:rFonts w:ascii="Times New Roman" w:eastAsia="Times New Roman" w:hAnsi="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lastRenderedPageBreak/>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9A3CAC" w:rsidRPr="00B2441B" w:rsidRDefault="009A3CAC" w:rsidP="00941405">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9A3CAC" w:rsidRPr="00B2441B" w:rsidRDefault="009A3CAC" w:rsidP="009A3CAC">
      <w:pPr>
        <w:autoSpaceDE w:val="0"/>
        <w:autoSpaceDN w:val="0"/>
        <w:adjustRightInd w:val="0"/>
        <w:spacing w:after="0" w:line="240" w:lineRule="auto"/>
        <w:ind w:firstLine="540"/>
        <w:jc w:val="center"/>
        <w:rPr>
          <w:rFonts w:ascii="Times New Roman" w:eastAsia="Times New Roman" w:hAnsi="Times New Roman"/>
          <w:b/>
        </w:rPr>
      </w:pPr>
      <w:r w:rsidRPr="00B2441B">
        <w:rPr>
          <w:rFonts w:ascii="Times New Roman" w:eastAsia="Times New Roman" w:hAnsi="Times New Roman"/>
          <w:b/>
          <w:lang w:val="en-US"/>
        </w:rPr>
        <w:t>X</w:t>
      </w:r>
      <w:r w:rsidRPr="00B2441B">
        <w:rPr>
          <w:rFonts w:ascii="Times New Roman" w:eastAsia="Times New Roman" w:hAnsi="Times New Roman"/>
          <w:b/>
        </w:rPr>
        <w:t>.</w:t>
      </w:r>
      <w:r w:rsidRPr="00B2441B">
        <w:rPr>
          <w:rFonts w:ascii="Times New Roman" w:eastAsia="Times New Roman" w:hAnsi="Times New Roman"/>
          <w:b/>
        </w:rPr>
        <w:tab/>
        <w:t>Переход права собственности на имущество</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t>Передача имущества осуществляется по акту приема-передачи.</w:t>
      </w:r>
    </w:p>
    <w:p w:rsidR="009A3CAC" w:rsidRPr="00B2441B" w:rsidRDefault="009A3CAC" w:rsidP="009A3CAC">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9A3CAC" w:rsidRPr="00B2441B" w:rsidRDefault="009A3CAC" w:rsidP="00941405">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9A3CAC" w:rsidRPr="00B2441B" w:rsidRDefault="009A3CAC" w:rsidP="009A3CAC">
      <w:pPr>
        <w:autoSpaceDE w:val="0"/>
        <w:autoSpaceDN w:val="0"/>
        <w:adjustRightInd w:val="0"/>
        <w:spacing w:after="0" w:line="240" w:lineRule="auto"/>
        <w:ind w:firstLine="540"/>
        <w:jc w:val="center"/>
        <w:rPr>
          <w:rFonts w:ascii="Times New Roman" w:eastAsia="Times New Roman" w:hAnsi="Times New Roman"/>
          <w:b/>
        </w:rPr>
      </w:pPr>
      <w:r w:rsidRPr="00B2441B">
        <w:rPr>
          <w:rFonts w:ascii="Times New Roman" w:eastAsia="Times New Roman" w:hAnsi="Times New Roman"/>
          <w:b/>
        </w:rPr>
        <w:tab/>
      </w:r>
      <w:r w:rsidRPr="00B2441B">
        <w:rPr>
          <w:rFonts w:ascii="Times New Roman" w:eastAsia="Times New Roman" w:hAnsi="Times New Roman"/>
          <w:b/>
          <w:lang w:val="en-US"/>
        </w:rPr>
        <w:t>XI</w:t>
      </w:r>
      <w:r w:rsidRPr="00B2441B">
        <w:rPr>
          <w:rFonts w:ascii="Times New Roman" w:eastAsia="Times New Roman" w:hAnsi="Times New Roman"/>
          <w:b/>
        </w:rPr>
        <w:t>. Заключительные положения</w:t>
      </w:r>
    </w:p>
    <w:p w:rsidR="009A3CAC" w:rsidRPr="00B2441B" w:rsidRDefault="009A3CAC" w:rsidP="00941405">
      <w:pPr>
        <w:autoSpaceDE w:val="0"/>
        <w:autoSpaceDN w:val="0"/>
        <w:adjustRightInd w:val="0"/>
        <w:spacing w:after="0" w:line="240" w:lineRule="auto"/>
        <w:ind w:firstLine="709"/>
        <w:jc w:val="both"/>
        <w:rPr>
          <w:rFonts w:ascii="Times New Roman" w:eastAsia="Times New Roman" w:hAnsi="Times New Roman"/>
        </w:rPr>
      </w:pPr>
      <w:r w:rsidRPr="00B2441B">
        <w:rPr>
          <w:rFonts w:ascii="Times New Roman" w:eastAsia="Times New Roman" w:hAnsi="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9A3CAC" w:rsidRPr="00B2441B" w:rsidRDefault="009A3CAC" w:rsidP="009A3CAC">
      <w:pPr>
        <w:spacing w:after="0" w:line="240" w:lineRule="auto"/>
        <w:ind w:left="540"/>
        <w:jc w:val="right"/>
        <w:rPr>
          <w:rFonts w:ascii="Times New Roman" w:eastAsia="Times New Roman" w:hAnsi="Times New Roman"/>
          <w:b/>
        </w:rPr>
      </w:pPr>
      <w:r w:rsidRPr="00B2441B">
        <w:rPr>
          <w:rFonts w:ascii="Times New Roman" w:eastAsia="Times New Roman" w:hAnsi="Times New Roman"/>
          <w:b/>
        </w:rPr>
        <w:t xml:space="preserve">Приложение №1 </w:t>
      </w:r>
    </w:p>
    <w:p w:rsidR="009A3CAC" w:rsidRPr="00B2441B" w:rsidRDefault="009A3CAC" w:rsidP="009A3CAC">
      <w:pPr>
        <w:spacing w:after="0" w:line="240" w:lineRule="auto"/>
        <w:ind w:left="540"/>
        <w:jc w:val="right"/>
        <w:rPr>
          <w:rFonts w:ascii="Times New Roman" w:eastAsia="Times New Roman" w:hAnsi="Times New Roman"/>
          <w:b/>
        </w:rPr>
      </w:pPr>
      <w:r w:rsidRPr="00B2441B">
        <w:rPr>
          <w:rFonts w:ascii="Times New Roman" w:eastAsia="Times New Roman" w:hAnsi="Times New Roman"/>
          <w:b/>
        </w:rPr>
        <w:t xml:space="preserve">к информационному сообщению </w:t>
      </w:r>
    </w:p>
    <w:p w:rsidR="009A3CAC" w:rsidRPr="00B2441B" w:rsidRDefault="009A3CAC" w:rsidP="009A3CAC">
      <w:pPr>
        <w:widowControl w:val="0"/>
        <w:autoSpaceDE w:val="0"/>
        <w:autoSpaceDN w:val="0"/>
        <w:adjustRightInd w:val="0"/>
        <w:spacing w:after="0" w:line="240" w:lineRule="auto"/>
        <w:jc w:val="right"/>
        <w:rPr>
          <w:rFonts w:ascii="Times New Roman" w:eastAsia="Times New Roman" w:hAnsi="Times New Roman"/>
          <w:b/>
        </w:rPr>
      </w:pPr>
      <w:r w:rsidRPr="00B2441B">
        <w:rPr>
          <w:rFonts w:ascii="Times New Roman" w:eastAsia="Times New Roman" w:hAnsi="Times New Roman"/>
          <w:b/>
        </w:rPr>
        <w:t>о проведении аукциона в электронной форме</w:t>
      </w:r>
    </w:p>
    <w:p w:rsidR="009A3CAC" w:rsidRPr="00B2441B" w:rsidRDefault="009A3CAC" w:rsidP="009A3CAC">
      <w:pPr>
        <w:widowControl w:val="0"/>
        <w:autoSpaceDE w:val="0"/>
        <w:autoSpaceDN w:val="0"/>
        <w:adjustRightInd w:val="0"/>
        <w:spacing w:after="0" w:line="240" w:lineRule="auto"/>
        <w:jc w:val="right"/>
        <w:rPr>
          <w:rFonts w:ascii="Times New Roman" w:eastAsia="Times New Roman" w:hAnsi="Times New Roman"/>
          <w:b/>
        </w:rPr>
      </w:pPr>
      <w:r w:rsidRPr="00B2441B">
        <w:rPr>
          <w:rFonts w:ascii="Times New Roman" w:eastAsia="Times New Roman" w:hAnsi="Times New Roman"/>
          <w:b/>
        </w:rPr>
        <w:t>с открытой формой подачи предложения о цене</w:t>
      </w:r>
    </w:p>
    <w:p w:rsidR="009A3CAC" w:rsidRPr="00B2441B" w:rsidRDefault="009A3CAC" w:rsidP="009A3CAC">
      <w:pPr>
        <w:autoSpaceDE w:val="0"/>
        <w:autoSpaceDN w:val="0"/>
        <w:adjustRightInd w:val="0"/>
        <w:spacing w:after="0" w:line="240" w:lineRule="auto"/>
        <w:ind w:left="5529"/>
        <w:jc w:val="center"/>
        <w:rPr>
          <w:rFonts w:ascii="Times New Roman" w:eastAsia="Times New Roman" w:hAnsi="Times New Roman"/>
        </w:rPr>
      </w:pPr>
      <w:r w:rsidRPr="00B2441B">
        <w:rPr>
          <w:rFonts w:ascii="Times New Roman" w:eastAsia="Times New Roman" w:hAnsi="Times New Roman"/>
        </w:rPr>
        <w:tab/>
      </w:r>
      <w:r w:rsidRPr="00B2441B">
        <w:rPr>
          <w:rFonts w:ascii="Times New Roman" w:eastAsia="Times New Roman" w:hAnsi="Times New Roman"/>
        </w:rPr>
        <w:tab/>
      </w:r>
      <w:r w:rsidRPr="00B2441B">
        <w:rPr>
          <w:rFonts w:ascii="Times New Roman" w:eastAsia="Times New Roman" w:hAnsi="Times New Roman"/>
        </w:rPr>
        <w:tab/>
      </w:r>
      <w:r w:rsidRPr="00B2441B">
        <w:rPr>
          <w:rFonts w:ascii="Times New Roman" w:eastAsia="Times New Roman" w:hAnsi="Times New Roman"/>
        </w:rPr>
        <w:tab/>
      </w:r>
      <w:r w:rsidRPr="00B2441B">
        <w:rPr>
          <w:rFonts w:ascii="Times New Roman" w:eastAsia="Times New Roman" w:hAnsi="Times New Roman"/>
        </w:rPr>
        <w:tab/>
        <w:t xml:space="preserve">     </w:t>
      </w:r>
    </w:p>
    <w:p w:rsidR="009A3CAC" w:rsidRPr="00B2441B" w:rsidRDefault="009A3CAC" w:rsidP="00941405">
      <w:pPr>
        <w:keepNext/>
        <w:spacing w:after="0" w:line="240" w:lineRule="auto"/>
        <w:jc w:val="center"/>
        <w:outlineLvl w:val="1"/>
        <w:rPr>
          <w:rFonts w:ascii="Times New Roman" w:eastAsia="Times New Roman" w:hAnsi="Times New Roman"/>
          <w:b/>
          <w:bCs/>
          <w:i/>
          <w:iCs/>
        </w:rPr>
      </w:pPr>
      <w:r w:rsidRPr="00B2441B">
        <w:rPr>
          <w:rFonts w:ascii="Times New Roman" w:eastAsia="Times New Roman" w:hAnsi="Times New Roman"/>
          <w:b/>
          <w:bCs/>
          <w:i/>
          <w:iCs/>
        </w:rPr>
        <w:t>ЗАЯВКА</w:t>
      </w:r>
    </w:p>
    <w:p w:rsidR="009A3CAC" w:rsidRPr="00B2441B" w:rsidRDefault="009A3CAC" w:rsidP="00941405">
      <w:pPr>
        <w:spacing w:after="0" w:line="240" w:lineRule="auto"/>
        <w:jc w:val="center"/>
        <w:rPr>
          <w:rFonts w:ascii="Times New Roman" w:hAnsi="Times New Roman"/>
          <w:b/>
        </w:rPr>
      </w:pPr>
      <w:r w:rsidRPr="00B2441B">
        <w:rPr>
          <w:rFonts w:ascii="Times New Roman" w:eastAsia="Times New Roman" w:hAnsi="Times New Roman"/>
          <w:b/>
        </w:rPr>
        <w:t>на участие в аукционе в электронной форме по продаже муниципального</w:t>
      </w:r>
      <w:r w:rsidRPr="00B2441B">
        <w:rPr>
          <w:rFonts w:ascii="Times New Roman" w:hAnsi="Times New Roman"/>
          <w:b/>
        </w:rPr>
        <w:t xml:space="preserve"> имущества  по лоту №___</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rPr>
        <w:t>"___"_________________ 2021 года</w:t>
      </w:r>
    </w:p>
    <w:p w:rsidR="009A3CAC" w:rsidRPr="00B2441B" w:rsidRDefault="009A3CAC" w:rsidP="00941405">
      <w:pPr>
        <w:spacing w:after="0" w:line="240" w:lineRule="auto"/>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                                                                     (дата проведения аукциона)</w:t>
      </w:r>
    </w:p>
    <w:p w:rsidR="009A3CAC" w:rsidRPr="00B2441B" w:rsidRDefault="009A3CAC" w:rsidP="00941405">
      <w:pPr>
        <w:spacing w:after="0" w:line="240" w:lineRule="auto"/>
        <w:jc w:val="right"/>
        <w:rPr>
          <w:rFonts w:ascii="Times New Roman" w:eastAsia="Times New Roman" w:hAnsi="Times New Roman"/>
          <w:lang w:val="x-none" w:eastAsia="x-none"/>
        </w:rPr>
      </w:pPr>
      <w:r w:rsidRPr="00B2441B">
        <w:rPr>
          <w:rFonts w:ascii="Times New Roman" w:eastAsia="Times New Roman" w:hAnsi="Times New Roman"/>
          <w:lang w:eastAsia="x-none"/>
        </w:rPr>
        <w:t>с</w:t>
      </w:r>
      <w:r w:rsidRPr="00B2441B">
        <w:rPr>
          <w:rFonts w:ascii="Times New Roman" w:eastAsia="Times New Roman" w:hAnsi="Times New Roman"/>
          <w:lang w:val="x-none" w:eastAsia="x-none"/>
        </w:rPr>
        <w:t>.</w:t>
      </w:r>
      <w:r w:rsidRPr="00B2441B">
        <w:rPr>
          <w:rFonts w:ascii="Times New Roman" w:eastAsia="Times New Roman" w:hAnsi="Times New Roman"/>
          <w:lang w:eastAsia="x-none"/>
        </w:rPr>
        <w:t>Большое Игнатово</w:t>
      </w:r>
      <w:r w:rsidRPr="00B2441B">
        <w:rPr>
          <w:rFonts w:ascii="Times New Roman" w:eastAsia="Times New Roman" w:hAnsi="Times New Roman"/>
          <w:lang w:val="x-none" w:eastAsia="x-none"/>
        </w:rPr>
        <w:t xml:space="preserve">      </w:t>
      </w:r>
    </w:p>
    <w:p w:rsidR="009A3CAC" w:rsidRPr="00B2441B" w:rsidRDefault="009A3CAC" w:rsidP="00941405">
      <w:pPr>
        <w:spacing w:after="0" w:line="240" w:lineRule="auto"/>
        <w:jc w:val="both"/>
        <w:rPr>
          <w:rFonts w:ascii="Times New Roman" w:eastAsia="Times New Roman" w:hAnsi="Times New Roman"/>
        </w:rPr>
      </w:pPr>
      <w:r w:rsidRPr="00B2441B">
        <w:rPr>
          <w:rFonts w:ascii="Times New Roman" w:eastAsia="Times New Roman" w:hAnsi="Times New Roman"/>
        </w:rPr>
        <w:t xml:space="preserve">                   </w:t>
      </w:r>
      <w:r w:rsidRPr="00B2441B">
        <w:rPr>
          <w:rFonts w:ascii="Times New Roman" w:eastAsia="Times New Roman" w:hAnsi="Times New Roman"/>
          <w:b/>
        </w:rPr>
        <w:t>Претендент</w:t>
      </w:r>
      <w:r w:rsidRPr="00B2441B">
        <w:rPr>
          <w:rFonts w:ascii="Times New Roman" w:eastAsia="Times New Roman" w:hAnsi="Times New Roman"/>
        </w:rPr>
        <w:t>____________________________________________________________</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                                (полное наименование юридического лица, подающего заявку, ИНН, ОГРН;</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_______________________________________________________</w:t>
      </w:r>
      <w:r w:rsidR="00941405" w:rsidRPr="00B2441B">
        <w:rPr>
          <w:rFonts w:ascii="Times New Roman" w:eastAsia="Times New Roman" w:hAnsi="Times New Roman"/>
          <w:lang w:val="x-none" w:eastAsia="x-none"/>
        </w:rPr>
        <w:t>_____________________________</w:t>
      </w:r>
      <w:r w:rsidRPr="00B2441B">
        <w:rPr>
          <w:rFonts w:ascii="Times New Roman" w:eastAsia="Times New Roman" w:hAnsi="Times New Roman"/>
          <w:lang w:val="x-none" w:eastAsia="x-none"/>
        </w:rPr>
        <w:t>,</w:t>
      </w:r>
    </w:p>
    <w:p w:rsidR="009A3CAC" w:rsidRPr="00B2441B" w:rsidRDefault="009A3CAC" w:rsidP="00941405">
      <w:pPr>
        <w:spacing w:after="0" w:line="240" w:lineRule="auto"/>
        <w:jc w:val="center"/>
        <w:rPr>
          <w:rFonts w:ascii="Times New Roman" w:eastAsia="Times New Roman" w:hAnsi="Times New Roman"/>
          <w:lang w:val="x-none" w:eastAsia="x-none"/>
        </w:rPr>
      </w:pPr>
      <w:r w:rsidRPr="00B2441B">
        <w:rPr>
          <w:rFonts w:ascii="Times New Roman" w:eastAsia="Times New Roman" w:hAnsi="Times New Roman"/>
          <w:lang w:val="x-none" w:eastAsia="x-none"/>
        </w:rPr>
        <w:t>фамилия, имя, отчество, дата рождения и паспортные данные физического лица</w:t>
      </w:r>
    </w:p>
    <w:p w:rsidR="009A3CAC" w:rsidRPr="00B2441B" w:rsidRDefault="009A3CAC" w:rsidP="00941405">
      <w:pPr>
        <w:spacing w:after="0" w:line="240" w:lineRule="auto"/>
        <w:jc w:val="both"/>
        <w:rPr>
          <w:rFonts w:ascii="Times New Roman" w:eastAsia="Times New Roman" w:hAnsi="Times New Roman"/>
          <w:lang w:eastAsia="x-none"/>
        </w:rPr>
      </w:pPr>
      <w:r w:rsidRPr="00B2441B">
        <w:rPr>
          <w:rFonts w:ascii="Times New Roman" w:eastAsia="Times New Roman" w:hAnsi="Times New Roman"/>
          <w:lang w:val="x-none" w:eastAsia="x-none"/>
        </w:rPr>
        <w:t>____________________________________</w:t>
      </w:r>
      <w:r w:rsidR="00941405" w:rsidRPr="00B2441B">
        <w:rPr>
          <w:rFonts w:ascii="Times New Roman" w:eastAsia="Times New Roman" w:hAnsi="Times New Roman"/>
          <w:lang w:val="x-none" w:eastAsia="x-none"/>
        </w:rPr>
        <w:t>_____________________________</w:t>
      </w:r>
    </w:p>
    <w:p w:rsidR="009A3CAC" w:rsidRPr="00B2441B" w:rsidRDefault="009A3CAC" w:rsidP="00941405">
      <w:pPr>
        <w:spacing w:after="0" w:line="240" w:lineRule="auto"/>
        <w:jc w:val="center"/>
        <w:rPr>
          <w:rFonts w:ascii="Times New Roman" w:eastAsia="Times New Roman" w:hAnsi="Times New Roman"/>
          <w:lang w:val="x-none" w:eastAsia="x-none"/>
        </w:rPr>
      </w:pPr>
      <w:r w:rsidRPr="00B2441B">
        <w:rPr>
          <w:rFonts w:ascii="Times New Roman" w:eastAsia="Times New Roman" w:hAnsi="Times New Roman"/>
          <w:lang w:val="x-none" w:eastAsia="x-none"/>
        </w:rPr>
        <w:t>или индивидуального предпринимателя, подающего заявку, ИНН, ОГРН)</w:t>
      </w:r>
    </w:p>
    <w:p w:rsidR="009A3CAC" w:rsidRPr="00B2441B" w:rsidRDefault="009A3CAC" w:rsidP="00941405">
      <w:pPr>
        <w:spacing w:after="0" w:line="240" w:lineRule="auto"/>
        <w:jc w:val="center"/>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в лице </w:t>
      </w:r>
      <w:r w:rsidR="00941405" w:rsidRPr="00B2441B">
        <w:rPr>
          <w:rFonts w:ascii="Times New Roman" w:eastAsia="Times New Roman" w:hAnsi="Times New Roman"/>
          <w:lang w:val="x-none" w:eastAsia="x-none"/>
        </w:rPr>
        <w:t>______________________________</w:t>
      </w:r>
      <w:r w:rsidRPr="00B2441B">
        <w:rPr>
          <w:rFonts w:ascii="Times New Roman" w:eastAsia="Times New Roman" w:hAnsi="Times New Roman"/>
          <w:lang w:val="x-none" w:eastAsia="x-none"/>
        </w:rPr>
        <w:t>_______________________________</w:t>
      </w:r>
      <w:r w:rsidRPr="00B2441B">
        <w:rPr>
          <w:rFonts w:ascii="Times New Roman" w:eastAsia="Times New Roman" w:hAnsi="Times New Roman"/>
          <w:lang w:val="x-none" w:eastAsia="x-none"/>
        </w:rPr>
        <w:cr/>
        <w:t>____________________________________</w:t>
      </w:r>
      <w:r w:rsidR="00941405" w:rsidRPr="00B2441B">
        <w:rPr>
          <w:rFonts w:ascii="Times New Roman" w:eastAsia="Times New Roman" w:hAnsi="Times New Roman"/>
          <w:lang w:val="x-none" w:eastAsia="x-none"/>
        </w:rPr>
        <w:t>______________________________</w:t>
      </w:r>
      <w:r w:rsidRPr="00B2441B">
        <w:rPr>
          <w:rFonts w:ascii="Times New Roman" w:eastAsia="Times New Roman" w:hAnsi="Times New Roman"/>
          <w:lang w:val="x-none" w:eastAsia="x-none"/>
        </w:rPr>
        <w:t>,</w:t>
      </w:r>
      <w:r w:rsidRPr="00B2441B">
        <w:rPr>
          <w:rFonts w:ascii="Times New Roman" w:eastAsia="Times New Roman" w:hAnsi="Times New Roman"/>
          <w:lang w:val="x-none" w:eastAsia="x-none"/>
        </w:rPr>
        <w:cr/>
        <w:t xml:space="preserve">                         (должность, фамилия, имя, отчество)</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действующего на  основании  _____________________________________________________,  </w:t>
      </w:r>
    </w:p>
    <w:p w:rsidR="009A3CAC" w:rsidRPr="00B2441B" w:rsidRDefault="009A3CAC" w:rsidP="00941405">
      <w:pPr>
        <w:spacing w:after="0" w:line="240" w:lineRule="auto"/>
        <w:jc w:val="both"/>
        <w:rPr>
          <w:rFonts w:ascii="Times New Roman" w:eastAsia="Times New Roman" w:hAnsi="Times New Roman"/>
          <w:lang w:eastAsia="x-none"/>
        </w:rPr>
      </w:pPr>
      <w:r w:rsidRPr="00B2441B">
        <w:rPr>
          <w:rFonts w:ascii="Times New Roman" w:eastAsia="Times New Roman" w:hAnsi="Times New Roman"/>
          <w:lang w:val="x-none" w:eastAsia="x-none"/>
        </w:rPr>
        <w:t xml:space="preserve">                                                                                       (наименование документа)                                               </w:t>
      </w:r>
    </w:p>
    <w:p w:rsidR="009A3CAC" w:rsidRPr="00B2441B" w:rsidRDefault="009A3CAC" w:rsidP="00941405">
      <w:pPr>
        <w:widowControl w:val="0"/>
        <w:suppressAutoHyphens/>
        <w:autoSpaceDN w:val="0"/>
        <w:spacing w:after="0" w:line="240" w:lineRule="auto"/>
        <w:ind w:left="40"/>
        <w:jc w:val="both"/>
        <w:textAlignment w:val="baseline"/>
        <w:rPr>
          <w:rFonts w:ascii="Times New Roman" w:eastAsia="Times New Roman" w:hAnsi="Times New Roman"/>
        </w:rPr>
      </w:pPr>
      <w:r w:rsidRPr="00B2441B">
        <w:rPr>
          <w:rFonts w:ascii="Times New Roman" w:eastAsia="Times New Roman" w:hAnsi="Times New Roman"/>
        </w:rPr>
        <w:t xml:space="preserve">предварительно согласен на использование Продавцом персональных данных согласно </w:t>
      </w:r>
      <w:r w:rsidRPr="00B2441B">
        <w:rPr>
          <w:rFonts w:ascii="Times New Roman" w:eastAsia="Times New Roman" w:hAnsi="Times New Roman"/>
        </w:rPr>
        <w:br/>
        <w:t xml:space="preserve">ст. 3 Федерального закона «О персональных данных» от 27 июля 2006 г. № 152-ФЗ </w:t>
      </w:r>
      <w:r w:rsidRPr="00B2441B">
        <w:rPr>
          <w:rFonts w:ascii="Times New Roman" w:eastAsia="Times New Roman" w:hAnsi="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9A3CAC" w:rsidRPr="00B2441B" w:rsidRDefault="009A3CAC" w:rsidP="00941405">
      <w:pPr>
        <w:spacing w:after="0" w:line="240" w:lineRule="auto"/>
        <w:ind w:firstLine="709"/>
        <w:jc w:val="both"/>
        <w:rPr>
          <w:rFonts w:ascii="Times New Roman" w:hAnsi="Times New Roman"/>
          <w:b/>
        </w:rPr>
      </w:pPr>
      <w:r w:rsidRPr="00B2441B">
        <w:rPr>
          <w:rFonts w:ascii="Times New Roman" w:eastAsia="Times New Roman" w:hAnsi="Times New Roman"/>
          <w:b/>
        </w:rPr>
        <w:t xml:space="preserve">принимая решение об участии в аукционе по продаже, </w:t>
      </w:r>
      <w:r w:rsidRPr="00B2441B">
        <w:rPr>
          <w:rFonts w:ascii="Times New Roman" w:hAnsi="Times New Roman"/>
          <w:b/>
        </w:rPr>
        <w:t xml:space="preserve">находящихся в муниципальной собственности по лоту №______: </w:t>
      </w:r>
    </w:p>
    <w:p w:rsidR="009A3CAC" w:rsidRPr="00B2441B" w:rsidRDefault="009A3CAC" w:rsidP="00941405">
      <w:pPr>
        <w:spacing w:after="0" w:line="240" w:lineRule="auto"/>
        <w:jc w:val="both"/>
        <w:rPr>
          <w:rFonts w:ascii="Times New Roman" w:eastAsia="Times New Roman" w:hAnsi="Times New Roman"/>
          <w:lang w:eastAsia="x-none"/>
        </w:rPr>
      </w:pPr>
      <w:r w:rsidRPr="00B2441B">
        <w:rPr>
          <w:rFonts w:ascii="Times New Roman" w:eastAsia="Times New Roman" w:hAnsi="Times New Roman"/>
          <w:lang w:val="x-none" w:eastAsia="x-none"/>
        </w:rPr>
        <w:t>_____________________________________________________</w:t>
      </w:r>
      <w:r w:rsidR="00941405" w:rsidRPr="00B2441B">
        <w:rPr>
          <w:rFonts w:ascii="Times New Roman" w:eastAsia="Times New Roman" w:hAnsi="Times New Roman"/>
          <w:lang w:val="x-none" w:eastAsia="x-none"/>
        </w:rPr>
        <w:t>________________________</w:t>
      </w:r>
    </w:p>
    <w:p w:rsidR="009A3CAC" w:rsidRPr="00B2441B" w:rsidRDefault="009A3CAC" w:rsidP="00941405">
      <w:pPr>
        <w:spacing w:after="0" w:line="240" w:lineRule="auto"/>
        <w:jc w:val="both"/>
        <w:rPr>
          <w:rFonts w:ascii="Times New Roman" w:eastAsia="Times New Roman" w:hAnsi="Times New Roman"/>
          <w:lang w:eastAsia="x-none"/>
        </w:rPr>
      </w:pPr>
      <w:r w:rsidRPr="00B2441B">
        <w:rPr>
          <w:rFonts w:ascii="Times New Roman" w:eastAsia="Times New Roman" w:hAnsi="Times New Roman"/>
          <w:lang w:val="x-none" w:eastAsia="x-none"/>
        </w:rPr>
        <w:t>________________________________________________</w:t>
      </w:r>
      <w:r w:rsidR="00941405" w:rsidRPr="00B2441B">
        <w:rPr>
          <w:rFonts w:ascii="Times New Roman" w:eastAsia="Times New Roman" w:hAnsi="Times New Roman"/>
          <w:lang w:val="x-none" w:eastAsia="x-none"/>
        </w:rPr>
        <w:t>_____________________________</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_______________________________________________</w:t>
      </w:r>
      <w:r w:rsidR="00941405" w:rsidRPr="00B2441B">
        <w:rPr>
          <w:rFonts w:ascii="Times New Roman" w:eastAsia="Times New Roman" w:hAnsi="Times New Roman"/>
          <w:lang w:val="x-none" w:eastAsia="x-none"/>
        </w:rPr>
        <w:t>______________________________</w:t>
      </w:r>
      <w:r w:rsidRPr="00B2441B">
        <w:rPr>
          <w:rFonts w:ascii="Times New Roman" w:eastAsia="Times New Roman" w:hAnsi="Times New Roman"/>
          <w:lang w:val="x-none" w:eastAsia="x-none"/>
        </w:rPr>
        <w:t>,</w:t>
      </w:r>
    </w:p>
    <w:p w:rsidR="009A3CAC" w:rsidRPr="00B2441B" w:rsidRDefault="009A3CAC" w:rsidP="00941405">
      <w:pPr>
        <w:spacing w:after="0" w:line="240" w:lineRule="auto"/>
        <w:jc w:val="center"/>
        <w:rPr>
          <w:rFonts w:ascii="Times New Roman" w:eastAsia="Times New Roman" w:hAnsi="Times New Roman"/>
          <w:lang w:val="x-none" w:eastAsia="x-none"/>
        </w:rPr>
      </w:pPr>
      <w:r w:rsidRPr="00B2441B">
        <w:rPr>
          <w:rFonts w:ascii="Times New Roman" w:eastAsia="Times New Roman" w:hAnsi="Times New Roman"/>
          <w:lang w:val="x-none" w:eastAsia="x-none"/>
        </w:rPr>
        <w:t>(наименование имущества, его основные характеристики и местонахождение)</w:t>
      </w:r>
    </w:p>
    <w:p w:rsidR="009A3CAC" w:rsidRPr="00B2441B" w:rsidRDefault="009A3CAC" w:rsidP="00941405">
      <w:pPr>
        <w:spacing w:after="0" w:line="240" w:lineRule="auto"/>
        <w:ind w:firstLine="708"/>
        <w:jc w:val="both"/>
        <w:rPr>
          <w:rFonts w:ascii="Times New Roman" w:eastAsia="Times New Roman" w:hAnsi="Times New Roman"/>
          <w:b/>
          <w:lang w:val="x-none" w:eastAsia="x-none"/>
        </w:rPr>
      </w:pPr>
      <w:r w:rsidRPr="00B2441B">
        <w:rPr>
          <w:rFonts w:ascii="Times New Roman" w:eastAsia="Times New Roman" w:hAnsi="Times New Roman"/>
          <w:b/>
          <w:lang w:val="x-none" w:eastAsia="x-none"/>
        </w:rPr>
        <w:t>обязуется:</w:t>
      </w:r>
    </w:p>
    <w:p w:rsidR="009A3CAC" w:rsidRPr="00B2441B" w:rsidRDefault="009A3CAC" w:rsidP="00941405">
      <w:pPr>
        <w:numPr>
          <w:ilvl w:val="0"/>
          <w:numId w:val="5"/>
        </w:numPr>
        <w:spacing w:after="0" w:line="240" w:lineRule="auto"/>
        <w:ind w:left="0" w:firstLine="709"/>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w:t>
      </w:r>
      <w:r w:rsidRPr="00B2441B">
        <w:rPr>
          <w:rFonts w:ascii="Times New Roman" w:eastAsia="Times New Roman" w:hAnsi="Times New Roman"/>
          <w:lang w:val="x-none" w:eastAsia="x-none"/>
        </w:rPr>
        <w:lastRenderedPageBreak/>
        <w:t>"Интернет",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9A3CAC" w:rsidRPr="00B2441B" w:rsidRDefault="009A3CAC" w:rsidP="00941405">
      <w:pPr>
        <w:numPr>
          <w:ilvl w:val="0"/>
          <w:numId w:val="5"/>
        </w:numPr>
        <w:spacing w:after="0" w:line="240" w:lineRule="auto"/>
        <w:ind w:left="0" w:firstLine="709"/>
        <w:jc w:val="both"/>
        <w:rPr>
          <w:rFonts w:ascii="Times New Roman" w:eastAsia="Times New Roman" w:hAnsi="Times New Roman"/>
          <w:lang w:val="x-none" w:eastAsia="x-none"/>
        </w:rPr>
      </w:pPr>
      <w:r w:rsidRPr="00B2441B">
        <w:rPr>
          <w:rFonts w:ascii="Times New Roman" w:eastAsia="Times New Roman" w:hAnsi="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9A3CAC" w:rsidRPr="00B2441B" w:rsidRDefault="009A3CAC" w:rsidP="00941405">
      <w:pPr>
        <w:numPr>
          <w:ilvl w:val="0"/>
          <w:numId w:val="5"/>
        </w:numPr>
        <w:spacing w:after="0" w:line="240" w:lineRule="auto"/>
        <w:ind w:left="0" w:firstLine="709"/>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B2441B">
        <w:rPr>
          <w:rFonts w:ascii="Times New Roman" w:eastAsia="Times New Roman" w:hAnsi="Times New Roman"/>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9A3CAC" w:rsidRPr="00B2441B" w:rsidRDefault="009A3CAC" w:rsidP="00941405">
      <w:pPr>
        <w:numPr>
          <w:ilvl w:val="0"/>
          <w:numId w:val="5"/>
        </w:numPr>
        <w:spacing w:after="0" w:line="240" w:lineRule="auto"/>
        <w:ind w:left="0" w:firstLine="709"/>
        <w:jc w:val="both"/>
        <w:rPr>
          <w:rFonts w:ascii="Times New Roman" w:eastAsia="Times New Roman" w:hAnsi="Times New Roman"/>
          <w:lang w:val="x-none" w:eastAsia="x-none"/>
        </w:rPr>
      </w:pPr>
      <w:r w:rsidRPr="00B2441B">
        <w:rPr>
          <w:rFonts w:ascii="Times New Roman" w:eastAsia="Times New Roman" w:hAnsi="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9A3CAC" w:rsidRPr="00B2441B" w:rsidRDefault="009A3CAC" w:rsidP="00941405">
      <w:pPr>
        <w:spacing w:after="0" w:line="240" w:lineRule="auto"/>
        <w:ind w:firstLine="708"/>
        <w:rPr>
          <w:rFonts w:ascii="Courier New" w:eastAsia="Times New Roman" w:hAnsi="Courier New"/>
          <w:lang w:val="x-none" w:eastAsia="x-none"/>
        </w:rPr>
      </w:pPr>
      <w:r w:rsidRPr="00B2441B">
        <w:rPr>
          <w:rFonts w:ascii="Times New Roman" w:eastAsia="Times New Roman" w:hAnsi="Times New Roman"/>
          <w:lang w:val="x-none" w:eastAsia="x-none"/>
        </w:rPr>
        <w:t>Настоящей заявкой подтверждаем, что нам понятны установленные правила внесения задатка лично заявителем.</w:t>
      </w:r>
      <w:r w:rsidRPr="00B2441B">
        <w:rPr>
          <w:rFonts w:ascii="Courier New" w:eastAsia="Times New Roman" w:hAnsi="Courier New"/>
          <w:lang w:val="x-none" w:eastAsia="x-none"/>
        </w:rPr>
        <w:t xml:space="preserve"> </w:t>
      </w:r>
    </w:p>
    <w:p w:rsidR="009A3CAC" w:rsidRPr="00B2441B" w:rsidRDefault="009A3CAC" w:rsidP="00941405">
      <w:pPr>
        <w:spacing w:after="0" w:line="240" w:lineRule="auto"/>
        <w:ind w:firstLine="567"/>
        <w:jc w:val="center"/>
        <w:rPr>
          <w:rFonts w:ascii="Times New Roman" w:eastAsia="Times New Roman" w:hAnsi="Times New Roman"/>
          <w:lang w:val="x-none" w:eastAsia="x-none"/>
        </w:rPr>
      </w:pPr>
    </w:p>
    <w:p w:rsidR="009A3CAC" w:rsidRPr="00B2441B" w:rsidRDefault="009A3CAC" w:rsidP="00941405">
      <w:pPr>
        <w:spacing w:after="0" w:line="240" w:lineRule="auto"/>
        <w:jc w:val="both"/>
        <w:rPr>
          <w:rFonts w:ascii="Times New Roman" w:eastAsia="Times New Roman" w:hAnsi="Times New Roman"/>
          <w:lang w:eastAsia="x-none"/>
        </w:rPr>
      </w:pPr>
      <w:r w:rsidRPr="00B2441B">
        <w:rPr>
          <w:rFonts w:ascii="Times New Roman" w:eastAsia="Times New Roman" w:hAnsi="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w:t>
      </w:r>
      <w:r w:rsidR="00941405" w:rsidRPr="00B2441B">
        <w:rPr>
          <w:rFonts w:ascii="Times New Roman" w:eastAsia="Times New Roman" w:hAnsi="Times New Roman"/>
          <w:lang w:val="x-none" w:eastAsia="x-none"/>
        </w:rPr>
        <w:t>______________</w:t>
      </w:r>
    </w:p>
    <w:p w:rsidR="009A3CAC" w:rsidRPr="00B2441B" w:rsidRDefault="009A3CAC" w:rsidP="00941405">
      <w:pPr>
        <w:spacing w:after="0" w:line="240" w:lineRule="auto"/>
        <w:ind w:firstLine="567"/>
        <w:jc w:val="both"/>
        <w:rPr>
          <w:rFonts w:ascii="Times New Roman" w:eastAsia="Times New Roman" w:hAnsi="Times New Roman"/>
          <w:b/>
          <w:i/>
          <w:lang w:val="x-none" w:eastAsia="x-none"/>
        </w:rPr>
      </w:pPr>
      <w:r w:rsidRPr="00B2441B">
        <w:rPr>
          <w:rFonts w:ascii="Times New Roman" w:eastAsia="Times New Roman" w:hAnsi="Times New Roman"/>
          <w:b/>
          <w:i/>
          <w:u w:val="single"/>
          <w:lang w:val="x-none" w:eastAsia="x-none"/>
        </w:rPr>
        <w:t>Юридические лица</w:t>
      </w:r>
      <w:r w:rsidRPr="00B2441B">
        <w:rPr>
          <w:rFonts w:ascii="Times New Roman" w:eastAsia="Times New Roman" w:hAnsi="Times New Roman"/>
          <w:b/>
          <w:u w:val="single"/>
          <w:lang w:val="x-none" w:eastAsia="x-none"/>
        </w:rPr>
        <w:t xml:space="preserve"> </w:t>
      </w:r>
      <w:r w:rsidRPr="00B2441B">
        <w:rPr>
          <w:rFonts w:ascii="Times New Roman" w:eastAsia="Times New Roman" w:hAnsi="Times New Roman"/>
          <w:lang w:val="x-none" w:eastAsia="x-none"/>
        </w:rPr>
        <w:t>одновременно с заявкой представляют следующие документы:</w:t>
      </w:r>
    </w:p>
    <w:p w:rsidR="009A3CAC" w:rsidRPr="00B2441B" w:rsidRDefault="009A3CAC" w:rsidP="00941405">
      <w:pPr>
        <w:spacing w:after="0" w:line="240" w:lineRule="auto"/>
        <w:ind w:firstLine="567"/>
        <w:jc w:val="both"/>
        <w:rPr>
          <w:rFonts w:ascii="Times New Roman" w:eastAsia="Times New Roman" w:hAnsi="Times New Roman"/>
          <w:lang w:val="x-none" w:eastAsia="x-none"/>
        </w:rPr>
      </w:pPr>
      <w:r w:rsidRPr="00B2441B">
        <w:rPr>
          <w:rFonts w:ascii="Times New Roman" w:eastAsia="Times New Roman" w:hAnsi="Times New Roman"/>
          <w:lang w:val="x-none" w:eastAsia="x-none"/>
        </w:rPr>
        <w:t>- заверенные копии учредительных документов;</w:t>
      </w:r>
    </w:p>
    <w:p w:rsidR="009A3CAC" w:rsidRPr="00B2441B" w:rsidRDefault="009A3CAC" w:rsidP="00941405">
      <w:pPr>
        <w:spacing w:after="0" w:line="240" w:lineRule="auto"/>
        <w:ind w:firstLine="567"/>
        <w:jc w:val="both"/>
        <w:rPr>
          <w:rFonts w:ascii="Times New Roman" w:eastAsia="Times New Roman" w:hAnsi="Times New Roman"/>
          <w:lang w:val="x-none" w:eastAsia="x-none"/>
        </w:rPr>
      </w:pPr>
      <w:r w:rsidRPr="00B2441B">
        <w:rPr>
          <w:rFonts w:ascii="Times New Roman" w:eastAsia="Times New Roman" w:hAnsi="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9A3CAC" w:rsidRPr="00B2441B" w:rsidRDefault="009A3CAC" w:rsidP="00941405">
      <w:pPr>
        <w:spacing w:after="0" w:line="240" w:lineRule="auto"/>
        <w:ind w:firstLine="567"/>
        <w:jc w:val="both"/>
        <w:rPr>
          <w:rFonts w:ascii="Times New Roman" w:eastAsia="Times New Roman" w:hAnsi="Times New Roman"/>
          <w:lang w:val="x-none" w:eastAsia="x-none"/>
        </w:rPr>
      </w:pPr>
      <w:r w:rsidRPr="00B2441B">
        <w:rPr>
          <w:rFonts w:ascii="Times New Roman" w:eastAsia="Times New Roman" w:hAnsi="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A3CAC" w:rsidRPr="00B2441B" w:rsidRDefault="009A3CAC" w:rsidP="00941405">
      <w:pPr>
        <w:spacing w:after="0" w:line="240" w:lineRule="auto"/>
        <w:ind w:firstLine="567"/>
        <w:jc w:val="both"/>
        <w:rPr>
          <w:rFonts w:ascii="Times New Roman" w:eastAsia="Times New Roman" w:hAnsi="Times New Roman"/>
          <w:lang w:val="x-none" w:eastAsia="x-none"/>
        </w:rPr>
      </w:pPr>
      <w:r w:rsidRPr="00B2441B">
        <w:rPr>
          <w:rFonts w:ascii="Times New Roman" w:eastAsia="Times New Roman" w:hAnsi="Times New Roman"/>
          <w:b/>
          <w:i/>
          <w:u w:val="single"/>
          <w:lang w:val="x-none" w:eastAsia="x-none"/>
        </w:rPr>
        <w:t>Физические лица</w:t>
      </w:r>
      <w:r w:rsidRPr="00B2441B">
        <w:rPr>
          <w:rFonts w:ascii="Times New Roman" w:eastAsia="Times New Roman" w:hAnsi="Times New Roman"/>
          <w:lang w:val="x-none" w:eastAsia="x-none"/>
        </w:rPr>
        <w:t xml:space="preserve"> представляют копии всех листов документа, удостоверяющего личность.</w:t>
      </w:r>
    </w:p>
    <w:p w:rsidR="009A3CAC" w:rsidRPr="00B2441B" w:rsidRDefault="009A3CAC" w:rsidP="00941405">
      <w:pPr>
        <w:spacing w:after="0" w:line="240" w:lineRule="auto"/>
        <w:ind w:firstLine="567"/>
        <w:jc w:val="both"/>
        <w:rPr>
          <w:rFonts w:ascii="Times New Roman" w:eastAsia="Times New Roman" w:hAnsi="Times New Roman"/>
          <w:lang w:val="x-none" w:eastAsia="x-none"/>
        </w:rPr>
      </w:pPr>
      <w:r w:rsidRPr="00B2441B">
        <w:rPr>
          <w:rFonts w:ascii="Times New Roman" w:eastAsia="Times New Roman" w:hAnsi="Times New Roman"/>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A3CAC" w:rsidRPr="00B2441B" w:rsidRDefault="009A3CAC" w:rsidP="00941405">
      <w:pPr>
        <w:spacing w:after="0" w:line="240" w:lineRule="auto"/>
        <w:ind w:firstLine="567"/>
        <w:jc w:val="both"/>
        <w:rPr>
          <w:rFonts w:ascii="Times New Roman" w:eastAsia="Times New Roman" w:hAnsi="Times New Roman"/>
          <w:lang w:val="x-none" w:eastAsia="x-none"/>
        </w:rPr>
      </w:pPr>
      <w:r w:rsidRPr="00B2441B">
        <w:rPr>
          <w:rFonts w:ascii="Times New Roman" w:eastAsia="Times New Roman" w:hAnsi="Times New Roman"/>
          <w:lang w:val="x-none" w:eastAsia="x-none"/>
        </w:rPr>
        <w:t>К данным документам также прилагается их опись.</w:t>
      </w:r>
    </w:p>
    <w:p w:rsidR="009A3CAC" w:rsidRPr="00B2441B" w:rsidRDefault="009A3CAC" w:rsidP="00941405">
      <w:pPr>
        <w:spacing w:after="0" w:line="240" w:lineRule="auto"/>
        <w:jc w:val="both"/>
        <w:rPr>
          <w:rFonts w:ascii="Times New Roman" w:eastAsia="Times New Roman" w:hAnsi="Times New Roman"/>
          <w:lang w:val="x-none" w:eastAsia="x-none"/>
        </w:rPr>
      </w:pP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Подпись Претендента (его полномочного представителя)_______________________________  </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                                                                                                </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 ___________________________________________/__________/      телефоны: </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                   / Ф. И. О., должность /                                       /подпись/             раб.____________________                   </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 xml:space="preserve">                                                                                                                    моб.__________________</w:t>
      </w:r>
    </w:p>
    <w:p w:rsidR="009A3CAC" w:rsidRPr="00B2441B" w:rsidRDefault="009A3CAC" w:rsidP="00941405">
      <w:pPr>
        <w:spacing w:after="0" w:line="240" w:lineRule="auto"/>
        <w:jc w:val="both"/>
        <w:rPr>
          <w:rFonts w:ascii="Times New Roman" w:eastAsia="Times New Roman" w:hAnsi="Times New Roman"/>
          <w:lang w:val="x-none" w:eastAsia="x-none"/>
        </w:rPr>
      </w:pPr>
      <w:r w:rsidRPr="00B2441B">
        <w:rPr>
          <w:rFonts w:ascii="Times New Roman" w:eastAsia="Times New Roman" w:hAnsi="Times New Roman"/>
          <w:lang w:val="x-none" w:eastAsia="x-none"/>
        </w:rPr>
        <w:t>"___"________________ 20</w:t>
      </w:r>
      <w:r w:rsidRPr="00B2441B">
        <w:rPr>
          <w:rFonts w:ascii="Times New Roman" w:eastAsia="Times New Roman" w:hAnsi="Times New Roman"/>
          <w:lang w:eastAsia="x-none"/>
        </w:rPr>
        <w:t>21</w:t>
      </w:r>
      <w:r w:rsidRPr="00B2441B">
        <w:rPr>
          <w:rFonts w:ascii="Times New Roman" w:eastAsia="Times New Roman" w:hAnsi="Times New Roman"/>
          <w:lang w:val="x-none" w:eastAsia="x-none"/>
        </w:rPr>
        <w:t xml:space="preserve"> г.                                                       </w:t>
      </w:r>
    </w:p>
    <w:p w:rsidR="009A3CAC" w:rsidRPr="00B2441B" w:rsidRDefault="009A3CAC" w:rsidP="00941405">
      <w:pPr>
        <w:spacing w:after="0" w:line="240" w:lineRule="auto"/>
        <w:jc w:val="both"/>
        <w:rPr>
          <w:rFonts w:ascii="Times New Roman" w:eastAsia="Times New Roman" w:hAnsi="Times New Roman"/>
          <w:lang w:eastAsia="x-none"/>
        </w:rPr>
      </w:pPr>
      <w:r w:rsidRPr="00B2441B">
        <w:rPr>
          <w:rFonts w:ascii="Times New Roman" w:eastAsia="Times New Roman" w:hAnsi="Times New Roman"/>
          <w:lang w:val="x-none" w:eastAsia="x-none"/>
        </w:rPr>
        <w:t xml:space="preserve">        /дата подачи заявки/</w:t>
      </w:r>
    </w:p>
    <w:p w:rsidR="009A3CAC" w:rsidRPr="00B2441B" w:rsidRDefault="009A3CAC" w:rsidP="00941405">
      <w:pPr>
        <w:spacing w:after="0" w:line="240" w:lineRule="auto"/>
        <w:jc w:val="right"/>
        <w:rPr>
          <w:rFonts w:ascii="Times New Roman" w:eastAsia="Times New Roman" w:hAnsi="Times New Roman"/>
        </w:rPr>
      </w:pPr>
      <w:r w:rsidRPr="00B2441B">
        <w:rPr>
          <w:rFonts w:ascii="Times New Roman" w:eastAsia="Times New Roman" w:hAnsi="Times New Roman"/>
        </w:rPr>
        <w:t>Приложение к заявке</w:t>
      </w:r>
    </w:p>
    <w:p w:rsidR="009A3CAC" w:rsidRPr="00B2441B" w:rsidRDefault="009A3CAC" w:rsidP="00941405">
      <w:pPr>
        <w:keepNext/>
        <w:spacing w:after="0" w:line="240" w:lineRule="auto"/>
        <w:jc w:val="center"/>
        <w:outlineLvl w:val="0"/>
        <w:rPr>
          <w:rFonts w:ascii="Times New Roman" w:eastAsia="Times New Roman" w:hAnsi="Times New Roman"/>
          <w:b/>
          <w:bCs/>
          <w:kern w:val="32"/>
        </w:rPr>
      </w:pPr>
      <w:r w:rsidRPr="00B2441B">
        <w:rPr>
          <w:rFonts w:ascii="Times New Roman" w:eastAsia="Times New Roman" w:hAnsi="Times New Roman"/>
          <w:b/>
          <w:bCs/>
          <w:kern w:val="32"/>
        </w:rPr>
        <w:t>О П И С Ь</w:t>
      </w:r>
    </w:p>
    <w:p w:rsidR="009A3CAC" w:rsidRPr="00B2441B" w:rsidRDefault="009A3CAC" w:rsidP="00941405">
      <w:pPr>
        <w:spacing w:after="0" w:line="240" w:lineRule="auto"/>
        <w:jc w:val="center"/>
        <w:rPr>
          <w:rFonts w:ascii="Times New Roman" w:eastAsia="Times New Roman" w:hAnsi="Times New Roman"/>
          <w:b/>
        </w:rPr>
      </w:pPr>
      <w:r w:rsidRPr="00B2441B">
        <w:rPr>
          <w:rFonts w:ascii="Times New Roman" w:eastAsia="Times New Roman" w:hAnsi="Times New Roman"/>
          <w:b/>
        </w:rPr>
        <w:t>документов, представляемых претендентом, для участия в аукционе в электронной форме по продаже муниципального имущества</w:t>
      </w:r>
    </w:p>
    <w:p w:rsidR="009A3CAC" w:rsidRPr="00B2441B" w:rsidRDefault="009A3CAC" w:rsidP="00941405">
      <w:pPr>
        <w:spacing w:after="0" w:line="240" w:lineRule="auto"/>
        <w:jc w:val="center"/>
        <w:rPr>
          <w:rFonts w:ascii="Times New Roman" w:eastAsia="Times New Roman" w:hAnsi="Times New Roman"/>
          <w:b/>
        </w:rPr>
      </w:pPr>
      <w:r w:rsidRPr="00B2441B">
        <w:rPr>
          <w:rFonts w:ascii="Times New Roman" w:eastAsia="Times New Roman" w:hAnsi="Times New Roman"/>
          <w:b/>
        </w:rPr>
        <w:t>"___"__________________________</w:t>
      </w:r>
      <w:r w:rsidRPr="00B2441B">
        <w:rPr>
          <w:rFonts w:ascii="Times New Roman" w:eastAsia="Times New Roman" w:hAnsi="Times New Roman"/>
        </w:rPr>
        <w:t>2021 г.</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rPr>
        <w:t xml:space="preserve">(дата проведения аукциона) </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b/>
        </w:rPr>
        <w:t>_____________________________________________________________________________</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rPr>
        <w:t>(наименование юридического лица, ФИО физического лица, индивидуального предпринимателя)</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rPr>
        <w:t>1.________________________________________________________________ 2._________________________________________________________________</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rPr>
        <w:t xml:space="preserve">3.________________________________________________________________ 4._________________________________________________________________ </w:t>
      </w:r>
      <w:r w:rsidRPr="00B2441B">
        <w:rPr>
          <w:rFonts w:ascii="Times New Roman" w:eastAsia="Times New Roman" w:hAnsi="Times New Roman"/>
        </w:rPr>
        <w:lastRenderedPageBreak/>
        <w:t>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rPr>
        <w:t>9._________________________________________________________________</w:t>
      </w:r>
    </w:p>
    <w:p w:rsidR="009A3CAC" w:rsidRPr="00B2441B" w:rsidRDefault="009A3CAC" w:rsidP="00941405">
      <w:pPr>
        <w:spacing w:after="0" w:line="240" w:lineRule="auto"/>
        <w:jc w:val="center"/>
        <w:rPr>
          <w:rFonts w:ascii="Times New Roman" w:eastAsia="Times New Roman" w:hAnsi="Times New Roman"/>
        </w:rPr>
      </w:pPr>
      <w:r w:rsidRPr="00B2441B">
        <w:rPr>
          <w:rFonts w:ascii="Times New Roman" w:eastAsia="Times New Roman" w:hAnsi="Times New Roman"/>
        </w:rPr>
        <w:t>10.________________________________________________________________</w:t>
      </w:r>
    </w:p>
    <w:p w:rsidR="009A3CAC" w:rsidRPr="00B2441B" w:rsidRDefault="009A3CAC" w:rsidP="00941405">
      <w:pPr>
        <w:spacing w:after="0" w:line="240" w:lineRule="auto"/>
        <w:rPr>
          <w:rFonts w:ascii="Times New Roman" w:eastAsia="Times New Roman" w:hAnsi="Times New Roman"/>
        </w:rPr>
      </w:pPr>
    </w:p>
    <w:p w:rsidR="009A3CAC" w:rsidRPr="00B2441B" w:rsidRDefault="009A3CAC" w:rsidP="00941405">
      <w:pPr>
        <w:spacing w:after="0" w:line="240" w:lineRule="auto"/>
        <w:rPr>
          <w:rFonts w:ascii="Times New Roman" w:eastAsia="Times New Roman" w:hAnsi="Times New Roman"/>
        </w:rPr>
      </w:pPr>
      <w:r w:rsidRPr="00B2441B">
        <w:rPr>
          <w:rFonts w:ascii="Times New Roman" w:eastAsia="Times New Roman" w:hAnsi="Times New Roman"/>
        </w:rPr>
        <w:t xml:space="preserve"> Подпись Претендента                                                                          </w:t>
      </w:r>
    </w:p>
    <w:p w:rsidR="009A3CAC" w:rsidRPr="00B2441B" w:rsidRDefault="009A3CAC" w:rsidP="00941405">
      <w:pPr>
        <w:spacing w:after="0" w:line="240" w:lineRule="auto"/>
        <w:rPr>
          <w:rFonts w:ascii="Times New Roman" w:eastAsia="Times New Roman" w:hAnsi="Times New Roman"/>
        </w:rPr>
      </w:pPr>
      <w:r w:rsidRPr="00B2441B">
        <w:rPr>
          <w:rFonts w:ascii="Times New Roman" w:eastAsia="Times New Roman" w:hAnsi="Times New Roman"/>
        </w:rPr>
        <w:t xml:space="preserve">__________________                                                                                                                                                                                                        </w:t>
      </w:r>
    </w:p>
    <w:p w:rsidR="009A3CAC" w:rsidRPr="00B2441B" w:rsidRDefault="009A3CAC" w:rsidP="00941405">
      <w:pPr>
        <w:spacing w:after="0" w:line="240" w:lineRule="auto"/>
        <w:rPr>
          <w:rFonts w:ascii="Times New Roman" w:eastAsia="Times New Roman" w:hAnsi="Times New Roman"/>
        </w:rPr>
      </w:pPr>
      <w:r w:rsidRPr="00B2441B">
        <w:rPr>
          <w:rFonts w:ascii="Times New Roman" w:eastAsia="Times New Roman" w:hAnsi="Times New Roman"/>
        </w:rPr>
        <w:t xml:space="preserve">                                                                                                                 </w:t>
      </w:r>
    </w:p>
    <w:p w:rsidR="00941405" w:rsidRPr="00B2441B" w:rsidRDefault="00941405" w:rsidP="00941405">
      <w:pPr>
        <w:spacing w:after="0" w:line="240" w:lineRule="auto"/>
        <w:rPr>
          <w:rFonts w:ascii="Times New Roman" w:eastAsia="Times New Roman" w:hAnsi="Times New Roman"/>
        </w:rPr>
      </w:pPr>
    </w:p>
    <w:p w:rsidR="00941405" w:rsidRPr="00B2441B" w:rsidRDefault="009A3CAC" w:rsidP="00941405">
      <w:pPr>
        <w:tabs>
          <w:tab w:val="left" w:pos="7611"/>
        </w:tabs>
        <w:spacing w:after="0" w:line="240" w:lineRule="auto"/>
        <w:rPr>
          <w:rFonts w:ascii="Times New Roman" w:eastAsia="Times New Roman" w:hAnsi="Times New Roman"/>
        </w:rPr>
      </w:pPr>
      <w:r w:rsidRPr="00B2441B">
        <w:rPr>
          <w:rFonts w:ascii="Times New Roman" w:eastAsia="Times New Roman" w:hAnsi="Times New Roman"/>
        </w:rPr>
        <w:t xml:space="preserve">"___"___________2021  г.    </w:t>
      </w:r>
    </w:p>
    <w:p w:rsidR="009A3CAC" w:rsidRPr="00B2441B" w:rsidRDefault="009A3CAC" w:rsidP="00941405">
      <w:pPr>
        <w:spacing w:after="0" w:line="240" w:lineRule="auto"/>
        <w:ind w:left="540"/>
        <w:jc w:val="right"/>
        <w:rPr>
          <w:rFonts w:ascii="Times New Roman" w:eastAsia="Times New Roman" w:hAnsi="Times New Roman"/>
          <w:b/>
        </w:rPr>
      </w:pPr>
      <w:r w:rsidRPr="00B2441B">
        <w:rPr>
          <w:rFonts w:ascii="Times New Roman" w:eastAsia="Times New Roman" w:hAnsi="Times New Roman"/>
          <w:b/>
        </w:rPr>
        <w:t xml:space="preserve">Приложение №2 </w:t>
      </w:r>
    </w:p>
    <w:p w:rsidR="009A3CAC" w:rsidRPr="00B2441B" w:rsidRDefault="009A3CAC" w:rsidP="00941405">
      <w:pPr>
        <w:spacing w:after="0" w:line="240" w:lineRule="auto"/>
        <w:ind w:left="540"/>
        <w:jc w:val="right"/>
        <w:rPr>
          <w:rFonts w:ascii="Times New Roman" w:eastAsia="Times New Roman" w:hAnsi="Times New Roman"/>
          <w:b/>
        </w:rPr>
      </w:pPr>
      <w:r w:rsidRPr="00B2441B">
        <w:rPr>
          <w:rFonts w:ascii="Times New Roman" w:eastAsia="Times New Roman" w:hAnsi="Times New Roman"/>
          <w:b/>
        </w:rPr>
        <w:t xml:space="preserve">к информационному сообщению </w:t>
      </w:r>
    </w:p>
    <w:p w:rsidR="009A3CAC" w:rsidRPr="00B2441B" w:rsidRDefault="009A3CAC" w:rsidP="00941405">
      <w:pPr>
        <w:widowControl w:val="0"/>
        <w:autoSpaceDE w:val="0"/>
        <w:autoSpaceDN w:val="0"/>
        <w:adjustRightInd w:val="0"/>
        <w:spacing w:after="0" w:line="240" w:lineRule="auto"/>
        <w:jc w:val="right"/>
        <w:rPr>
          <w:rFonts w:ascii="Times New Roman" w:eastAsia="Times New Roman" w:hAnsi="Times New Roman"/>
          <w:b/>
        </w:rPr>
      </w:pPr>
      <w:r w:rsidRPr="00B2441B">
        <w:rPr>
          <w:rFonts w:ascii="Times New Roman" w:eastAsia="Times New Roman" w:hAnsi="Times New Roman"/>
          <w:b/>
        </w:rPr>
        <w:t>о проведении аукциона в электронной форме</w:t>
      </w:r>
    </w:p>
    <w:p w:rsidR="009A3CAC" w:rsidRPr="00B2441B" w:rsidRDefault="009A3CAC" w:rsidP="00941405">
      <w:pPr>
        <w:widowControl w:val="0"/>
        <w:autoSpaceDE w:val="0"/>
        <w:autoSpaceDN w:val="0"/>
        <w:adjustRightInd w:val="0"/>
        <w:spacing w:after="0" w:line="240" w:lineRule="auto"/>
        <w:jc w:val="right"/>
        <w:rPr>
          <w:rFonts w:ascii="Times New Roman" w:eastAsia="Times New Roman" w:hAnsi="Times New Roman"/>
          <w:b/>
        </w:rPr>
      </w:pPr>
      <w:r w:rsidRPr="00B2441B">
        <w:rPr>
          <w:rFonts w:ascii="Times New Roman" w:eastAsia="Times New Roman" w:hAnsi="Times New Roman"/>
          <w:b/>
        </w:rPr>
        <w:t>с открытой формой подачи предложения о цене</w:t>
      </w:r>
    </w:p>
    <w:p w:rsidR="009A3CAC" w:rsidRPr="00B2441B" w:rsidRDefault="009A3CAC" w:rsidP="00941405">
      <w:pPr>
        <w:spacing w:after="0" w:line="240" w:lineRule="auto"/>
        <w:ind w:left="540"/>
        <w:jc w:val="right"/>
        <w:rPr>
          <w:rFonts w:ascii="Times New Roman" w:eastAsia="Times New Roman" w:hAnsi="Times New Roman"/>
          <w:b/>
        </w:rPr>
      </w:pPr>
    </w:p>
    <w:p w:rsidR="009A3CAC" w:rsidRPr="00B2441B" w:rsidRDefault="009A3CAC" w:rsidP="00941405">
      <w:pPr>
        <w:spacing w:after="0" w:line="240" w:lineRule="auto"/>
        <w:jc w:val="center"/>
        <w:rPr>
          <w:rFonts w:ascii="Times New Roman" w:eastAsia="Times New Roman" w:hAnsi="Times New Roman"/>
          <w:b/>
          <w:bCs/>
        </w:rPr>
      </w:pPr>
      <w:r w:rsidRPr="00B2441B">
        <w:rPr>
          <w:rFonts w:ascii="Times New Roman" w:eastAsia="Times New Roman" w:hAnsi="Times New Roman"/>
          <w:b/>
          <w:bCs/>
        </w:rPr>
        <w:t xml:space="preserve">Договор </w:t>
      </w:r>
    </w:p>
    <w:p w:rsidR="009A3CAC" w:rsidRPr="00B2441B" w:rsidRDefault="009A3CAC" w:rsidP="00941405">
      <w:pPr>
        <w:spacing w:after="0" w:line="240" w:lineRule="auto"/>
        <w:jc w:val="center"/>
        <w:rPr>
          <w:rFonts w:ascii="Times New Roman" w:eastAsia="Times New Roman" w:hAnsi="Times New Roman"/>
          <w:b/>
          <w:bCs/>
        </w:rPr>
      </w:pPr>
      <w:r w:rsidRPr="00B2441B">
        <w:rPr>
          <w:rFonts w:ascii="Times New Roman" w:eastAsia="Times New Roman" w:hAnsi="Times New Roman"/>
          <w:b/>
          <w:bCs/>
        </w:rPr>
        <w:t>купли – продажи недвижимого имущества</w:t>
      </w:r>
    </w:p>
    <w:p w:rsidR="009A3CAC" w:rsidRPr="00B2441B" w:rsidRDefault="009A3CAC" w:rsidP="00941405">
      <w:pPr>
        <w:spacing w:after="0" w:line="240" w:lineRule="auto"/>
        <w:jc w:val="center"/>
        <w:rPr>
          <w:rFonts w:ascii="Times New Roman" w:eastAsia="Times New Roman" w:hAnsi="Times New Roman"/>
          <w:b/>
          <w:bCs/>
        </w:rPr>
      </w:pPr>
      <w:r w:rsidRPr="00B2441B">
        <w:rPr>
          <w:rFonts w:ascii="Times New Roman" w:eastAsia="Times New Roman" w:hAnsi="Times New Roman"/>
          <w:b/>
          <w:bCs/>
        </w:rPr>
        <w:t xml:space="preserve">                                                                                                                                 </w:t>
      </w:r>
    </w:p>
    <w:p w:rsidR="009A3CAC" w:rsidRPr="00B2441B" w:rsidRDefault="009A3CAC" w:rsidP="00941405">
      <w:pPr>
        <w:spacing w:after="0" w:line="240" w:lineRule="auto"/>
        <w:jc w:val="both"/>
        <w:rPr>
          <w:rFonts w:ascii="Times New Roman" w:eastAsia="Times New Roman" w:hAnsi="Times New Roman"/>
        </w:rPr>
      </w:pPr>
      <w:r w:rsidRPr="00B2441B">
        <w:rPr>
          <w:rFonts w:ascii="Times New Roman" w:eastAsia="Times New Roman" w:hAnsi="Times New Roman"/>
        </w:rPr>
        <w:t>село Большое Игнатово</w:t>
      </w:r>
      <w:r w:rsidRPr="00B2441B">
        <w:rPr>
          <w:rFonts w:ascii="Times New Roman" w:eastAsia="Times New Roman" w:hAnsi="Times New Roman"/>
        </w:rPr>
        <w:tab/>
      </w:r>
      <w:r w:rsidRPr="00B2441B">
        <w:rPr>
          <w:rFonts w:ascii="Times New Roman" w:eastAsia="Times New Roman" w:hAnsi="Times New Roman"/>
        </w:rPr>
        <w:tab/>
        <w:t xml:space="preserve">        </w:t>
      </w:r>
      <w:r w:rsidRPr="00B2441B">
        <w:rPr>
          <w:rFonts w:ascii="Times New Roman" w:eastAsia="Times New Roman" w:hAnsi="Times New Roman"/>
        </w:rPr>
        <w:tab/>
        <w:t xml:space="preserve">                                       «___» ___________20__ г.</w:t>
      </w:r>
    </w:p>
    <w:p w:rsidR="009A3CAC" w:rsidRPr="00B2441B" w:rsidRDefault="009A3CAC" w:rsidP="00941405">
      <w:pPr>
        <w:spacing w:after="0" w:line="240" w:lineRule="auto"/>
        <w:ind w:firstLine="851"/>
        <w:jc w:val="both"/>
        <w:rPr>
          <w:rFonts w:ascii="Times New Roman" w:hAnsi="Times New Roman"/>
          <w:b/>
        </w:rPr>
      </w:pPr>
      <w:r w:rsidRPr="00B2441B">
        <w:rPr>
          <w:rFonts w:ascii="Times New Roman" w:eastAsia="Times New Roman" w:hAnsi="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B2441B">
        <w:rPr>
          <w:rFonts w:ascii="Times New Roman" w:eastAsia="Times New Roman" w:hAnsi="Times New Roman"/>
          <w:bCs/>
          <w:snapToGrid w:val="0"/>
        </w:rPr>
        <w:t>,</w:t>
      </w:r>
      <w:r w:rsidRPr="00B2441B">
        <w:rPr>
          <w:rFonts w:ascii="Times New Roman" w:eastAsia="Times New Roman" w:hAnsi="Times New Roman"/>
          <w:snapToGrid w:val="0"/>
        </w:rPr>
        <w:t xml:space="preserve"> именуемая в дальнейшем «Продавец», </w:t>
      </w:r>
      <w:r w:rsidRPr="00B2441B">
        <w:rPr>
          <w:rFonts w:ascii="Times New Roman" w:eastAsia="Times New Roman" w:hAnsi="Times New Roman"/>
        </w:rPr>
        <w:t xml:space="preserve">с одной стороны, и </w:t>
      </w:r>
      <w:r w:rsidRPr="00B2441B">
        <w:rPr>
          <w:rFonts w:ascii="Times New Roman" w:eastAsia="Times New Roman" w:hAnsi="Times New Roman"/>
          <w:bCs/>
          <w:iCs/>
        </w:rPr>
        <w:t>___________________________________________</w:t>
      </w:r>
      <w:r w:rsidRPr="00B2441B">
        <w:rPr>
          <w:rFonts w:ascii="Times New Roman" w:eastAsia="Times New Roman" w:hAnsi="Times New Roman"/>
        </w:rPr>
        <w:t xml:space="preserve">, именуемый в дальнейшем «Покупатель», в лице__________, действующий на основании _______________ с другой стороны, (именуемые также стороны) </w:t>
      </w:r>
      <w:r w:rsidRPr="00B2441B">
        <w:rPr>
          <w:rFonts w:ascii="Times New Roman" w:hAnsi="Times New Roman"/>
        </w:rPr>
        <w:t xml:space="preserve">в соответствии с Федеральным законом  </w:t>
      </w:r>
      <w:r w:rsidRPr="00B2441B">
        <w:rPr>
          <w:rFonts w:ascii="Times New Roman" w:hAnsi="Times New Roman"/>
        </w:rPr>
        <w:br/>
        <w:t xml:space="preserve">от 21 декабря 2001 года № 178-ФЗ «О приватизации государственного и муниципального имущества» и </w:t>
      </w:r>
      <w:r w:rsidRPr="00B2441B">
        <w:rPr>
          <w:rFonts w:ascii="Times New Roman" w:eastAsia="Times New Roman" w:hAnsi="Times New Roman"/>
        </w:rPr>
        <w:t xml:space="preserve">на основании Протокола от «____»_______ 2020 г. №___  </w:t>
      </w:r>
      <w:r w:rsidRPr="00B2441B">
        <w:rPr>
          <w:rFonts w:ascii="Times New Roman" w:hAnsi="Times New Roman"/>
        </w:rPr>
        <w:t>об итогах продажи, заключили настоящий Договор (далее по тексту – настоящий Договор, Договор) о нижеследующем:</w:t>
      </w:r>
      <w:r w:rsidRPr="00B2441B">
        <w:rPr>
          <w:rFonts w:ascii="Times New Roman" w:hAnsi="Times New Roman"/>
          <w:b/>
        </w:rPr>
        <w:t xml:space="preserve"> </w:t>
      </w:r>
    </w:p>
    <w:p w:rsidR="009A3CAC" w:rsidRPr="00B2441B" w:rsidRDefault="009A3CAC" w:rsidP="00941405">
      <w:pPr>
        <w:spacing w:after="0" w:line="240" w:lineRule="auto"/>
        <w:ind w:firstLine="851"/>
        <w:jc w:val="both"/>
        <w:rPr>
          <w:rFonts w:ascii="Times New Roman" w:hAnsi="Times New Roman"/>
          <w:b/>
        </w:rPr>
      </w:pPr>
      <w:r w:rsidRPr="00B2441B">
        <w:rPr>
          <w:rFonts w:ascii="Times New Roman" w:hAnsi="Times New Roman"/>
          <w:b/>
        </w:rPr>
        <w:t>1. ПРЕДМЕТ ДОГОВОРА</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1.1. Предметом купли-продажи по настоящему Договору является следующее имущество:</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Здание  «__________________________________________________________________________»;</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Земельный участок «____________________________________» (именуемые  </w:t>
      </w:r>
      <w:r w:rsidRPr="00B2441B">
        <w:rPr>
          <w:rFonts w:ascii="Times New Roman" w:hAnsi="Times New Roman"/>
        </w:rPr>
        <w:br/>
        <w:t xml:space="preserve">в дальнейшем «Имущество»). </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1.2. Здания принадлежит Продавцу на праве собственности, что подтверждается ______________________________________.</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1.3. Земельный участок принадлежит Продавцу на праве собственности, что подтверждается Свидетельством о государственной регистрации права  от _________</w:t>
      </w:r>
      <w:r w:rsidRPr="00B2441B">
        <w:rPr>
          <w:rFonts w:ascii="Times New Roman" w:hAnsi="Times New Roman"/>
        </w:rPr>
        <w:br/>
        <w:t>№ _________.</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1.4. Продавец гарантирует, что на момент заключения Договора здание </w:t>
      </w:r>
      <w:r w:rsidRPr="00B2441B">
        <w:rPr>
          <w:rFonts w:ascii="Times New Roman" w:hAnsi="Times New Roman"/>
        </w:rPr>
        <w:br/>
        <w:t xml:space="preserve">и земельный участок в споре или под арестом не состоят, не являются предметом залога  </w:t>
      </w:r>
      <w:r w:rsidRPr="00B2441B">
        <w:rPr>
          <w:rFonts w:ascii="Times New Roman" w:hAnsi="Times New Roman"/>
        </w:rPr>
        <w:br/>
        <w:t>и не обременены  другими правами третьих лиц.</w:t>
      </w:r>
    </w:p>
    <w:p w:rsidR="009A3CAC" w:rsidRPr="00B2441B" w:rsidRDefault="009A3CAC" w:rsidP="00941405">
      <w:pPr>
        <w:spacing w:after="0" w:line="240" w:lineRule="auto"/>
        <w:ind w:firstLine="851"/>
        <w:jc w:val="both"/>
        <w:rPr>
          <w:rFonts w:ascii="Times New Roman" w:hAnsi="Times New Roman"/>
          <w:b/>
        </w:rPr>
      </w:pPr>
      <w:r w:rsidRPr="00B2441B">
        <w:rPr>
          <w:rFonts w:ascii="Times New Roman" w:hAnsi="Times New Roman"/>
          <w:b/>
        </w:rPr>
        <w:t>2. ОБЯЗАТЕЛЬСТВА СТОРОН</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2.1. Продавец обязан:</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2.1.3. Не связывать Покупателя какими-либо обязательствами по целевому использованию продаваемого Имущества.</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2.2. Покупатель обязан:</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lastRenderedPageBreak/>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9A3CAC" w:rsidRPr="00B2441B" w:rsidRDefault="009A3CAC" w:rsidP="00B2441B">
      <w:pPr>
        <w:spacing w:after="0" w:line="240" w:lineRule="auto"/>
        <w:ind w:firstLine="851"/>
        <w:jc w:val="both"/>
        <w:rPr>
          <w:rFonts w:ascii="Times New Roman" w:hAnsi="Times New Roman"/>
        </w:rPr>
      </w:pPr>
      <w:r w:rsidRPr="00B2441B">
        <w:rPr>
          <w:rFonts w:ascii="Times New Roman" w:hAnsi="Times New Roman"/>
        </w:rPr>
        <w:t>2.2.2. Принять Имущество на условиях, предусмотренных настоящим договором.</w:t>
      </w:r>
    </w:p>
    <w:p w:rsidR="009A3CAC" w:rsidRPr="00B2441B" w:rsidRDefault="009A3CAC" w:rsidP="00941405">
      <w:pPr>
        <w:spacing w:after="0" w:line="240" w:lineRule="auto"/>
        <w:ind w:firstLine="851"/>
        <w:jc w:val="both"/>
        <w:rPr>
          <w:rFonts w:ascii="Times New Roman" w:hAnsi="Times New Roman"/>
          <w:b/>
        </w:rPr>
      </w:pPr>
      <w:r w:rsidRPr="00B2441B">
        <w:rPr>
          <w:rFonts w:ascii="Times New Roman" w:hAnsi="Times New Roman"/>
          <w:b/>
        </w:rPr>
        <w:t>3. ПОРЯДОК ОПЛАТЫ</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3.1. Установленная по итогам аукциона цена Имущества составляет ________ (______) рублей, без учета  НДС. </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3.1.1. Цена продажи здания, «___________________________»  – _________ (_______) рублей, без учета  НДС ;</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3.1.2. Цена продажи земельного участка, «________________________» – ______(__________) рублей без учета НДС (не облагается п.п. 6 п. 2 ст. 146 НК РФ). Указанная цена, установленная соглашением сторон по настоящему договору, является окончательной и изменению не подлежит.</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3.2. Сумма НДС уплачивается Покупателем самостоятельно в соответствии с действующим законодательством РФ  </w:t>
      </w:r>
      <w:r w:rsidRPr="00B2441B">
        <w:rPr>
          <w:rFonts w:ascii="Times New Roman" w:hAnsi="Times New Roman"/>
        </w:rPr>
        <w:br/>
        <w:t>(в случае если Покупатель – юридическое лицо)</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3.3 Задаток в сумме ______ (______) рублей, внесенный Покупателем засчитывается в счет оплаты Имущества.</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9A3CAC" w:rsidRPr="00B2441B" w:rsidRDefault="009A3CAC" w:rsidP="00941405">
      <w:pPr>
        <w:spacing w:after="0" w:line="240" w:lineRule="auto"/>
        <w:ind w:firstLine="709"/>
        <w:jc w:val="both"/>
        <w:rPr>
          <w:rFonts w:ascii="Times New Roman" w:eastAsia="Times New Roman" w:hAnsi="Times New Roman"/>
          <w:color w:val="FF0000"/>
        </w:rPr>
      </w:pPr>
      <w:r w:rsidRPr="00B2441B">
        <w:rPr>
          <w:rFonts w:ascii="Times New Roman" w:hAnsi="Times New Roman"/>
          <w:b/>
        </w:rPr>
        <w:t xml:space="preserve">3.4.1. Сумма цены продажи здания «__________», за вычетом суммы задатка </w:t>
      </w:r>
      <w:r w:rsidRPr="00B2441B">
        <w:rPr>
          <w:rFonts w:ascii="Times New Roman" w:hAnsi="Times New Roman"/>
          <w:b/>
        </w:rPr>
        <w:br/>
        <w:t xml:space="preserve">в размере _______ (________) рублей перечисляется Покупателем на расчетный счет Продавца: </w:t>
      </w:r>
      <w:r w:rsidRPr="00B2441B">
        <w:rPr>
          <w:rFonts w:ascii="Times New Roman" w:eastAsia="Times New Roman" w:hAnsi="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9A3CAC" w:rsidRPr="00B2441B" w:rsidRDefault="009A3CAC" w:rsidP="00941405">
      <w:pPr>
        <w:spacing w:after="0" w:line="240" w:lineRule="auto"/>
        <w:ind w:right="-144" w:firstLine="567"/>
        <w:jc w:val="both"/>
        <w:rPr>
          <w:rFonts w:ascii="Times New Roman" w:hAnsi="Times New Roman"/>
        </w:rPr>
      </w:pPr>
      <w:r w:rsidRPr="00B2441B">
        <w:rPr>
          <w:rFonts w:ascii="Times New Roman" w:hAnsi="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9A3CAC" w:rsidRPr="00B2441B" w:rsidRDefault="009A3CAC" w:rsidP="00941405">
      <w:pPr>
        <w:spacing w:after="0" w:line="240" w:lineRule="auto"/>
        <w:ind w:firstLine="709"/>
        <w:jc w:val="both"/>
        <w:rPr>
          <w:rFonts w:ascii="Times New Roman" w:eastAsia="Times New Roman" w:hAnsi="Times New Roman"/>
          <w:color w:val="FF0000"/>
        </w:rPr>
      </w:pPr>
      <w:r w:rsidRPr="00B2441B">
        <w:rPr>
          <w:rFonts w:ascii="Times New Roman" w:hAnsi="Times New Roman"/>
          <w:b/>
        </w:rPr>
        <w:t>3.4.2. Сумма цены продажи земельного участка в размере _______ (________) рублей, перечисляется Покупателем на расчетный счет Продавца:</w:t>
      </w:r>
      <w:r w:rsidRPr="00B2441B">
        <w:rPr>
          <w:rFonts w:ascii="Times New Roman" w:hAnsi="Times New Roman"/>
        </w:rPr>
        <w:t xml:space="preserve"> </w:t>
      </w:r>
      <w:r w:rsidRPr="00B2441B">
        <w:rPr>
          <w:rFonts w:ascii="Times New Roman" w:eastAsia="Times New Roman" w:hAnsi="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9A3CAC" w:rsidRPr="00B2441B" w:rsidRDefault="009A3CAC" w:rsidP="00941405">
      <w:pPr>
        <w:spacing w:after="0" w:line="240" w:lineRule="auto"/>
        <w:ind w:right="-144" w:firstLine="567"/>
        <w:jc w:val="both"/>
        <w:rPr>
          <w:rFonts w:ascii="Times New Roman" w:hAnsi="Times New Roman"/>
        </w:rPr>
      </w:pPr>
      <w:r w:rsidRPr="00B2441B">
        <w:rPr>
          <w:rFonts w:ascii="Times New Roman" w:hAnsi="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9A3CAC" w:rsidRPr="00B2441B" w:rsidRDefault="009A3CAC" w:rsidP="00B2441B">
      <w:pPr>
        <w:spacing w:after="0" w:line="240" w:lineRule="auto"/>
        <w:ind w:firstLine="851"/>
        <w:jc w:val="both"/>
        <w:rPr>
          <w:rFonts w:ascii="Times New Roman" w:hAnsi="Times New Roman"/>
        </w:rPr>
      </w:pPr>
      <w:r w:rsidRPr="00B2441B">
        <w:rPr>
          <w:rFonts w:ascii="Times New Roman" w:hAnsi="Times New Roman"/>
        </w:rPr>
        <w:t>3.6. Надлежащим выполнением обязательства Покупателя по оплате Имущества является выполнение пункта 3.4 настоящего Договора.</w:t>
      </w:r>
    </w:p>
    <w:p w:rsidR="009A3CAC" w:rsidRPr="00B2441B" w:rsidRDefault="009A3CAC" w:rsidP="00941405">
      <w:pPr>
        <w:spacing w:after="0" w:line="240" w:lineRule="auto"/>
        <w:ind w:firstLine="851"/>
        <w:jc w:val="both"/>
        <w:rPr>
          <w:rFonts w:ascii="Times New Roman" w:hAnsi="Times New Roman"/>
          <w:b/>
        </w:rPr>
      </w:pPr>
      <w:r w:rsidRPr="00B2441B">
        <w:rPr>
          <w:rFonts w:ascii="Times New Roman" w:hAnsi="Times New Roman"/>
          <w:b/>
        </w:rPr>
        <w:t>4. ПЕРЕХОД ПРАВА СОБСТВЕННОСТИ</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4.3. Продавец считается выполнившим свои обязательства по настоящему Договору с момента фактической передачи Имущества Покупателю.</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lastRenderedPageBreak/>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B2441B">
        <w:rPr>
          <w:rFonts w:ascii="Times New Roman" w:hAnsi="Times New Roman"/>
        </w:rPr>
        <w:br/>
        <w:t>3 Договора, и принятия Имущества от продавца по Акту приема–передачи.</w:t>
      </w:r>
    </w:p>
    <w:p w:rsidR="009A3CAC" w:rsidRPr="00B2441B" w:rsidRDefault="009A3CAC" w:rsidP="00B2441B">
      <w:pPr>
        <w:spacing w:after="0" w:line="240" w:lineRule="auto"/>
        <w:ind w:firstLine="851"/>
        <w:jc w:val="both"/>
        <w:rPr>
          <w:rFonts w:ascii="Times New Roman" w:hAnsi="Times New Roman"/>
        </w:rPr>
      </w:pPr>
      <w:r w:rsidRPr="00B2441B">
        <w:rPr>
          <w:rFonts w:ascii="Times New Roman" w:hAnsi="Times New Roman"/>
        </w:rPr>
        <w:t xml:space="preserve">4.5. Расходы, связанные с оформлением перехода прав собственности </w:t>
      </w:r>
      <w:r w:rsidRPr="00B2441B">
        <w:rPr>
          <w:rFonts w:ascii="Times New Roman" w:hAnsi="Times New Roman"/>
        </w:rPr>
        <w:br/>
        <w:t>на Имущество к Покупателю, в полном объеме несет Покупатель.</w:t>
      </w:r>
    </w:p>
    <w:p w:rsidR="009A3CAC" w:rsidRPr="00B2441B" w:rsidRDefault="009A3CAC" w:rsidP="00941405">
      <w:pPr>
        <w:spacing w:after="0" w:line="240" w:lineRule="auto"/>
        <w:ind w:firstLine="851"/>
        <w:jc w:val="both"/>
        <w:rPr>
          <w:rFonts w:ascii="Times New Roman" w:hAnsi="Times New Roman"/>
          <w:b/>
        </w:rPr>
      </w:pPr>
      <w:r w:rsidRPr="00B2441B">
        <w:rPr>
          <w:rFonts w:ascii="Times New Roman" w:hAnsi="Times New Roman"/>
          <w:b/>
        </w:rPr>
        <w:t>5. ОТВЕТСТВЕННОСТЬ СТОРОН</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5.1. За неисполнение или ненадлежащее исполнение своих обязательств </w:t>
      </w:r>
      <w:r w:rsidRPr="00B2441B">
        <w:rPr>
          <w:rFonts w:ascii="Times New Roman" w:hAnsi="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3.1. настоящего Договора, за каждый день просрочки.</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Допустимая просрочка оплаты Имущества в сумме и сроки, указанные в статье </w:t>
      </w:r>
      <w:r w:rsidRPr="00B2441B">
        <w:rPr>
          <w:rFonts w:ascii="Times New Roman" w:hAnsi="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9A3CAC" w:rsidRPr="00B2441B" w:rsidRDefault="009A3CAC" w:rsidP="00B2441B">
      <w:pPr>
        <w:spacing w:after="0" w:line="240" w:lineRule="auto"/>
        <w:ind w:firstLine="851"/>
        <w:jc w:val="both"/>
        <w:rPr>
          <w:rFonts w:ascii="Times New Roman" w:hAnsi="Times New Roman"/>
        </w:rPr>
      </w:pPr>
      <w:r w:rsidRPr="00B2441B">
        <w:rPr>
          <w:rFonts w:ascii="Times New Roman" w:hAnsi="Times New Roman"/>
        </w:rPr>
        <w:t xml:space="preserve">Расторжение договора не освобождает Покупателя от уплаты пени. </w:t>
      </w:r>
    </w:p>
    <w:p w:rsidR="009A3CAC" w:rsidRPr="00B2441B" w:rsidRDefault="009A3CAC" w:rsidP="00941405">
      <w:pPr>
        <w:spacing w:after="0" w:line="240" w:lineRule="auto"/>
        <w:ind w:firstLine="851"/>
        <w:jc w:val="both"/>
        <w:rPr>
          <w:rFonts w:ascii="Times New Roman" w:hAnsi="Times New Roman"/>
          <w:b/>
        </w:rPr>
      </w:pPr>
      <w:r w:rsidRPr="00B2441B">
        <w:rPr>
          <w:rFonts w:ascii="Times New Roman" w:hAnsi="Times New Roman"/>
          <w:b/>
        </w:rPr>
        <w:t>6. ЗАКЛЮЧИТЕЛЬНЫЕ ПОЛОЖЕНИЯ</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6.2 Настоящий договор вступает в силу с момента его подписания и прекращает свое действие:</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w:t>
      </w:r>
      <w:r w:rsidRPr="00B2441B">
        <w:rPr>
          <w:rFonts w:ascii="Times New Roman" w:hAnsi="Times New Roman"/>
        </w:rPr>
        <w:tab/>
        <w:t>исполнением Сторонами своих обязательств по настоящему Договору;</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w:t>
      </w:r>
      <w:r w:rsidRPr="00B2441B">
        <w:rPr>
          <w:rFonts w:ascii="Times New Roman" w:hAnsi="Times New Roman"/>
        </w:rPr>
        <w:tab/>
        <w:t>в случае предусмотренном пунктом 5.2. настоящего Договора;</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w:t>
      </w:r>
      <w:r w:rsidRPr="00B2441B">
        <w:rPr>
          <w:rFonts w:ascii="Times New Roman" w:hAnsi="Times New Roman"/>
        </w:rPr>
        <w:tab/>
        <w:t>по иным основаниям, предусмотренным действующим законодательством Российской Федерации.</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9A3CAC" w:rsidRPr="00B2441B" w:rsidRDefault="009A3CAC" w:rsidP="00B2441B">
      <w:pPr>
        <w:spacing w:after="0" w:line="240" w:lineRule="auto"/>
        <w:ind w:firstLine="851"/>
        <w:jc w:val="both"/>
        <w:rPr>
          <w:rFonts w:ascii="Times New Roman" w:hAnsi="Times New Roman"/>
        </w:rPr>
      </w:pPr>
      <w:r w:rsidRPr="00B2441B">
        <w:rPr>
          <w:rFonts w:ascii="Times New Roman" w:hAnsi="Times New Roman"/>
        </w:rPr>
        <w:t>6.4. Настоящий договор составлен в 3 (трех) подлинных экземплярах, два из которых остается у Покупателя, а один у Продавца.</w:t>
      </w:r>
    </w:p>
    <w:p w:rsidR="009A3CAC" w:rsidRPr="00B2441B" w:rsidRDefault="009A3CAC" w:rsidP="00941405">
      <w:pPr>
        <w:spacing w:after="0" w:line="240" w:lineRule="auto"/>
        <w:ind w:firstLine="851"/>
        <w:jc w:val="both"/>
        <w:rPr>
          <w:rFonts w:ascii="Times New Roman" w:hAnsi="Times New Roman"/>
          <w:b/>
        </w:rPr>
      </w:pPr>
      <w:r w:rsidRPr="00B2441B">
        <w:rPr>
          <w:rFonts w:ascii="Times New Roman" w:hAnsi="Times New Roman"/>
          <w:b/>
        </w:rPr>
        <w:t>7. АДРЕСА И БАНКОВСКИЕ РЕКВИЗИТЫ СТОРОН</w:t>
      </w:r>
    </w:p>
    <w:p w:rsidR="009A3CAC" w:rsidRPr="00B2441B" w:rsidRDefault="009A3CAC" w:rsidP="00941405">
      <w:pPr>
        <w:spacing w:after="0" w:line="240" w:lineRule="auto"/>
        <w:ind w:firstLine="851"/>
        <w:jc w:val="both"/>
        <w:rPr>
          <w:rFonts w:ascii="Times New Roman" w:hAnsi="Times New Roman"/>
        </w:rPr>
      </w:pPr>
      <w:r w:rsidRPr="00B2441B">
        <w:rPr>
          <w:rFonts w:ascii="Times New Roman" w:hAnsi="Times New Roman"/>
        </w:rPr>
        <w:t>«Продавец»:</w:t>
      </w:r>
    </w:p>
    <w:p w:rsidR="009A3CAC" w:rsidRPr="00B2441B" w:rsidRDefault="009A3CAC" w:rsidP="00B2441B">
      <w:pPr>
        <w:spacing w:after="0" w:line="240" w:lineRule="auto"/>
        <w:ind w:firstLine="851"/>
        <w:jc w:val="both"/>
        <w:rPr>
          <w:rFonts w:ascii="Times New Roman" w:hAnsi="Times New Roman"/>
        </w:rPr>
      </w:pPr>
      <w:r w:rsidRPr="00B2441B">
        <w:rPr>
          <w:rFonts w:ascii="Times New Roman" w:hAnsi="Times New Roman"/>
        </w:rPr>
        <w:t>«Покупатель»:</w:t>
      </w:r>
    </w:p>
    <w:p w:rsidR="009A3CAC" w:rsidRPr="00B2441B" w:rsidRDefault="009A3CAC" w:rsidP="00941405">
      <w:pPr>
        <w:spacing w:after="0" w:line="240" w:lineRule="auto"/>
        <w:jc w:val="center"/>
        <w:rPr>
          <w:rFonts w:ascii="Times New Roman" w:eastAsia="Times New Roman" w:hAnsi="Times New Roman"/>
          <w:bCs/>
        </w:rPr>
      </w:pPr>
      <w:r w:rsidRPr="00B2441B">
        <w:rPr>
          <w:rFonts w:ascii="Times New Roman" w:eastAsia="Times New Roman" w:hAnsi="Times New Roman"/>
          <w:bCs/>
        </w:rPr>
        <w:t>АКТ</w:t>
      </w:r>
    </w:p>
    <w:p w:rsidR="009A3CAC" w:rsidRPr="00B2441B" w:rsidRDefault="009A3CAC" w:rsidP="00941405">
      <w:pPr>
        <w:spacing w:after="0" w:line="240" w:lineRule="auto"/>
        <w:jc w:val="center"/>
        <w:rPr>
          <w:rFonts w:ascii="Times New Roman" w:eastAsia="Times New Roman" w:hAnsi="Times New Roman"/>
          <w:bCs/>
        </w:rPr>
      </w:pPr>
      <w:r w:rsidRPr="00B2441B">
        <w:rPr>
          <w:rFonts w:ascii="Times New Roman" w:eastAsia="Times New Roman" w:hAnsi="Times New Roman"/>
          <w:bCs/>
        </w:rPr>
        <w:t>приема-передачи</w:t>
      </w:r>
    </w:p>
    <w:p w:rsidR="009A3CAC" w:rsidRPr="00B2441B" w:rsidRDefault="009A3CAC" w:rsidP="00941405">
      <w:pPr>
        <w:spacing w:after="0" w:line="240" w:lineRule="auto"/>
        <w:jc w:val="center"/>
        <w:rPr>
          <w:rFonts w:ascii="Times New Roman" w:eastAsia="Times New Roman" w:hAnsi="Times New Roman"/>
          <w:bCs/>
        </w:rPr>
      </w:pPr>
    </w:p>
    <w:p w:rsidR="009A3CAC" w:rsidRPr="00B2441B" w:rsidRDefault="009A3CAC" w:rsidP="00941405">
      <w:pPr>
        <w:spacing w:after="0" w:line="240" w:lineRule="auto"/>
        <w:rPr>
          <w:rFonts w:ascii="Times New Roman" w:eastAsia="Times New Roman" w:hAnsi="Times New Roman"/>
        </w:rPr>
      </w:pPr>
      <w:r w:rsidRPr="00B2441B">
        <w:rPr>
          <w:rFonts w:ascii="Times New Roman" w:eastAsia="Times New Roman" w:hAnsi="Times New Roman"/>
        </w:rPr>
        <w:t xml:space="preserve">с. Большое Игнатово                                                              «__» __________ 2021 год                                                                                                                  </w:t>
      </w:r>
    </w:p>
    <w:p w:rsidR="009A3CAC" w:rsidRPr="00B2441B" w:rsidRDefault="009A3CAC" w:rsidP="00941405">
      <w:pPr>
        <w:spacing w:after="0" w:line="240" w:lineRule="auto"/>
        <w:rPr>
          <w:rFonts w:ascii="Times New Roman" w:eastAsia="Times New Roman" w:hAnsi="Times New Roman"/>
        </w:rPr>
      </w:pPr>
    </w:p>
    <w:p w:rsidR="009A3CAC" w:rsidRPr="00B2441B" w:rsidRDefault="009A3CAC" w:rsidP="00941405">
      <w:pPr>
        <w:tabs>
          <w:tab w:val="left" w:pos="0"/>
        </w:tabs>
        <w:spacing w:after="0" w:line="240" w:lineRule="auto"/>
        <w:jc w:val="both"/>
        <w:rPr>
          <w:rFonts w:ascii="Times New Roman" w:eastAsia="Times New Roman" w:hAnsi="Times New Roman"/>
        </w:rPr>
      </w:pPr>
      <w:r w:rsidRPr="00B2441B">
        <w:rPr>
          <w:rFonts w:ascii="Times New Roman" w:eastAsia="Times New Roman" w:hAnsi="Times New Roman"/>
        </w:rPr>
        <w:t xml:space="preserve">           Мы, нижеподписавшиеся, Администрация Большеигнатовского муниципального района Республики Мордовия,</w:t>
      </w:r>
      <w:r w:rsidRPr="00B2441B">
        <w:t xml:space="preserve"> </w:t>
      </w:r>
      <w:r w:rsidRPr="00B2441B">
        <w:rPr>
          <w:rFonts w:ascii="Times New Roman" w:eastAsia="Times New Roman" w:hAnsi="Times New Roman"/>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B2441B">
        <w:rPr>
          <w:rFonts w:ascii="Times New Roman" w:eastAsia="Times New Roman" w:hAnsi="Times New Roman"/>
          <w:bCs/>
          <w:snapToGrid w:val="0"/>
        </w:rPr>
        <w:t>,</w:t>
      </w:r>
      <w:r w:rsidRPr="00B2441B">
        <w:rPr>
          <w:rFonts w:ascii="Times New Roman" w:eastAsia="Times New Roman" w:hAnsi="Times New Roman"/>
          <w:snapToGrid w:val="0"/>
        </w:rPr>
        <w:t xml:space="preserve"> именуемая в дальнейшем «Продавец», </w:t>
      </w:r>
      <w:r w:rsidRPr="00B2441B">
        <w:rPr>
          <w:rFonts w:ascii="Times New Roman" w:eastAsia="Times New Roman" w:hAnsi="Times New Roman"/>
        </w:rPr>
        <w:t xml:space="preserve">с одной стороны, и </w:t>
      </w:r>
      <w:r w:rsidRPr="00B2441B">
        <w:rPr>
          <w:rFonts w:ascii="Times New Roman" w:eastAsia="Times New Roman" w:hAnsi="Times New Roman"/>
          <w:bCs/>
          <w:iCs/>
        </w:rPr>
        <w:t>________________________________________</w:t>
      </w:r>
      <w:r w:rsidRPr="00B2441B">
        <w:rPr>
          <w:rFonts w:ascii="Times New Roman" w:eastAsia="Times New Roman" w:hAnsi="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9A3CAC" w:rsidRPr="00B2441B" w:rsidRDefault="009A3CAC" w:rsidP="00941405">
      <w:pPr>
        <w:spacing w:after="0" w:line="240" w:lineRule="auto"/>
        <w:jc w:val="both"/>
        <w:rPr>
          <w:rFonts w:ascii="Times New Roman" w:eastAsia="Times New Roman" w:hAnsi="Times New Roman"/>
        </w:rPr>
      </w:pPr>
      <w:r w:rsidRPr="00B2441B">
        <w:rPr>
          <w:rFonts w:ascii="Times New Roman" w:eastAsia="Times New Roman" w:hAnsi="Times New Roman"/>
        </w:rPr>
        <w:lastRenderedPageBreak/>
        <w:t xml:space="preserve">          1. Продавец в соответствии с договором купли-продажи от ________________________ продал </w:t>
      </w:r>
      <w:r w:rsidRPr="00B2441B">
        <w:rPr>
          <w:rFonts w:ascii="Times New Roman" w:eastAsia="Times New Roman" w:hAnsi="Times New Roman"/>
          <w:bCs/>
          <w:iCs/>
        </w:rPr>
        <w:t>________________</w:t>
      </w:r>
      <w:r w:rsidRPr="00B2441B">
        <w:rPr>
          <w:rFonts w:ascii="Times New Roman" w:eastAsia="Times New Roman" w:hAnsi="Times New Roman"/>
        </w:rPr>
        <w:t>в собственность: административное здание, назначение: нежилое кадастровый номер: 13:05:0103001:553, общей площадью 1161,8 кв. м., количество этажей: 2, в том числе подземных 0, год постройки 1983 и земельный участок, расположенный под зданием, кадастровый номер: 13:05:0103001:116, категория земель: земли населенных пунктов, разрешенное использование: для учебных целей, общей площадью 20000 кв. м., расположенные по адресу: Республика Мордовия, Большеигнатовский район, с. Вармазейка, ул. Советская, д. 32а.</w:t>
      </w:r>
    </w:p>
    <w:p w:rsidR="009A3CAC" w:rsidRPr="00B2441B" w:rsidRDefault="009A3CAC" w:rsidP="00941405">
      <w:pPr>
        <w:spacing w:after="0" w:line="240" w:lineRule="auto"/>
        <w:jc w:val="both"/>
        <w:rPr>
          <w:rFonts w:ascii="Times New Roman" w:eastAsia="Times New Roman" w:hAnsi="Times New Roman"/>
        </w:rPr>
      </w:pPr>
      <w:r w:rsidRPr="00B2441B">
        <w:rPr>
          <w:rFonts w:ascii="Times New Roman" w:eastAsia="Times New Roman" w:hAnsi="Times New Roman"/>
        </w:rPr>
        <w:t xml:space="preserve">         2.  В соответствии с настоящим актом Продавец передал в собственность  Покупателю</w:t>
      </w:r>
      <w:r w:rsidRPr="00B2441B">
        <w:rPr>
          <w:rFonts w:ascii="Times New Roman" w:eastAsia="Times New Roman" w:hAnsi="Times New Roman"/>
          <w:bCs/>
          <w:iCs/>
        </w:rPr>
        <w:t xml:space="preserve"> </w:t>
      </w:r>
      <w:r w:rsidRPr="00B2441B">
        <w:rPr>
          <w:rFonts w:ascii="Times New Roman" w:eastAsia="Times New Roman" w:hAnsi="Times New Roman"/>
        </w:rPr>
        <w:t>вышеуказанное имущество в качественном состоянии, как они есть на день подписания настоящего акта.</w:t>
      </w:r>
    </w:p>
    <w:p w:rsidR="009A3CAC" w:rsidRPr="00B2441B" w:rsidRDefault="009A3CAC" w:rsidP="00941405">
      <w:pPr>
        <w:tabs>
          <w:tab w:val="left" w:pos="0"/>
        </w:tabs>
        <w:spacing w:after="0" w:line="240" w:lineRule="auto"/>
        <w:jc w:val="both"/>
        <w:rPr>
          <w:rFonts w:ascii="Times New Roman" w:eastAsia="Times New Roman" w:hAnsi="Times New Roman"/>
        </w:rPr>
      </w:pPr>
      <w:r w:rsidRPr="00B2441B">
        <w:rPr>
          <w:rFonts w:ascii="Times New Roman" w:eastAsia="Times New Roman" w:hAnsi="Times New Roman"/>
          <w:bCs/>
          <w:iCs/>
        </w:rPr>
        <w:t xml:space="preserve">        3. Покупатель</w:t>
      </w:r>
      <w:r w:rsidRPr="00B2441B">
        <w:rPr>
          <w:rFonts w:ascii="Times New Roman" w:eastAsia="Times New Roman" w:hAnsi="Times New Roman"/>
        </w:rPr>
        <w:t xml:space="preserve"> принял от Продавца вышеуказанное имущество в том состоянии, в котором они есть на день подписания настоящего акта.</w:t>
      </w:r>
    </w:p>
    <w:p w:rsidR="009A3CAC" w:rsidRPr="00B2441B" w:rsidRDefault="009A3CAC" w:rsidP="00941405">
      <w:pPr>
        <w:spacing w:after="0" w:line="240" w:lineRule="auto"/>
        <w:ind w:right="-187"/>
        <w:jc w:val="both"/>
        <w:rPr>
          <w:rFonts w:ascii="Times New Roman" w:eastAsia="Times New Roman" w:hAnsi="Times New Roman"/>
          <w:bCs/>
        </w:rPr>
      </w:pPr>
      <w:r w:rsidRPr="00B2441B">
        <w:rPr>
          <w:rFonts w:ascii="Times New Roman" w:eastAsia="Times New Roman" w:hAnsi="Times New Roman"/>
        </w:rPr>
        <w:t xml:space="preserve">        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9A3CAC" w:rsidRPr="00B2441B" w:rsidRDefault="009A3CAC" w:rsidP="00941405">
      <w:pPr>
        <w:spacing w:after="0" w:line="240" w:lineRule="auto"/>
        <w:ind w:left="708"/>
        <w:jc w:val="both"/>
        <w:rPr>
          <w:rFonts w:ascii="Times New Roman" w:eastAsia="Times New Roman" w:hAnsi="Times New Roman"/>
          <w:bCs/>
        </w:rPr>
      </w:pPr>
      <w:r w:rsidRPr="00B2441B">
        <w:rPr>
          <w:rFonts w:ascii="Times New Roman" w:eastAsia="Times New Roman" w:hAnsi="Times New Roman"/>
          <w:bCs/>
        </w:rPr>
        <w:t xml:space="preserve">      Продавец: </w:t>
      </w:r>
      <w:r w:rsidRPr="00B2441B">
        <w:rPr>
          <w:rFonts w:ascii="Times New Roman" w:eastAsia="Times New Roman" w:hAnsi="Times New Roman"/>
          <w:bCs/>
        </w:rPr>
        <w:tab/>
      </w:r>
      <w:r w:rsidRPr="00B2441B">
        <w:rPr>
          <w:rFonts w:ascii="Times New Roman" w:eastAsia="Times New Roman" w:hAnsi="Times New Roman"/>
          <w:bCs/>
        </w:rPr>
        <w:tab/>
      </w:r>
      <w:r w:rsidRPr="00B2441B">
        <w:rPr>
          <w:rFonts w:ascii="Times New Roman" w:eastAsia="Times New Roman" w:hAnsi="Times New Roman"/>
          <w:bCs/>
        </w:rPr>
        <w:tab/>
      </w:r>
      <w:r w:rsidRPr="00B2441B">
        <w:rPr>
          <w:rFonts w:ascii="Times New Roman" w:eastAsia="Times New Roman" w:hAnsi="Times New Roman"/>
          <w:bCs/>
        </w:rPr>
        <w:tab/>
      </w:r>
      <w:r w:rsidRPr="00B2441B">
        <w:rPr>
          <w:rFonts w:ascii="Times New Roman" w:eastAsia="Times New Roman" w:hAnsi="Times New Roman"/>
          <w:bCs/>
        </w:rPr>
        <w:tab/>
        <w:t xml:space="preserve">      Покупатель:</w:t>
      </w:r>
      <w:r w:rsidRPr="00B2441B">
        <w:rPr>
          <w:rFonts w:ascii="Times New Roman" w:eastAsia="Times New Roman" w:hAnsi="Times New Roman"/>
          <w:bCs/>
        </w:rPr>
        <w:tab/>
      </w:r>
    </w:p>
    <w:tbl>
      <w:tblPr>
        <w:tblStyle w:val="ae"/>
        <w:tblW w:w="0" w:type="auto"/>
        <w:tblLook w:val="04A0" w:firstRow="1" w:lastRow="0" w:firstColumn="1" w:lastColumn="0" w:noHBand="0" w:noVBand="1"/>
      </w:tblPr>
      <w:tblGrid>
        <w:gridCol w:w="4785"/>
        <w:gridCol w:w="4786"/>
      </w:tblGrid>
      <w:tr w:rsidR="009A3CAC" w:rsidRPr="00B2441B" w:rsidTr="005D11B7">
        <w:tc>
          <w:tcPr>
            <w:tcW w:w="4785" w:type="dxa"/>
            <w:tcBorders>
              <w:top w:val="single" w:sz="4" w:space="0" w:color="auto"/>
              <w:left w:val="single" w:sz="4" w:space="0" w:color="auto"/>
              <w:bottom w:val="single" w:sz="4" w:space="0" w:color="auto"/>
              <w:right w:val="single" w:sz="4" w:space="0" w:color="auto"/>
            </w:tcBorders>
          </w:tcPr>
          <w:p w:rsidR="009A3CAC" w:rsidRPr="00B2441B" w:rsidRDefault="009A3CAC" w:rsidP="00941405">
            <w:pPr>
              <w:rPr>
                <w:rFonts w:ascii="Times New Roman" w:eastAsia="Times New Roman" w:hAnsi="Times New Roman"/>
                <w:b/>
                <w:bCs/>
                <w:lang w:eastAsia="ru-RU"/>
              </w:rPr>
            </w:pPr>
          </w:p>
          <w:p w:rsidR="009A3CAC" w:rsidRPr="00B2441B" w:rsidRDefault="009A3CAC" w:rsidP="00941405">
            <w:pPr>
              <w:pBdr>
                <w:top w:val="single" w:sz="12" w:space="1" w:color="auto"/>
                <w:bottom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rPr>
                <w:rFonts w:ascii="Times New Roman" w:eastAsia="Times New Roman" w:hAnsi="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9A3CAC" w:rsidRPr="00B2441B" w:rsidRDefault="009A3CAC" w:rsidP="00941405">
            <w:pPr>
              <w:rPr>
                <w:rFonts w:ascii="Times New Roman" w:eastAsia="Times New Roman" w:hAnsi="Times New Roman"/>
                <w:b/>
                <w:bCs/>
                <w:lang w:eastAsia="ru-RU"/>
              </w:rPr>
            </w:pPr>
          </w:p>
          <w:p w:rsidR="009A3CAC" w:rsidRPr="00B2441B" w:rsidRDefault="009A3CAC" w:rsidP="00941405">
            <w:pPr>
              <w:pBdr>
                <w:top w:val="single" w:sz="12" w:space="1" w:color="auto"/>
                <w:bottom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pBdr>
                <w:bottom w:val="single" w:sz="12" w:space="1" w:color="auto"/>
                <w:between w:val="single" w:sz="12" w:space="1" w:color="auto"/>
              </w:pBdr>
              <w:rPr>
                <w:rFonts w:ascii="Times New Roman" w:eastAsia="Times New Roman" w:hAnsi="Times New Roman"/>
                <w:b/>
                <w:bCs/>
                <w:lang w:eastAsia="ru-RU"/>
              </w:rPr>
            </w:pPr>
          </w:p>
          <w:p w:rsidR="009A3CAC" w:rsidRPr="00B2441B" w:rsidRDefault="009A3CAC" w:rsidP="00941405">
            <w:pPr>
              <w:rPr>
                <w:rFonts w:ascii="Times New Roman" w:eastAsia="Times New Roman" w:hAnsi="Times New Roman"/>
                <w:b/>
                <w:bCs/>
                <w:lang w:eastAsia="ru-RU"/>
              </w:rPr>
            </w:pPr>
          </w:p>
        </w:tc>
      </w:tr>
    </w:tbl>
    <w:p w:rsidR="009A3CAC" w:rsidRPr="00464914" w:rsidRDefault="009A3CAC" w:rsidP="00941405">
      <w:pPr>
        <w:tabs>
          <w:tab w:val="left" w:pos="1515"/>
        </w:tabs>
        <w:spacing w:after="0" w:line="240" w:lineRule="auto"/>
        <w:rPr>
          <w:sz w:val="24"/>
          <w:szCs w:val="24"/>
        </w:rPr>
      </w:pPr>
    </w:p>
    <w:p w:rsidR="000260D1" w:rsidRPr="009A3CAC" w:rsidRDefault="000260D1" w:rsidP="00941405">
      <w:pPr>
        <w:spacing w:after="0" w:line="240" w:lineRule="auto"/>
      </w:pPr>
    </w:p>
    <w:sectPr w:rsidR="000260D1" w:rsidRPr="009A3CAC" w:rsidSect="008A0984">
      <w:headerReference w:type="default" r:id="rId16"/>
      <w:pgSz w:w="11906" w:h="16838"/>
      <w:pgMar w:top="1134" w:right="850"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952" w:rsidRDefault="006D2952" w:rsidP="00AE471C">
      <w:pPr>
        <w:spacing w:after="0" w:line="240" w:lineRule="auto"/>
      </w:pPr>
      <w:r>
        <w:separator/>
      </w:r>
    </w:p>
  </w:endnote>
  <w:endnote w:type="continuationSeparator" w:id="0">
    <w:p w:rsidR="006D2952" w:rsidRDefault="006D2952"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Impact">
    <w:panose1 w:val="020B080603090205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952" w:rsidRDefault="006D2952" w:rsidP="00AE471C">
      <w:pPr>
        <w:spacing w:after="0" w:line="240" w:lineRule="auto"/>
      </w:pPr>
      <w:r>
        <w:separator/>
      </w:r>
    </w:p>
  </w:footnote>
  <w:footnote w:type="continuationSeparator" w:id="0">
    <w:p w:rsidR="006D2952" w:rsidRDefault="006D2952"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0BE" w:rsidRDefault="006D2952">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inset="0,0,0,0">
            <w:txbxContent>
              <w:p w:rsidR="003550BE" w:rsidRDefault="003550BE">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4A319C8"/>
    <w:multiLevelType w:val="hybridMultilevel"/>
    <w:tmpl w:val="9A1E050E"/>
    <w:lvl w:ilvl="0" w:tplc="A4FA9662">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3C1818C6"/>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14">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3"/>
  </w:num>
  <w:num w:numId="2">
    <w:abstractNumId w:val="10"/>
  </w:num>
  <w:num w:numId="3">
    <w:abstractNumId w:val="11"/>
  </w:num>
  <w:num w:numId="4">
    <w:abstractNumId w:val="14"/>
  </w:num>
  <w:num w:numId="5">
    <w:abstractNumId w:val="15"/>
  </w:num>
  <w:num w:numId="6">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24B8"/>
    <w:rsid w:val="00002830"/>
    <w:rsid w:val="00003D4B"/>
    <w:rsid w:val="00004E31"/>
    <w:rsid w:val="00007FF8"/>
    <w:rsid w:val="00011180"/>
    <w:rsid w:val="000146D6"/>
    <w:rsid w:val="000174CB"/>
    <w:rsid w:val="00021C07"/>
    <w:rsid w:val="00022A6F"/>
    <w:rsid w:val="000252DD"/>
    <w:rsid w:val="000260D1"/>
    <w:rsid w:val="00027620"/>
    <w:rsid w:val="00031676"/>
    <w:rsid w:val="000318EA"/>
    <w:rsid w:val="000324B4"/>
    <w:rsid w:val="00033F6D"/>
    <w:rsid w:val="00034D86"/>
    <w:rsid w:val="00035747"/>
    <w:rsid w:val="00035FDC"/>
    <w:rsid w:val="00037306"/>
    <w:rsid w:val="00042C61"/>
    <w:rsid w:val="00046387"/>
    <w:rsid w:val="00051C62"/>
    <w:rsid w:val="000528A7"/>
    <w:rsid w:val="00052B6E"/>
    <w:rsid w:val="00057E02"/>
    <w:rsid w:val="00060E06"/>
    <w:rsid w:val="000622BD"/>
    <w:rsid w:val="0006397C"/>
    <w:rsid w:val="00064F75"/>
    <w:rsid w:val="00071BAD"/>
    <w:rsid w:val="00073F59"/>
    <w:rsid w:val="00083D6A"/>
    <w:rsid w:val="00091A56"/>
    <w:rsid w:val="000923CC"/>
    <w:rsid w:val="00095CAC"/>
    <w:rsid w:val="000977AA"/>
    <w:rsid w:val="000A1948"/>
    <w:rsid w:val="000A1E8B"/>
    <w:rsid w:val="000A206C"/>
    <w:rsid w:val="000A473D"/>
    <w:rsid w:val="000A7B5C"/>
    <w:rsid w:val="000B0D24"/>
    <w:rsid w:val="000B4698"/>
    <w:rsid w:val="000B7478"/>
    <w:rsid w:val="000B769D"/>
    <w:rsid w:val="000C4F93"/>
    <w:rsid w:val="000C5E82"/>
    <w:rsid w:val="000D2974"/>
    <w:rsid w:val="000D6AF3"/>
    <w:rsid w:val="000D782E"/>
    <w:rsid w:val="000D78E4"/>
    <w:rsid w:val="000E0E00"/>
    <w:rsid w:val="000E2FA9"/>
    <w:rsid w:val="000E33DE"/>
    <w:rsid w:val="000F003B"/>
    <w:rsid w:val="000F0CD1"/>
    <w:rsid w:val="000F0D57"/>
    <w:rsid w:val="000F4D5E"/>
    <w:rsid w:val="000F5F18"/>
    <w:rsid w:val="000F6848"/>
    <w:rsid w:val="001037A0"/>
    <w:rsid w:val="00107778"/>
    <w:rsid w:val="00110700"/>
    <w:rsid w:val="001114EE"/>
    <w:rsid w:val="00114581"/>
    <w:rsid w:val="00114E66"/>
    <w:rsid w:val="001161D6"/>
    <w:rsid w:val="00120DE5"/>
    <w:rsid w:val="00121932"/>
    <w:rsid w:val="0012201B"/>
    <w:rsid w:val="001267AB"/>
    <w:rsid w:val="001307BE"/>
    <w:rsid w:val="0013326F"/>
    <w:rsid w:val="00135018"/>
    <w:rsid w:val="001358C4"/>
    <w:rsid w:val="001428CE"/>
    <w:rsid w:val="00142F75"/>
    <w:rsid w:val="00147953"/>
    <w:rsid w:val="00147A2C"/>
    <w:rsid w:val="001514C4"/>
    <w:rsid w:val="0015414C"/>
    <w:rsid w:val="00154314"/>
    <w:rsid w:val="00161D5D"/>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4A15"/>
    <w:rsid w:val="001B10F4"/>
    <w:rsid w:val="001B14C8"/>
    <w:rsid w:val="001B1A5F"/>
    <w:rsid w:val="001B4A2F"/>
    <w:rsid w:val="001B4E79"/>
    <w:rsid w:val="001B58D8"/>
    <w:rsid w:val="001B5C0A"/>
    <w:rsid w:val="001C0924"/>
    <w:rsid w:val="001C26AF"/>
    <w:rsid w:val="001C2D7F"/>
    <w:rsid w:val="001C32C0"/>
    <w:rsid w:val="001D0FD9"/>
    <w:rsid w:val="001D161B"/>
    <w:rsid w:val="001D6AFD"/>
    <w:rsid w:val="001E06CD"/>
    <w:rsid w:val="001F3745"/>
    <w:rsid w:val="001F45E9"/>
    <w:rsid w:val="001F6246"/>
    <w:rsid w:val="001F73D7"/>
    <w:rsid w:val="00200AD7"/>
    <w:rsid w:val="00201184"/>
    <w:rsid w:val="002064DF"/>
    <w:rsid w:val="00206E46"/>
    <w:rsid w:val="00211465"/>
    <w:rsid w:val="00212BD9"/>
    <w:rsid w:val="00213057"/>
    <w:rsid w:val="00214A02"/>
    <w:rsid w:val="00221B55"/>
    <w:rsid w:val="00231720"/>
    <w:rsid w:val="0023512D"/>
    <w:rsid w:val="00236BAE"/>
    <w:rsid w:val="0024095D"/>
    <w:rsid w:val="00241B94"/>
    <w:rsid w:val="00246289"/>
    <w:rsid w:val="00247D9F"/>
    <w:rsid w:val="00250CD8"/>
    <w:rsid w:val="00253DF2"/>
    <w:rsid w:val="002560F2"/>
    <w:rsid w:val="00256100"/>
    <w:rsid w:val="002579A5"/>
    <w:rsid w:val="0026533A"/>
    <w:rsid w:val="002665CD"/>
    <w:rsid w:val="002671CB"/>
    <w:rsid w:val="002700DB"/>
    <w:rsid w:val="0027091E"/>
    <w:rsid w:val="002738B4"/>
    <w:rsid w:val="00277B2A"/>
    <w:rsid w:val="00280806"/>
    <w:rsid w:val="0028098F"/>
    <w:rsid w:val="00280B7B"/>
    <w:rsid w:val="002847A4"/>
    <w:rsid w:val="00285310"/>
    <w:rsid w:val="00291A33"/>
    <w:rsid w:val="00291BD0"/>
    <w:rsid w:val="002A05D2"/>
    <w:rsid w:val="002A2C55"/>
    <w:rsid w:val="002A60A5"/>
    <w:rsid w:val="002B23B5"/>
    <w:rsid w:val="002B5E10"/>
    <w:rsid w:val="002C396C"/>
    <w:rsid w:val="002C78E6"/>
    <w:rsid w:val="002C7A46"/>
    <w:rsid w:val="002D3C41"/>
    <w:rsid w:val="002D5E8C"/>
    <w:rsid w:val="002D7B48"/>
    <w:rsid w:val="002E108F"/>
    <w:rsid w:val="002E3B0F"/>
    <w:rsid w:val="002E5E24"/>
    <w:rsid w:val="002F1361"/>
    <w:rsid w:val="002F6D10"/>
    <w:rsid w:val="002F7A1F"/>
    <w:rsid w:val="00301BC5"/>
    <w:rsid w:val="00302B46"/>
    <w:rsid w:val="00303B89"/>
    <w:rsid w:val="00304EFB"/>
    <w:rsid w:val="0030655D"/>
    <w:rsid w:val="0031345F"/>
    <w:rsid w:val="003223C0"/>
    <w:rsid w:val="0032457E"/>
    <w:rsid w:val="0032469D"/>
    <w:rsid w:val="00331631"/>
    <w:rsid w:val="00331733"/>
    <w:rsid w:val="003350E5"/>
    <w:rsid w:val="00335BE2"/>
    <w:rsid w:val="00340FEF"/>
    <w:rsid w:val="0034233B"/>
    <w:rsid w:val="00344E4A"/>
    <w:rsid w:val="00346748"/>
    <w:rsid w:val="003522A4"/>
    <w:rsid w:val="00353C10"/>
    <w:rsid w:val="003550BE"/>
    <w:rsid w:val="00356F53"/>
    <w:rsid w:val="00361939"/>
    <w:rsid w:val="003638AF"/>
    <w:rsid w:val="00363D83"/>
    <w:rsid w:val="00363EF7"/>
    <w:rsid w:val="003650F1"/>
    <w:rsid w:val="0036591D"/>
    <w:rsid w:val="00367EC6"/>
    <w:rsid w:val="0037404A"/>
    <w:rsid w:val="0037504D"/>
    <w:rsid w:val="00381CF8"/>
    <w:rsid w:val="003859B1"/>
    <w:rsid w:val="0039111C"/>
    <w:rsid w:val="0039152F"/>
    <w:rsid w:val="00394790"/>
    <w:rsid w:val="003A001E"/>
    <w:rsid w:val="003A167F"/>
    <w:rsid w:val="003A175C"/>
    <w:rsid w:val="003A2B6A"/>
    <w:rsid w:val="003A2C51"/>
    <w:rsid w:val="003A7A01"/>
    <w:rsid w:val="003B0453"/>
    <w:rsid w:val="003B2571"/>
    <w:rsid w:val="003B48FF"/>
    <w:rsid w:val="003B55CC"/>
    <w:rsid w:val="003B60E4"/>
    <w:rsid w:val="003C452B"/>
    <w:rsid w:val="003C5B9E"/>
    <w:rsid w:val="003C601D"/>
    <w:rsid w:val="003C7282"/>
    <w:rsid w:val="003D1551"/>
    <w:rsid w:val="003D1D00"/>
    <w:rsid w:val="003D4328"/>
    <w:rsid w:val="003D552B"/>
    <w:rsid w:val="003E05D5"/>
    <w:rsid w:val="003E6948"/>
    <w:rsid w:val="003F5CAA"/>
    <w:rsid w:val="003F6836"/>
    <w:rsid w:val="00404213"/>
    <w:rsid w:val="0041269F"/>
    <w:rsid w:val="004135D7"/>
    <w:rsid w:val="00415BE6"/>
    <w:rsid w:val="00427446"/>
    <w:rsid w:val="00433924"/>
    <w:rsid w:val="004349E6"/>
    <w:rsid w:val="004443F0"/>
    <w:rsid w:val="004450B8"/>
    <w:rsid w:val="00451929"/>
    <w:rsid w:val="00455222"/>
    <w:rsid w:val="004569D5"/>
    <w:rsid w:val="00456B67"/>
    <w:rsid w:val="004669B0"/>
    <w:rsid w:val="0047555D"/>
    <w:rsid w:val="0048242B"/>
    <w:rsid w:val="004825A8"/>
    <w:rsid w:val="0048372E"/>
    <w:rsid w:val="00484BE3"/>
    <w:rsid w:val="0048680F"/>
    <w:rsid w:val="00486D6D"/>
    <w:rsid w:val="00487F7F"/>
    <w:rsid w:val="00490778"/>
    <w:rsid w:val="00490800"/>
    <w:rsid w:val="0049227F"/>
    <w:rsid w:val="0049409A"/>
    <w:rsid w:val="00496003"/>
    <w:rsid w:val="00497D0A"/>
    <w:rsid w:val="004A06C1"/>
    <w:rsid w:val="004A19AD"/>
    <w:rsid w:val="004B107E"/>
    <w:rsid w:val="004B3191"/>
    <w:rsid w:val="004B68C4"/>
    <w:rsid w:val="004C029D"/>
    <w:rsid w:val="004C1B4A"/>
    <w:rsid w:val="004C4460"/>
    <w:rsid w:val="004C4A54"/>
    <w:rsid w:val="004C4A66"/>
    <w:rsid w:val="004C6FF0"/>
    <w:rsid w:val="004D03BE"/>
    <w:rsid w:val="004D1EC1"/>
    <w:rsid w:val="004D2D91"/>
    <w:rsid w:val="004D4B0C"/>
    <w:rsid w:val="004D7BCC"/>
    <w:rsid w:val="004E111C"/>
    <w:rsid w:val="004E16A4"/>
    <w:rsid w:val="004E537F"/>
    <w:rsid w:val="004E7875"/>
    <w:rsid w:val="004F1B26"/>
    <w:rsid w:val="004F1E73"/>
    <w:rsid w:val="004F4CB6"/>
    <w:rsid w:val="004F588E"/>
    <w:rsid w:val="00500272"/>
    <w:rsid w:val="00500B8E"/>
    <w:rsid w:val="00506E41"/>
    <w:rsid w:val="00521849"/>
    <w:rsid w:val="005262CC"/>
    <w:rsid w:val="00530607"/>
    <w:rsid w:val="0053445A"/>
    <w:rsid w:val="005433F6"/>
    <w:rsid w:val="00547DF9"/>
    <w:rsid w:val="00550F1C"/>
    <w:rsid w:val="005610ED"/>
    <w:rsid w:val="00566726"/>
    <w:rsid w:val="00566854"/>
    <w:rsid w:val="0057104C"/>
    <w:rsid w:val="005739BC"/>
    <w:rsid w:val="00573A09"/>
    <w:rsid w:val="00576F62"/>
    <w:rsid w:val="00577DA5"/>
    <w:rsid w:val="00581B6A"/>
    <w:rsid w:val="00584978"/>
    <w:rsid w:val="005931F0"/>
    <w:rsid w:val="005939C5"/>
    <w:rsid w:val="00596E07"/>
    <w:rsid w:val="005A2DCB"/>
    <w:rsid w:val="005A3999"/>
    <w:rsid w:val="005B35CF"/>
    <w:rsid w:val="005B5C9F"/>
    <w:rsid w:val="005B6236"/>
    <w:rsid w:val="005C42C8"/>
    <w:rsid w:val="005C5C97"/>
    <w:rsid w:val="005C61B0"/>
    <w:rsid w:val="005C7441"/>
    <w:rsid w:val="005D16B7"/>
    <w:rsid w:val="005D2BB7"/>
    <w:rsid w:val="005E0777"/>
    <w:rsid w:val="005E0BE9"/>
    <w:rsid w:val="005E1059"/>
    <w:rsid w:val="005E1A7C"/>
    <w:rsid w:val="005E38C3"/>
    <w:rsid w:val="005E6E99"/>
    <w:rsid w:val="005F3004"/>
    <w:rsid w:val="005F3B78"/>
    <w:rsid w:val="006031E4"/>
    <w:rsid w:val="0060548D"/>
    <w:rsid w:val="0060624D"/>
    <w:rsid w:val="00607170"/>
    <w:rsid w:val="0061100D"/>
    <w:rsid w:val="00613259"/>
    <w:rsid w:val="006151BD"/>
    <w:rsid w:val="00632408"/>
    <w:rsid w:val="00635860"/>
    <w:rsid w:val="006378D6"/>
    <w:rsid w:val="00641E36"/>
    <w:rsid w:val="00643144"/>
    <w:rsid w:val="00644A6C"/>
    <w:rsid w:val="00644D43"/>
    <w:rsid w:val="00645708"/>
    <w:rsid w:val="006458D4"/>
    <w:rsid w:val="00646388"/>
    <w:rsid w:val="00650341"/>
    <w:rsid w:val="00651D38"/>
    <w:rsid w:val="006567B5"/>
    <w:rsid w:val="00656CDF"/>
    <w:rsid w:val="0066289C"/>
    <w:rsid w:val="00664C32"/>
    <w:rsid w:val="00677EDF"/>
    <w:rsid w:val="00680E9B"/>
    <w:rsid w:val="0068190E"/>
    <w:rsid w:val="00681E4B"/>
    <w:rsid w:val="00682210"/>
    <w:rsid w:val="00682CE0"/>
    <w:rsid w:val="00687CF9"/>
    <w:rsid w:val="00693942"/>
    <w:rsid w:val="006A0FC1"/>
    <w:rsid w:val="006A32E8"/>
    <w:rsid w:val="006A46A1"/>
    <w:rsid w:val="006A61CE"/>
    <w:rsid w:val="006B1B73"/>
    <w:rsid w:val="006B250F"/>
    <w:rsid w:val="006B42CF"/>
    <w:rsid w:val="006B71C4"/>
    <w:rsid w:val="006C3110"/>
    <w:rsid w:val="006C427D"/>
    <w:rsid w:val="006C4A2F"/>
    <w:rsid w:val="006C609C"/>
    <w:rsid w:val="006C6DA8"/>
    <w:rsid w:val="006C779F"/>
    <w:rsid w:val="006D2952"/>
    <w:rsid w:val="006D56C1"/>
    <w:rsid w:val="006E0757"/>
    <w:rsid w:val="006E5EAC"/>
    <w:rsid w:val="006E6317"/>
    <w:rsid w:val="006F3A06"/>
    <w:rsid w:val="006F5925"/>
    <w:rsid w:val="006F6F33"/>
    <w:rsid w:val="007007B3"/>
    <w:rsid w:val="0070155B"/>
    <w:rsid w:val="00701E0F"/>
    <w:rsid w:val="00703635"/>
    <w:rsid w:val="007044B5"/>
    <w:rsid w:val="00706103"/>
    <w:rsid w:val="00706839"/>
    <w:rsid w:val="00706ED0"/>
    <w:rsid w:val="007071BF"/>
    <w:rsid w:val="0071367D"/>
    <w:rsid w:val="00716B06"/>
    <w:rsid w:val="00716D9A"/>
    <w:rsid w:val="00720C0C"/>
    <w:rsid w:val="00724130"/>
    <w:rsid w:val="0073143B"/>
    <w:rsid w:val="0073156C"/>
    <w:rsid w:val="007340DE"/>
    <w:rsid w:val="00734BFE"/>
    <w:rsid w:val="00736DBE"/>
    <w:rsid w:val="0073711C"/>
    <w:rsid w:val="00737830"/>
    <w:rsid w:val="00740C66"/>
    <w:rsid w:val="00742925"/>
    <w:rsid w:val="007514F3"/>
    <w:rsid w:val="00752389"/>
    <w:rsid w:val="0075562C"/>
    <w:rsid w:val="00761779"/>
    <w:rsid w:val="00765904"/>
    <w:rsid w:val="007679F2"/>
    <w:rsid w:val="00767E55"/>
    <w:rsid w:val="00774F71"/>
    <w:rsid w:val="007765B8"/>
    <w:rsid w:val="00777982"/>
    <w:rsid w:val="00792CBB"/>
    <w:rsid w:val="00792CF8"/>
    <w:rsid w:val="007932E9"/>
    <w:rsid w:val="00797634"/>
    <w:rsid w:val="007A3CCE"/>
    <w:rsid w:val="007A73B4"/>
    <w:rsid w:val="007B32B3"/>
    <w:rsid w:val="007B7DAF"/>
    <w:rsid w:val="007C0DA8"/>
    <w:rsid w:val="007C17E9"/>
    <w:rsid w:val="007C1812"/>
    <w:rsid w:val="007D11B0"/>
    <w:rsid w:val="007D2C00"/>
    <w:rsid w:val="007D32B9"/>
    <w:rsid w:val="007D5359"/>
    <w:rsid w:val="007E1C84"/>
    <w:rsid w:val="007E44D5"/>
    <w:rsid w:val="007E465C"/>
    <w:rsid w:val="007E6C1A"/>
    <w:rsid w:val="007F0FD7"/>
    <w:rsid w:val="007F1498"/>
    <w:rsid w:val="007F2BDC"/>
    <w:rsid w:val="007F467A"/>
    <w:rsid w:val="007F52E4"/>
    <w:rsid w:val="0080005D"/>
    <w:rsid w:val="00800626"/>
    <w:rsid w:val="008018C7"/>
    <w:rsid w:val="00803106"/>
    <w:rsid w:val="00804F5E"/>
    <w:rsid w:val="008066F7"/>
    <w:rsid w:val="00807421"/>
    <w:rsid w:val="00810D04"/>
    <w:rsid w:val="008140D9"/>
    <w:rsid w:val="00814B16"/>
    <w:rsid w:val="00816DDA"/>
    <w:rsid w:val="00821159"/>
    <w:rsid w:val="00822F3F"/>
    <w:rsid w:val="008235A6"/>
    <w:rsid w:val="008266E6"/>
    <w:rsid w:val="00827890"/>
    <w:rsid w:val="00832FBE"/>
    <w:rsid w:val="00841120"/>
    <w:rsid w:val="0084456A"/>
    <w:rsid w:val="0085041B"/>
    <w:rsid w:val="00852F72"/>
    <w:rsid w:val="0085380B"/>
    <w:rsid w:val="0085410E"/>
    <w:rsid w:val="00854A01"/>
    <w:rsid w:val="0085731B"/>
    <w:rsid w:val="0086196C"/>
    <w:rsid w:val="00864178"/>
    <w:rsid w:val="0086540B"/>
    <w:rsid w:val="00871625"/>
    <w:rsid w:val="008733F6"/>
    <w:rsid w:val="00873F21"/>
    <w:rsid w:val="00875177"/>
    <w:rsid w:val="0087601A"/>
    <w:rsid w:val="00882991"/>
    <w:rsid w:val="00887CA2"/>
    <w:rsid w:val="00892905"/>
    <w:rsid w:val="00892F7A"/>
    <w:rsid w:val="00895786"/>
    <w:rsid w:val="008A033F"/>
    <w:rsid w:val="008A0984"/>
    <w:rsid w:val="008A63B5"/>
    <w:rsid w:val="008A7217"/>
    <w:rsid w:val="008B4E1E"/>
    <w:rsid w:val="008B5054"/>
    <w:rsid w:val="008B6EB6"/>
    <w:rsid w:val="008B6EE9"/>
    <w:rsid w:val="008C3362"/>
    <w:rsid w:val="008C4E57"/>
    <w:rsid w:val="008C4EE1"/>
    <w:rsid w:val="008C6464"/>
    <w:rsid w:val="008C6677"/>
    <w:rsid w:val="008C697C"/>
    <w:rsid w:val="008D3973"/>
    <w:rsid w:val="008D4E77"/>
    <w:rsid w:val="008E1534"/>
    <w:rsid w:val="008E43C6"/>
    <w:rsid w:val="008E5704"/>
    <w:rsid w:val="008E779F"/>
    <w:rsid w:val="008F3376"/>
    <w:rsid w:val="008F77BC"/>
    <w:rsid w:val="009006BB"/>
    <w:rsid w:val="00904E2E"/>
    <w:rsid w:val="00906334"/>
    <w:rsid w:val="0090790F"/>
    <w:rsid w:val="00922090"/>
    <w:rsid w:val="00923C04"/>
    <w:rsid w:val="00925A81"/>
    <w:rsid w:val="00926282"/>
    <w:rsid w:val="00926A69"/>
    <w:rsid w:val="00931510"/>
    <w:rsid w:val="00934083"/>
    <w:rsid w:val="0093469A"/>
    <w:rsid w:val="00934D3B"/>
    <w:rsid w:val="00935CD7"/>
    <w:rsid w:val="00941405"/>
    <w:rsid w:val="00944A0D"/>
    <w:rsid w:val="00946436"/>
    <w:rsid w:val="009511EE"/>
    <w:rsid w:val="00952ED5"/>
    <w:rsid w:val="0096046E"/>
    <w:rsid w:val="00961FB7"/>
    <w:rsid w:val="009640CB"/>
    <w:rsid w:val="00964ECD"/>
    <w:rsid w:val="0096552F"/>
    <w:rsid w:val="0096592C"/>
    <w:rsid w:val="00966565"/>
    <w:rsid w:val="0097125C"/>
    <w:rsid w:val="009713B6"/>
    <w:rsid w:val="00972540"/>
    <w:rsid w:val="009759B8"/>
    <w:rsid w:val="00980735"/>
    <w:rsid w:val="00981A67"/>
    <w:rsid w:val="00982E53"/>
    <w:rsid w:val="00986355"/>
    <w:rsid w:val="0099009E"/>
    <w:rsid w:val="00990814"/>
    <w:rsid w:val="00990FF0"/>
    <w:rsid w:val="00992B08"/>
    <w:rsid w:val="00995131"/>
    <w:rsid w:val="00996B39"/>
    <w:rsid w:val="00997E1F"/>
    <w:rsid w:val="009A1BF2"/>
    <w:rsid w:val="009A1C5D"/>
    <w:rsid w:val="009A203D"/>
    <w:rsid w:val="009A289E"/>
    <w:rsid w:val="009A3CAC"/>
    <w:rsid w:val="009B13DF"/>
    <w:rsid w:val="009B2537"/>
    <w:rsid w:val="009B5A2F"/>
    <w:rsid w:val="009B5F3B"/>
    <w:rsid w:val="009C16A0"/>
    <w:rsid w:val="009C532F"/>
    <w:rsid w:val="009C5782"/>
    <w:rsid w:val="009D0B85"/>
    <w:rsid w:val="009D21CF"/>
    <w:rsid w:val="009D3C0D"/>
    <w:rsid w:val="009E459F"/>
    <w:rsid w:val="009F48AB"/>
    <w:rsid w:val="00A03CD7"/>
    <w:rsid w:val="00A05839"/>
    <w:rsid w:val="00A07BDC"/>
    <w:rsid w:val="00A104A4"/>
    <w:rsid w:val="00A11395"/>
    <w:rsid w:val="00A2149D"/>
    <w:rsid w:val="00A268A2"/>
    <w:rsid w:val="00A36AED"/>
    <w:rsid w:val="00A45CF4"/>
    <w:rsid w:val="00A51043"/>
    <w:rsid w:val="00A530A8"/>
    <w:rsid w:val="00A60C53"/>
    <w:rsid w:val="00A612C0"/>
    <w:rsid w:val="00A63893"/>
    <w:rsid w:val="00A669AB"/>
    <w:rsid w:val="00A672BB"/>
    <w:rsid w:val="00A726EA"/>
    <w:rsid w:val="00A7336E"/>
    <w:rsid w:val="00A75D04"/>
    <w:rsid w:val="00A80A4D"/>
    <w:rsid w:val="00A80D2A"/>
    <w:rsid w:val="00A82BE4"/>
    <w:rsid w:val="00A85726"/>
    <w:rsid w:val="00A9227C"/>
    <w:rsid w:val="00AA063F"/>
    <w:rsid w:val="00AA2AEE"/>
    <w:rsid w:val="00AA500D"/>
    <w:rsid w:val="00AA51FB"/>
    <w:rsid w:val="00AB3D26"/>
    <w:rsid w:val="00AB557B"/>
    <w:rsid w:val="00AC3338"/>
    <w:rsid w:val="00AC4C84"/>
    <w:rsid w:val="00AC602A"/>
    <w:rsid w:val="00AC777B"/>
    <w:rsid w:val="00AC7FB6"/>
    <w:rsid w:val="00AD0464"/>
    <w:rsid w:val="00AD21EF"/>
    <w:rsid w:val="00AD3571"/>
    <w:rsid w:val="00AD5898"/>
    <w:rsid w:val="00AD7017"/>
    <w:rsid w:val="00AD7DA6"/>
    <w:rsid w:val="00AE0291"/>
    <w:rsid w:val="00AE08E5"/>
    <w:rsid w:val="00AE14FA"/>
    <w:rsid w:val="00AE1AF4"/>
    <w:rsid w:val="00AE2F7D"/>
    <w:rsid w:val="00AE4074"/>
    <w:rsid w:val="00AE471C"/>
    <w:rsid w:val="00AF0302"/>
    <w:rsid w:val="00AF2256"/>
    <w:rsid w:val="00AF3F67"/>
    <w:rsid w:val="00AF4725"/>
    <w:rsid w:val="00AF5284"/>
    <w:rsid w:val="00AF62A5"/>
    <w:rsid w:val="00B04BD6"/>
    <w:rsid w:val="00B057B8"/>
    <w:rsid w:val="00B2093D"/>
    <w:rsid w:val="00B21F96"/>
    <w:rsid w:val="00B23EA0"/>
    <w:rsid w:val="00B2441B"/>
    <w:rsid w:val="00B2477D"/>
    <w:rsid w:val="00B26016"/>
    <w:rsid w:val="00B26675"/>
    <w:rsid w:val="00B31471"/>
    <w:rsid w:val="00B33B12"/>
    <w:rsid w:val="00B33F4E"/>
    <w:rsid w:val="00B459D2"/>
    <w:rsid w:val="00B5044B"/>
    <w:rsid w:val="00B520A6"/>
    <w:rsid w:val="00B522A6"/>
    <w:rsid w:val="00B5456E"/>
    <w:rsid w:val="00B65E15"/>
    <w:rsid w:val="00B713D7"/>
    <w:rsid w:val="00B75230"/>
    <w:rsid w:val="00B76640"/>
    <w:rsid w:val="00B777DD"/>
    <w:rsid w:val="00B80A70"/>
    <w:rsid w:val="00B83081"/>
    <w:rsid w:val="00B83DE8"/>
    <w:rsid w:val="00B844BE"/>
    <w:rsid w:val="00B85B67"/>
    <w:rsid w:val="00B9048A"/>
    <w:rsid w:val="00B94D69"/>
    <w:rsid w:val="00B94F3C"/>
    <w:rsid w:val="00BA2343"/>
    <w:rsid w:val="00BA3518"/>
    <w:rsid w:val="00BA571F"/>
    <w:rsid w:val="00BB2335"/>
    <w:rsid w:val="00BB7E88"/>
    <w:rsid w:val="00BC1BA8"/>
    <w:rsid w:val="00BD186D"/>
    <w:rsid w:val="00BD3D74"/>
    <w:rsid w:val="00BD3F80"/>
    <w:rsid w:val="00BD6580"/>
    <w:rsid w:val="00BE0A18"/>
    <w:rsid w:val="00BE1745"/>
    <w:rsid w:val="00BE1B87"/>
    <w:rsid w:val="00BE1CDF"/>
    <w:rsid w:val="00BF03B2"/>
    <w:rsid w:val="00BF580B"/>
    <w:rsid w:val="00BF62B1"/>
    <w:rsid w:val="00C00E1E"/>
    <w:rsid w:val="00C01800"/>
    <w:rsid w:val="00C01B06"/>
    <w:rsid w:val="00C03204"/>
    <w:rsid w:val="00C03B11"/>
    <w:rsid w:val="00C03D38"/>
    <w:rsid w:val="00C04641"/>
    <w:rsid w:val="00C05CC4"/>
    <w:rsid w:val="00C07230"/>
    <w:rsid w:val="00C0786A"/>
    <w:rsid w:val="00C10A23"/>
    <w:rsid w:val="00C203C5"/>
    <w:rsid w:val="00C2128B"/>
    <w:rsid w:val="00C25AF1"/>
    <w:rsid w:val="00C27CFF"/>
    <w:rsid w:val="00C34CA4"/>
    <w:rsid w:val="00C35D41"/>
    <w:rsid w:val="00C54147"/>
    <w:rsid w:val="00C54292"/>
    <w:rsid w:val="00C5443A"/>
    <w:rsid w:val="00C564EC"/>
    <w:rsid w:val="00C7212E"/>
    <w:rsid w:val="00C731E1"/>
    <w:rsid w:val="00C747C1"/>
    <w:rsid w:val="00C74B4E"/>
    <w:rsid w:val="00C80B78"/>
    <w:rsid w:val="00C87D38"/>
    <w:rsid w:val="00C92396"/>
    <w:rsid w:val="00C93AC9"/>
    <w:rsid w:val="00C96EFE"/>
    <w:rsid w:val="00CA502B"/>
    <w:rsid w:val="00CA7ABE"/>
    <w:rsid w:val="00CB2BAA"/>
    <w:rsid w:val="00CB4C0F"/>
    <w:rsid w:val="00CB67E3"/>
    <w:rsid w:val="00CB70E5"/>
    <w:rsid w:val="00CC1173"/>
    <w:rsid w:val="00CC2073"/>
    <w:rsid w:val="00CC228A"/>
    <w:rsid w:val="00CC27B0"/>
    <w:rsid w:val="00CC4DD9"/>
    <w:rsid w:val="00CC599F"/>
    <w:rsid w:val="00CD16D7"/>
    <w:rsid w:val="00CE223E"/>
    <w:rsid w:val="00CE2329"/>
    <w:rsid w:val="00CE3B1A"/>
    <w:rsid w:val="00CE7028"/>
    <w:rsid w:val="00CE7487"/>
    <w:rsid w:val="00CE7CB8"/>
    <w:rsid w:val="00CF5048"/>
    <w:rsid w:val="00CF6987"/>
    <w:rsid w:val="00D010FF"/>
    <w:rsid w:val="00D0385A"/>
    <w:rsid w:val="00D0510F"/>
    <w:rsid w:val="00D0639E"/>
    <w:rsid w:val="00D109E4"/>
    <w:rsid w:val="00D13D47"/>
    <w:rsid w:val="00D20F43"/>
    <w:rsid w:val="00D21705"/>
    <w:rsid w:val="00D22DCB"/>
    <w:rsid w:val="00D26711"/>
    <w:rsid w:val="00D3131A"/>
    <w:rsid w:val="00D31669"/>
    <w:rsid w:val="00D34462"/>
    <w:rsid w:val="00D34B62"/>
    <w:rsid w:val="00D41E5E"/>
    <w:rsid w:val="00D4316D"/>
    <w:rsid w:val="00D434B0"/>
    <w:rsid w:val="00D45998"/>
    <w:rsid w:val="00D45E80"/>
    <w:rsid w:val="00D47121"/>
    <w:rsid w:val="00D472FE"/>
    <w:rsid w:val="00D5028E"/>
    <w:rsid w:val="00D51001"/>
    <w:rsid w:val="00D53E58"/>
    <w:rsid w:val="00D55B4D"/>
    <w:rsid w:val="00D61F36"/>
    <w:rsid w:val="00D6483E"/>
    <w:rsid w:val="00D7242A"/>
    <w:rsid w:val="00D802FF"/>
    <w:rsid w:val="00D821A5"/>
    <w:rsid w:val="00D8281A"/>
    <w:rsid w:val="00D904F0"/>
    <w:rsid w:val="00D92265"/>
    <w:rsid w:val="00D9280B"/>
    <w:rsid w:val="00D96937"/>
    <w:rsid w:val="00D978E1"/>
    <w:rsid w:val="00DA4C78"/>
    <w:rsid w:val="00DA5C6A"/>
    <w:rsid w:val="00DA5E9E"/>
    <w:rsid w:val="00DA6A68"/>
    <w:rsid w:val="00DA6B10"/>
    <w:rsid w:val="00DA6F0A"/>
    <w:rsid w:val="00DB0FD2"/>
    <w:rsid w:val="00DB1E20"/>
    <w:rsid w:val="00DB261E"/>
    <w:rsid w:val="00DB35D1"/>
    <w:rsid w:val="00DB435B"/>
    <w:rsid w:val="00DB5ABC"/>
    <w:rsid w:val="00DB7EDF"/>
    <w:rsid w:val="00DC0462"/>
    <w:rsid w:val="00DC1132"/>
    <w:rsid w:val="00DC15FB"/>
    <w:rsid w:val="00DC1984"/>
    <w:rsid w:val="00DC72D3"/>
    <w:rsid w:val="00DD247E"/>
    <w:rsid w:val="00DD3D4C"/>
    <w:rsid w:val="00DD42E0"/>
    <w:rsid w:val="00DD4F44"/>
    <w:rsid w:val="00DD5C1A"/>
    <w:rsid w:val="00DD7AA7"/>
    <w:rsid w:val="00DE0F35"/>
    <w:rsid w:val="00DE36A7"/>
    <w:rsid w:val="00DE6F7E"/>
    <w:rsid w:val="00DF2BE4"/>
    <w:rsid w:val="00DF3325"/>
    <w:rsid w:val="00DF33C3"/>
    <w:rsid w:val="00DF3959"/>
    <w:rsid w:val="00DF3D64"/>
    <w:rsid w:val="00DF7B88"/>
    <w:rsid w:val="00E04180"/>
    <w:rsid w:val="00E0789A"/>
    <w:rsid w:val="00E10DCB"/>
    <w:rsid w:val="00E1200E"/>
    <w:rsid w:val="00E1251C"/>
    <w:rsid w:val="00E147F4"/>
    <w:rsid w:val="00E15695"/>
    <w:rsid w:val="00E15DCB"/>
    <w:rsid w:val="00E16E37"/>
    <w:rsid w:val="00E26E1E"/>
    <w:rsid w:val="00E27173"/>
    <w:rsid w:val="00E333C2"/>
    <w:rsid w:val="00E36572"/>
    <w:rsid w:val="00E444D3"/>
    <w:rsid w:val="00E44DAD"/>
    <w:rsid w:val="00E50779"/>
    <w:rsid w:val="00E5276A"/>
    <w:rsid w:val="00E54353"/>
    <w:rsid w:val="00E561DD"/>
    <w:rsid w:val="00E569EF"/>
    <w:rsid w:val="00E621F4"/>
    <w:rsid w:val="00E673AC"/>
    <w:rsid w:val="00E70E97"/>
    <w:rsid w:val="00E814F3"/>
    <w:rsid w:val="00E82BBF"/>
    <w:rsid w:val="00E83ABD"/>
    <w:rsid w:val="00E840B9"/>
    <w:rsid w:val="00E86CF9"/>
    <w:rsid w:val="00E91F56"/>
    <w:rsid w:val="00E926BF"/>
    <w:rsid w:val="00E942F8"/>
    <w:rsid w:val="00E94EFA"/>
    <w:rsid w:val="00EA2102"/>
    <w:rsid w:val="00EB006D"/>
    <w:rsid w:val="00EB20E7"/>
    <w:rsid w:val="00EB247C"/>
    <w:rsid w:val="00EB3BDC"/>
    <w:rsid w:val="00EB47FF"/>
    <w:rsid w:val="00EB6746"/>
    <w:rsid w:val="00EC0D9B"/>
    <w:rsid w:val="00EC1DAB"/>
    <w:rsid w:val="00EC30C4"/>
    <w:rsid w:val="00EC32CB"/>
    <w:rsid w:val="00EC3616"/>
    <w:rsid w:val="00EC67D4"/>
    <w:rsid w:val="00ED2434"/>
    <w:rsid w:val="00ED339C"/>
    <w:rsid w:val="00ED37F4"/>
    <w:rsid w:val="00ED38A8"/>
    <w:rsid w:val="00ED569D"/>
    <w:rsid w:val="00ED5FAC"/>
    <w:rsid w:val="00ED7A9B"/>
    <w:rsid w:val="00EE05FA"/>
    <w:rsid w:val="00EE18A0"/>
    <w:rsid w:val="00EE788D"/>
    <w:rsid w:val="00EF5E54"/>
    <w:rsid w:val="00F00D9B"/>
    <w:rsid w:val="00F01A85"/>
    <w:rsid w:val="00F029A8"/>
    <w:rsid w:val="00F03649"/>
    <w:rsid w:val="00F05074"/>
    <w:rsid w:val="00F05F21"/>
    <w:rsid w:val="00F07FCD"/>
    <w:rsid w:val="00F1044F"/>
    <w:rsid w:val="00F11E0D"/>
    <w:rsid w:val="00F153E4"/>
    <w:rsid w:val="00F20035"/>
    <w:rsid w:val="00F21655"/>
    <w:rsid w:val="00F263D4"/>
    <w:rsid w:val="00F31595"/>
    <w:rsid w:val="00F34A26"/>
    <w:rsid w:val="00F36821"/>
    <w:rsid w:val="00F3751A"/>
    <w:rsid w:val="00F37A02"/>
    <w:rsid w:val="00F41FF8"/>
    <w:rsid w:val="00F45B2A"/>
    <w:rsid w:val="00F45D21"/>
    <w:rsid w:val="00F471F3"/>
    <w:rsid w:val="00F51241"/>
    <w:rsid w:val="00F52119"/>
    <w:rsid w:val="00F526A4"/>
    <w:rsid w:val="00F53E63"/>
    <w:rsid w:val="00F54101"/>
    <w:rsid w:val="00F57396"/>
    <w:rsid w:val="00F66D1C"/>
    <w:rsid w:val="00F67F06"/>
    <w:rsid w:val="00F67F8F"/>
    <w:rsid w:val="00F70A89"/>
    <w:rsid w:val="00F7311C"/>
    <w:rsid w:val="00F74F5C"/>
    <w:rsid w:val="00F75F92"/>
    <w:rsid w:val="00F767EC"/>
    <w:rsid w:val="00F84609"/>
    <w:rsid w:val="00F8629E"/>
    <w:rsid w:val="00F93AC2"/>
    <w:rsid w:val="00F966EA"/>
    <w:rsid w:val="00FA19DC"/>
    <w:rsid w:val="00FA1F73"/>
    <w:rsid w:val="00FA4F81"/>
    <w:rsid w:val="00FB0C1D"/>
    <w:rsid w:val="00FB149F"/>
    <w:rsid w:val="00FB1FB3"/>
    <w:rsid w:val="00FB33B0"/>
    <w:rsid w:val="00FB38C9"/>
    <w:rsid w:val="00FB4F46"/>
    <w:rsid w:val="00FB6091"/>
    <w:rsid w:val="00FB7975"/>
    <w:rsid w:val="00FC2946"/>
    <w:rsid w:val="00FC3347"/>
    <w:rsid w:val="00FC6B6F"/>
    <w:rsid w:val="00FD0168"/>
    <w:rsid w:val="00FD2221"/>
    <w:rsid w:val="00FD250C"/>
    <w:rsid w:val="00FE02FE"/>
    <w:rsid w:val="00FE381F"/>
    <w:rsid w:val="00FE55BB"/>
    <w:rsid w:val="00FE61A4"/>
    <w:rsid w:val="00FE6460"/>
    <w:rsid w:val="00FE6DD8"/>
    <w:rsid w:val="00FE7547"/>
    <w:rsid w:val="00FF0906"/>
    <w:rsid w:val="00FF0D0D"/>
    <w:rsid w:val="00FF104E"/>
    <w:rsid w:val="00FF1D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List Bullet 2" w:uiPriority="0"/>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rsid w:val="00E673AC"/>
    <w:rPr>
      <w:rFonts w:cs="Times New Roman"/>
      <w:b/>
      <w:color w:val="106BBE"/>
    </w:rPr>
  </w:style>
  <w:style w:type="paragraph" w:customStyle="1" w:styleId="ConsPlusNormal">
    <w:name w:val="ConsPlusNormal"/>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c">
    <w:name w:val="Strong"/>
    <w:basedOn w:val="a0"/>
    <w:uiPriority w:val="22"/>
    <w:qFormat/>
    <w:rsid w:val="00521849"/>
    <w:rPr>
      <w:b/>
      <w:bCs/>
    </w:rPr>
  </w:style>
  <w:style w:type="paragraph" w:styleId="21">
    <w:name w:val="Body Text 2"/>
    <w:basedOn w:val="a"/>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521849"/>
    <w:rPr>
      <w:rFonts w:ascii="Times New Roman" w:eastAsia="Times New Roman" w:hAnsi="Times New Roman" w:cs="Times New Roman"/>
      <w:sz w:val="24"/>
      <w:szCs w:val="24"/>
    </w:rPr>
  </w:style>
  <w:style w:type="paragraph" w:styleId="ad">
    <w:name w:val="No Spacing"/>
    <w:uiPriority w:val="1"/>
    <w:qFormat/>
    <w:rsid w:val="005A2DCB"/>
    <w:pPr>
      <w:spacing w:after="0" w:line="240" w:lineRule="auto"/>
    </w:pPr>
    <w:rPr>
      <w:rFonts w:ascii="Calibri" w:eastAsia="Times New Roman" w:hAnsi="Calibri" w:cs="Times New Roman"/>
    </w:rPr>
  </w:style>
  <w:style w:type="table" w:styleId="ae">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0">
    <w:name w:val="Hyperlink"/>
    <w:uiPriority w:val="99"/>
    <w:unhideWhenUsed/>
    <w:rsid w:val="00250CD8"/>
    <w:rPr>
      <w:color w:val="0000FF"/>
      <w:u w:val="single"/>
    </w:rPr>
  </w:style>
  <w:style w:type="paragraph" w:styleId="af1">
    <w:name w:val="Body Text"/>
    <w:basedOn w:val="a"/>
    <w:link w:val="af2"/>
    <w:uiPriority w:val="99"/>
    <w:unhideWhenUsed/>
    <w:rsid w:val="00D109E4"/>
    <w:pPr>
      <w:spacing w:after="120"/>
    </w:pPr>
  </w:style>
  <w:style w:type="character" w:customStyle="1" w:styleId="af2">
    <w:name w:val="Основной текст Знак"/>
    <w:basedOn w:val="a0"/>
    <w:link w:val="af1"/>
    <w:rsid w:val="00D109E4"/>
  </w:style>
  <w:style w:type="character" w:styleId="af3">
    <w:name w:val="Emphasis"/>
    <w:basedOn w:val="a0"/>
    <w:uiPriority w:val="20"/>
    <w:qFormat/>
    <w:rsid w:val="00D109E4"/>
    <w:rPr>
      <w:rFonts w:cs="Times New Roman"/>
      <w:i/>
      <w:iCs/>
    </w:rPr>
  </w:style>
  <w:style w:type="paragraph" w:customStyle="1" w:styleId="af4">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5">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6">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Основной текст + Полужирный"/>
    <w:aliases w:val="Курсив"/>
    <w:basedOn w:val="af2"/>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8">
    <w:name w:val="Оглавление_"/>
    <w:basedOn w:val="a0"/>
    <w:link w:val="af9"/>
    <w:rsid w:val="001358C4"/>
    <w:rPr>
      <w:spacing w:val="-3"/>
      <w:sz w:val="26"/>
      <w:szCs w:val="26"/>
      <w:shd w:val="clear" w:color="auto" w:fill="FFFFFF"/>
    </w:rPr>
  </w:style>
  <w:style w:type="paragraph" w:customStyle="1" w:styleId="af9">
    <w:name w:val="Оглавление"/>
    <w:basedOn w:val="a"/>
    <w:link w:val="af8"/>
    <w:rsid w:val="001358C4"/>
    <w:pPr>
      <w:widowControl w:val="0"/>
      <w:shd w:val="clear" w:color="auto" w:fill="FFFFFF"/>
      <w:spacing w:after="0" w:line="324" w:lineRule="exact"/>
      <w:jc w:val="both"/>
    </w:pPr>
    <w:rPr>
      <w:spacing w:val="-3"/>
      <w:sz w:val="26"/>
      <w:szCs w:val="26"/>
    </w:rPr>
  </w:style>
  <w:style w:type="paragraph" w:styleId="afa">
    <w:name w:val="Normal (Web)"/>
    <w:basedOn w:val="a"/>
    <w:uiPriority w:val="99"/>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b">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c">
    <w:name w:val="Комментарий"/>
    <w:basedOn w:val="afb"/>
    <w:next w:val="a"/>
    <w:rsid w:val="00AA500D"/>
  </w:style>
  <w:style w:type="paragraph" w:customStyle="1" w:styleId="afd">
    <w:name w:val="Информация о версии"/>
    <w:basedOn w:val="afc"/>
    <w:next w:val="a"/>
    <w:uiPriority w:val="99"/>
    <w:rsid w:val="00AA500D"/>
    <w:pPr>
      <w:spacing w:before="75"/>
      <w:ind w:right="0"/>
      <w:jc w:val="both"/>
    </w:pPr>
    <w:rPr>
      <w:i/>
      <w:iCs/>
      <w:color w:val="353842"/>
      <w:shd w:val="clear" w:color="auto" w:fill="F0F0F0"/>
    </w:rPr>
  </w:style>
  <w:style w:type="paragraph" w:customStyle="1" w:styleId="afe">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
    <w:name w:val="Информация об изменениях"/>
    <w:basedOn w:val="afe"/>
    <w:next w:val="a"/>
    <w:uiPriority w:val="99"/>
    <w:rsid w:val="00AA500D"/>
  </w:style>
  <w:style w:type="paragraph" w:customStyle="1" w:styleId="aff0">
    <w:name w:val="Подзаголовок для информации об изменениях"/>
    <w:basedOn w:val="afe"/>
    <w:next w:val="a"/>
    <w:uiPriority w:val="99"/>
    <w:rsid w:val="00AA500D"/>
  </w:style>
  <w:style w:type="character" w:customStyle="1" w:styleId="aff1">
    <w:name w:val="Цветовое выделение для Текст"/>
    <w:uiPriority w:val="99"/>
    <w:rsid w:val="00AA500D"/>
    <w:rPr>
      <w:rFonts w:ascii="Times New Roman CYR" w:hAnsi="Times New Roman CYR"/>
    </w:rPr>
  </w:style>
  <w:style w:type="paragraph" w:styleId="aff2">
    <w:name w:val="footer"/>
    <w:basedOn w:val="a"/>
    <w:link w:val="aff3"/>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3">
    <w:name w:val="Нижний колонтитул Знак"/>
    <w:basedOn w:val="a0"/>
    <w:link w:val="aff2"/>
    <w:uiPriority w:val="99"/>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4">
    <w:name w:val="Body Text Indent"/>
    <w:aliases w:val="Основной текст 1,Нумерованный список !!,Надин стиль,Body Text Indent,Iniiaiie oaeno 1"/>
    <w:basedOn w:val="a"/>
    <w:link w:val="aff5"/>
    <w:uiPriority w:val="99"/>
    <w:unhideWhenUsed/>
    <w:rsid w:val="00E54353"/>
    <w:pPr>
      <w:spacing w:after="120"/>
      <w:ind w:left="283"/>
    </w:pPr>
  </w:style>
  <w:style w:type="character" w:customStyle="1" w:styleId="aff5">
    <w:name w:val="Основной текст с отступом Знак"/>
    <w:aliases w:val="Основной текст 1 Знак,Нумерованный список !! Знак,Надин стиль Знак,Body Text Indent Знак,Iniiaiie oaeno 1 Знак"/>
    <w:basedOn w:val="a0"/>
    <w:link w:val="aff4"/>
    <w:uiPriority w:val="99"/>
    <w:rsid w:val="00E54353"/>
  </w:style>
  <w:style w:type="paragraph" w:styleId="aff6">
    <w:name w:val="footnote text"/>
    <w:basedOn w:val="a"/>
    <w:link w:val="aff7"/>
    <w:unhideWhenUsed/>
    <w:rsid w:val="00E54353"/>
    <w:pPr>
      <w:spacing w:after="0" w:line="240" w:lineRule="auto"/>
    </w:pPr>
    <w:rPr>
      <w:rFonts w:eastAsiaTheme="minorHAnsi"/>
      <w:sz w:val="20"/>
      <w:szCs w:val="20"/>
      <w:lang w:eastAsia="en-US"/>
    </w:rPr>
  </w:style>
  <w:style w:type="character" w:customStyle="1" w:styleId="aff7">
    <w:name w:val="Текст сноски Знак"/>
    <w:basedOn w:val="a0"/>
    <w:link w:val="aff6"/>
    <w:rsid w:val="00E54353"/>
    <w:rPr>
      <w:rFonts w:eastAsiaTheme="minorHAnsi"/>
      <w:sz w:val="20"/>
      <w:szCs w:val="20"/>
      <w:lang w:eastAsia="en-US"/>
    </w:rPr>
  </w:style>
  <w:style w:type="character" w:styleId="aff8">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9">
    <w:name w:val="FollowedHyperlink"/>
    <w:basedOn w:val="a0"/>
    <w:uiPriority w:val="99"/>
    <w:unhideWhenUsed/>
    <w:rsid w:val="00E54353"/>
    <w:rPr>
      <w:color w:val="800080"/>
      <w:u w:val="single"/>
    </w:rPr>
  </w:style>
  <w:style w:type="paragraph" w:customStyle="1" w:styleId="affa">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b">
    <w:name w:val="Title"/>
    <w:basedOn w:val="a"/>
    <w:link w:val="affc"/>
    <w:qFormat/>
    <w:rsid w:val="00D7242A"/>
    <w:pPr>
      <w:spacing w:after="0" w:line="240" w:lineRule="auto"/>
      <w:jc w:val="center"/>
    </w:pPr>
    <w:rPr>
      <w:rFonts w:ascii="Times New Roman" w:eastAsia="Times New Roman" w:hAnsi="Times New Roman" w:cs="Times New Roman"/>
      <w:sz w:val="28"/>
      <w:szCs w:val="20"/>
    </w:rPr>
  </w:style>
  <w:style w:type="character" w:customStyle="1" w:styleId="affc">
    <w:name w:val="Название Знак"/>
    <w:basedOn w:val="a0"/>
    <w:link w:val="affb"/>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d">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e">
    <w:name w:val="Пункт Знак"/>
    <w:rsid w:val="004F1E73"/>
    <w:rPr>
      <w:rFonts w:cs="Times New Roman"/>
      <w:sz w:val="28"/>
      <w:lang w:val="ru-RU" w:bidi="ar-SA"/>
    </w:rPr>
  </w:style>
  <w:style w:type="character" w:customStyle="1" w:styleId="afff">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0">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1"/>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1">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2">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3">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4">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5">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0"/>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0"/>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1"/>
    <w:next w:val="af1"/>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1"/>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6">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7">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0"/>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0"/>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8">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9">
    <w:name w:val="Заголовок таблицы"/>
    <w:basedOn w:val="afff1"/>
    <w:rsid w:val="004F1E73"/>
    <w:pPr>
      <w:jc w:val="center"/>
    </w:pPr>
    <w:rPr>
      <w:b/>
      <w:bCs/>
    </w:rPr>
  </w:style>
  <w:style w:type="paragraph" w:customStyle="1" w:styleId="afffa">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b">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iPriority w:val="99"/>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c">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2"/>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d">
    <w:name w:val="Основной текст_"/>
    <w:basedOn w:val="a0"/>
    <w:rsid w:val="00680E9B"/>
    <w:rPr>
      <w:rFonts w:cs="Times New Roman"/>
      <w:spacing w:val="2"/>
      <w:lang w:bidi="ar-SA"/>
    </w:rPr>
  </w:style>
  <w:style w:type="character" w:customStyle="1" w:styleId="afffe">
    <w:name w:val="Активная гипертекстовая ссылка"/>
    <w:rsid w:val="001C26AF"/>
    <w:rPr>
      <w:b/>
      <w:bCs/>
      <w:color w:val="106BBE"/>
      <w:u w:val="single"/>
    </w:rPr>
  </w:style>
  <w:style w:type="paragraph" w:customStyle="1" w:styleId="affff">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0">
    <w:name w:val="Внимание: криминал!!"/>
    <w:basedOn w:val="affff"/>
    <w:next w:val="a"/>
    <w:rsid w:val="001C26AF"/>
  </w:style>
  <w:style w:type="paragraph" w:customStyle="1" w:styleId="affff1">
    <w:name w:val="Внимание: недобросовестность!"/>
    <w:basedOn w:val="affff"/>
    <w:next w:val="a"/>
    <w:uiPriority w:val="99"/>
    <w:rsid w:val="001C26AF"/>
  </w:style>
  <w:style w:type="character" w:customStyle="1" w:styleId="affff2">
    <w:name w:val="Выделение для Базового Поиска"/>
    <w:uiPriority w:val="99"/>
    <w:rsid w:val="001C26AF"/>
    <w:rPr>
      <w:b/>
      <w:bCs/>
      <w:color w:val="0058A9"/>
    </w:rPr>
  </w:style>
  <w:style w:type="character" w:customStyle="1" w:styleId="affff3">
    <w:name w:val="Выделение для Базового Поиска (курсив)"/>
    <w:uiPriority w:val="99"/>
    <w:rsid w:val="001C26AF"/>
    <w:rPr>
      <w:b/>
      <w:bCs/>
      <w:i/>
      <w:iCs/>
      <w:color w:val="0058A9"/>
    </w:rPr>
  </w:style>
  <w:style w:type="paragraph" w:customStyle="1" w:styleId="affff4">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5">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6">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7">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8">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9">
    <w:name w:val="Заголовок своего сообщения"/>
    <w:basedOn w:val="af5"/>
    <w:uiPriority w:val="99"/>
    <w:rsid w:val="001C26AF"/>
    <w:rPr>
      <w:b/>
      <w:bCs/>
      <w:color w:val="26282F"/>
    </w:rPr>
  </w:style>
  <w:style w:type="character" w:customStyle="1" w:styleId="affffa">
    <w:name w:val="Заголовок чужого сообщения"/>
    <w:rsid w:val="001C26AF"/>
    <w:rPr>
      <w:b/>
      <w:bCs/>
      <w:color w:val="FF0000"/>
    </w:rPr>
  </w:style>
  <w:style w:type="paragraph" w:customStyle="1" w:styleId="affffb">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c">
    <w:name w:val="Заголовок ЭР (правое окно)"/>
    <w:basedOn w:val="affffb"/>
    <w:next w:val="a"/>
    <w:uiPriority w:val="99"/>
    <w:rsid w:val="001C26AF"/>
    <w:pPr>
      <w:spacing w:after="0"/>
      <w:jc w:val="left"/>
    </w:pPr>
  </w:style>
  <w:style w:type="paragraph" w:customStyle="1" w:styleId="affffd">
    <w:name w:val="Интерактивный заголовок"/>
    <w:basedOn w:val="affa"/>
    <w:next w:val="a"/>
    <w:rsid w:val="001C26AF"/>
    <w:pPr>
      <w:widowControl w:val="0"/>
    </w:pPr>
    <w:rPr>
      <w:rFonts w:eastAsia="Times New Roman"/>
      <w:u w:val="single"/>
      <w:lang w:eastAsia="ru-RU"/>
    </w:rPr>
  </w:style>
  <w:style w:type="paragraph" w:customStyle="1" w:styleId="affffe">
    <w:name w:val="Информация об изменениях документа"/>
    <w:basedOn w:val="afc"/>
    <w:next w:val="a"/>
    <w:rsid w:val="001C26AF"/>
    <w:pPr>
      <w:spacing w:before="75"/>
      <w:ind w:right="0"/>
      <w:jc w:val="both"/>
    </w:pPr>
    <w:rPr>
      <w:rFonts w:ascii="Arial" w:hAnsi="Arial" w:cs="Arial"/>
      <w:i/>
      <w:iCs/>
      <w:color w:val="353842"/>
      <w:shd w:val="clear" w:color="auto" w:fill="F0F0F0"/>
    </w:rPr>
  </w:style>
  <w:style w:type="paragraph" w:customStyle="1" w:styleId="afffff">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0">
    <w:name w:val="Колонтитул (левый)"/>
    <w:basedOn w:val="afffff"/>
    <w:next w:val="a"/>
    <w:rsid w:val="001C26AF"/>
    <w:rPr>
      <w:sz w:val="14"/>
      <w:szCs w:val="14"/>
    </w:rPr>
  </w:style>
  <w:style w:type="paragraph" w:customStyle="1" w:styleId="afffff1">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2">
    <w:name w:val="Колонтитул (правый)"/>
    <w:basedOn w:val="afffff1"/>
    <w:next w:val="a"/>
    <w:rsid w:val="001C26AF"/>
    <w:rPr>
      <w:sz w:val="14"/>
      <w:szCs w:val="14"/>
    </w:rPr>
  </w:style>
  <w:style w:type="paragraph" w:customStyle="1" w:styleId="afffff3">
    <w:name w:val="Комментарий пользователя"/>
    <w:basedOn w:val="afc"/>
    <w:next w:val="a"/>
    <w:rsid w:val="001C26AF"/>
    <w:pPr>
      <w:spacing w:before="75"/>
      <w:ind w:right="0"/>
    </w:pPr>
    <w:rPr>
      <w:rFonts w:ascii="Arial" w:hAnsi="Arial" w:cs="Arial"/>
      <w:color w:val="353842"/>
      <w:shd w:val="clear" w:color="auto" w:fill="FFDFE0"/>
    </w:rPr>
  </w:style>
  <w:style w:type="paragraph" w:customStyle="1" w:styleId="afffff4">
    <w:name w:val="Куда обратиться?"/>
    <w:basedOn w:val="affff"/>
    <w:next w:val="a"/>
    <w:uiPriority w:val="99"/>
    <w:rsid w:val="001C26AF"/>
  </w:style>
  <w:style w:type="paragraph" w:customStyle="1" w:styleId="afffff5">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6">
    <w:name w:val="Найденные слова"/>
    <w:rsid w:val="001C26AF"/>
    <w:rPr>
      <w:b/>
      <w:bCs/>
      <w:color w:val="26282F"/>
      <w:shd w:val="clear" w:color="auto" w:fill="FFF580"/>
    </w:rPr>
  </w:style>
  <w:style w:type="paragraph" w:customStyle="1" w:styleId="afffff7">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8">
    <w:name w:val="Не вступил в силу"/>
    <w:rsid w:val="001C26AF"/>
    <w:rPr>
      <w:b/>
      <w:bCs/>
      <w:color w:val="000000"/>
      <w:shd w:val="clear" w:color="auto" w:fill="D8EDE8"/>
    </w:rPr>
  </w:style>
  <w:style w:type="paragraph" w:customStyle="1" w:styleId="afffff9">
    <w:name w:val="Необходимые документы"/>
    <w:basedOn w:val="affff"/>
    <w:next w:val="a"/>
    <w:uiPriority w:val="99"/>
    <w:rsid w:val="001C26AF"/>
    <w:pPr>
      <w:ind w:firstLine="118"/>
    </w:pPr>
  </w:style>
  <w:style w:type="character" w:customStyle="1" w:styleId="afffffa">
    <w:name w:val="Опечатки"/>
    <w:rsid w:val="001C26AF"/>
    <w:rPr>
      <w:color w:val="FF0000"/>
    </w:rPr>
  </w:style>
  <w:style w:type="paragraph" w:customStyle="1" w:styleId="afffffb">
    <w:name w:val="Переменная часть"/>
    <w:basedOn w:val="affff5"/>
    <w:next w:val="a"/>
    <w:rsid w:val="001C26AF"/>
    <w:rPr>
      <w:sz w:val="18"/>
      <w:szCs w:val="18"/>
    </w:rPr>
  </w:style>
  <w:style w:type="paragraph" w:customStyle="1" w:styleId="afffffc">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d">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e">
    <w:name w:val="Постоянная часть"/>
    <w:basedOn w:val="affff5"/>
    <w:next w:val="a"/>
    <w:rsid w:val="001C26AF"/>
    <w:rPr>
      <w:sz w:val="20"/>
      <w:szCs w:val="20"/>
    </w:rPr>
  </w:style>
  <w:style w:type="paragraph" w:customStyle="1" w:styleId="affffff">
    <w:name w:val="Пример."/>
    <w:basedOn w:val="affff"/>
    <w:next w:val="a"/>
    <w:uiPriority w:val="99"/>
    <w:rsid w:val="001C26AF"/>
  </w:style>
  <w:style w:type="paragraph" w:customStyle="1" w:styleId="affffff0">
    <w:name w:val="Примечание."/>
    <w:basedOn w:val="affff"/>
    <w:next w:val="a"/>
    <w:uiPriority w:val="99"/>
    <w:rsid w:val="001C26AF"/>
  </w:style>
  <w:style w:type="character" w:customStyle="1" w:styleId="affffff1">
    <w:name w:val="Продолжение ссылки"/>
    <w:basedOn w:val="a5"/>
    <w:rsid w:val="001C26AF"/>
    <w:rPr>
      <w:rFonts w:cs="Times New Roman"/>
      <w:b/>
      <w:bCs/>
      <w:color w:val="106BBE"/>
    </w:rPr>
  </w:style>
  <w:style w:type="paragraph" w:customStyle="1" w:styleId="affffff2">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3">
    <w:name w:val="Сравнение редакций"/>
    <w:basedOn w:val="af5"/>
    <w:rsid w:val="001C26AF"/>
    <w:rPr>
      <w:b/>
      <w:bCs/>
      <w:color w:val="26282F"/>
    </w:rPr>
  </w:style>
  <w:style w:type="character" w:customStyle="1" w:styleId="affffff4">
    <w:name w:val="Сравнение редакций. Добавленный фрагмент"/>
    <w:rsid w:val="001C26AF"/>
    <w:rPr>
      <w:color w:val="000000"/>
      <w:shd w:val="clear" w:color="auto" w:fill="C1D7FF"/>
    </w:rPr>
  </w:style>
  <w:style w:type="character" w:customStyle="1" w:styleId="affffff5">
    <w:name w:val="Сравнение редакций. Удаленный фрагмент"/>
    <w:rsid w:val="001C26AF"/>
    <w:rPr>
      <w:color w:val="000000"/>
      <w:shd w:val="clear" w:color="auto" w:fill="C4C413"/>
    </w:rPr>
  </w:style>
  <w:style w:type="paragraph" w:customStyle="1" w:styleId="affffff6">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7">
    <w:name w:val="Ссылка на утративший силу документ"/>
    <w:uiPriority w:val="99"/>
    <w:rsid w:val="001C26AF"/>
    <w:rPr>
      <w:b/>
      <w:bCs/>
      <w:color w:val="749232"/>
    </w:rPr>
  </w:style>
  <w:style w:type="paragraph" w:customStyle="1" w:styleId="affffff8">
    <w:name w:val="Текст в таблице"/>
    <w:basedOn w:val="a9"/>
    <w:next w:val="a"/>
    <w:rsid w:val="001C26AF"/>
    <w:pPr>
      <w:ind w:firstLine="500"/>
    </w:pPr>
  </w:style>
  <w:style w:type="paragraph" w:customStyle="1" w:styleId="affffff9">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a">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b">
    <w:name w:val="Утратил силу"/>
    <w:rsid w:val="001C26AF"/>
    <w:rPr>
      <w:b/>
      <w:bCs/>
      <w:strike/>
      <w:color w:val="666600"/>
    </w:rPr>
  </w:style>
  <w:style w:type="paragraph" w:customStyle="1" w:styleId="affffffc">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d">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uiPriority w:val="99"/>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e">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2">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3">
    <w:name w:val="Сетка таблицы1"/>
    <w:basedOn w:val="a1"/>
    <w:next w:val="ae"/>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uiPriority w:val="99"/>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0">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1">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2">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3">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4">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4">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5">
    <w:name w:val="line number"/>
    <w:uiPriority w:val="99"/>
    <w:unhideWhenUsed/>
    <w:rsid w:val="00487F7F"/>
    <w:rPr>
      <w:rFonts w:cs="Times New Roman"/>
    </w:rPr>
  </w:style>
  <w:style w:type="paragraph" w:customStyle="1" w:styleId="afffffff6">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7">
    <w:name w:val="Plain Text"/>
    <w:basedOn w:val="a"/>
    <w:link w:val="afffffff8"/>
    <w:uiPriority w:val="99"/>
    <w:rsid w:val="0006397C"/>
    <w:pPr>
      <w:spacing w:after="0" w:line="240" w:lineRule="auto"/>
    </w:pPr>
    <w:rPr>
      <w:rFonts w:ascii="Courier New" w:eastAsia="Times New Roman" w:hAnsi="Courier New" w:cs="Times New Roman"/>
      <w:sz w:val="20"/>
      <w:szCs w:val="20"/>
    </w:rPr>
  </w:style>
  <w:style w:type="character" w:customStyle="1" w:styleId="afffffff8">
    <w:name w:val="Текст Знак"/>
    <w:basedOn w:val="a0"/>
    <w:link w:val="afffffff7"/>
    <w:uiPriority w:val="99"/>
    <w:rsid w:val="0006397C"/>
    <w:rPr>
      <w:rFonts w:ascii="Courier New" w:eastAsia="Times New Roman" w:hAnsi="Courier New" w:cs="Times New Roman"/>
      <w:sz w:val="20"/>
      <w:szCs w:val="20"/>
    </w:rPr>
  </w:style>
  <w:style w:type="paragraph" w:customStyle="1" w:styleId="1f5">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9">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a">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b">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c">
    <w:name w:val="annotation reference"/>
    <w:semiHidden/>
    <w:rsid w:val="00FF1DF4"/>
    <w:rPr>
      <w:sz w:val="16"/>
      <w:szCs w:val="16"/>
    </w:rPr>
  </w:style>
  <w:style w:type="paragraph" w:styleId="afffffffd">
    <w:name w:val="annotation text"/>
    <w:basedOn w:val="a"/>
    <w:link w:val="afffffffe"/>
    <w:semiHidden/>
    <w:rsid w:val="00FF1DF4"/>
    <w:pPr>
      <w:spacing w:after="0" w:line="240" w:lineRule="auto"/>
    </w:pPr>
    <w:rPr>
      <w:rFonts w:ascii="Times New Roman" w:eastAsia="Times New Roman" w:hAnsi="Times New Roman" w:cs="Times New Roman"/>
      <w:sz w:val="20"/>
      <w:szCs w:val="20"/>
    </w:rPr>
  </w:style>
  <w:style w:type="character" w:customStyle="1" w:styleId="afffffffe">
    <w:name w:val="Текст примечания Знак"/>
    <w:basedOn w:val="a0"/>
    <w:link w:val="afffffffd"/>
    <w:semiHidden/>
    <w:rsid w:val="00FF1DF4"/>
    <w:rPr>
      <w:rFonts w:ascii="Times New Roman" w:eastAsia="Times New Roman" w:hAnsi="Times New Roman" w:cs="Times New Roman"/>
      <w:sz w:val="20"/>
      <w:szCs w:val="20"/>
    </w:rPr>
  </w:style>
  <w:style w:type="paragraph" w:styleId="affffffff">
    <w:name w:val="annotation subject"/>
    <w:basedOn w:val="afffffffd"/>
    <w:next w:val="afffffffd"/>
    <w:link w:val="affffffff0"/>
    <w:semiHidden/>
    <w:rsid w:val="00FF1DF4"/>
    <w:rPr>
      <w:b/>
      <w:bCs/>
    </w:rPr>
  </w:style>
  <w:style w:type="character" w:customStyle="1" w:styleId="affffffff0">
    <w:name w:val="Тема примечания Знак"/>
    <w:basedOn w:val="afffffffe"/>
    <w:link w:val="affffffff"/>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e"/>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e"/>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6">
    <w:name w:val="Верхний колонтитул Знак1"/>
    <w:basedOn w:val="a0"/>
    <w:uiPriority w:val="99"/>
    <w:semiHidden/>
    <w:rsid w:val="00367EC6"/>
    <w:rPr>
      <w:sz w:val="24"/>
      <w:szCs w:val="24"/>
    </w:rPr>
  </w:style>
  <w:style w:type="character" w:customStyle="1" w:styleId="1f7">
    <w:name w:val="Текст выноски Знак1"/>
    <w:basedOn w:val="a0"/>
    <w:uiPriority w:val="99"/>
    <w:semiHidden/>
    <w:rsid w:val="00367EC6"/>
    <w:rPr>
      <w:rFonts w:ascii="Tahoma" w:hAnsi="Tahoma" w:cs="Tahoma"/>
      <w:sz w:val="16"/>
      <w:szCs w:val="16"/>
    </w:rPr>
  </w:style>
  <w:style w:type="character" w:customStyle="1" w:styleId="affffffff1">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8">
    <w:name w:val="Нижний колонтитул Знак1"/>
    <w:basedOn w:val="a0"/>
    <w:uiPriority w:val="99"/>
    <w:semiHidden/>
    <w:rsid w:val="00367EC6"/>
    <w:rPr>
      <w:sz w:val="24"/>
      <w:szCs w:val="24"/>
    </w:rPr>
  </w:style>
  <w:style w:type="character" w:styleId="affffffff2">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C7320A072EDE8E0FF629886373D3EC045DC27F80AC3D148A9BEA61313A65AF47BD7FBBA6C98450443077DEA31EACBF399C1EEr1I0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tp.sberbank-as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torgi.gov.ru/" TargetMode="External"/><Relationship Id="rId14" Type="http://schemas.openxmlformats.org/officeDocument/2006/relationships/hyperlink" Target="http://www.utp.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F919D-662A-4F01-9F2E-99EBE276F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3177</TotalTime>
  <Pages>14</Pages>
  <Words>7575</Words>
  <Characters>43180</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620</cp:revision>
  <dcterms:created xsi:type="dcterms:W3CDTF">2020-01-14T13:18:00Z</dcterms:created>
  <dcterms:modified xsi:type="dcterms:W3CDTF">2021-05-04T10:58:00Z</dcterms:modified>
</cp:coreProperties>
</file>