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798" w:rsidRDefault="00230798" w:rsidP="00230798">
      <w:pPr>
        <w:pStyle w:val="a5"/>
        <w:ind w:firstLine="540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ГАЗЕТА АДМИНИСТРАЦИИ ВАРМАЗЕЙСКОГО СЕЛЬСКОГО ПОСЕЛЕНИЯ</w:t>
      </w:r>
    </w:p>
    <w:p w:rsidR="00230798" w:rsidRDefault="00230798" w:rsidP="00230798">
      <w:pPr>
        <w:pStyle w:val="a5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БОЛЬШЕИГНАТОВСКОГО МУНИЦИПАЛЬНОГО РАЙОНА РЕСПУБЛИКИ МОРДОВИЯ</w:t>
      </w:r>
    </w:p>
    <w:p w:rsidR="00230798" w:rsidRDefault="00230798" w:rsidP="00230798">
      <w:pPr>
        <w:pStyle w:val="a5"/>
        <w:tabs>
          <w:tab w:val="left" w:pos="5100"/>
        </w:tabs>
        <w:jc w:val="center"/>
        <w:rPr>
          <w:rFonts w:ascii="Arial" w:hAnsi="Arial"/>
          <w:b/>
        </w:rPr>
      </w:pPr>
      <w:r>
        <w:rPr>
          <w:rFonts w:ascii="Arial" w:hAnsi="Arial"/>
          <w:b/>
          <w:sz w:val="21"/>
        </w:rPr>
        <w:t>Издаётся с 16 ноября 2005 года</w:t>
      </w:r>
    </w:p>
    <w:p w:rsidR="00230798" w:rsidRDefault="00230798" w:rsidP="00230798">
      <w:pPr>
        <w:pStyle w:val="a5"/>
        <w:jc w:val="center"/>
        <w:rPr>
          <w:b/>
          <w:sz w:val="28"/>
          <w:szCs w:val="28"/>
        </w:rPr>
      </w:pPr>
      <w:r>
        <w:rPr>
          <w:rFonts w:ascii="Arial" w:hAnsi="Arial"/>
          <w:b/>
          <w:spacing w:val="764"/>
          <w:sz w:val="200"/>
        </w:rPr>
        <w:t>ЛУЧ</w:t>
      </w:r>
      <w:r>
        <w:rPr>
          <w:b/>
          <w:szCs w:val="28"/>
        </w:rPr>
        <w:t xml:space="preserve">                          </w:t>
      </w:r>
    </w:p>
    <w:p w:rsidR="00230798" w:rsidRDefault="00230798" w:rsidP="00230798">
      <w:pPr>
        <w:pStyle w:val="a5"/>
        <w:tabs>
          <w:tab w:val="center" w:pos="4677"/>
          <w:tab w:val="left" w:pos="7260"/>
        </w:tabs>
        <w:rPr>
          <w:rFonts w:ascii="Arial" w:hAnsi="Arial"/>
          <w:b/>
        </w:rPr>
      </w:pPr>
      <w:r>
        <w:rPr>
          <w:b/>
          <w:szCs w:val="28"/>
        </w:rPr>
        <w:tab/>
        <w:t>вторник 23 марта</w:t>
      </w:r>
      <w:r>
        <w:rPr>
          <w:b/>
          <w:sz w:val="32"/>
          <w:szCs w:val="32"/>
        </w:rPr>
        <w:t xml:space="preserve">  </w:t>
      </w:r>
      <w:r>
        <w:rPr>
          <w:rFonts w:ascii="Arial" w:hAnsi="Arial"/>
          <w:b/>
        </w:rPr>
        <w:t>2021  года  №9</w:t>
      </w:r>
      <w:r>
        <w:rPr>
          <w:rFonts w:ascii="Arial" w:hAnsi="Arial"/>
          <w:b/>
        </w:rPr>
        <w:tab/>
      </w:r>
    </w:p>
    <w:p w:rsidR="00230798" w:rsidRDefault="00230798" w:rsidP="00230798">
      <w:pPr>
        <w:pStyle w:val="a5"/>
        <w:jc w:val="center"/>
        <w:rPr>
          <w:rFonts w:ascii="Arial" w:hAnsi="Arial"/>
          <w:b/>
        </w:rPr>
      </w:pPr>
    </w:p>
    <w:p w:rsidR="00230798" w:rsidRDefault="00230798" w:rsidP="00230798">
      <w:pPr>
        <w:pStyle w:val="a5"/>
        <w:jc w:val="center"/>
      </w:pPr>
      <w:r>
        <w:rPr>
          <w:noProof/>
          <w:lang w:eastAsia="ru-RU"/>
        </w:rPr>
        <w:drawing>
          <wp:inline distT="0" distB="0" distL="0" distR="0">
            <wp:extent cx="5709920" cy="4210685"/>
            <wp:effectExtent l="19050" t="0" r="5080" b="0"/>
            <wp:docPr id="1" name="Рисунок 1" descr="https://im0-tub-ru.yandex.net/i?id=4289db4386d17cd7af0f246f89b76fb7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4289db4386d17cd7af0f246f89b76fb7-l&amp;n=13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9920" cy="4210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798" w:rsidRDefault="00230798" w:rsidP="00230798">
      <w:pPr>
        <w:pStyle w:val="a5"/>
        <w:rPr>
          <w:b/>
          <w:sz w:val="28"/>
        </w:rPr>
      </w:pPr>
      <w:r>
        <w:rPr>
          <w:b/>
        </w:rPr>
        <w:t xml:space="preserve">    Главный редактор: А.Р.Рабина</w:t>
      </w:r>
    </w:p>
    <w:p w:rsidR="00230798" w:rsidRDefault="00230798" w:rsidP="00230798">
      <w:pPr>
        <w:pStyle w:val="a5"/>
        <w:rPr>
          <w:b/>
        </w:rPr>
      </w:pPr>
      <w:r>
        <w:rPr>
          <w:b/>
        </w:rPr>
        <w:t xml:space="preserve">  Учредитель: Совет депутатов Вармазейского сельского поселения, администрация Вармазейского сельского поселения. Адрес: с. Вармазейка, Большеигнатовский район,</w:t>
      </w:r>
      <w:r>
        <w:t xml:space="preserve"> </w:t>
      </w:r>
      <w:r>
        <w:rPr>
          <w:b/>
        </w:rPr>
        <w:t>Республика Мордовия. Тираж-20экз. Газета издаётся по мере необходимости.</w:t>
      </w:r>
      <w:r>
        <w:rPr>
          <w:sz w:val="20"/>
        </w:rPr>
        <w:t> </w:t>
      </w:r>
    </w:p>
    <w:p w:rsidR="00230798" w:rsidRDefault="00230798" w:rsidP="00230798">
      <w:pPr>
        <w:pStyle w:val="a3"/>
        <w:rPr>
          <w:sz w:val="32"/>
          <w:szCs w:val="32"/>
        </w:rPr>
      </w:pPr>
    </w:p>
    <w:p w:rsidR="00230798" w:rsidRDefault="00230798" w:rsidP="00230798">
      <w:pPr>
        <w:pStyle w:val="a3"/>
        <w:rPr>
          <w:sz w:val="32"/>
          <w:szCs w:val="32"/>
        </w:rPr>
      </w:pPr>
      <w:r>
        <w:rPr>
          <w:sz w:val="32"/>
          <w:szCs w:val="32"/>
        </w:rPr>
        <w:lastRenderedPageBreak/>
        <w:t>Администрация Вармазейского сельского поселения</w:t>
      </w:r>
    </w:p>
    <w:p w:rsidR="00230798" w:rsidRDefault="00230798" w:rsidP="00230798">
      <w:pPr>
        <w:pStyle w:val="a3"/>
        <w:ind w:firstLine="1276"/>
        <w:rPr>
          <w:sz w:val="32"/>
          <w:szCs w:val="32"/>
        </w:rPr>
      </w:pPr>
      <w:r>
        <w:rPr>
          <w:sz w:val="32"/>
          <w:szCs w:val="32"/>
        </w:rPr>
        <w:t>Большеигнатовского муниципального  района                 Республики  Мордовия</w:t>
      </w:r>
    </w:p>
    <w:p w:rsidR="00230798" w:rsidRDefault="00230798" w:rsidP="00230798">
      <w:pPr>
        <w:jc w:val="center"/>
      </w:pPr>
    </w:p>
    <w:p w:rsidR="00230798" w:rsidRDefault="00230798" w:rsidP="00230798">
      <w:pPr>
        <w:pStyle w:val="1"/>
      </w:pPr>
    </w:p>
    <w:p w:rsidR="00230798" w:rsidRDefault="00230798" w:rsidP="00230798">
      <w:pPr>
        <w:pStyle w:val="1"/>
        <w:jc w:val="left"/>
      </w:pPr>
      <w:r>
        <w:t xml:space="preserve">                                            ПОСТАНОВЛЕНИЕ</w:t>
      </w:r>
    </w:p>
    <w:p w:rsidR="00230798" w:rsidRDefault="00230798" w:rsidP="00230798">
      <w:pPr>
        <w:jc w:val="center"/>
      </w:pPr>
    </w:p>
    <w:p w:rsidR="00230798" w:rsidRDefault="00230798" w:rsidP="00230798">
      <w:pPr>
        <w:rPr>
          <w:sz w:val="28"/>
        </w:rPr>
      </w:pPr>
      <w:r>
        <w:rPr>
          <w:sz w:val="28"/>
        </w:rPr>
        <w:t>от 23 марта 2021 г</w:t>
      </w:r>
      <w:r>
        <w:rPr>
          <w:sz w:val="28"/>
          <w:szCs w:val="28"/>
        </w:rPr>
        <w:t>.                                                                            №17</w:t>
      </w:r>
      <w:r>
        <w:rPr>
          <w:b/>
          <w:sz w:val="24"/>
          <w:szCs w:val="24"/>
        </w:rPr>
        <w:t xml:space="preserve"> </w:t>
      </w:r>
      <w:r>
        <w:t xml:space="preserve">                                                </w:t>
      </w:r>
    </w:p>
    <w:p w:rsidR="00230798" w:rsidRDefault="00230798" w:rsidP="00230798">
      <w:r>
        <w:t xml:space="preserve">                                  </w:t>
      </w:r>
    </w:p>
    <w:p w:rsidR="00230798" w:rsidRDefault="00230798" w:rsidP="00230798">
      <w:r>
        <w:t xml:space="preserve">                                                                     с. Вармазейка</w:t>
      </w:r>
    </w:p>
    <w:p w:rsidR="00230798" w:rsidRDefault="00230798" w:rsidP="00230798">
      <w:pPr>
        <w:jc w:val="both"/>
      </w:pPr>
    </w:p>
    <w:p w:rsidR="00230798" w:rsidRPr="004429D9" w:rsidRDefault="00230798" w:rsidP="00230798">
      <w:pPr>
        <w:jc w:val="both"/>
        <w:rPr>
          <w:b/>
          <w:sz w:val="28"/>
        </w:rPr>
      </w:pPr>
      <w:r w:rsidRPr="004429D9">
        <w:rPr>
          <w:b/>
          <w:sz w:val="28"/>
        </w:rPr>
        <w:t>Об утверждении плана-графика размещения заказов на поставки товаров, выполнение работ, оказание услуг для нужд администрации Вармазейского сельского поселения Большеигнатовского муниципального р</w:t>
      </w:r>
      <w:r>
        <w:rPr>
          <w:b/>
          <w:sz w:val="28"/>
        </w:rPr>
        <w:t>айона Республики Мордовия на 2021</w:t>
      </w:r>
      <w:r w:rsidRPr="004429D9">
        <w:rPr>
          <w:b/>
          <w:sz w:val="28"/>
        </w:rPr>
        <w:t xml:space="preserve"> год</w:t>
      </w:r>
    </w:p>
    <w:p w:rsidR="00230798" w:rsidRDefault="00230798" w:rsidP="00230798">
      <w:pPr>
        <w:jc w:val="both"/>
        <w:rPr>
          <w:sz w:val="28"/>
        </w:rPr>
      </w:pPr>
    </w:p>
    <w:p w:rsidR="00230798" w:rsidRDefault="00230798" w:rsidP="0023079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В соответствии со ст. 21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нужд», совместным приказом Министерства экономического развития Российской Федерации и Федерального казначейства от 31  марта 2015 года № 182/7н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>
        <w:rPr>
          <w:rStyle w:val="itemextrafieldsvalue"/>
          <w:sz w:val="28"/>
          <w:szCs w:val="28"/>
        </w:rPr>
        <w:t>Об особенностях размещения в единой информационной системе или до ввода в эксплуатацию указанной системы на официальном сайте Российской Федерации в информационно-телекоммуникационной сети "Интернет" для размещения информации о размещении заказов на поставки товаров, выполнение работ, оказание услуг планов-графиков размещения заказов на 2021-2023 годы»</w:t>
      </w:r>
      <w:r>
        <w:rPr>
          <w:sz w:val="28"/>
          <w:szCs w:val="28"/>
        </w:rPr>
        <w:t xml:space="preserve"> администрация Вармазейского сельского поселения </w:t>
      </w:r>
      <w:r>
        <w:rPr>
          <w:b/>
          <w:sz w:val="28"/>
          <w:szCs w:val="28"/>
        </w:rPr>
        <w:t>постановляет</w:t>
      </w:r>
      <w:r>
        <w:rPr>
          <w:sz w:val="28"/>
          <w:szCs w:val="28"/>
        </w:rPr>
        <w:t xml:space="preserve">: </w:t>
      </w:r>
    </w:p>
    <w:p w:rsidR="00230798" w:rsidRDefault="00230798" w:rsidP="00230798">
      <w:pPr>
        <w:jc w:val="both"/>
        <w:rPr>
          <w:sz w:val="28"/>
        </w:rPr>
      </w:pPr>
      <w:r>
        <w:rPr>
          <w:sz w:val="28"/>
          <w:szCs w:val="28"/>
        </w:rPr>
        <w:t xml:space="preserve">1. Утвердить </w:t>
      </w:r>
      <w:r>
        <w:rPr>
          <w:sz w:val="28"/>
        </w:rPr>
        <w:t xml:space="preserve"> план-график размещения заказов на поставки товаров, выполнение работ, оказание услуг для нужд администрации Вармазейского сельского поселения Большеигнатовского муниципального района Республики Мордовия  на 2021 год в новой редакции (прилагается).</w:t>
      </w:r>
    </w:p>
    <w:p w:rsidR="00230798" w:rsidRDefault="00230798" w:rsidP="00230798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Разместить </w:t>
      </w:r>
      <w:r>
        <w:rPr>
          <w:sz w:val="28"/>
        </w:rPr>
        <w:t xml:space="preserve">план-график размещения заказов на поставки товаров, выполнение работ, оказание услуг для нужд администрации Вармазейского сельского поселения Большеигнатовского муниципального района Республики Мордовия  на 2021 год </w:t>
      </w:r>
      <w:r>
        <w:rPr>
          <w:sz w:val="28"/>
          <w:szCs w:val="28"/>
        </w:rPr>
        <w:t xml:space="preserve">на официальном сайте Российской Федерации в информационно-телекоммуникационной сети «Интернет» для размещения информации о размещении заказов на поставки товаров, выполнение работ,  оказание услуг </w:t>
      </w:r>
      <w:hyperlink r:id="rId6" w:history="1">
        <w:r>
          <w:rPr>
            <w:rStyle w:val="a8"/>
            <w:color w:val="000000"/>
            <w:sz w:val="28"/>
            <w:szCs w:val="28"/>
            <w:lang w:val="en-US"/>
          </w:rPr>
          <w:t>www</w:t>
        </w:r>
        <w:r>
          <w:rPr>
            <w:rStyle w:val="a8"/>
            <w:color w:val="000000"/>
            <w:sz w:val="28"/>
            <w:szCs w:val="28"/>
          </w:rPr>
          <w:t>.</w:t>
        </w:r>
        <w:r>
          <w:rPr>
            <w:rStyle w:val="a8"/>
            <w:color w:val="000000"/>
            <w:sz w:val="28"/>
            <w:szCs w:val="28"/>
            <w:lang w:val="en-US"/>
          </w:rPr>
          <w:t>zakupki</w:t>
        </w:r>
        <w:r>
          <w:rPr>
            <w:rStyle w:val="a8"/>
            <w:color w:val="000000"/>
            <w:sz w:val="28"/>
            <w:szCs w:val="28"/>
          </w:rPr>
          <w:t>.</w:t>
        </w:r>
        <w:r>
          <w:rPr>
            <w:rStyle w:val="a8"/>
            <w:color w:val="000000"/>
            <w:sz w:val="28"/>
            <w:szCs w:val="28"/>
            <w:lang w:val="en-US"/>
          </w:rPr>
          <w:t>gov</w:t>
        </w:r>
        <w:r>
          <w:rPr>
            <w:rStyle w:val="a8"/>
            <w:color w:val="000000"/>
            <w:sz w:val="28"/>
            <w:szCs w:val="28"/>
          </w:rPr>
          <w:t>.</w:t>
        </w:r>
        <w:r>
          <w:rPr>
            <w:rStyle w:val="a8"/>
            <w:color w:val="000000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 xml:space="preserve"> (далее-официальный сайт) в течение трех рабочих дней со дня подписания настоящего постановления. </w:t>
      </w:r>
    </w:p>
    <w:p w:rsidR="00230798" w:rsidRDefault="00230798" w:rsidP="00230798">
      <w:pPr>
        <w:jc w:val="both"/>
        <w:rPr>
          <w:sz w:val="28"/>
        </w:rPr>
      </w:pPr>
      <w:r>
        <w:rPr>
          <w:sz w:val="28"/>
          <w:szCs w:val="28"/>
        </w:rPr>
        <w:t>3. Признать утратившим силу постановление администрации Вармазейского сельского поселения от 26.01.2021 №8</w:t>
      </w:r>
    </w:p>
    <w:p w:rsidR="00230798" w:rsidRDefault="00230798" w:rsidP="00230798">
      <w:pPr>
        <w:jc w:val="both"/>
        <w:rPr>
          <w:sz w:val="28"/>
          <w:szCs w:val="28"/>
        </w:rPr>
      </w:pPr>
      <w:r>
        <w:rPr>
          <w:sz w:val="28"/>
          <w:szCs w:val="28"/>
        </w:rPr>
        <w:t>4. Настоящее постановление вступает в силу со дня размещения плана-графика на официальном сайте.</w:t>
      </w:r>
    </w:p>
    <w:p w:rsidR="00230798" w:rsidRDefault="00230798" w:rsidP="00230798">
      <w:pPr>
        <w:jc w:val="both"/>
        <w:rPr>
          <w:sz w:val="28"/>
          <w:szCs w:val="28"/>
        </w:rPr>
      </w:pPr>
    </w:p>
    <w:p w:rsidR="00230798" w:rsidRDefault="00230798" w:rsidP="00230798">
      <w:pPr>
        <w:jc w:val="both"/>
      </w:pPr>
      <w:r>
        <w:rPr>
          <w:sz w:val="28"/>
          <w:szCs w:val="28"/>
        </w:rPr>
        <w:t>Глава Вармазейского сельского поселения                                      А.Р.Рабина</w:t>
      </w:r>
    </w:p>
    <w:p w:rsidR="00230798" w:rsidRDefault="00230798" w:rsidP="00230798"/>
    <w:p w:rsidR="00A230E9" w:rsidRDefault="00A230E9" w:rsidP="00A230E9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>Администрация Вармазейского сельского поселения</w:t>
      </w:r>
    </w:p>
    <w:p w:rsidR="00A230E9" w:rsidRDefault="00A230E9" w:rsidP="00A230E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Большеигнатовского муниципального района</w:t>
      </w:r>
    </w:p>
    <w:p w:rsidR="00A230E9" w:rsidRDefault="00A230E9" w:rsidP="00A230E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Республики Мордовия</w:t>
      </w:r>
    </w:p>
    <w:p w:rsidR="00A230E9" w:rsidRDefault="00A230E9" w:rsidP="00A230E9">
      <w:pPr>
        <w:jc w:val="center"/>
        <w:rPr>
          <w:b/>
          <w:sz w:val="32"/>
          <w:szCs w:val="32"/>
        </w:rPr>
      </w:pPr>
    </w:p>
    <w:p w:rsidR="00A230E9" w:rsidRDefault="00A230E9" w:rsidP="00A230E9">
      <w:pPr>
        <w:outlineLvl w:val="0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ПОСТАНОВЛЕНИЕ </w:t>
      </w:r>
    </w:p>
    <w:p w:rsidR="00A230E9" w:rsidRDefault="00A230E9" w:rsidP="00A230E9">
      <w:pPr>
        <w:outlineLvl w:val="0"/>
        <w:rPr>
          <w:sz w:val="32"/>
          <w:szCs w:val="32"/>
        </w:rPr>
      </w:pPr>
      <w:r>
        <w:rPr>
          <w:sz w:val="32"/>
          <w:szCs w:val="32"/>
        </w:rPr>
        <w:t xml:space="preserve">                           </w:t>
      </w:r>
    </w:p>
    <w:p w:rsidR="00A230E9" w:rsidRDefault="00A230E9" w:rsidP="00A230E9">
      <w:pPr>
        <w:pStyle w:val="21"/>
        <w:tabs>
          <w:tab w:val="left" w:pos="-2912"/>
          <w:tab w:val="right" w:pos="10272"/>
        </w:tabs>
        <w:rPr>
          <w:b w:val="0"/>
          <w:bCs/>
          <w:iCs/>
          <w:sz w:val="24"/>
          <w:szCs w:val="24"/>
        </w:rPr>
      </w:pPr>
    </w:p>
    <w:p w:rsidR="00A230E9" w:rsidRDefault="00A230E9" w:rsidP="00A230E9">
      <w:pPr>
        <w:pStyle w:val="21"/>
        <w:tabs>
          <w:tab w:val="left" w:pos="-2912"/>
          <w:tab w:val="right" w:pos="10272"/>
        </w:tabs>
        <w:jc w:val="left"/>
        <w:outlineLvl w:val="0"/>
        <w:rPr>
          <w:b w:val="0"/>
          <w:bCs/>
          <w:iCs/>
          <w:sz w:val="28"/>
        </w:rPr>
      </w:pPr>
      <w:r>
        <w:rPr>
          <w:b w:val="0"/>
          <w:bCs/>
          <w:iCs/>
          <w:sz w:val="28"/>
        </w:rPr>
        <w:t>23 марта  2021 г.                                                                               №18</w:t>
      </w:r>
    </w:p>
    <w:p w:rsidR="00A230E9" w:rsidRDefault="00A230E9" w:rsidP="00A230E9">
      <w:pPr>
        <w:pStyle w:val="21"/>
        <w:tabs>
          <w:tab w:val="left" w:pos="-2912"/>
          <w:tab w:val="right" w:pos="10272"/>
        </w:tabs>
        <w:rPr>
          <w:b w:val="0"/>
          <w:bCs/>
          <w:iCs/>
          <w:sz w:val="24"/>
          <w:szCs w:val="24"/>
        </w:rPr>
      </w:pPr>
      <w:r>
        <w:rPr>
          <w:b w:val="0"/>
          <w:bCs/>
          <w:iCs/>
          <w:sz w:val="24"/>
          <w:szCs w:val="24"/>
        </w:rPr>
        <w:t>с. Вармазейка</w:t>
      </w:r>
    </w:p>
    <w:p w:rsidR="00A230E9" w:rsidRDefault="00A230E9" w:rsidP="00A230E9">
      <w:pPr>
        <w:pStyle w:val="21"/>
        <w:tabs>
          <w:tab w:val="left" w:pos="-2912"/>
          <w:tab w:val="right" w:pos="10272"/>
        </w:tabs>
        <w:jc w:val="left"/>
        <w:outlineLvl w:val="0"/>
        <w:rPr>
          <w:b w:val="0"/>
          <w:bCs/>
          <w:iCs/>
          <w:sz w:val="28"/>
        </w:rPr>
      </w:pPr>
    </w:p>
    <w:p w:rsidR="00A230E9" w:rsidRDefault="00A230E9" w:rsidP="00A230E9">
      <w:pPr>
        <w:pStyle w:val="21"/>
        <w:tabs>
          <w:tab w:val="left" w:pos="-2912"/>
          <w:tab w:val="right" w:pos="10272"/>
        </w:tabs>
        <w:jc w:val="both"/>
        <w:outlineLvl w:val="0"/>
        <w:rPr>
          <w:bCs/>
          <w:iCs/>
          <w:sz w:val="28"/>
        </w:rPr>
      </w:pPr>
      <w:r>
        <w:rPr>
          <w:bCs/>
          <w:iCs/>
          <w:sz w:val="28"/>
        </w:rPr>
        <w:t xml:space="preserve">О вынесении на публичные слушания проекта решения Совета депутатов Вармазейского сельского поселения «О внесении изменений  в  </w:t>
      </w:r>
      <w:r>
        <w:rPr>
          <w:bCs/>
          <w:iCs/>
          <w:sz w:val="28"/>
        </w:rPr>
        <w:lastRenderedPageBreak/>
        <w:t>Устав Вармазейского сельского поселения Большеигнатовского муниципального района Республики Мордовия»</w:t>
      </w:r>
    </w:p>
    <w:p w:rsidR="00A230E9" w:rsidRDefault="00A230E9" w:rsidP="00A230E9">
      <w:pPr>
        <w:pStyle w:val="21"/>
        <w:ind w:left="-284" w:firstLine="644"/>
        <w:jc w:val="both"/>
        <w:rPr>
          <w:b w:val="0"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 w:val="0"/>
          <w:sz w:val="28"/>
          <w:szCs w:val="28"/>
        </w:rPr>
        <w:t xml:space="preserve">На основании Положения «О порядке проведения публичных слушаний в Вармазейском сельском поселении» утвержденного решением  сессии Совета депутатов Вармазейского сельского поселения от 28 февраля 2007 года  № 68,администрация Вармазейского сельского поселения постановляет:                                                                                                                                   </w:t>
      </w:r>
    </w:p>
    <w:p w:rsidR="00A230E9" w:rsidRDefault="00A230E9" w:rsidP="00A230E9">
      <w:pPr>
        <w:pStyle w:val="21"/>
        <w:ind w:left="-284" w:firstLine="644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1.Опубликовать и вынести на публичные слушания проект решения Совета депутатов «</w:t>
      </w:r>
      <w:r>
        <w:rPr>
          <w:b w:val="0"/>
          <w:bCs/>
          <w:iCs/>
          <w:sz w:val="28"/>
          <w:szCs w:val="28"/>
        </w:rPr>
        <w:t>О внесении изменений  в  Устав Вармазейского сельского поселения Большеигнатовского муниципального района Республики Мордовия</w:t>
      </w:r>
      <w:r>
        <w:rPr>
          <w:sz w:val="28"/>
          <w:szCs w:val="28"/>
        </w:rPr>
        <w:t xml:space="preserve">», </w:t>
      </w:r>
      <w:r>
        <w:rPr>
          <w:b w:val="0"/>
          <w:sz w:val="28"/>
          <w:szCs w:val="28"/>
        </w:rPr>
        <w:t>внесенный в порядке правотворческой инициативы Главы Вармазейского сельского поселения (приложение № 1)</w:t>
      </w:r>
    </w:p>
    <w:p w:rsidR="00A230E9" w:rsidRDefault="00A230E9" w:rsidP="00A230E9">
      <w:pPr>
        <w:pStyle w:val="21"/>
        <w:ind w:left="-284" w:firstLine="644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2.Определить, что место и время проведения публичных слушаний устанавливается в соответствии с графиком (приложение 2).</w:t>
      </w:r>
    </w:p>
    <w:p w:rsidR="00A230E9" w:rsidRDefault="00A230E9" w:rsidP="00A230E9">
      <w:pPr>
        <w:pStyle w:val="21"/>
        <w:ind w:left="-284" w:firstLine="644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3.Установить, что организация и проведение публичных слушаний осуществляется</w:t>
      </w:r>
      <w:r>
        <w:rPr>
          <w:b w:val="0"/>
          <w:sz w:val="24"/>
          <w:szCs w:val="24"/>
        </w:rPr>
        <w:t xml:space="preserve"> </w:t>
      </w:r>
      <w:r>
        <w:rPr>
          <w:b w:val="0"/>
          <w:sz w:val="28"/>
          <w:szCs w:val="28"/>
        </w:rPr>
        <w:t>рабочей группой (приложение 3).</w:t>
      </w:r>
    </w:p>
    <w:p w:rsidR="00A230E9" w:rsidRDefault="00A230E9" w:rsidP="00A230E9">
      <w:pPr>
        <w:pStyle w:val="21"/>
        <w:ind w:left="-284" w:firstLine="644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4. Предложения по проекту решения Совета депутатов</w:t>
      </w:r>
      <w:r>
        <w:rPr>
          <w:sz w:val="28"/>
          <w:szCs w:val="28"/>
        </w:rPr>
        <w:t xml:space="preserve"> «</w:t>
      </w:r>
      <w:r>
        <w:rPr>
          <w:b w:val="0"/>
          <w:sz w:val="28"/>
          <w:szCs w:val="28"/>
        </w:rPr>
        <w:t>О внесении изменений в Устав Вармазейского сельского поселения Большеигнатовского муниципального района Республики Мордовия» принимаются рабочей группой до  01 апреля 2021  года в соответствии с прилагаемой формой внесения предложений по проекту решения</w:t>
      </w:r>
      <w:r>
        <w:rPr>
          <w:sz w:val="28"/>
          <w:szCs w:val="28"/>
        </w:rPr>
        <w:t xml:space="preserve"> </w:t>
      </w:r>
      <w:r>
        <w:rPr>
          <w:b w:val="0"/>
          <w:sz w:val="28"/>
          <w:szCs w:val="28"/>
        </w:rPr>
        <w:t>Совета депутатов</w:t>
      </w:r>
      <w:r>
        <w:rPr>
          <w:sz w:val="28"/>
          <w:szCs w:val="28"/>
        </w:rPr>
        <w:t xml:space="preserve"> «</w:t>
      </w:r>
      <w:r>
        <w:rPr>
          <w:b w:val="0"/>
          <w:sz w:val="28"/>
          <w:szCs w:val="28"/>
        </w:rPr>
        <w:t>О внесении изменений в Устав Вармазейского сельского поселения Большеигнатовского муниципального района Республики Мордовия» по адресу:</w:t>
      </w:r>
    </w:p>
    <w:p w:rsidR="00A230E9" w:rsidRDefault="00A230E9" w:rsidP="00A230E9">
      <w:pPr>
        <w:pStyle w:val="21"/>
        <w:ind w:left="-284" w:firstLine="644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с.Вармазейка, ул. Советская, д. 30 (тел.2-43-12) с 8ч.30 мин. до 17 ч. 45 мин., кроме субботы и воскресенья. (приложение № 4)</w:t>
      </w:r>
    </w:p>
    <w:p w:rsidR="00A230E9" w:rsidRDefault="00A230E9" w:rsidP="00A230E9">
      <w:pPr>
        <w:pStyle w:val="21"/>
        <w:ind w:left="-284" w:firstLine="644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5.Обсуждение проекта решения Совета депутатов</w:t>
      </w:r>
      <w:r>
        <w:rPr>
          <w:sz w:val="28"/>
          <w:szCs w:val="28"/>
        </w:rPr>
        <w:t xml:space="preserve"> «</w:t>
      </w:r>
      <w:r>
        <w:rPr>
          <w:b w:val="0"/>
          <w:sz w:val="28"/>
          <w:szCs w:val="28"/>
        </w:rPr>
        <w:t>О внесении изменений в Устав Вармазейского сельского поселения Большеигнатовского муниципального района Республики Мордовия» осуществляется в порядке, установленным  Положением о порядке проведения публичных слушаний.</w:t>
      </w:r>
    </w:p>
    <w:p w:rsidR="00A230E9" w:rsidRDefault="00A230E9" w:rsidP="00A230E9">
      <w:pPr>
        <w:pStyle w:val="21"/>
        <w:ind w:left="-284" w:firstLine="644"/>
        <w:jc w:val="both"/>
        <w:outlineLvl w:val="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6.Настоящее постановление вступает в силу со дня его опубликования.</w:t>
      </w:r>
    </w:p>
    <w:p w:rsidR="00A230E9" w:rsidRDefault="00A230E9" w:rsidP="00A230E9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b/>
          <w:spacing w:val="8"/>
          <w:sz w:val="24"/>
          <w:szCs w:val="24"/>
        </w:rPr>
      </w:pPr>
    </w:p>
    <w:p w:rsidR="00A230E9" w:rsidRDefault="00A230E9" w:rsidP="00A230E9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b/>
          <w:spacing w:val="8"/>
        </w:rPr>
      </w:pPr>
    </w:p>
    <w:p w:rsidR="00A230E9" w:rsidRDefault="00A230E9" w:rsidP="00A230E9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b/>
          <w:spacing w:val="8"/>
        </w:rPr>
      </w:pPr>
    </w:p>
    <w:p w:rsidR="00A230E9" w:rsidRDefault="00A230E9" w:rsidP="00A230E9">
      <w:pPr>
        <w:tabs>
          <w:tab w:val="left" w:pos="5670"/>
          <w:tab w:val="left" w:pos="6663"/>
          <w:tab w:val="left" w:pos="7513"/>
          <w:tab w:val="left" w:pos="7938"/>
        </w:tabs>
        <w:spacing w:before="120"/>
        <w:outlineLvl w:val="0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 xml:space="preserve">Глава сельского поселения                                                  А.Р.Рабина                             </w:t>
      </w:r>
    </w:p>
    <w:p w:rsidR="00A230E9" w:rsidRDefault="00A230E9" w:rsidP="00A230E9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b/>
          <w:spacing w:val="8"/>
          <w:sz w:val="24"/>
          <w:szCs w:val="24"/>
        </w:rPr>
      </w:pPr>
    </w:p>
    <w:p w:rsidR="00A230E9" w:rsidRDefault="00A230E9" w:rsidP="00A230E9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b/>
          <w:spacing w:val="8"/>
        </w:rPr>
      </w:pPr>
    </w:p>
    <w:p w:rsidR="00A230E9" w:rsidRDefault="00A230E9" w:rsidP="00A230E9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b/>
          <w:spacing w:val="8"/>
        </w:rPr>
      </w:pPr>
    </w:p>
    <w:p w:rsidR="00A230E9" w:rsidRDefault="00A230E9" w:rsidP="00A230E9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b/>
          <w:spacing w:val="8"/>
        </w:rPr>
      </w:pPr>
    </w:p>
    <w:p w:rsidR="00A230E9" w:rsidRDefault="00A230E9" w:rsidP="00A230E9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b/>
          <w:spacing w:val="8"/>
        </w:rPr>
      </w:pPr>
    </w:p>
    <w:p w:rsidR="00A230E9" w:rsidRDefault="00A230E9" w:rsidP="00A230E9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b/>
          <w:spacing w:val="8"/>
        </w:rPr>
      </w:pPr>
    </w:p>
    <w:p w:rsidR="00A230E9" w:rsidRDefault="00A230E9" w:rsidP="00A230E9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b/>
          <w:spacing w:val="8"/>
        </w:rPr>
      </w:pPr>
    </w:p>
    <w:p w:rsidR="00A230E9" w:rsidRDefault="00A230E9" w:rsidP="00A230E9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b/>
          <w:spacing w:val="8"/>
        </w:rPr>
      </w:pPr>
    </w:p>
    <w:p w:rsidR="00A230E9" w:rsidRDefault="00A230E9" w:rsidP="00A230E9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b/>
          <w:spacing w:val="8"/>
        </w:rPr>
      </w:pPr>
    </w:p>
    <w:p w:rsidR="00A230E9" w:rsidRDefault="00A230E9" w:rsidP="00A230E9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b/>
          <w:spacing w:val="8"/>
        </w:rPr>
      </w:pPr>
    </w:p>
    <w:p w:rsidR="00A230E9" w:rsidRDefault="00A230E9" w:rsidP="00A230E9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b/>
          <w:spacing w:val="8"/>
        </w:rPr>
      </w:pPr>
    </w:p>
    <w:p w:rsidR="00A230E9" w:rsidRDefault="00A230E9" w:rsidP="00A230E9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b/>
          <w:spacing w:val="8"/>
        </w:rPr>
      </w:pPr>
    </w:p>
    <w:p w:rsidR="00A230E9" w:rsidRDefault="00A230E9" w:rsidP="00A230E9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b/>
          <w:spacing w:val="8"/>
        </w:rPr>
      </w:pPr>
    </w:p>
    <w:p w:rsidR="00A230E9" w:rsidRDefault="00A230E9" w:rsidP="00A230E9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b/>
          <w:spacing w:val="8"/>
        </w:rPr>
      </w:pPr>
    </w:p>
    <w:p w:rsidR="00A230E9" w:rsidRDefault="00A230E9" w:rsidP="00A230E9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b/>
          <w:spacing w:val="8"/>
        </w:rPr>
      </w:pPr>
    </w:p>
    <w:p w:rsidR="00A230E9" w:rsidRDefault="00A230E9" w:rsidP="00A230E9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b/>
          <w:spacing w:val="8"/>
        </w:rPr>
      </w:pPr>
    </w:p>
    <w:p w:rsidR="00A230E9" w:rsidRDefault="00A230E9" w:rsidP="00A230E9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b/>
          <w:spacing w:val="8"/>
        </w:rPr>
      </w:pPr>
    </w:p>
    <w:p w:rsidR="00A230E9" w:rsidRDefault="00A230E9" w:rsidP="00A230E9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b/>
          <w:spacing w:val="8"/>
        </w:rPr>
      </w:pPr>
    </w:p>
    <w:p w:rsidR="00A230E9" w:rsidRDefault="00A230E9" w:rsidP="00A230E9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b/>
          <w:spacing w:val="8"/>
        </w:rPr>
      </w:pPr>
    </w:p>
    <w:p w:rsidR="00A230E9" w:rsidRDefault="00A230E9" w:rsidP="00A230E9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b/>
          <w:spacing w:val="8"/>
        </w:rPr>
      </w:pPr>
    </w:p>
    <w:p w:rsidR="00A230E9" w:rsidRDefault="00A230E9" w:rsidP="00A230E9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b/>
          <w:spacing w:val="8"/>
        </w:rPr>
      </w:pPr>
    </w:p>
    <w:p w:rsidR="00A230E9" w:rsidRDefault="00A230E9" w:rsidP="00A230E9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b/>
          <w:spacing w:val="8"/>
        </w:rPr>
      </w:pPr>
    </w:p>
    <w:p w:rsidR="00A230E9" w:rsidRDefault="00A230E9" w:rsidP="00A230E9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b/>
          <w:spacing w:val="8"/>
        </w:rPr>
      </w:pPr>
    </w:p>
    <w:p w:rsidR="00A230E9" w:rsidRDefault="00A230E9" w:rsidP="00A230E9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b/>
          <w:spacing w:val="8"/>
        </w:rPr>
      </w:pPr>
    </w:p>
    <w:p w:rsidR="00A230E9" w:rsidRDefault="00A230E9" w:rsidP="00A230E9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b/>
          <w:spacing w:val="8"/>
        </w:rPr>
      </w:pPr>
    </w:p>
    <w:p w:rsidR="00A230E9" w:rsidRDefault="00A230E9" w:rsidP="00A230E9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b/>
          <w:spacing w:val="8"/>
        </w:rPr>
      </w:pPr>
    </w:p>
    <w:p w:rsidR="00A230E9" w:rsidRDefault="00A230E9" w:rsidP="00A230E9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rPr>
          <w:spacing w:val="8"/>
        </w:rPr>
      </w:pPr>
    </w:p>
    <w:p w:rsidR="00A230E9" w:rsidRDefault="00A230E9" w:rsidP="00A230E9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rPr>
          <w:spacing w:val="8"/>
        </w:rPr>
      </w:pPr>
    </w:p>
    <w:p w:rsidR="00A230E9" w:rsidRDefault="00A230E9" w:rsidP="00A230E9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rPr>
          <w:spacing w:val="8"/>
        </w:rPr>
      </w:pPr>
    </w:p>
    <w:p w:rsidR="00A230E9" w:rsidRDefault="00A230E9" w:rsidP="00A230E9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rPr>
          <w:spacing w:val="8"/>
        </w:rPr>
      </w:pPr>
      <w:r>
        <w:rPr>
          <w:spacing w:val="8"/>
        </w:rPr>
        <w:t>Приложение 1</w:t>
      </w:r>
    </w:p>
    <w:p w:rsidR="00A230E9" w:rsidRDefault="00A230E9" w:rsidP="00A230E9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rPr>
          <w:spacing w:val="8"/>
        </w:rPr>
      </w:pPr>
      <w:r>
        <w:rPr>
          <w:spacing w:val="8"/>
        </w:rPr>
        <w:t>к Постановлению</w:t>
      </w:r>
    </w:p>
    <w:p w:rsidR="00A230E9" w:rsidRDefault="00A230E9" w:rsidP="00A230E9">
      <w:pPr>
        <w:tabs>
          <w:tab w:val="left" w:pos="0"/>
          <w:tab w:val="left" w:pos="5670"/>
          <w:tab w:val="left" w:pos="6663"/>
          <w:tab w:val="left" w:pos="7513"/>
          <w:tab w:val="left" w:pos="7938"/>
        </w:tabs>
        <w:spacing w:before="120"/>
        <w:jc w:val="right"/>
        <w:rPr>
          <w:spacing w:val="8"/>
        </w:rPr>
      </w:pPr>
      <w:r>
        <w:rPr>
          <w:spacing w:val="8"/>
        </w:rPr>
        <w:lastRenderedPageBreak/>
        <w:t>Администрации Вармазейского сельского поселения</w:t>
      </w:r>
    </w:p>
    <w:p w:rsidR="00A230E9" w:rsidRDefault="00A230E9" w:rsidP="00A230E9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rPr>
          <w:spacing w:val="8"/>
        </w:rPr>
      </w:pPr>
      <w:r>
        <w:rPr>
          <w:spacing w:val="8"/>
        </w:rPr>
        <w:t>Большеигнатовского муниципального района</w:t>
      </w:r>
    </w:p>
    <w:p w:rsidR="00A230E9" w:rsidRDefault="00A230E9" w:rsidP="00A230E9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rPr>
          <w:spacing w:val="8"/>
        </w:rPr>
      </w:pPr>
      <w:r>
        <w:rPr>
          <w:spacing w:val="8"/>
        </w:rPr>
        <w:t xml:space="preserve">Республики Мордовия </w:t>
      </w:r>
    </w:p>
    <w:p w:rsidR="00A230E9" w:rsidRDefault="00A230E9" w:rsidP="00A230E9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rPr>
          <w:spacing w:val="8"/>
        </w:rPr>
      </w:pPr>
      <w:r>
        <w:rPr>
          <w:spacing w:val="8"/>
        </w:rPr>
        <w:t>23.03.2021 №17</w:t>
      </w:r>
    </w:p>
    <w:p w:rsidR="00A230E9" w:rsidRDefault="00A230E9" w:rsidP="00A230E9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rPr>
          <w:spacing w:val="8"/>
        </w:rPr>
      </w:pPr>
    </w:p>
    <w:p w:rsidR="00A230E9" w:rsidRDefault="00A230E9" w:rsidP="00A230E9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spacing w:val="8"/>
          <w:sz w:val="32"/>
          <w:szCs w:val="32"/>
        </w:rPr>
      </w:pPr>
      <w:r>
        <w:rPr>
          <w:b/>
          <w:spacing w:val="8"/>
          <w:sz w:val="32"/>
          <w:szCs w:val="32"/>
        </w:rPr>
        <w:t>Совет депутатов  Вармазейского сельского поселения Большеигнатовского  муниципального района Республики  Мордовия</w:t>
      </w:r>
    </w:p>
    <w:p w:rsidR="00A230E9" w:rsidRDefault="00A230E9" w:rsidP="00A230E9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pacing w:val="8"/>
          <w:sz w:val="28"/>
          <w:szCs w:val="24"/>
          <w:u w:val="single"/>
        </w:rPr>
      </w:pPr>
    </w:p>
    <w:p w:rsidR="00A230E9" w:rsidRDefault="00A230E9" w:rsidP="00A230E9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pacing w:val="8"/>
          <w:sz w:val="28"/>
        </w:rPr>
      </w:pPr>
      <w:r>
        <w:rPr>
          <w:b/>
          <w:spacing w:val="8"/>
          <w:sz w:val="28"/>
        </w:rPr>
        <w:t>ПРОЕКТ РЕШЕНИЯ</w:t>
      </w:r>
    </w:p>
    <w:p w:rsidR="00A230E9" w:rsidRDefault="00A230E9" w:rsidP="00A230E9">
      <w:pPr>
        <w:jc w:val="center"/>
        <w:rPr>
          <w:b/>
          <w:color w:val="000000"/>
          <w:spacing w:val="-3"/>
          <w:sz w:val="28"/>
          <w:szCs w:val="28"/>
        </w:rPr>
      </w:pPr>
    </w:p>
    <w:p w:rsidR="00A230E9" w:rsidRDefault="00A230E9" w:rsidP="00A230E9">
      <w:pPr>
        <w:ind w:firstLine="540"/>
        <w:jc w:val="center"/>
        <w:rPr>
          <w:b/>
          <w:sz w:val="28"/>
          <w:szCs w:val="28"/>
        </w:rPr>
      </w:pPr>
    </w:p>
    <w:p w:rsidR="00A230E9" w:rsidRDefault="00A230E9" w:rsidP="00A230E9">
      <w:pPr>
        <w:ind w:firstLine="540"/>
        <w:rPr>
          <w:sz w:val="28"/>
          <w:szCs w:val="28"/>
        </w:rPr>
      </w:pPr>
      <w:r>
        <w:rPr>
          <w:sz w:val="28"/>
          <w:szCs w:val="28"/>
        </w:rPr>
        <w:t xml:space="preserve">«__»_______  2021  года                                                               № </w:t>
      </w:r>
    </w:p>
    <w:p w:rsidR="00A230E9" w:rsidRDefault="00A230E9" w:rsidP="00A230E9">
      <w:pPr>
        <w:ind w:firstLine="540"/>
        <w:rPr>
          <w:sz w:val="28"/>
          <w:szCs w:val="28"/>
        </w:rPr>
      </w:pPr>
    </w:p>
    <w:p w:rsidR="00A230E9" w:rsidRDefault="00A230E9" w:rsidP="00A230E9">
      <w:pPr>
        <w:jc w:val="both"/>
        <w:rPr>
          <w:sz w:val="28"/>
          <w:szCs w:val="28"/>
        </w:rPr>
      </w:pPr>
    </w:p>
    <w:p w:rsidR="00A230E9" w:rsidRDefault="00A230E9" w:rsidP="00A230E9">
      <w:pPr>
        <w:jc w:val="center"/>
        <w:rPr>
          <w:color w:val="000000"/>
          <w:spacing w:val="-3"/>
          <w:sz w:val="20"/>
          <w:szCs w:val="20"/>
        </w:rPr>
      </w:pPr>
      <w:r>
        <w:rPr>
          <w:color w:val="000000"/>
          <w:spacing w:val="-3"/>
          <w:sz w:val="20"/>
          <w:szCs w:val="20"/>
        </w:rPr>
        <w:t>с. Вармазейка</w:t>
      </w:r>
    </w:p>
    <w:p w:rsidR="00A230E9" w:rsidRDefault="00A230E9" w:rsidP="00A230E9">
      <w:pPr>
        <w:ind w:right="4890"/>
        <w:rPr>
          <w:sz w:val="28"/>
          <w:szCs w:val="28"/>
        </w:rPr>
      </w:pPr>
    </w:p>
    <w:p w:rsidR="00A230E9" w:rsidRDefault="00A230E9" w:rsidP="00A230E9">
      <w:pPr>
        <w:ind w:firstLine="540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Устав Вармазейского сельского поселения Большеигнатовского муниципального района Республики Мордовия</w:t>
      </w:r>
    </w:p>
    <w:p w:rsidR="00A230E9" w:rsidRDefault="00A230E9" w:rsidP="00A230E9">
      <w:pPr>
        <w:ind w:firstLine="540"/>
        <w:rPr>
          <w:b/>
          <w:sz w:val="28"/>
          <w:szCs w:val="28"/>
        </w:rPr>
      </w:pPr>
    </w:p>
    <w:p w:rsidR="00A230E9" w:rsidRDefault="00A230E9" w:rsidP="00A230E9">
      <w:pPr>
        <w:ind w:firstLine="540"/>
        <w:rPr>
          <w:b/>
          <w:sz w:val="28"/>
          <w:szCs w:val="28"/>
        </w:rPr>
      </w:pPr>
    </w:p>
    <w:p w:rsidR="00A230E9" w:rsidRDefault="00A230E9" w:rsidP="00A230E9">
      <w:pPr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В целях приведения Устава Вармазейского сельского поселения Большеигнатовского муниципального района Республики Мордовия в соответствие с законодательством Российской Федерации и Республики Мордовия, </w:t>
      </w:r>
      <w:r>
        <w:rPr>
          <w:sz w:val="28"/>
          <w:szCs w:val="28"/>
        </w:rPr>
        <w:t>Совет депутатов Вармазейского сельского поселения Большеигнатовского муниципального района Республики Мордовия решил:</w:t>
      </w:r>
    </w:p>
    <w:p w:rsidR="00A230E9" w:rsidRDefault="00A230E9" w:rsidP="00A230E9">
      <w:pPr>
        <w:ind w:firstLine="540"/>
        <w:jc w:val="both"/>
        <w:rPr>
          <w:sz w:val="28"/>
          <w:szCs w:val="28"/>
        </w:rPr>
      </w:pPr>
    </w:p>
    <w:p w:rsidR="00A230E9" w:rsidRDefault="00A230E9" w:rsidP="00A230E9">
      <w:pPr>
        <w:ind w:firstLine="748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1.Внести в Устав Вармазейского сельского поселения Большеигнатовского муниципального района Республики Мордовия, принятый решением Совета депутатов Вармазейского сельского поселения Большеигнатовского муниципального района Республики Мордовия от         24 октября </w:t>
      </w:r>
      <w:smartTag w:uri="urn:schemas-microsoft-com:office:smarttags" w:element="metricconverter">
        <w:smartTagPr>
          <w:attr w:name="ProductID" w:val="2018 г"/>
        </w:smartTagPr>
        <w:r>
          <w:rPr>
            <w:sz w:val="28"/>
            <w:szCs w:val="28"/>
          </w:rPr>
          <w:t>2018 г</w:t>
        </w:r>
      </w:smartTag>
      <w:r>
        <w:rPr>
          <w:sz w:val="28"/>
          <w:szCs w:val="28"/>
        </w:rPr>
        <w:t>. № 14, ( с изменениями , внесёнными решениями Совета депутатов Вармазейского сельского поселения Большеигнатовского муниципального района Республики Мордовия  от 20.12.2019№56 , от 23.03.2020№64, от 20.11.2020№87) следующие изменения:</w:t>
      </w:r>
    </w:p>
    <w:p w:rsidR="00A230E9" w:rsidRDefault="00A230E9" w:rsidP="00A230E9">
      <w:pPr>
        <w:ind w:firstLine="748"/>
        <w:jc w:val="both"/>
        <w:outlineLvl w:val="1"/>
        <w:rPr>
          <w:sz w:val="28"/>
          <w:szCs w:val="28"/>
        </w:rPr>
      </w:pPr>
    </w:p>
    <w:p w:rsidR="00A230E9" w:rsidRDefault="00A230E9" w:rsidP="00A230E9">
      <w:pPr>
        <w:ind w:firstLine="748"/>
        <w:jc w:val="both"/>
        <w:outlineLvl w:val="1"/>
        <w:rPr>
          <w:sz w:val="28"/>
          <w:szCs w:val="28"/>
        </w:rPr>
      </w:pPr>
    </w:p>
    <w:p w:rsidR="00A230E9" w:rsidRDefault="00A230E9" w:rsidP="00A230E9">
      <w:pPr>
        <w:ind w:firstLine="748"/>
        <w:jc w:val="both"/>
        <w:outlineLvl w:val="1"/>
        <w:rPr>
          <w:sz w:val="28"/>
          <w:szCs w:val="28"/>
        </w:rPr>
      </w:pPr>
    </w:p>
    <w:p w:rsidR="00A230E9" w:rsidRDefault="00A230E9" w:rsidP="00A230E9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Глава Вармазейского </w:t>
      </w:r>
    </w:p>
    <w:p w:rsidR="00A230E9" w:rsidRDefault="00A230E9" w:rsidP="00A230E9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сельского поселения </w:t>
      </w:r>
    </w:p>
    <w:p w:rsidR="00A230E9" w:rsidRDefault="00A230E9" w:rsidP="00A230E9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Большеигнатовского</w:t>
      </w:r>
    </w:p>
    <w:p w:rsidR="00A230E9" w:rsidRDefault="00A230E9" w:rsidP="00A230E9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муниципального района</w:t>
      </w:r>
    </w:p>
    <w:p w:rsidR="00A230E9" w:rsidRDefault="00A230E9" w:rsidP="00A230E9">
      <w:pPr>
        <w:rPr>
          <w:sz w:val="28"/>
          <w:szCs w:val="28"/>
        </w:rPr>
      </w:pPr>
      <w:r>
        <w:rPr>
          <w:color w:val="000000"/>
          <w:sz w:val="28"/>
          <w:szCs w:val="28"/>
        </w:rPr>
        <w:t>Республики Мордовия                                                                       А.Р.Рабина</w:t>
      </w:r>
    </w:p>
    <w:p w:rsidR="00A230E9" w:rsidRDefault="00A230E9" w:rsidP="00A230E9">
      <w:pPr>
        <w:jc w:val="right"/>
        <w:outlineLvl w:val="0"/>
        <w:rPr>
          <w:sz w:val="24"/>
          <w:szCs w:val="24"/>
        </w:rPr>
      </w:pPr>
      <w:r>
        <w:t xml:space="preserve">Приложение 2                               </w:t>
      </w:r>
    </w:p>
    <w:p w:rsidR="00A230E9" w:rsidRDefault="00A230E9" w:rsidP="00A230E9">
      <w:pPr>
        <w:jc w:val="right"/>
      </w:pPr>
      <w:r>
        <w:t xml:space="preserve">  к Постановлению Администрации</w:t>
      </w:r>
    </w:p>
    <w:p w:rsidR="00A230E9" w:rsidRDefault="00A230E9" w:rsidP="00A230E9">
      <w:pPr>
        <w:jc w:val="right"/>
      </w:pPr>
      <w:r>
        <w:t xml:space="preserve"> Вармазейского сельского поселения </w:t>
      </w:r>
    </w:p>
    <w:p w:rsidR="00A230E9" w:rsidRDefault="00A230E9" w:rsidP="00A230E9">
      <w:pPr>
        <w:jc w:val="right"/>
      </w:pPr>
      <w:r>
        <w:t xml:space="preserve">Большеигнатовского муниципального района </w:t>
      </w:r>
    </w:p>
    <w:p w:rsidR="00A230E9" w:rsidRDefault="00A230E9" w:rsidP="00A230E9">
      <w:pPr>
        <w:tabs>
          <w:tab w:val="left" w:pos="4556"/>
          <w:tab w:val="left" w:pos="5459"/>
          <w:tab w:val="right" w:pos="9355"/>
        </w:tabs>
        <w:jc w:val="right"/>
      </w:pPr>
      <w:r>
        <w:tab/>
        <w:t xml:space="preserve">Республики Мордовия </w:t>
      </w:r>
    </w:p>
    <w:p w:rsidR="00A230E9" w:rsidRDefault="00A230E9" w:rsidP="00A230E9">
      <w:pPr>
        <w:tabs>
          <w:tab w:val="left" w:pos="4556"/>
          <w:tab w:val="left" w:pos="5459"/>
          <w:tab w:val="right" w:pos="9355"/>
        </w:tabs>
        <w:jc w:val="right"/>
      </w:pPr>
      <w:r>
        <w:t>от 23.03.2021№18</w:t>
      </w:r>
    </w:p>
    <w:p w:rsidR="00A230E9" w:rsidRDefault="00A230E9" w:rsidP="00A230E9">
      <w:pPr>
        <w:jc w:val="center"/>
        <w:rPr>
          <w:sz w:val="20"/>
          <w:szCs w:val="20"/>
        </w:rPr>
      </w:pPr>
    </w:p>
    <w:p w:rsidR="00A230E9" w:rsidRDefault="00A230E9" w:rsidP="00A230E9">
      <w:pPr>
        <w:jc w:val="center"/>
        <w:rPr>
          <w:sz w:val="20"/>
          <w:szCs w:val="20"/>
        </w:rPr>
      </w:pPr>
    </w:p>
    <w:p w:rsidR="00A230E9" w:rsidRDefault="00A230E9" w:rsidP="00A230E9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График проведения публичных слушаний </w:t>
      </w:r>
    </w:p>
    <w:p w:rsidR="00A230E9" w:rsidRDefault="00A230E9" w:rsidP="00A230E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 проекту решения  « О внесении изменений в Устав Вармазейского сельского поселения Большеигнатовского муниципального района Республики Мордовия»</w:t>
      </w:r>
    </w:p>
    <w:p w:rsidR="00A230E9" w:rsidRDefault="00A230E9" w:rsidP="00A230E9">
      <w:pPr>
        <w:jc w:val="center"/>
        <w:rPr>
          <w:sz w:val="28"/>
          <w:szCs w:val="28"/>
        </w:rPr>
      </w:pPr>
    </w:p>
    <w:p w:rsidR="00A230E9" w:rsidRDefault="00A230E9" w:rsidP="00A230E9">
      <w:pPr>
        <w:rPr>
          <w:sz w:val="20"/>
          <w:szCs w:val="20"/>
        </w:rPr>
      </w:pPr>
    </w:p>
    <w:p w:rsidR="00A230E9" w:rsidRDefault="00A230E9" w:rsidP="00A230E9">
      <w:pPr>
        <w:rPr>
          <w:sz w:val="20"/>
          <w:szCs w:val="20"/>
        </w:rPr>
      </w:pPr>
    </w:p>
    <w:tbl>
      <w:tblPr>
        <w:tblW w:w="0" w:type="auto"/>
        <w:tblInd w:w="108" w:type="dxa"/>
        <w:tblLayout w:type="fixed"/>
        <w:tblLook w:val="04A0"/>
      </w:tblPr>
      <w:tblGrid>
        <w:gridCol w:w="828"/>
        <w:gridCol w:w="3957"/>
        <w:gridCol w:w="2393"/>
        <w:gridCol w:w="2463"/>
      </w:tblGrid>
      <w:tr w:rsidR="00A230E9" w:rsidTr="00A230E9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230E9" w:rsidRDefault="00A230E9">
            <w:pPr>
              <w:suppressAutoHyphens/>
              <w:snapToGrid w:val="0"/>
              <w:jc w:val="center"/>
              <w:rPr>
                <w:sz w:val="24"/>
                <w:szCs w:val="24"/>
                <w:lang w:eastAsia="ar-SA"/>
              </w:rPr>
            </w:pPr>
            <w:r>
              <w:t>№</w:t>
            </w:r>
          </w:p>
        </w:tc>
        <w:tc>
          <w:tcPr>
            <w:tcW w:w="3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230E9" w:rsidRDefault="00A230E9">
            <w:pPr>
              <w:suppressAutoHyphens/>
              <w:snapToGrid w:val="0"/>
              <w:jc w:val="center"/>
              <w:rPr>
                <w:sz w:val="24"/>
                <w:szCs w:val="24"/>
                <w:lang w:eastAsia="ar-SA"/>
              </w:rPr>
            </w:pPr>
            <w:r>
              <w:t>Дата проведения публичных слушаний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230E9" w:rsidRDefault="00A230E9">
            <w:pPr>
              <w:suppressAutoHyphens/>
              <w:snapToGrid w:val="0"/>
              <w:jc w:val="center"/>
              <w:rPr>
                <w:sz w:val="24"/>
                <w:szCs w:val="24"/>
                <w:lang w:eastAsia="ar-SA"/>
              </w:rPr>
            </w:pPr>
            <w:r>
              <w:t>Время проведения публичных слушаний</w:t>
            </w:r>
          </w:p>
        </w:tc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30E9" w:rsidRDefault="00A230E9">
            <w:pPr>
              <w:suppressAutoHyphens/>
              <w:snapToGrid w:val="0"/>
              <w:jc w:val="center"/>
              <w:rPr>
                <w:sz w:val="24"/>
                <w:szCs w:val="24"/>
                <w:lang w:eastAsia="ar-SA"/>
              </w:rPr>
            </w:pPr>
            <w:r>
              <w:t>Место проведения публичных слушаний</w:t>
            </w:r>
          </w:p>
        </w:tc>
      </w:tr>
      <w:tr w:rsidR="00A230E9" w:rsidTr="00A230E9">
        <w:trPr>
          <w:trHeight w:val="1212"/>
        </w:trPr>
        <w:tc>
          <w:tcPr>
            <w:tcW w:w="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230E9" w:rsidRDefault="00A230E9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1.</w:t>
            </w:r>
          </w:p>
        </w:tc>
        <w:tc>
          <w:tcPr>
            <w:tcW w:w="395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230E9" w:rsidRDefault="00A230E9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t>01 апреля 2021г.</w:t>
            </w:r>
          </w:p>
          <w:p w:rsidR="00A230E9" w:rsidRDefault="00A230E9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23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230E9" w:rsidRDefault="00A230E9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A230E9" w:rsidRDefault="00A230E9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>
              <w:t>11-00 час.</w:t>
            </w:r>
          </w:p>
        </w:tc>
        <w:tc>
          <w:tcPr>
            <w:tcW w:w="2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0E9" w:rsidRDefault="00A230E9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A230E9" w:rsidRDefault="00A230E9">
            <w:pPr>
              <w:suppressAutoHyphens/>
              <w:rPr>
                <w:lang w:eastAsia="ru-RU"/>
              </w:rPr>
            </w:pPr>
            <w:r>
              <w:t>Здание администрации Вармазейского сельского поселения (с.Вармазейка,</w:t>
            </w:r>
          </w:p>
          <w:p w:rsidR="00A230E9" w:rsidRDefault="00A230E9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t xml:space="preserve"> Ул. Советская,д30</w:t>
            </w:r>
          </w:p>
        </w:tc>
      </w:tr>
    </w:tbl>
    <w:p w:rsidR="00A230E9" w:rsidRDefault="00A230E9" w:rsidP="00A230E9">
      <w:pPr>
        <w:rPr>
          <w:sz w:val="20"/>
          <w:szCs w:val="20"/>
          <w:lang w:eastAsia="ar-SA"/>
        </w:rPr>
      </w:pPr>
    </w:p>
    <w:p w:rsidR="00A230E9" w:rsidRDefault="00A230E9" w:rsidP="00A230E9">
      <w:pPr>
        <w:rPr>
          <w:sz w:val="20"/>
          <w:szCs w:val="20"/>
          <w:lang w:eastAsia="ru-RU"/>
        </w:rPr>
      </w:pPr>
    </w:p>
    <w:p w:rsidR="00A230E9" w:rsidRDefault="00A230E9" w:rsidP="00A230E9">
      <w:pPr>
        <w:ind w:left="5580"/>
        <w:jc w:val="center"/>
        <w:rPr>
          <w:sz w:val="20"/>
          <w:szCs w:val="20"/>
        </w:rPr>
      </w:pPr>
    </w:p>
    <w:p w:rsidR="00A230E9" w:rsidRDefault="00A230E9" w:rsidP="00A230E9">
      <w:pPr>
        <w:ind w:left="5580"/>
        <w:jc w:val="center"/>
        <w:rPr>
          <w:sz w:val="20"/>
          <w:szCs w:val="20"/>
        </w:rPr>
      </w:pPr>
    </w:p>
    <w:p w:rsidR="00A230E9" w:rsidRDefault="00A230E9" w:rsidP="00A230E9">
      <w:pPr>
        <w:ind w:left="5580"/>
        <w:jc w:val="center"/>
        <w:outlineLvl w:val="0"/>
        <w:rPr>
          <w:sz w:val="20"/>
          <w:szCs w:val="20"/>
        </w:rPr>
      </w:pPr>
    </w:p>
    <w:p w:rsidR="00A230E9" w:rsidRDefault="00A230E9" w:rsidP="00A230E9">
      <w:pPr>
        <w:ind w:left="5580"/>
        <w:jc w:val="right"/>
        <w:rPr>
          <w:sz w:val="20"/>
          <w:szCs w:val="20"/>
        </w:rPr>
      </w:pPr>
    </w:p>
    <w:p w:rsidR="00A230E9" w:rsidRDefault="00A230E9" w:rsidP="00A230E9">
      <w:pPr>
        <w:ind w:left="5580"/>
        <w:jc w:val="right"/>
        <w:rPr>
          <w:sz w:val="20"/>
          <w:szCs w:val="20"/>
        </w:rPr>
      </w:pPr>
    </w:p>
    <w:p w:rsidR="00A230E9" w:rsidRDefault="00A230E9" w:rsidP="00A230E9">
      <w:pPr>
        <w:ind w:left="5580"/>
        <w:jc w:val="right"/>
        <w:rPr>
          <w:sz w:val="20"/>
          <w:szCs w:val="20"/>
        </w:rPr>
      </w:pPr>
    </w:p>
    <w:p w:rsidR="00A230E9" w:rsidRDefault="00A230E9" w:rsidP="00A230E9">
      <w:pPr>
        <w:ind w:left="5580"/>
        <w:jc w:val="right"/>
        <w:rPr>
          <w:sz w:val="20"/>
          <w:szCs w:val="20"/>
        </w:rPr>
      </w:pPr>
    </w:p>
    <w:p w:rsidR="00A230E9" w:rsidRDefault="00A230E9" w:rsidP="00A230E9">
      <w:pPr>
        <w:ind w:left="5580"/>
        <w:jc w:val="right"/>
        <w:rPr>
          <w:sz w:val="20"/>
          <w:szCs w:val="20"/>
        </w:rPr>
      </w:pPr>
    </w:p>
    <w:p w:rsidR="00A230E9" w:rsidRDefault="00A230E9" w:rsidP="00A230E9">
      <w:pPr>
        <w:ind w:left="5580"/>
        <w:jc w:val="right"/>
        <w:rPr>
          <w:sz w:val="20"/>
          <w:szCs w:val="20"/>
        </w:rPr>
      </w:pPr>
    </w:p>
    <w:p w:rsidR="00A230E9" w:rsidRDefault="00A230E9" w:rsidP="00A230E9">
      <w:pPr>
        <w:ind w:left="5580"/>
        <w:jc w:val="right"/>
        <w:rPr>
          <w:sz w:val="20"/>
          <w:szCs w:val="20"/>
        </w:rPr>
      </w:pPr>
    </w:p>
    <w:p w:rsidR="00A230E9" w:rsidRDefault="00A230E9" w:rsidP="00A230E9">
      <w:pPr>
        <w:ind w:left="5580"/>
        <w:jc w:val="right"/>
        <w:rPr>
          <w:sz w:val="20"/>
          <w:szCs w:val="20"/>
        </w:rPr>
      </w:pPr>
    </w:p>
    <w:p w:rsidR="00A230E9" w:rsidRDefault="00A230E9" w:rsidP="00A230E9">
      <w:pPr>
        <w:ind w:left="5580"/>
        <w:jc w:val="right"/>
        <w:rPr>
          <w:sz w:val="20"/>
          <w:szCs w:val="20"/>
        </w:rPr>
      </w:pPr>
    </w:p>
    <w:p w:rsidR="00A230E9" w:rsidRDefault="00A230E9" w:rsidP="00A230E9">
      <w:pPr>
        <w:ind w:left="5580"/>
        <w:jc w:val="right"/>
        <w:rPr>
          <w:sz w:val="20"/>
          <w:szCs w:val="20"/>
        </w:rPr>
      </w:pPr>
    </w:p>
    <w:p w:rsidR="00A230E9" w:rsidRDefault="00A230E9" w:rsidP="00A230E9">
      <w:pPr>
        <w:ind w:left="5580"/>
        <w:jc w:val="right"/>
        <w:rPr>
          <w:sz w:val="20"/>
          <w:szCs w:val="20"/>
        </w:rPr>
      </w:pPr>
    </w:p>
    <w:p w:rsidR="00A230E9" w:rsidRDefault="00A230E9" w:rsidP="00A230E9">
      <w:pPr>
        <w:ind w:left="5580"/>
        <w:jc w:val="right"/>
        <w:rPr>
          <w:sz w:val="20"/>
          <w:szCs w:val="20"/>
        </w:rPr>
      </w:pPr>
    </w:p>
    <w:p w:rsidR="00A230E9" w:rsidRDefault="00A230E9" w:rsidP="00A230E9">
      <w:pPr>
        <w:ind w:left="5580"/>
        <w:jc w:val="right"/>
        <w:rPr>
          <w:sz w:val="20"/>
          <w:szCs w:val="20"/>
        </w:rPr>
      </w:pPr>
    </w:p>
    <w:p w:rsidR="00A230E9" w:rsidRDefault="00A230E9" w:rsidP="00A230E9">
      <w:pPr>
        <w:ind w:left="5580"/>
        <w:jc w:val="right"/>
        <w:rPr>
          <w:sz w:val="20"/>
          <w:szCs w:val="20"/>
        </w:rPr>
      </w:pPr>
    </w:p>
    <w:p w:rsidR="00A230E9" w:rsidRDefault="00A230E9" w:rsidP="00A230E9">
      <w:pPr>
        <w:ind w:left="5580"/>
        <w:jc w:val="right"/>
        <w:rPr>
          <w:sz w:val="20"/>
          <w:szCs w:val="20"/>
        </w:rPr>
      </w:pPr>
    </w:p>
    <w:p w:rsidR="00A230E9" w:rsidRDefault="00A230E9" w:rsidP="00A230E9">
      <w:pPr>
        <w:ind w:left="5580"/>
        <w:jc w:val="right"/>
        <w:rPr>
          <w:sz w:val="20"/>
          <w:szCs w:val="20"/>
        </w:rPr>
      </w:pPr>
    </w:p>
    <w:p w:rsidR="00A230E9" w:rsidRDefault="00A230E9" w:rsidP="00A230E9">
      <w:pPr>
        <w:ind w:left="5580"/>
        <w:jc w:val="right"/>
        <w:rPr>
          <w:sz w:val="20"/>
          <w:szCs w:val="20"/>
        </w:rPr>
      </w:pPr>
    </w:p>
    <w:p w:rsidR="00A230E9" w:rsidRDefault="00A230E9" w:rsidP="00A230E9">
      <w:pPr>
        <w:ind w:left="5580"/>
        <w:jc w:val="right"/>
        <w:rPr>
          <w:sz w:val="20"/>
          <w:szCs w:val="20"/>
        </w:rPr>
      </w:pPr>
    </w:p>
    <w:p w:rsidR="00A230E9" w:rsidRDefault="00A230E9" w:rsidP="00A230E9">
      <w:pPr>
        <w:ind w:left="5580"/>
        <w:jc w:val="right"/>
        <w:rPr>
          <w:sz w:val="20"/>
          <w:szCs w:val="20"/>
        </w:rPr>
      </w:pPr>
    </w:p>
    <w:p w:rsidR="00A230E9" w:rsidRDefault="00A230E9" w:rsidP="00A230E9">
      <w:pPr>
        <w:ind w:left="5580"/>
        <w:jc w:val="right"/>
        <w:rPr>
          <w:sz w:val="20"/>
          <w:szCs w:val="20"/>
        </w:rPr>
      </w:pPr>
    </w:p>
    <w:p w:rsidR="00A230E9" w:rsidRDefault="00A230E9" w:rsidP="00A230E9">
      <w:pPr>
        <w:ind w:left="5580"/>
        <w:jc w:val="right"/>
        <w:rPr>
          <w:sz w:val="20"/>
          <w:szCs w:val="20"/>
        </w:rPr>
      </w:pPr>
    </w:p>
    <w:p w:rsidR="00A230E9" w:rsidRDefault="00A230E9" w:rsidP="00A230E9">
      <w:pPr>
        <w:ind w:left="5580"/>
        <w:jc w:val="right"/>
        <w:rPr>
          <w:sz w:val="20"/>
          <w:szCs w:val="20"/>
        </w:rPr>
      </w:pPr>
    </w:p>
    <w:p w:rsidR="00A230E9" w:rsidRDefault="00A230E9" w:rsidP="00A230E9">
      <w:pPr>
        <w:ind w:left="5580"/>
        <w:jc w:val="right"/>
        <w:rPr>
          <w:sz w:val="20"/>
          <w:szCs w:val="20"/>
        </w:rPr>
      </w:pPr>
    </w:p>
    <w:p w:rsidR="00A230E9" w:rsidRDefault="00A230E9" w:rsidP="00A230E9">
      <w:pPr>
        <w:ind w:left="5580"/>
        <w:jc w:val="right"/>
        <w:rPr>
          <w:sz w:val="20"/>
          <w:szCs w:val="20"/>
        </w:rPr>
      </w:pPr>
    </w:p>
    <w:p w:rsidR="00A230E9" w:rsidRDefault="00A230E9" w:rsidP="00A230E9">
      <w:pPr>
        <w:ind w:left="5580"/>
        <w:jc w:val="right"/>
        <w:rPr>
          <w:sz w:val="20"/>
          <w:szCs w:val="20"/>
        </w:rPr>
      </w:pPr>
    </w:p>
    <w:p w:rsidR="00A230E9" w:rsidRDefault="00A230E9" w:rsidP="00A230E9">
      <w:pPr>
        <w:ind w:left="5580"/>
        <w:jc w:val="right"/>
        <w:rPr>
          <w:sz w:val="20"/>
          <w:szCs w:val="20"/>
        </w:rPr>
      </w:pPr>
    </w:p>
    <w:p w:rsidR="00A230E9" w:rsidRDefault="00A230E9" w:rsidP="00A230E9">
      <w:pPr>
        <w:ind w:left="5580"/>
        <w:jc w:val="right"/>
        <w:rPr>
          <w:sz w:val="20"/>
          <w:szCs w:val="20"/>
        </w:rPr>
      </w:pPr>
    </w:p>
    <w:p w:rsidR="00A230E9" w:rsidRDefault="00A230E9" w:rsidP="00A230E9">
      <w:pPr>
        <w:ind w:left="5580"/>
        <w:jc w:val="right"/>
        <w:rPr>
          <w:sz w:val="20"/>
          <w:szCs w:val="20"/>
        </w:rPr>
      </w:pPr>
    </w:p>
    <w:p w:rsidR="00A230E9" w:rsidRDefault="00A230E9" w:rsidP="00A230E9">
      <w:pPr>
        <w:ind w:left="5580"/>
        <w:jc w:val="right"/>
        <w:rPr>
          <w:sz w:val="20"/>
          <w:szCs w:val="20"/>
        </w:rPr>
      </w:pPr>
    </w:p>
    <w:p w:rsidR="00A230E9" w:rsidRDefault="00A230E9" w:rsidP="00A230E9">
      <w:pPr>
        <w:ind w:left="5580"/>
        <w:jc w:val="right"/>
        <w:rPr>
          <w:sz w:val="20"/>
          <w:szCs w:val="20"/>
        </w:rPr>
      </w:pPr>
    </w:p>
    <w:p w:rsidR="00A230E9" w:rsidRDefault="00A230E9" w:rsidP="00A230E9">
      <w:pPr>
        <w:ind w:left="5580"/>
        <w:jc w:val="right"/>
        <w:rPr>
          <w:sz w:val="20"/>
          <w:szCs w:val="20"/>
        </w:rPr>
      </w:pPr>
    </w:p>
    <w:p w:rsidR="00A230E9" w:rsidRDefault="00A230E9" w:rsidP="00A230E9">
      <w:pPr>
        <w:ind w:left="5580"/>
        <w:jc w:val="right"/>
        <w:rPr>
          <w:sz w:val="24"/>
          <w:szCs w:val="24"/>
        </w:rPr>
      </w:pPr>
      <w:r>
        <w:t>Приложение 3</w:t>
      </w:r>
    </w:p>
    <w:p w:rsidR="00A230E9" w:rsidRDefault="00A230E9" w:rsidP="00A230E9">
      <w:pPr>
        <w:autoSpaceDE w:val="0"/>
        <w:jc w:val="right"/>
      </w:pPr>
      <w:r>
        <w:t xml:space="preserve">                                                                                к Постановлению  Администрации Вармазейского </w:t>
      </w:r>
    </w:p>
    <w:p w:rsidR="00A230E9" w:rsidRDefault="00A230E9" w:rsidP="00A230E9">
      <w:pPr>
        <w:jc w:val="right"/>
      </w:pPr>
      <w:r>
        <w:t xml:space="preserve">                                                  сельского поселения</w:t>
      </w:r>
    </w:p>
    <w:p w:rsidR="00A230E9" w:rsidRDefault="00A230E9" w:rsidP="00A230E9">
      <w:pPr>
        <w:jc w:val="right"/>
      </w:pPr>
      <w:r>
        <w:t xml:space="preserve"> Большеигнатовского муниципального района </w:t>
      </w:r>
    </w:p>
    <w:p w:rsidR="00A230E9" w:rsidRDefault="00A230E9" w:rsidP="00A230E9">
      <w:pPr>
        <w:tabs>
          <w:tab w:val="center" w:pos="4677"/>
          <w:tab w:val="right" w:pos="9355"/>
        </w:tabs>
      </w:pPr>
      <w:r>
        <w:tab/>
        <w:t xml:space="preserve">                                                                                                                  Республики  Мордовия</w:t>
      </w:r>
    </w:p>
    <w:p w:rsidR="00A230E9" w:rsidRDefault="00A230E9" w:rsidP="00A230E9">
      <w:pPr>
        <w:tabs>
          <w:tab w:val="center" w:pos="4677"/>
          <w:tab w:val="right" w:pos="9355"/>
        </w:tabs>
        <w:jc w:val="right"/>
      </w:pPr>
      <w:r>
        <w:t xml:space="preserve">                                                                                                                 от 23.03.2021.№18</w:t>
      </w:r>
    </w:p>
    <w:p w:rsidR="00A230E9" w:rsidRDefault="00A230E9" w:rsidP="00A230E9">
      <w:pPr>
        <w:ind w:left="5580"/>
        <w:jc w:val="right"/>
      </w:pPr>
    </w:p>
    <w:p w:rsidR="00A230E9" w:rsidRDefault="00A230E9" w:rsidP="00A230E9">
      <w:pPr>
        <w:ind w:left="5580"/>
        <w:jc w:val="right"/>
        <w:rPr>
          <w:sz w:val="20"/>
          <w:szCs w:val="20"/>
        </w:rPr>
      </w:pPr>
    </w:p>
    <w:p w:rsidR="00A230E9" w:rsidRDefault="00A230E9" w:rsidP="00A230E9">
      <w:pPr>
        <w:ind w:left="5580"/>
        <w:jc w:val="right"/>
        <w:rPr>
          <w:sz w:val="20"/>
          <w:szCs w:val="20"/>
        </w:rPr>
      </w:pPr>
    </w:p>
    <w:p w:rsidR="00A230E9" w:rsidRDefault="00A230E9" w:rsidP="00A230E9">
      <w:pPr>
        <w:ind w:left="5580"/>
        <w:jc w:val="right"/>
        <w:rPr>
          <w:sz w:val="20"/>
          <w:szCs w:val="20"/>
        </w:rPr>
      </w:pPr>
    </w:p>
    <w:p w:rsidR="00A230E9" w:rsidRDefault="00A230E9" w:rsidP="00A230E9">
      <w:pPr>
        <w:ind w:left="5580"/>
        <w:jc w:val="right"/>
        <w:rPr>
          <w:sz w:val="20"/>
          <w:szCs w:val="20"/>
        </w:rPr>
      </w:pPr>
    </w:p>
    <w:p w:rsidR="00A230E9" w:rsidRDefault="00A230E9" w:rsidP="00A230E9">
      <w:pPr>
        <w:ind w:left="5580"/>
        <w:jc w:val="right"/>
        <w:rPr>
          <w:sz w:val="20"/>
          <w:szCs w:val="20"/>
        </w:rPr>
      </w:pPr>
    </w:p>
    <w:p w:rsidR="00A230E9" w:rsidRDefault="00A230E9" w:rsidP="00A230E9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Рабочая группа по организации и проведению публичных слушаний</w:t>
      </w:r>
    </w:p>
    <w:p w:rsidR="00A230E9" w:rsidRDefault="00A230E9" w:rsidP="00A230E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по проекту решения  « О внесении изменений в  Устав Вармазейского сельского поселения Большеигнатовского муниципального района Республики Мордовия»</w:t>
      </w:r>
    </w:p>
    <w:p w:rsidR="00A230E9" w:rsidRDefault="00A230E9" w:rsidP="00A230E9">
      <w:pPr>
        <w:jc w:val="center"/>
        <w:rPr>
          <w:sz w:val="20"/>
          <w:szCs w:val="20"/>
        </w:rPr>
      </w:pPr>
    </w:p>
    <w:p w:rsidR="00A230E9" w:rsidRDefault="00A230E9" w:rsidP="00A230E9">
      <w:pPr>
        <w:jc w:val="center"/>
        <w:rPr>
          <w:sz w:val="20"/>
          <w:szCs w:val="20"/>
        </w:rPr>
      </w:pPr>
    </w:p>
    <w:p w:rsidR="00A230E9" w:rsidRDefault="00A230E9" w:rsidP="00A230E9">
      <w:pPr>
        <w:jc w:val="center"/>
        <w:rPr>
          <w:sz w:val="20"/>
          <w:szCs w:val="20"/>
        </w:rPr>
      </w:pPr>
    </w:p>
    <w:p w:rsidR="00A230E9" w:rsidRDefault="00A230E9" w:rsidP="00A230E9">
      <w:pPr>
        <w:ind w:left="360"/>
        <w:jc w:val="center"/>
        <w:rPr>
          <w:sz w:val="20"/>
          <w:szCs w:val="20"/>
        </w:rPr>
      </w:pPr>
    </w:p>
    <w:p w:rsidR="00A230E9" w:rsidRDefault="00A230E9" w:rsidP="00A230E9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1. Виняйкина Г.Н., бухгалтер Вармазейского сельского поселения-                                      председатель рабочей группы (по согласованию)</w:t>
      </w:r>
    </w:p>
    <w:p w:rsidR="00A230E9" w:rsidRDefault="00A230E9" w:rsidP="00A230E9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2.Плотникова С.В., заместитель Главы  Вармазейского сельского поселения –заместитель председателя рабочей группы.</w:t>
      </w:r>
    </w:p>
    <w:p w:rsidR="00A230E9" w:rsidRDefault="00A230E9" w:rsidP="00A230E9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3.Мандрик Е.Д. ,библиотекарь  Вармазейской сельской библиотеки  МБУК «Центральная районная библиотека» -секретарь рабочей группы (по согласованию)</w:t>
      </w:r>
    </w:p>
    <w:p w:rsidR="00A230E9" w:rsidRDefault="00A230E9" w:rsidP="00A230E9">
      <w:pPr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</w:p>
    <w:p w:rsidR="00A230E9" w:rsidRDefault="00A230E9" w:rsidP="00A230E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Члены рабочей группы:</w:t>
      </w:r>
    </w:p>
    <w:p w:rsidR="00A230E9" w:rsidRDefault="00A230E9" w:rsidP="00A230E9">
      <w:pPr>
        <w:jc w:val="both"/>
        <w:rPr>
          <w:sz w:val="28"/>
          <w:szCs w:val="28"/>
        </w:rPr>
      </w:pPr>
    </w:p>
    <w:p w:rsidR="00A230E9" w:rsidRDefault="00A230E9" w:rsidP="00A230E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1. Козлова Л.Н. - заведующая структурным подразделением Дома культуры Вармазейского сельского поселения МБУК «Районный дом культуры» (по согласованию)</w:t>
      </w:r>
    </w:p>
    <w:p w:rsidR="00A230E9" w:rsidRDefault="00A230E9" w:rsidP="00A230E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2.Большакова Л.В. –  депутат Вармазейского сельского поселения </w:t>
      </w:r>
    </w:p>
    <w:p w:rsidR="00A230E9" w:rsidRDefault="00A230E9" w:rsidP="00A230E9">
      <w:pPr>
        <w:jc w:val="both"/>
        <w:rPr>
          <w:sz w:val="28"/>
          <w:szCs w:val="28"/>
        </w:rPr>
      </w:pPr>
      <w:r>
        <w:rPr>
          <w:sz w:val="28"/>
          <w:szCs w:val="28"/>
        </w:rPr>
        <w:t>(по согласованию) .</w:t>
      </w:r>
    </w:p>
    <w:p w:rsidR="00A230E9" w:rsidRDefault="00A230E9" w:rsidP="00A230E9">
      <w:pPr>
        <w:rPr>
          <w:sz w:val="28"/>
          <w:szCs w:val="28"/>
        </w:rPr>
      </w:pPr>
    </w:p>
    <w:p w:rsidR="00A230E9" w:rsidRDefault="00A230E9" w:rsidP="00A230E9">
      <w:pPr>
        <w:autoSpaceDE w:val="0"/>
        <w:outlineLvl w:val="0"/>
        <w:rPr>
          <w:b/>
          <w:sz w:val="20"/>
          <w:szCs w:val="20"/>
        </w:rPr>
      </w:pPr>
    </w:p>
    <w:p w:rsidR="00A230E9" w:rsidRDefault="00A230E9" w:rsidP="00A230E9">
      <w:pPr>
        <w:autoSpaceDE w:val="0"/>
        <w:outlineLvl w:val="0"/>
        <w:rPr>
          <w:b/>
          <w:sz w:val="20"/>
          <w:szCs w:val="20"/>
        </w:rPr>
      </w:pPr>
    </w:p>
    <w:p w:rsidR="00A230E9" w:rsidRDefault="00A230E9" w:rsidP="00A230E9">
      <w:pPr>
        <w:autoSpaceDE w:val="0"/>
        <w:outlineLvl w:val="0"/>
        <w:rPr>
          <w:b/>
          <w:sz w:val="20"/>
          <w:szCs w:val="20"/>
        </w:rPr>
      </w:pPr>
    </w:p>
    <w:p w:rsidR="00A230E9" w:rsidRDefault="00A230E9" w:rsidP="00A230E9">
      <w:pPr>
        <w:autoSpaceDE w:val="0"/>
        <w:outlineLvl w:val="0"/>
        <w:rPr>
          <w:b/>
          <w:sz w:val="20"/>
          <w:szCs w:val="20"/>
        </w:rPr>
      </w:pPr>
    </w:p>
    <w:p w:rsidR="00A230E9" w:rsidRDefault="00A230E9" w:rsidP="00A230E9">
      <w:pPr>
        <w:autoSpaceDE w:val="0"/>
        <w:outlineLvl w:val="0"/>
        <w:rPr>
          <w:b/>
          <w:sz w:val="20"/>
          <w:szCs w:val="20"/>
        </w:rPr>
      </w:pPr>
    </w:p>
    <w:p w:rsidR="00A230E9" w:rsidRDefault="00A230E9" w:rsidP="00A230E9">
      <w:pPr>
        <w:autoSpaceDE w:val="0"/>
        <w:outlineLvl w:val="0"/>
        <w:rPr>
          <w:b/>
          <w:sz w:val="20"/>
          <w:szCs w:val="20"/>
        </w:rPr>
      </w:pPr>
    </w:p>
    <w:p w:rsidR="00A230E9" w:rsidRDefault="00A230E9" w:rsidP="00A230E9">
      <w:pPr>
        <w:autoSpaceDE w:val="0"/>
        <w:outlineLvl w:val="0"/>
        <w:rPr>
          <w:b/>
          <w:sz w:val="20"/>
          <w:szCs w:val="20"/>
        </w:rPr>
      </w:pPr>
    </w:p>
    <w:p w:rsidR="00A230E9" w:rsidRDefault="00A230E9" w:rsidP="00A230E9">
      <w:pPr>
        <w:autoSpaceDE w:val="0"/>
        <w:outlineLvl w:val="0"/>
        <w:rPr>
          <w:b/>
          <w:sz w:val="20"/>
          <w:szCs w:val="20"/>
        </w:rPr>
      </w:pPr>
    </w:p>
    <w:p w:rsidR="00A230E9" w:rsidRDefault="00A230E9" w:rsidP="00A230E9">
      <w:pPr>
        <w:autoSpaceDE w:val="0"/>
        <w:outlineLvl w:val="0"/>
        <w:rPr>
          <w:b/>
          <w:sz w:val="20"/>
          <w:szCs w:val="20"/>
        </w:rPr>
      </w:pPr>
    </w:p>
    <w:p w:rsidR="00A230E9" w:rsidRDefault="00A230E9" w:rsidP="00A230E9">
      <w:pPr>
        <w:autoSpaceDE w:val="0"/>
        <w:outlineLvl w:val="0"/>
        <w:rPr>
          <w:b/>
          <w:sz w:val="20"/>
          <w:szCs w:val="20"/>
        </w:rPr>
      </w:pPr>
    </w:p>
    <w:p w:rsidR="00A230E9" w:rsidRDefault="00A230E9" w:rsidP="00A230E9">
      <w:pPr>
        <w:autoSpaceDE w:val="0"/>
        <w:outlineLvl w:val="0"/>
        <w:rPr>
          <w:b/>
          <w:sz w:val="20"/>
          <w:szCs w:val="20"/>
        </w:rPr>
      </w:pPr>
    </w:p>
    <w:p w:rsidR="00A230E9" w:rsidRDefault="00A230E9" w:rsidP="00A230E9">
      <w:pPr>
        <w:autoSpaceDE w:val="0"/>
        <w:outlineLvl w:val="0"/>
        <w:rPr>
          <w:b/>
          <w:sz w:val="20"/>
          <w:szCs w:val="20"/>
        </w:rPr>
      </w:pPr>
    </w:p>
    <w:p w:rsidR="00A230E9" w:rsidRDefault="00A230E9" w:rsidP="00A230E9">
      <w:pPr>
        <w:autoSpaceDE w:val="0"/>
        <w:outlineLvl w:val="0"/>
        <w:rPr>
          <w:b/>
          <w:sz w:val="20"/>
          <w:szCs w:val="20"/>
        </w:rPr>
      </w:pPr>
    </w:p>
    <w:p w:rsidR="00A230E9" w:rsidRDefault="00A230E9" w:rsidP="00A230E9">
      <w:pPr>
        <w:autoSpaceDE w:val="0"/>
        <w:outlineLvl w:val="0"/>
        <w:rPr>
          <w:b/>
          <w:sz w:val="20"/>
          <w:szCs w:val="20"/>
        </w:rPr>
      </w:pPr>
    </w:p>
    <w:p w:rsidR="00A230E9" w:rsidRDefault="00A230E9" w:rsidP="00A230E9">
      <w:pPr>
        <w:autoSpaceDE w:val="0"/>
        <w:outlineLvl w:val="0"/>
        <w:rPr>
          <w:b/>
          <w:sz w:val="20"/>
          <w:szCs w:val="20"/>
        </w:rPr>
      </w:pPr>
    </w:p>
    <w:p w:rsidR="00A230E9" w:rsidRDefault="00A230E9" w:rsidP="00A230E9">
      <w:pPr>
        <w:autoSpaceDE w:val="0"/>
        <w:outlineLvl w:val="0"/>
        <w:rPr>
          <w:b/>
          <w:sz w:val="20"/>
          <w:szCs w:val="20"/>
        </w:rPr>
      </w:pPr>
    </w:p>
    <w:p w:rsidR="00A230E9" w:rsidRDefault="00A230E9" w:rsidP="00A230E9">
      <w:pPr>
        <w:autoSpaceDE w:val="0"/>
        <w:outlineLvl w:val="0"/>
        <w:rPr>
          <w:b/>
          <w:sz w:val="20"/>
          <w:szCs w:val="20"/>
        </w:rPr>
      </w:pPr>
    </w:p>
    <w:p w:rsidR="00A230E9" w:rsidRDefault="00A230E9" w:rsidP="00A230E9">
      <w:pPr>
        <w:autoSpaceDE w:val="0"/>
        <w:jc w:val="right"/>
        <w:outlineLvl w:val="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                                                                                                                     </w:t>
      </w:r>
    </w:p>
    <w:p w:rsidR="00A230E9" w:rsidRDefault="00A230E9" w:rsidP="00A230E9">
      <w:pPr>
        <w:autoSpaceDE w:val="0"/>
        <w:jc w:val="right"/>
        <w:outlineLvl w:val="0"/>
        <w:rPr>
          <w:b/>
          <w:sz w:val="20"/>
          <w:szCs w:val="20"/>
        </w:rPr>
      </w:pPr>
    </w:p>
    <w:p w:rsidR="00A230E9" w:rsidRDefault="00A230E9" w:rsidP="00A230E9">
      <w:pPr>
        <w:autoSpaceDE w:val="0"/>
        <w:jc w:val="right"/>
        <w:outlineLvl w:val="0"/>
        <w:rPr>
          <w:sz w:val="24"/>
          <w:szCs w:val="24"/>
        </w:rPr>
      </w:pPr>
      <w:r>
        <w:rPr>
          <w:b/>
          <w:sz w:val="20"/>
          <w:szCs w:val="20"/>
        </w:rPr>
        <w:t xml:space="preserve"> </w:t>
      </w:r>
      <w:r>
        <w:t>Приложение 4</w:t>
      </w:r>
    </w:p>
    <w:p w:rsidR="00A230E9" w:rsidRDefault="00A230E9" w:rsidP="00A230E9">
      <w:pPr>
        <w:autoSpaceDE w:val="0"/>
        <w:jc w:val="right"/>
      </w:pPr>
      <w:r>
        <w:t xml:space="preserve">                                                                                к Постановлению  Администрации Вармазейского</w:t>
      </w:r>
    </w:p>
    <w:p w:rsidR="00A230E9" w:rsidRDefault="00A230E9" w:rsidP="00A230E9">
      <w:pPr>
        <w:jc w:val="right"/>
      </w:pPr>
      <w:r>
        <w:t xml:space="preserve">                                                             сельского поселения</w:t>
      </w:r>
    </w:p>
    <w:p w:rsidR="00A230E9" w:rsidRDefault="00A230E9" w:rsidP="00A230E9">
      <w:pPr>
        <w:jc w:val="right"/>
      </w:pPr>
      <w:r>
        <w:t xml:space="preserve"> Большеигнатовского муниципального района </w:t>
      </w:r>
    </w:p>
    <w:p w:rsidR="00A230E9" w:rsidRDefault="00A230E9" w:rsidP="00A230E9">
      <w:pPr>
        <w:tabs>
          <w:tab w:val="center" w:pos="4677"/>
          <w:tab w:val="right" w:pos="9355"/>
        </w:tabs>
        <w:jc w:val="right"/>
      </w:pPr>
      <w:r>
        <w:tab/>
        <w:t xml:space="preserve">                                                                                                                Республики  Мордовия</w:t>
      </w:r>
    </w:p>
    <w:p w:rsidR="00A230E9" w:rsidRDefault="00A230E9" w:rsidP="00A230E9">
      <w:pPr>
        <w:tabs>
          <w:tab w:val="center" w:pos="4677"/>
          <w:tab w:val="right" w:pos="9355"/>
        </w:tabs>
        <w:jc w:val="right"/>
      </w:pPr>
      <w:r>
        <w:t xml:space="preserve">                                                                                                                 от 23.03.2021.№18</w:t>
      </w:r>
    </w:p>
    <w:p w:rsidR="00A230E9" w:rsidRDefault="00A230E9" w:rsidP="00A230E9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</w:p>
    <w:p w:rsidR="00A230E9" w:rsidRDefault="00A230E9" w:rsidP="00A230E9">
      <w:pPr>
        <w:jc w:val="center"/>
        <w:rPr>
          <w:sz w:val="20"/>
          <w:szCs w:val="20"/>
        </w:rPr>
      </w:pPr>
    </w:p>
    <w:p w:rsidR="00A230E9" w:rsidRDefault="00A230E9" w:rsidP="00A230E9">
      <w:pPr>
        <w:jc w:val="center"/>
        <w:rPr>
          <w:b/>
          <w:sz w:val="20"/>
          <w:szCs w:val="20"/>
        </w:rPr>
      </w:pPr>
    </w:p>
    <w:p w:rsidR="00A230E9" w:rsidRDefault="00A230E9" w:rsidP="00A230E9">
      <w:pPr>
        <w:tabs>
          <w:tab w:val="left" w:pos="102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Форма внесения предложений по проекту решения «О внесении изменений в Устав Вармазейского сельского поселения Большеигнатовского муниципального района Республики Мордовия»</w:t>
      </w:r>
    </w:p>
    <w:p w:rsidR="00A230E9" w:rsidRDefault="00A230E9" w:rsidP="00A230E9">
      <w:pPr>
        <w:tabs>
          <w:tab w:val="left" w:pos="1020"/>
        </w:tabs>
        <w:jc w:val="center"/>
        <w:rPr>
          <w:b/>
          <w:sz w:val="28"/>
          <w:szCs w:val="28"/>
        </w:rPr>
      </w:pPr>
    </w:p>
    <w:p w:rsidR="00A230E9" w:rsidRDefault="00A230E9" w:rsidP="00A230E9">
      <w:pPr>
        <w:tabs>
          <w:tab w:val="left" w:pos="1020"/>
        </w:tabs>
        <w:jc w:val="center"/>
        <w:rPr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9"/>
        <w:gridCol w:w="819"/>
        <w:gridCol w:w="915"/>
        <w:gridCol w:w="1049"/>
        <w:gridCol w:w="1049"/>
        <w:gridCol w:w="1422"/>
        <w:gridCol w:w="1175"/>
        <w:gridCol w:w="1755"/>
        <w:gridCol w:w="878"/>
      </w:tblGrid>
      <w:tr w:rsidR="00A230E9" w:rsidTr="00A230E9">
        <w:trPr>
          <w:cantSplit/>
        </w:trPr>
        <w:tc>
          <w:tcPr>
            <w:tcW w:w="10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0E9" w:rsidRDefault="00A230E9">
            <w:pPr>
              <w:tabs>
                <w:tab w:val="left" w:pos="1020"/>
              </w:tabs>
              <w:suppressAutoHyphens/>
              <w:jc w:val="center"/>
              <w:rPr>
                <w:lang w:eastAsia="ar-SA"/>
              </w:rPr>
            </w:pPr>
            <w:r>
              <w:t>№ п/</w:t>
            </w:r>
            <w:r>
              <w:lastRenderedPageBreak/>
              <w:t>п</w:t>
            </w:r>
          </w:p>
        </w:tc>
        <w:tc>
          <w:tcPr>
            <w:tcW w:w="10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0E9" w:rsidRDefault="00A230E9">
            <w:pPr>
              <w:tabs>
                <w:tab w:val="left" w:pos="1020"/>
              </w:tabs>
              <w:suppressAutoHyphens/>
              <w:jc w:val="center"/>
              <w:rPr>
                <w:lang w:eastAsia="ar-SA"/>
              </w:rPr>
            </w:pPr>
            <w:r>
              <w:lastRenderedPageBreak/>
              <w:t xml:space="preserve">Глава, статья, часть </w:t>
            </w:r>
            <w:r>
              <w:lastRenderedPageBreak/>
              <w:t>статьи, пункт</w:t>
            </w:r>
          </w:p>
        </w:tc>
        <w:tc>
          <w:tcPr>
            <w:tcW w:w="10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0E9" w:rsidRDefault="00A230E9">
            <w:pPr>
              <w:tabs>
                <w:tab w:val="left" w:pos="1020"/>
              </w:tabs>
              <w:suppressAutoHyphens/>
              <w:jc w:val="center"/>
              <w:rPr>
                <w:lang w:eastAsia="ar-SA"/>
              </w:rPr>
            </w:pPr>
            <w:r>
              <w:lastRenderedPageBreak/>
              <w:t xml:space="preserve">Текст проекта </w:t>
            </w:r>
            <w:r>
              <w:lastRenderedPageBreak/>
              <w:t>Устава</w:t>
            </w:r>
          </w:p>
        </w:tc>
        <w:tc>
          <w:tcPr>
            <w:tcW w:w="10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0E9" w:rsidRDefault="00A230E9">
            <w:pPr>
              <w:tabs>
                <w:tab w:val="left" w:pos="1020"/>
              </w:tabs>
              <w:suppressAutoHyphens/>
              <w:jc w:val="center"/>
              <w:rPr>
                <w:lang w:eastAsia="ar-SA"/>
              </w:rPr>
            </w:pPr>
            <w:r>
              <w:lastRenderedPageBreak/>
              <w:t>Текст поправк</w:t>
            </w:r>
            <w:r>
              <w:lastRenderedPageBreak/>
              <w:t xml:space="preserve">и  </w:t>
            </w:r>
          </w:p>
        </w:tc>
        <w:tc>
          <w:tcPr>
            <w:tcW w:w="10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0E9" w:rsidRDefault="00A230E9">
            <w:pPr>
              <w:tabs>
                <w:tab w:val="left" w:pos="1020"/>
              </w:tabs>
              <w:suppressAutoHyphens/>
              <w:jc w:val="center"/>
              <w:rPr>
                <w:lang w:eastAsia="ar-SA"/>
              </w:rPr>
            </w:pPr>
            <w:r>
              <w:lastRenderedPageBreak/>
              <w:t xml:space="preserve">Текст проекта Устава с </w:t>
            </w:r>
            <w:r>
              <w:lastRenderedPageBreak/>
              <w:t>учетом поправки</w:t>
            </w:r>
          </w:p>
        </w:tc>
        <w:tc>
          <w:tcPr>
            <w:tcW w:w="55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0E9" w:rsidRDefault="00A230E9">
            <w:pPr>
              <w:tabs>
                <w:tab w:val="left" w:pos="1020"/>
              </w:tabs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A230E9" w:rsidRDefault="00A230E9">
            <w:pPr>
              <w:tabs>
                <w:tab w:val="left" w:pos="1020"/>
              </w:tabs>
              <w:suppressAutoHyphens/>
              <w:jc w:val="center"/>
              <w:rPr>
                <w:lang w:eastAsia="ar-SA"/>
              </w:rPr>
            </w:pPr>
            <w:r>
              <w:t>Кем внесена поправка</w:t>
            </w:r>
          </w:p>
        </w:tc>
      </w:tr>
      <w:tr w:rsidR="00A230E9" w:rsidTr="00A230E9">
        <w:trPr>
          <w:cantSplit/>
          <w:trHeight w:val="176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0E9" w:rsidRDefault="00A230E9">
            <w:pPr>
              <w:rPr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0E9" w:rsidRDefault="00A230E9">
            <w:pPr>
              <w:rPr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0E9" w:rsidRDefault="00A230E9">
            <w:pPr>
              <w:rPr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0E9" w:rsidRDefault="00A230E9">
            <w:pPr>
              <w:rPr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0E9" w:rsidRDefault="00A230E9">
            <w:pPr>
              <w:rPr>
                <w:lang w:eastAsia="ar-SA"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0E9" w:rsidRDefault="00A230E9">
            <w:pPr>
              <w:tabs>
                <w:tab w:val="left" w:pos="1020"/>
              </w:tabs>
              <w:suppressAutoHyphens/>
              <w:jc w:val="center"/>
              <w:rPr>
                <w:lang w:eastAsia="ar-SA"/>
              </w:rPr>
            </w:pPr>
            <w:r>
              <w:t>Фамилия, имя, отчество гражданина (граждан), внесшего предложения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0E9" w:rsidRDefault="00A230E9">
            <w:pPr>
              <w:tabs>
                <w:tab w:val="left" w:pos="1020"/>
              </w:tabs>
              <w:suppressAutoHyphens/>
              <w:jc w:val="center"/>
              <w:rPr>
                <w:lang w:eastAsia="ar-SA"/>
              </w:rPr>
            </w:pPr>
            <w:r>
              <w:t>Домашний адрес, телефон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0E9" w:rsidRDefault="00A230E9">
            <w:pPr>
              <w:tabs>
                <w:tab w:val="left" w:pos="1020"/>
              </w:tabs>
              <w:suppressAutoHyphens/>
              <w:jc w:val="center"/>
              <w:rPr>
                <w:lang w:eastAsia="ar-SA"/>
              </w:rPr>
            </w:pPr>
            <w:r>
              <w:t>Данные о документе, удостоверяющем личность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0E9" w:rsidRDefault="00A230E9">
            <w:pPr>
              <w:tabs>
                <w:tab w:val="left" w:pos="1020"/>
              </w:tabs>
              <w:suppressAutoHyphens/>
              <w:jc w:val="center"/>
              <w:rPr>
                <w:lang w:eastAsia="ar-SA"/>
              </w:rPr>
            </w:pPr>
            <w:r>
              <w:t>Место работы (учебы)</w:t>
            </w:r>
          </w:p>
        </w:tc>
      </w:tr>
    </w:tbl>
    <w:p w:rsidR="00A230E9" w:rsidRDefault="00A230E9" w:rsidP="00A230E9">
      <w:pPr>
        <w:tabs>
          <w:tab w:val="left" w:pos="1020"/>
        </w:tabs>
        <w:jc w:val="center"/>
        <w:rPr>
          <w:b/>
          <w:sz w:val="20"/>
          <w:szCs w:val="20"/>
          <w:lang w:eastAsia="ar-SA"/>
        </w:rPr>
      </w:pPr>
    </w:p>
    <w:p w:rsidR="00A230E9" w:rsidRDefault="00A230E9" w:rsidP="00A230E9">
      <w:pPr>
        <w:tabs>
          <w:tab w:val="left" w:pos="1020"/>
        </w:tabs>
        <w:jc w:val="center"/>
        <w:rPr>
          <w:b/>
          <w:sz w:val="20"/>
          <w:szCs w:val="20"/>
          <w:lang w:eastAsia="ru-RU"/>
        </w:rPr>
      </w:pPr>
    </w:p>
    <w:p w:rsidR="00A230E9" w:rsidRDefault="00A230E9" w:rsidP="00A230E9">
      <w:pPr>
        <w:jc w:val="right"/>
        <w:outlineLvl w:val="0"/>
        <w:rPr>
          <w:sz w:val="20"/>
          <w:szCs w:val="20"/>
        </w:rPr>
      </w:pPr>
    </w:p>
    <w:p w:rsidR="00A230E9" w:rsidRDefault="00A230E9" w:rsidP="00A230E9">
      <w:pPr>
        <w:jc w:val="right"/>
        <w:outlineLvl w:val="0"/>
        <w:rPr>
          <w:sz w:val="20"/>
          <w:szCs w:val="20"/>
        </w:rPr>
      </w:pPr>
    </w:p>
    <w:p w:rsidR="00A230E9" w:rsidRDefault="00A230E9" w:rsidP="00A230E9">
      <w:pPr>
        <w:jc w:val="right"/>
        <w:outlineLvl w:val="0"/>
        <w:rPr>
          <w:sz w:val="20"/>
          <w:szCs w:val="20"/>
        </w:rPr>
      </w:pPr>
    </w:p>
    <w:p w:rsidR="00A230E9" w:rsidRDefault="00A230E9" w:rsidP="00A230E9">
      <w:pPr>
        <w:jc w:val="right"/>
        <w:outlineLvl w:val="0"/>
        <w:rPr>
          <w:sz w:val="20"/>
          <w:szCs w:val="20"/>
        </w:rPr>
      </w:pPr>
    </w:p>
    <w:p w:rsidR="00A230E9" w:rsidRDefault="00A230E9" w:rsidP="00A230E9">
      <w:pPr>
        <w:jc w:val="right"/>
        <w:outlineLvl w:val="0"/>
        <w:rPr>
          <w:sz w:val="20"/>
          <w:szCs w:val="20"/>
        </w:rPr>
      </w:pPr>
    </w:p>
    <w:p w:rsidR="00A230E9" w:rsidRDefault="00A230E9" w:rsidP="00A230E9">
      <w:pPr>
        <w:jc w:val="right"/>
        <w:outlineLvl w:val="0"/>
        <w:rPr>
          <w:sz w:val="20"/>
          <w:szCs w:val="20"/>
        </w:rPr>
      </w:pPr>
    </w:p>
    <w:p w:rsidR="00A230E9" w:rsidRDefault="00A230E9" w:rsidP="00A230E9">
      <w:pPr>
        <w:jc w:val="right"/>
        <w:outlineLvl w:val="0"/>
        <w:rPr>
          <w:sz w:val="20"/>
          <w:szCs w:val="20"/>
        </w:rPr>
      </w:pPr>
    </w:p>
    <w:p w:rsidR="00A230E9" w:rsidRDefault="00A230E9" w:rsidP="00A230E9">
      <w:pPr>
        <w:jc w:val="right"/>
        <w:outlineLvl w:val="0"/>
        <w:rPr>
          <w:sz w:val="20"/>
          <w:szCs w:val="20"/>
        </w:rPr>
      </w:pPr>
    </w:p>
    <w:p w:rsidR="00A230E9" w:rsidRDefault="00A230E9" w:rsidP="00A230E9">
      <w:pPr>
        <w:jc w:val="right"/>
        <w:outlineLvl w:val="0"/>
        <w:rPr>
          <w:sz w:val="20"/>
          <w:szCs w:val="20"/>
        </w:rPr>
      </w:pPr>
    </w:p>
    <w:p w:rsidR="00A230E9" w:rsidRDefault="00A230E9" w:rsidP="00A230E9">
      <w:pPr>
        <w:jc w:val="center"/>
        <w:rPr>
          <w:b/>
          <w:sz w:val="20"/>
          <w:szCs w:val="20"/>
        </w:rPr>
      </w:pPr>
    </w:p>
    <w:p w:rsidR="00961CF6" w:rsidRDefault="00961CF6"/>
    <w:sectPr w:rsidR="00961CF6" w:rsidSect="00961C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230798"/>
    <w:rsid w:val="00230798"/>
    <w:rsid w:val="00961CF6"/>
    <w:rsid w:val="00A130AE"/>
    <w:rsid w:val="00A230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1CF6"/>
  </w:style>
  <w:style w:type="paragraph" w:styleId="1">
    <w:name w:val="heading 1"/>
    <w:basedOn w:val="a"/>
    <w:next w:val="a"/>
    <w:link w:val="10"/>
    <w:qFormat/>
    <w:rsid w:val="00230798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unhideWhenUsed/>
    <w:qFormat/>
    <w:rsid w:val="00230798"/>
    <w:pPr>
      <w:spacing w:after="0" w:line="240" w:lineRule="auto"/>
      <w:jc w:val="center"/>
    </w:pPr>
    <w:rPr>
      <w:rFonts w:ascii="Arial" w:eastAsia="Times New Roman" w:hAnsi="Arial" w:cs="Arial"/>
      <w:b/>
      <w:bCs/>
      <w:sz w:val="40"/>
      <w:szCs w:val="24"/>
      <w:lang w:eastAsia="ru-RU"/>
    </w:rPr>
  </w:style>
  <w:style w:type="character" w:customStyle="1" w:styleId="a4">
    <w:name w:val="Основной текст Знак"/>
    <w:aliases w:val="bt Знак,Основной текст1 Знак,Основной текст отчета Знак,Body Text Char Знак"/>
    <w:link w:val="a5"/>
    <w:semiHidden/>
    <w:locked/>
    <w:rsid w:val="00230798"/>
    <w:rPr>
      <w:sz w:val="24"/>
      <w:szCs w:val="24"/>
    </w:rPr>
  </w:style>
  <w:style w:type="paragraph" w:styleId="a5">
    <w:name w:val="Body Text"/>
    <w:aliases w:val="bt,Основной текст1,Основной текст отчета,Body Text Char"/>
    <w:basedOn w:val="a"/>
    <w:link w:val="a4"/>
    <w:semiHidden/>
    <w:unhideWhenUsed/>
    <w:rsid w:val="00230798"/>
    <w:pPr>
      <w:widowControl w:val="0"/>
      <w:suppressAutoHyphens/>
      <w:spacing w:after="283" w:line="240" w:lineRule="auto"/>
    </w:pPr>
    <w:rPr>
      <w:sz w:val="24"/>
      <w:szCs w:val="24"/>
    </w:rPr>
  </w:style>
  <w:style w:type="character" w:customStyle="1" w:styleId="11">
    <w:name w:val="Основной текст Знак1"/>
    <w:basedOn w:val="a0"/>
    <w:link w:val="a5"/>
    <w:uiPriority w:val="99"/>
    <w:semiHidden/>
    <w:rsid w:val="00230798"/>
  </w:style>
  <w:style w:type="paragraph" w:styleId="a6">
    <w:name w:val="Balloon Text"/>
    <w:basedOn w:val="a"/>
    <w:link w:val="a7"/>
    <w:uiPriority w:val="99"/>
    <w:semiHidden/>
    <w:unhideWhenUsed/>
    <w:rsid w:val="002307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079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23079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8">
    <w:name w:val="Hyperlink"/>
    <w:basedOn w:val="a0"/>
    <w:rsid w:val="00230798"/>
    <w:rPr>
      <w:color w:val="0000FF"/>
      <w:u w:val="single"/>
    </w:rPr>
  </w:style>
  <w:style w:type="character" w:customStyle="1" w:styleId="itemextrafieldsvalue">
    <w:name w:val="itemextrafieldsvalue"/>
    <w:basedOn w:val="a0"/>
    <w:rsid w:val="00230798"/>
  </w:style>
  <w:style w:type="paragraph" w:customStyle="1" w:styleId="21">
    <w:name w:val="Основной текст 21"/>
    <w:basedOn w:val="a"/>
    <w:rsid w:val="00A230E9"/>
    <w:pPr>
      <w:tabs>
        <w:tab w:val="left" w:pos="-2552"/>
        <w:tab w:val="right" w:pos="10632"/>
      </w:tabs>
      <w:suppressAutoHyphens/>
      <w:spacing w:before="240"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270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image" Target="https://im0-tub-ru.yandex.net/i?id=4289db4386d17cd7af0f246f89b76fb7-l&amp;n=13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1562</Words>
  <Characters>8906</Characters>
  <Application>Microsoft Office Word</Application>
  <DocSecurity>0</DocSecurity>
  <Lines>74</Lines>
  <Paragraphs>20</Paragraphs>
  <ScaleCrop>false</ScaleCrop>
  <Company/>
  <LinksUpToDate>false</LinksUpToDate>
  <CharactersWithSpaces>10448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2021-03-30T07:15:00Z</cp:lastPrinted>
  <dcterms:created xsi:type="dcterms:W3CDTF">2021-03-30T07:15:00Z</dcterms:created>
  <dcterms:modified xsi:type="dcterms:W3CDTF">2021-03-30T07:17:00Z</dcterms:modified>
</cp:coreProperties>
</file>