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A4E" w:rsidRPr="00231A56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Киржеманского</w:t>
      </w:r>
      <w:proofErr w:type="spellEnd"/>
      <w:r w:rsidRPr="00231A56"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</w:t>
      </w:r>
    </w:p>
    <w:p w:rsidR="00527A4E" w:rsidRPr="00231A56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31A56">
        <w:rPr>
          <w:rFonts w:ascii="Times New Roman" w:hAnsi="Times New Roman" w:cs="Times New Roman"/>
          <w:b/>
          <w:bCs/>
          <w:sz w:val="36"/>
          <w:szCs w:val="36"/>
        </w:rPr>
        <w:t>Республики  Мордовия</w:t>
      </w:r>
    </w:p>
    <w:p w:rsidR="00527A4E" w:rsidRPr="003A26CF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27A4E" w:rsidRPr="003A26CF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A26CF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527A4E" w:rsidRPr="003A26CF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7A4E" w:rsidRPr="003A26CF" w:rsidRDefault="00527A4E" w:rsidP="00527A4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3A2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33935">
        <w:rPr>
          <w:rFonts w:ascii="Times New Roman" w:hAnsi="Times New Roman" w:cs="Times New Roman"/>
          <w:sz w:val="28"/>
          <w:szCs w:val="28"/>
        </w:rPr>
        <w:t xml:space="preserve">08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3A26CF">
        <w:rPr>
          <w:rFonts w:ascii="Times New Roman" w:hAnsi="Times New Roman" w:cs="Times New Roman"/>
          <w:sz w:val="28"/>
          <w:szCs w:val="28"/>
        </w:rPr>
        <w:t xml:space="preserve">   2020 г.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3935">
        <w:rPr>
          <w:rFonts w:ascii="Times New Roman" w:hAnsi="Times New Roman" w:cs="Times New Roman"/>
          <w:sz w:val="28"/>
          <w:szCs w:val="28"/>
        </w:rPr>
        <w:t xml:space="preserve">                          №13</w:t>
      </w:r>
    </w:p>
    <w:p w:rsidR="00527A4E" w:rsidRPr="003A26CF" w:rsidRDefault="00527A4E" w:rsidP="00527A4E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  <w:szCs w:val="20"/>
        </w:rPr>
        <w:t xml:space="preserve">                                                            </w:t>
      </w:r>
      <w:r>
        <w:rPr>
          <w:rFonts w:ascii="Times New Roman" w:hAnsi="Times New Roman" w:cs="Times New Roman"/>
          <w:spacing w:val="8"/>
        </w:rPr>
        <w:t xml:space="preserve">с. </w:t>
      </w:r>
      <w:proofErr w:type="spellStart"/>
      <w:r>
        <w:rPr>
          <w:rFonts w:ascii="Times New Roman" w:hAnsi="Times New Roman" w:cs="Times New Roman"/>
          <w:spacing w:val="8"/>
        </w:rPr>
        <w:t>Киржеманы</w:t>
      </w:r>
      <w:proofErr w:type="spellEnd"/>
    </w:p>
    <w:p w:rsidR="00527A4E" w:rsidRDefault="00527A4E" w:rsidP="00527A4E"/>
    <w:p w:rsidR="00B33935" w:rsidRPr="003A26CF" w:rsidRDefault="00B33935" w:rsidP="00B3393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Об удалении адресов объектов</w:t>
      </w:r>
      <w:r w:rsidRPr="003A26CF">
        <w:rPr>
          <w:rFonts w:ascii="Times New Roman" w:hAnsi="Times New Roman" w:cs="Times New Roman"/>
          <w:b/>
          <w:bCs/>
          <w:sz w:val="32"/>
          <w:szCs w:val="32"/>
        </w:rPr>
        <w:t xml:space="preserve"> адресации в ФИАС</w:t>
      </w:r>
    </w:p>
    <w:p w:rsidR="00B33935" w:rsidRPr="003A26CF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3A26CF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>
        <w:rPr>
          <w:sz w:val="28"/>
          <w:szCs w:val="28"/>
        </w:rPr>
        <w:t>06.04.2017г.№ 11а «</w:t>
      </w:r>
      <w:r w:rsidRPr="003A26C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предоставлению муниципальной услуги «Присвоение, 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4"/>
          <w:sz w:val="28"/>
          <w:szCs w:val="28"/>
        </w:rPr>
        <w:t>ПОСТАНОВЛЯЕТ: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 w:rsidRPr="003A26CF">
        <w:rPr>
          <w:sz w:val="28"/>
          <w:szCs w:val="28"/>
        </w:rPr>
        <w:t> 1.Удалить</w:t>
      </w:r>
      <w:r>
        <w:rPr>
          <w:sz w:val="28"/>
          <w:szCs w:val="28"/>
        </w:rPr>
        <w:t xml:space="preserve"> (аннулировать)</w:t>
      </w:r>
      <w:r w:rsidRPr="003A26CF">
        <w:rPr>
          <w:sz w:val="28"/>
          <w:szCs w:val="28"/>
        </w:rPr>
        <w:t xml:space="preserve">  в Федеральной информационной адресной системе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следующие</w:t>
      </w:r>
      <w:r w:rsidRPr="003A26CF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а объектов</w:t>
      </w:r>
      <w:r w:rsidRPr="003A26CF">
        <w:rPr>
          <w:sz w:val="28"/>
          <w:szCs w:val="28"/>
        </w:rPr>
        <w:t>: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, село </w:t>
      </w:r>
      <w:proofErr w:type="spellStart"/>
      <w:r>
        <w:rPr>
          <w:sz w:val="28"/>
          <w:szCs w:val="28"/>
        </w:rPr>
        <w:t>Киржеманы</w:t>
      </w:r>
      <w:proofErr w:type="spellEnd"/>
      <w:r>
        <w:rPr>
          <w:sz w:val="28"/>
          <w:szCs w:val="28"/>
        </w:rPr>
        <w:t>, улица К.Маркса, дом 10;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, село </w:t>
      </w:r>
      <w:proofErr w:type="spellStart"/>
      <w:r>
        <w:rPr>
          <w:sz w:val="28"/>
          <w:szCs w:val="28"/>
        </w:rPr>
        <w:t>Киржеманы</w:t>
      </w:r>
      <w:proofErr w:type="spellEnd"/>
      <w:r>
        <w:rPr>
          <w:sz w:val="28"/>
          <w:szCs w:val="28"/>
        </w:rPr>
        <w:t>, улица Маяковского, дом 23;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, село </w:t>
      </w:r>
      <w:proofErr w:type="spellStart"/>
      <w:r>
        <w:rPr>
          <w:sz w:val="28"/>
          <w:szCs w:val="28"/>
        </w:rPr>
        <w:t>Киржеманы</w:t>
      </w:r>
      <w:proofErr w:type="spellEnd"/>
      <w:r>
        <w:rPr>
          <w:sz w:val="28"/>
          <w:szCs w:val="28"/>
        </w:rPr>
        <w:t>, улица Маяковского, дом 25;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>, село Горки, улица Ленина, дом 13;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>, село Горки, улица Ленина, дом 14;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>, село Горки, улица Ленина, дом 15;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>, село Горки, улица Карла Маркса, дом 4;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>, село Новое Баево, улица Советская, дом 32;</w:t>
      </w:r>
    </w:p>
    <w:p w:rsidR="00B33935" w:rsidRDefault="00B33935" w:rsidP="00B3393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, село </w:t>
      </w:r>
      <w:proofErr w:type="spellStart"/>
      <w:r>
        <w:rPr>
          <w:sz w:val="28"/>
          <w:szCs w:val="28"/>
        </w:rPr>
        <w:t>Хухорево</w:t>
      </w:r>
      <w:proofErr w:type="spellEnd"/>
      <w:r>
        <w:rPr>
          <w:sz w:val="28"/>
          <w:szCs w:val="28"/>
        </w:rPr>
        <w:t>, улица Набережная, дом 7.</w:t>
      </w:r>
    </w:p>
    <w:p w:rsidR="00B33935" w:rsidRPr="00CE2E7E" w:rsidRDefault="00B33935" w:rsidP="00B33935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B33935" w:rsidRPr="00CE2E7E" w:rsidRDefault="00B33935" w:rsidP="00B33935">
      <w:pPr>
        <w:pStyle w:val="a3"/>
        <w:jc w:val="both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</w:t>
      </w:r>
      <w:r>
        <w:rPr>
          <w:sz w:val="28"/>
          <w:szCs w:val="28"/>
        </w:rPr>
        <w:t xml:space="preserve"> постановления возложить на главу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Козырева Н.А.</w:t>
      </w:r>
      <w:r w:rsidRPr="00CE2E7E">
        <w:rPr>
          <w:sz w:val="28"/>
          <w:szCs w:val="28"/>
        </w:rPr>
        <w:t>.</w:t>
      </w:r>
    </w:p>
    <w:p w:rsidR="00B33935" w:rsidRDefault="00B33935" w:rsidP="00B33935">
      <w:pPr>
        <w:pStyle w:val="a3"/>
      </w:pPr>
      <w:r>
        <w:t> </w:t>
      </w:r>
    </w:p>
    <w:p w:rsidR="00B33935" w:rsidRPr="00A81433" w:rsidRDefault="00B33935" w:rsidP="00B33935">
      <w:pPr>
        <w:pStyle w:val="a3"/>
        <w:rPr>
          <w:sz w:val="28"/>
          <w:szCs w:val="28"/>
        </w:rPr>
      </w:pPr>
      <w:r w:rsidRPr="00A81433">
        <w:rPr>
          <w:sz w:val="28"/>
          <w:szCs w:val="28"/>
        </w:rPr>
        <w:t>Глава сельского поселения                                                     Н.А.Козырев</w:t>
      </w:r>
    </w:p>
    <w:p w:rsidR="00D55906" w:rsidRDefault="00D55906" w:rsidP="00B33935"/>
    <w:sectPr w:rsidR="00D55906" w:rsidSect="00231A56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A4E"/>
    <w:rsid w:val="000A0720"/>
    <w:rsid w:val="00100592"/>
    <w:rsid w:val="00527A4E"/>
    <w:rsid w:val="00B33935"/>
    <w:rsid w:val="00D5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A4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27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527A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2020-04-09T13:50:00Z</dcterms:created>
  <dcterms:modified xsi:type="dcterms:W3CDTF">2020-04-13T06:35:00Z</dcterms:modified>
</cp:coreProperties>
</file>