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E5" w:rsidRDefault="00410DE5" w:rsidP="00410DE5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410DE5" w:rsidRDefault="00410DE5" w:rsidP="00410DE5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410DE5" w:rsidRDefault="00410DE5" w:rsidP="00410DE5">
      <w:pPr>
        <w:pStyle w:val="1"/>
      </w:pPr>
      <w:r>
        <w:t>Республики Мордовия</w:t>
      </w:r>
    </w:p>
    <w:p w:rsidR="00410DE5" w:rsidRDefault="00410DE5" w:rsidP="00410DE5">
      <w:pPr>
        <w:tabs>
          <w:tab w:val="left" w:pos="2595"/>
        </w:tabs>
        <w:rPr>
          <w:sz w:val="28"/>
        </w:rPr>
      </w:pPr>
    </w:p>
    <w:p w:rsidR="00410DE5" w:rsidRDefault="00410DE5" w:rsidP="00410DE5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410DE5" w:rsidRDefault="00410DE5" w:rsidP="00410DE5">
      <w:pPr>
        <w:pStyle w:val="1"/>
        <w:tabs>
          <w:tab w:val="left" w:pos="2595"/>
        </w:tabs>
      </w:pPr>
      <w:r>
        <w:t xml:space="preserve">РЕШЕНИЕ </w:t>
      </w:r>
    </w:p>
    <w:p w:rsidR="00410DE5" w:rsidRDefault="00410DE5" w:rsidP="00410DE5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410DE5" w:rsidRDefault="00410DE5" w:rsidP="00410DE5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410DE5" w:rsidRDefault="00410DE5" w:rsidP="00410DE5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410DE5" w:rsidRDefault="00410DE5" w:rsidP="00410DE5"/>
    <w:p w:rsidR="00410DE5" w:rsidRDefault="00410DE5" w:rsidP="00410DE5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410DE5" w:rsidRDefault="00410DE5" w:rsidP="00410DE5">
      <w:pPr>
        <w:rPr>
          <w:sz w:val="20"/>
        </w:rPr>
      </w:pPr>
    </w:p>
    <w:p w:rsidR="00410DE5" w:rsidRDefault="00410DE5" w:rsidP="00410DE5">
      <w:pPr>
        <w:rPr>
          <w:b/>
          <w:bCs/>
        </w:rPr>
      </w:pPr>
    </w:p>
    <w:p w:rsidR="00410DE5" w:rsidRDefault="00410DE5" w:rsidP="00410DE5">
      <w:pPr>
        <w:rPr>
          <w:b/>
          <w:bCs/>
          <w:sz w:val="28"/>
        </w:rPr>
      </w:pPr>
      <w:r>
        <w:rPr>
          <w:b/>
          <w:bCs/>
          <w:sz w:val="28"/>
        </w:rPr>
        <w:t>от  26 апреля  2018 года                                                                          № 50</w:t>
      </w:r>
    </w:p>
    <w:p w:rsidR="00410DE5" w:rsidRDefault="00410DE5" w:rsidP="00410DE5">
      <w:pPr>
        <w:rPr>
          <w:b/>
          <w:bCs/>
          <w:sz w:val="28"/>
        </w:rPr>
      </w:pPr>
    </w:p>
    <w:p w:rsidR="00410DE5" w:rsidRDefault="00410DE5" w:rsidP="00410DE5">
      <w:pPr>
        <w:pStyle w:val="a5"/>
        <w:ind w:left="0"/>
        <w:rPr>
          <w:b/>
          <w:bCs/>
          <w:sz w:val="28"/>
          <w:szCs w:val="28"/>
        </w:rPr>
      </w:pPr>
    </w:p>
    <w:p w:rsidR="00410DE5" w:rsidRPr="00EE5750" w:rsidRDefault="00410DE5" w:rsidP="00410DE5">
      <w:pPr>
        <w:pStyle w:val="2"/>
        <w:spacing w:line="240" w:lineRule="auto"/>
        <w:rPr>
          <w:b/>
          <w:color w:val="000000"/>
          <w:sz w:val="28"/>
        </w:rPr>
      </w:pPr>
      <w:r w:rsidRPr="00EE5750">
        <w:rPr>
          <w:b/>
          <w:color w:val="000000"/>
          <w:sz w:val="28"/>
        </w:rPr>
        <w:t xml:space="preserve">О выдвижении кандидатуры  в </w:t>
      </w:r>
      <w:r>
        <w:rPr>
          <w:b/>
          <w:color w:val="000000"/>
          <w:sz w:val="28"/>
        </w:rPr>
        <w:t>состав                                                 участковой избирательной комиссии № 127</w:t>
      </w:r>
    </w:p>
    <w:p w:rsidR="00410DE5" w:rsidRDefault="00410DE5" w:rsidP="00410DE5">
      <w:pPr>
        <w:pStyle w:val="2"/>
        <w:rPr>
          <w:sz w:val="28"/>
        </w:rPr>
      </w:pPr>
    </w:p>
    <w:p w:rsidR="00410DE5" w:rsidRDefault="00410DE5" w:rsidP="00410DE5">
      <w:pPr>
        <w:pStyle w:val="a5"/>
        <w:ind w:left="0"/>
        <w:jc w:val="both"/>
        <w:rPr>
          <w:sz w:val="28"/>
        </w:rPr>
      </w:pPr>
      <w:r>
        <w:rPr>
          <w:sz w:val="28"/>
          <w:szCs w:val="20"/>
        </w:rPr>
        <w:t xml:space="preserve">           </w:t>
      </w:r>
      <w:r>
        <w:rPr>
          <w:sz w:val="28"/>
        </w:rPr>
        <w:t>В соответствии со статьей 27 Федерального Закона от 12 июня 2002 года № 67-ФЗ  "</w:t>
      </w:r>
      <w:r w:rsidRPr="00AD6B9C">
        <w:rPr>
          <w:color w:val="000000"/>
          <w:sz w:val="28"/>
        </w:rPr>
        <w:t>Об основных гарантиях  избирательных прав и права на участие в референдуме граждан Российской Федерации"</w:t>
      </w:r>
      <w:r>
        <w:rPr>
          <w:sz w:val="28"/>
        </w:rPr>
        <w:t xml:space="preserve"> Совет депутатов Большеигнатовского сельского поселения решил:</w:t>
      </w:r>
    </w:p>
    <w:p w:rsidR="00410DE5" w:rsidRDefault="00410DE5" w:rsidP="00410DE5">
      <w:pPr>
        <w:pStyle w:val="a5"/>
        <w:jc w:val="both"/>
      </w:pPr>
    </w:p>
    <w:p w:rsidR="00410DE5" w:rsidRDefault="00410DE5" w:rsidP="00410DE5">
      <w:pPr>
        <w:pStyle w:val="a5"/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rPr>
          <w:sz w:val="28"/>
        </w:rPr>
      </w:pPr>
      <w:r>
        <w:rPr>
          <w:sz w:val="28"/>
        </w:rPr>
        <w:t xml:space="preserve">Выдвинуть в состав участковой избирательной комиссии избирательного участка № 127 </w:t>
      </w:r>
      <w:proofErr w:type="spellStart"/>
      <w:r>
        <w:rPr>
          <w:sz w:val="28"/>
        </w:rPr>
        <w:t>Вакурову</w:t>
      </w:r>
      <w:proofErr w:type="spellEnd"/>
      <w:r>
        <w:rPr>
          <w:sz w:val="28"/>
        </w:rPr>
        <w:t xml:space="preserve"> Тамару Алексеевну 26.09.1987 г.р., образование высшее, проживающую по адресу: Республика Мордовия, </w:t>
      </w:r>
      <w:proofErr w:type="spellStart"/>
      <w:r>
        <w:rPr>
          <w:sz w:val="28"/>
        </w:rPr>
        <w:t>Большеигнатовский</w:t>
      </w:r>
      <w:proofErr w:type="spellEnd"/>
      <w:r>
        <w:rPr>
          <w:sz w:val="28"/>
        </w:rPr>
        <w:t xml:space="preserve"> район,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учкаево</w:t>
      </w:r>
      <w:proofErr w:type="spellEnd"/>
      <w:r>
        <w:rPr>
          <w:sz w:val="28"/>
        </w:rPr>
        <w:t>, ул.Ленина, д.10, кв.2, опыт работы в комиссиях не имеет.</w:t>
      </w:r>
    </w:p>
    <w:p w:rsidR="00410DE5" w:rsidRDefault="00410DE5" w:rsidP="00410DE5">
      <w:pPr>
        <w:pStyle w:val="a5"/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rPr>
          <w:sz w:val="28"/>
        </w:rPr>
      </w:pPr>
      <w:r>
        <w:rPr>
          <w:sz w:val="28"/>
        </w:rPr>
        <w:t>Настоящее решение вступает в силу со дня его официального опубликования.</w:t>
      </w:r>
    </w:p>
    <w:p w:rsidR="00410DE5" w:rsidRDefault="00410DE5" w:rsidP="00410DE5">
      <w:pPr>
        <w:pStyle w:val="a5"/>
        <w:ind w:left="0"/>
        <w:rPr>
          <w:b/>
          <w:bCs/>
          <w:sz w:val="28"/>
          <w:szCs w:val="28"/>
        </w:rPr>
      </w:pPr>
    </w:p>
    <w:p w:rsidR="00410DE5" w:rsidRDefault="00410DE5" w:rsidP="00410D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Большеигнатовского </w:t>
      </w:r>
    </w:p>
    <w:p w:rsidR="00410DE5" w:rsidRDefault="00410DE5" w:rsidP="00410DE5">
      <w:r>
        <w:rPr>
          <w:b/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b/>
          <w:sz w:val="28"/>
          <w:szCs w:val="28"/>
        </w:rPr>
        <w:t>А.Г.Полякин</w:t>
      </w:r>
      <w:proofErr w:type="spellEnd"/>
    </w:p>
    <w:p w:rsidR="00410DE5" w:rsidRDefault="00410DE5" w:rsidP="00410DE5"/>
    <w:p w:rsidR="00410DE5" w:rsidRDefault="00410DE5" w:rsidP="00410DE5"/>
    <w:p w:rsidR="00410DE5" w:rsidRDefault="00410DE5" w:rsidP="00410DE5"/>
    <w:p w:rsidR="00410DE5" w:rsidRDefault="00410DE5" w:rsidP="00410DE5"/>
    <w:p w:rsidR="00410DE5" w:rsidRDefault="00410DE5" w:rsidP="00410DE5"/>
    <w:p w:rsidR="00410DE5" w:rsidRDefault="00410DE5" w:rsidP="00410DE5"/>
    <w:p w:rsidR="00410DE5" w:rsidRDefault="00410DE5" w:rsidP="00410DE5"/>
    <w:p w:rsidR="00410DE5" w:rsidRDefault="00410DE5" w:rsidP="00410DE5"/>
    <w:p w:rsidR="001511DE" w:rsidRDefault="001511DE"/>
    <w:sectPr w:rsidR="001511DE" w:rsidSect="00151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7D1C7B"/>
    <w:multiLevelType w:val="singleLevel"/>
    <w:tmpl w:val="9AFE974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DE5"/>
    <w:rsid w:val="001511DE"/>
    <w:rsid w:val="00410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0DE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0DE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410DE5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410D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410DE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10D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10DE5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410DE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10DE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2018-05-10T09:21:00Z</cp:lastPrinted>
  <dcterms:created xsi:type="dcterms:W3CDTF">2018-05-10T09:14:00Z</dcterms:created>
  <dcterms:modified xsi:type="dcterms:W3CDTF">2018-05-10T09:22:00Z</dcterms:modified>
</cp:coreProperties>
</file>