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AC" w:rsidRP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EAC" w:rsidRPr="004A0EAC" w:rsidRDefault="004A0EAC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 </w:t>
      </w:r>
      <w:r w:rsidR="00842B59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Андреевского сельского поселения </w:t>
      </w: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Республики Мордовия</w:t>
      </w:r>
    </w:p>
    <w:p w:rsidR="004A0EAC" w:rsidRPr="004A0EAC" w:rsidRDefault="004A0EAC" w:rsidP="004A0EAC">
      <w:pPr>
        <w:shd w:val="clear" w:color="auto" w:fill="FFFFFF"/>
        <w:ind w:right="-1"/>
        <w:jc w:val="both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                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A0EAC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</w:t>
      </w:r>
    </w:p>
    <w:p w:rsidR="004A0EAC" w:rsidRPr="004A0EAC" w:rsidRDefault="004A0EAC" w:rsidP="004A0EAC">
      <w:pPr>
        <w:shd w:val="clear" w:color="auto" w:fill="FFFFFF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 w:rsidRPr="004A0EAC">
        <w:rPr>
          <w:rFonts w:ascii="Times New Roman" w:hAnsi="Times New Roman" w:cs="Times New Roman"/>
          <w:sz w:val="28"/>
          <w:szCs w:val="28"/>
        </w:rPr>
        <w:t>«2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A0EAC">
        <w:rPr>
          <w:rFonts w:ascii="Times New Roman" w:hAnsi="Times New Roman" w:cs="Times New Roman"/>
          <w:sz w:val="28"/>
          <w:szCs w:val="28"/>
        </w:rPr>
        <w:t xml:space="preserve">» марта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2020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№  </w:t>
      </w:r>
      <w:r w:rsidR="00AC0B6E">
        <w:rPr>
          <w:rFonts w:ascii="Times New Roman" w:hAnsi="Times New Roman" w:cs="Times New Roman"/>
          <w:spacing w:val="-7"/>
          <w:sz w:val="28"/>
          <w:szCs w:val="28"/>
        </w:rPr>
        <w:t>10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4A0EAC" w:rsidRPr="006074DD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r w:rsidR="00842B59">
        <w:rPr>
          <w:rFonts w:ascii="Times New Roman" w:hAnsi="Times New Roman" w:cs="Times New Roman"/>
          <w:spacing w:val="-11"/>
        </w:rPr>
        <w:t>Андреевка</w:t>
      </w:r>
    </w:p>
    <w:p w:rsidR="004A0EAC" w:rsidRPr="005A666D" w:rsidRDefault="004A0EA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5A666D" w:rsidRPr="005A666D" w:rsidRDefault="005A666D" w:rsidP="00232F7C">
      <w:pPr>
        <w:pStyle w:val="420"/>
        <w:keepNext/>
        <w:keepLines/>
        <w:shd w:val="clear" w:color="auto" w:fill="auto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О дистанционной профессиональной </w:t>
      </w:r>
    </w:p>
    <w:p w:rsidR="005A666D" w:rsidRPr="005A666D" w:rsidRDefault="005A666D" w:rsidP="00232F7C">
      <w:pPr>
        <w:pStyle w:val="420"/>
        <w:keepNext/>
        <w:keepLines/>
        <w:shd w:val="clear" w:color="auto" w:fill="auto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служебной деятельности</w:t>
      </w:r>
    </w:p>
    <w:p w:rsid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Главы Республики Мордовия от 25.03.2020 г. № 157-УГ, в целях предупреждения распространения коронавирусной инфекции (COVID-2019) и с учетом Методических рекомендаций Министерства труда и социальной защиты Российской Федерации от 16 марта 2020 г. № 19-0/10/TI-2261 по режиму труда органов государственной власти, органов местного самоуправления, государственных и муниципальных организаций: </w:t>
      </w:r>
    </w:p>
    <w:p w:rsidR="005A666D" w:rsidRPr="00842B59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color w:val="FF0000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1. Определить оптимальное число сотрудников, необходимых для присутствия на рабочем месте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42B59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в количестве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6DB4" w:rsidRPr="00FB61F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212216" w:rsidRPr="00FB61FC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FB61FC" w:rsidRPr="00FB61FC">
        <w:rPr>
          <w:rFonts w:ascii="Times New Roman" w:hAnsi="Times New Roman" w:cs="Times New Roman"/>
          <w:color w:val="000000" w:themeColor="text1"/>
          <w:sz w:val="28"/>
          <w:szCs w:val="28"/>
        </w:rPr>
        <w:t>одного</w:t>
      </w:r>
      <w:r w:rsidR="00212216" w:rsidRPr="00FB61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FB61FC">
        <w:rPr>
          <w:rFonts w:ascii="Times New Roman" w:hAnsi="Times New Roman" w:cs="Times New Roman"/>
          <w:color w:val="000000" w:themeColor="text1"/>
          <w:sz w:val="28"/>
          <w:szCs w:val="28"/>
        </w:rPr>
        <w:t>человек</w:t>
      </w:r>
      <w:r w:rsidR="00FB61FC" w:rsidRPr="00FB61F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B61F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Pr="00842B5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2. Утвердить: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персональный состав сотрудников, необходимых для присутствия на рабочем месте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>дминистрации</w:t>
      </w:r>
      <w:r w:rsidR="00842B59" w:rsidRPr="00842B59">
        <w:rPr>
          <w:rFonts w:ascii="Times New Roman" w:hAnsi="Times New Roman" w:cs="Times New Roman"/>
          <w:sz w:val="28"/>
          <w:szCs w:val="28"/>
        </w:rPr>
        <w:t xml:space="preserve"> </w:t>
      </w:r>
      <w:r w:rsidR="00842B59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5A66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1;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перечень должностей муниципальной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42B59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2;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порядок организации дистанционной профессиональной служебной деятельности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42B59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3;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3. Установить, что при осуществлении дистанционной профессиональной служебной деятельности</w:t>
      </w:r>
      <w:r w:rsidR="00232F7C">
        <w:rPr>
          <w:rFonts w:ascii="Times New Roman" w:hAnsi="Times New Roman" w:cs="Times New Roman"/>
          <w:sz w:val="28"/>
          <w:szCs w:val="28"/>
        </w:rPr>
        <w:t>,</w:t>
      </w:r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муниципальный служащий обязан соблюдать установленные законодательством обязанности, ограничения и запреты, требования к служебному поведению и нести ответственность за их нарушение и несоблюдение служебной дисциплины;</w:t>
      </w:r>
    </w:p>
    <w:p w:rsidR="005A666D" w:rsidRPr="00FB61FC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FB61FC" w:rsidRPr="00FB61FC">
        <w:rPr>
          <w:rFonts w:ascii="Times New Roman" w:hAnsi="Times New Roman" w:cs="Times New Roman"/>
          <w:color w:val="000000" w:themeColor="text1"/>
          <w:sz w:val="28"/>
          <w:szCs w:val="28"/>
        </w:rPr>
        <w:t>Глава Андреевского сельского поселения</w:t>
      </w:r>
      <w:r w:rsidRPr="00FB61F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Большеигнатовского муниципального района: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- быть готовыми к переводу сотрудников на дистанционный режим работы, с учетом необходимости и технических возможностей, руководствуясь статьями 312.1 и 312.3 Трудового кодекса Российской Федерации;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рассмотреть возможность корректировки утвержденных графиков отпусков сотрудников с учетом введения режима повышенной готовности; </w:t>
      </w:r>
    </w:p>
    <w:p w:rsidR="005A666D" w:rsidRPr="00A367B0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color w:val="FF0000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при переводе сотрудников на дистанционный режим работы незамедлительно информировать об этом </w:t>
      </w:r>
      <w:r w:rsidRPr="00F86A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Администрацию </w:t>
      </w:r>
      <w:r w:rsidR="00F86A94" w:rsidRPr="00F86A94">
        <w:rPr>
          <w:rFonts w:ascii="Times New Roman" w:hAnsi="Times New Roman" w:cs="Times New Roman"/>
          <w:color w:val="000000" w:themeColor="text1"/>
          <w:sz w:val="28"/>
          <w:szCs w:val="28"/>
        </w:rPr>
        <w:t>Большеигнатовского муниципального района</w:t>
      </w:r>
      <w:r w:rsidRPr="00F86A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Мордовия.</w:t>
      </w:r>
      <w:r w:rsidRPr="00A367B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A0EAC" w:rsidRPr="005A666D" w:rsidRDefault="005A666D" w:rsidP="00DD33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A0EAC" w:rsidRPr="005A666D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распоряжения </w:t>
      </w:r>
      <w:r w:rsidR="006074DD" w:rsidRPr="005A666D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842B59">
        <w:rPr>
          <w:rFonts w:ascii="Times New Roman" w:hAnsi="Times New Roman" w:cs="Times New Roman"/>
          <w:sz w:val="28"/>
          <w:szCs w:val="28"/>
        </w:rPr>
        <w:t>Главу Андреевского сельского поселения</w:t>
      </w:r>
      <w:r w:rsidR="006074DD" w:rsidRPr="005A666D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="00842B59">
        <w:rPr>
          <w:rFonts w:ascii="Times New Roman" w:hAnsi="Times New Roman" w:cs="Times New Roman"/>
          <w:sz w:val="28"/>
          <w:szCs w:val="28"/>
        </w:rPr>
        <w:t>Учаеву Г.И</w:t>
      </w:r>
      <w:r w:rsidR="006074DD" w:rsidRPr="005A666D">
        <w:rPr>
          <w:rFonts w:ascii="Times New Roman" w:hAnsi="Times New Roman" w:cs="Times New Roman"/>
          <w:sz w:val="28"/>
          <w:szCs w:val="28"/>
        </w:rPr>
        <w:t>.</w:t>
      </w:r>
    </w:p>
    <w:p w:rsidR="004A0EAC" w:rsidRPr="005A666D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842B59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842B59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842B59" w:rsidRPr="004A0E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EAC" w:rsidRP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</w:t>
      </w:r>
      <w:r w:rsidR="00842B59">
        <w:rPr>
          <w:rFonts w:ascii="Times New Roman" w:hAnsi="Times New Roman" w:cs="Times New Roman"/>
          <w:sz w:val="28"/>
          <w:szCs w:val="28"/>
        </w:rPr>
        <w:t>Г.И. Учаева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FB61FC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916DB4" w:rsidRDefault="00916DB4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16DB4" w:rsidRDefault="00916DB4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Pr="005A666D" w:rsidRDefault="005A666D" w:rsidP="008A0661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5A666D">
        <w:rPr>
          <w:rFonts w:ascii="Times New Roman" w:hAnsi="Times New Roman" w:cs="Times New Roman"/>
          <w:b/>
          <w:sz w:val="22"/>
          <w:szCs w:val="22"/>
        </w:rPr>
        <w:t>Приложение 1</w:t>
      </w:r>
    </w:p>
    <w:p w:rsidR="00232F7C" w:rsidRDefault="005A666D" w:rsidP="00232F7C">
      <w:pPr>
        <w:pStyle w:val="32"/>
        <w:shd w:val="clear" w:color="auto" w:fill="auto"/>
        <w:spacing w:before="0" w:after="0" w:line="240" w:lineRule="auto"/>
        <w:ind w:left="5812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 xml:space="preserve">к распоряжению </w:t>
      </w:r>
      <w:r w:rsidR="00232F7C">
        <w:rPr>
          <w:rFonts w:ascii="Times New Roman" w:hAnsi="Times New Roman" w:cs="Times New Roman"/>
          <w:sz w:val="22"/>
          <w:szCs w:val="22"/>
        </w:rPr>
        <w:t>А</w:t>
      </w:r>
      <w:r w:rsidRPr="005A666D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r w:rsidR="00842B59">
        <w:rPr>
          <w:rFonts w:ascii="Times New Roman" w:hAnsi="Times New Roman" w:cs="Times New Roman"/>
          <w:sz w:val="22"/>
          <w:szCs w:val="22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2"/>
          <w:szCs w:val="22"/>
        </w:rPr>
        <w:t>Большеигнатовского</w:t>
      </w:r>
      <w:r w:rsidRPr="005A666D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</w:p>
    <w:p w:rsidR="005A666D" w:rsidRPr="005A666D" w:rsidRDefault="005A666D" w:rsidP="00232F7C">
      <w:pPr>
        <w:pStyle w:val="32"/>
        <w:shd w:val="clear" w:color="auto" w:fill="auto"/>
        <w:spacing w:before="0" w:after="0" w:line="240" w:lineRule="auto"/>
        <w:ind w:left="5812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 xml:space="preserve">Республики Мордовия </w:t>
      </w:r>
    </w:p>
    <w:p w:rsidR="005A666D" w:rsidRPr="005A666D" w:rsidRDefault="008A0661" w:rsidP="008A0661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«27</w:t>
      </w:r>
      <w:r w:rsidR="005A666D" w:rsidRPr="005A666D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марта </w:t>
      </w:r>
      <w:r w:rsidR="005A666D" w:rsidRPr="005A666D">
        <w:rPr>
          <w:rFonts w:ascii="Times New Roman" w:hAnsi="Times New Roman" w:cs="Times New Roman"/>
          <w:sz w:val="22"/>
          <w:szCs w:val="22"/>
        </w:rPr>
        <w:t>2020 г. №</w:t>
      </w:r>
      <w:r w:rsidR="00AC0B6E">
        <w:rPr>
          <w:rFonts w:ascii="Times New Roman" w:hAnsi="Times New Roman" w:cs="Times New Roman"/>
          <w:sz w:val="22"/>
          <w:szCs w:val="22"/>
        </w:rPr>
        <w:t xml:space="preserve"> 10</w:t>
      </w:r>
    </w:p>
    <w:p w:rsidR="005A666D" w:rsidRPr="005A666D" w:rsidRDefault="005A666D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66D">
        <w:rPr>
          <w:rFonts w:ascii="Times New Roman" w:hAnsi="Times New Roman" w:cs="Times New Roman"/>
          <w:b/>
          <w:sz w:val="28"/>
          <w:szCs w:val="28"/>
        </w:rPr>
        <w:t>Персональный состав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66D">
        <w:rPr>
          <w:rFonts w:ascii="Times New Roman" w:hAnsi="Times New Roman" w:cs="Times New Roman"/>
          <w:b/>
          <w:sz w:val="28"/>
          <w:szCs w:val="28"/>
        </w:rPr>
        <w:t xml:space="preserve">сотрудников, необходимых для присутствия на рабочем месте </w:t>
      </w:r>
    </w:p>
    <w:p w:rsidR="005A666D" w:rsidRPr="005A666D" w:rsidRDefault="00307EC6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А</w:t>
      </w:r>
      <w:r w:rsidR="005A666D" w:rsidRPr="005A666D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r w:rsidR="00842B59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="005A666D">
        <w:rPr>
          <w:rFonts w:ascii="Times New Roman" w:hAnsi="Times New Roman" w:cs="Times New Roman"/>
          <w:b/>
          <w:sz w:val="28"/>
          <w:szCs w:val="28"/>
        </w:rPr>
        <w:t xml:space="preserve">Большеигнатовского </w:t>
      </w:r>
      <w:r w:rsidR="005A666D" w:rsidRPr="005A666D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10092" w:type="dxa"/>
        <w:tblInd w:w="-459" w:type="dxa"/>
        <w:tblLook w:val="04A0"/>
      </w:tblPr>
      <w:tblGrid>
        <w:gridCol w:w="594"/>
        <w:gridCol w:w="2410"/>
        <w:gridCol w:w="7088"/>
      </w:tblGrid>
      <w:tr w:rsidR="005A666D" w:rsidRPr="00C27974" w:rsidTr="00603C0C">
        <w:tc>
          <w:tcPr>
            <w:tcW w:w="594" w:type="dxa"/>
          </w:tcPr>
          <w:p w:rsidR="005A666D" w:rsidRPr="00C27974" w:rsidRDefault="005A666D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2410" w:type="dxa"/>
          </w:tcPr>
          <w:p w:rsidR="005A666D" w:rsidRPr="00C27974" w:rsidRDefault="005A666D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ФИО сотрудника</w:t>
            </w:r>
          </w:p>
        </w:tc>
        <w:tc>
          <w:tcPr>
            <w:tcW w:w="7088" w:type="dxa"/>
          </w:tcPr>
          <w:p w:rsidR="005A666D" w:rsidRPr="00C27974" w:rsidRDefault="00307EC6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</w:t>
            </w:r>
            <w:r w:rsidR="005A666D"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лжность</w:t>
            </w:r>
          </w:p>
        </w:tc>
      </w:tr>
      <w:tr w:rsidR="005A666D" w:rsidRPr="00C27974" w:rsidTr="00603C0C">
        <w:tc>
          <w:tcPr>
            <w:tcW w:w="594" w:type="dxa"/>
          </w:tcPr>
          <w:p w:rsidR="005A666D" w:rsidRPr="00C27974" w:rsidRDefault="00DD2E8D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5A666D" w:rsidRPr="00C27974" w:rsidRDefault="00FB61FC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Учаева Г.И.</w:t>
            </w:r>
          </w:p>
        </w:tc>
        <w:tc>
          <w:tcPr>
            <w:tcW w:w="7088" w:type="dxa"/>
          </w:tcPr>
          <w:p w:rsidR="005A666D" w:rsidRPr="00C27974" w:rsidRDefault="005A666D" w:rsidP="005A666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Глава </w:t>
            </w:r>
            <w:r w:rsidR="00FB61FC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сельского поселения </w:t>
            </w: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Большеигнатовского муниципального района</w:t>
            </w:r>
          </w:p>
        </w:tc>
      </w:tr>
    </w:tbl>
    <w:p w:rsidR="00DD2E8D" w:rsidRDefault="00DD2E8D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796DBC" w:rsidRDefault="00796DBC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796DBC" w:rsidRDefault="00796DBC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FF1B39" w:rsidRDefault="00FF1B39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4D3A19" w:rsidRDefault="004D3A19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FB61FC" w:rsidRDefault="00FB61FC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796DBC" w:rsidRDefault="00796DBC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E47A62" w:rsidRDefault="00E47A6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E47A62" w:rsidRDefault="00E47A6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D33E3" w:rsidRPr="00DD33E3" w:rsidRDefault="00DD33E3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DD33E3">
        <w:rPr>
          <w:rFonts w:ascii="Times New Roman" w:hAnsi="Times New Roman" w:cs="Times New Roman"/>
          <w:b/>
          <w:sz w:val="22"/>
          <w:szCs w:val="22"/>
        </w:rPr>
        <w:lastRenderedPageBreak/>
        <w:t>Приложение 2</w:t>
      </w:r>
    </w:p>
    <w:p w:rsidR="00DD33E3" w:rsidRPr="00DD33E3" w:rsidRDefault="00DD33E3" w:rsidP="00013AC1">
      <w:pPr>
        <w:pStyle w:val="32"/>
        <w:shd w:val="clear" w:color="auto" w:fill="auto"/>
        <w:spacing w:before="0" w:after="0" w:line="240" w:lineRule="auto"/>
        <w:ind w:left="6096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 xml:space="preserve">к распоряжению </w:t>
      </w:r>
      <w:r w:rsidR="00013AC1">
        <w:rPr>
          <w:rFonts w:ascii="Times New Roman" w:hAnsi="Times New Roman" w:cs="Times New Roman"/>
          <w:sz w:val="22"/>
          <w:szCs w:val="22"/>
        </w:rPr>
        <w:t>А</w:t>
      </w:r>
      <w:r w:rsidRPr="00DD33E3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r w:rsidR="00842B59">
        <w:rPr>
          <w:rFonts w:ascii="Times New Roman" w:hAnsi="Times New Roman" w:cs="Times New Roman"/>
          <w:sz w:val="22"/>
          <w:szCs w:val="22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2"/>
          <w:szCs w:val="22"/>
        </w:rPr>
        <w:t xml:space="preserve">Большеигнатовского </w:t>
      </w:r>
      <w:r w:rsidRPr="00DD33E3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</w:p>
    <w:p w:rsidR="00DD33E3" w:rsidRPr="00DD33E3" w:rsidRDefault="00DD33E3" w:rsidP="00916DB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>от «</w:t>
      </w:r>
      <w:r w:rsidR="008A0661">
        <w:rPr>
          <w:rFonts w:ascii="Times New Roman" w:hAnsi="Times New Roman" w:cs="Times New Roman"/>
          <w:sz w:val="22"/>
          <w:szCs w:val="22"/>
        </w:rPr>
        <w:t xml:space="preserve">27» марта </w:t>
      </w:r>
      <w:r w:rsidRPr="00DD33E3">
        <w:rPr>
          <w:rFonts w:ascii="Times New Roman" w:hAnsi="Times New Roman" w:cs="Times New Roman"/>
          <w:sz w:val="22"/>
          <w:szCs w:val="22"/>
        </w:rPr>
        <w:t>2020 г. №</w:t>
      </w:r>
      <w:r w:rsidR="00AC0B6E">
        <w:rPr>
          <w:rFonts w:ascii="Times New Roman" w:hAnsi="Times New Roman" w:cs="Times New Roman"/>
          <w:sz w:val="22"/>
          <w:szCs w:val="22"/>
        </w:rPr>
        <w:t xml:space="preserve"> 10</w:t>
      </w:r>
    </w:p>
    <w:p w:rsidR="00DD33E3" w:rsidRPr="00DD33E3" w:rsidRDefault="00DD33E3" w:rsidP="00DD33E3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D33E3" w:rsidRPr="00DD33E3" w:rsidRDefault="00DD33E3" w:rsidP="00DD33E3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3E3" w:rsidRPr="00DD33E3" w:rsidRDefault="00DD33E3" w:rsidP="00DD33E3">
      <w:pPr>
        <w:pStyle w:val="1"/>
        <w:shd w:val="clear" w:color="auto" w:fill="auto"/>
        <w:tabs>
          <w:tab w:val="left" w:pos="886"/>
        </w:tabs>
        <w:spacing w:before="0" w:line="240" w:lineRule="auto"/>
        <w:ind w:firstLine="0"/>
        <w:jc w:val="center"/>
        <w:rPr>
          <w:b/>
          <w:color w:val="000000"/>
          <w:sz w:val="28"/>
          <w:szCs w:val="28"/>
        </w:rPr>
      </w:pPr>
      <w:r w:rsidRPr="00DD33E3">
        <w:rPr>
          <w:b/>
          <w:sz w:val="28"/>
          <w:szCs w:val="28"/>
        </w:rPr>
        <w:t xml:space="preserve">Перечень должностей муниципальной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6F24DD">
        <w:rPr>
          <w:b/>
          <w:sz w:val="28"/>
          <w:szCs w:val="28"/>
        </w:rPr>
        <w:t>А</w:t>
      </w:r>
      <w:r w:rsidRPr="00DD33E3">
        <w:rPr>
          <w:b/>
          <w:sz w:val="28"/>
          <w:szCs w:val="28"/>
        </w:rPr>
        <w:t xml:space="preserve">дминистрации </w:t>
      </w:r>
      <w:r>
        <w:rPr>
          <w:b/>
          <w:sz w:val="28"/>
          <w:szCs w:val="28"/>
        </w:rPr>
        <w:t>Большеигнатовского</w:t>
      </w:r>
      <w:r w:rsidRPr="00DD33E3">
        <w:rPr>
          <w:b/>
          <w:sz w:val="28"/>
          <w:szCs w:val="28"/>
        </w:rPr>
        <w:t xml:space="preserve"> муниципального района</w:t>
      </w: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9923" w:type="dxa"/>
        <w:tblInd w:w="-459" w:type="dxa"/>
        <w:tblLook w:val="04A0"/>
      </w:tblPr>
      <w:tblGrid>
        <w:gridCol w:w="594"/>
        <w:gridCol w:w="2808"/>
        <w:gridCol w:w="6521"/>
      </w:tblGrid>
      <w:tr w:rsidR="00DD33E3" w:rsidRPr="00C27974" w:rsidTr="00057EF6">
        <w:tc>
          <w:tcPr>
            <w:tcW w:w="594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2808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ФИО сотрудника</w:t>
            </w:r>
          </w:p>
        </w:tc>
        <w:tc>
          <w:tcPr>
            <w:tcW w:w="6521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Должность</w:t>
            </w:r>
          </w:p>
        </w:tc>
      </w:tr>
      <w:tr w:rsidR="00DD33E3" w:rsidRPr="00C27974" w:rsidTr="00057EF6">
        <w:tc>
          <w:tcPr>
            <w:tcW w:w="594" w:type="dxa"/>
          </w:tcPr>
          <w:p w:rsidR="00DD33E3" w:rsidRPr="00C27974" w:rsidRDefault="00AF6A7A" w:rsidP="00AF6A7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808" w:type="dxa"/>
          </w:tcPr>
          <w:p w:rsidR="00DD33E3" w:rsidRPr="00C27974" w:rsidRDefault="00FB61FC" w:rsidP="00261019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Куманева Т.А.</w:t>
            </w:r>
          </w:p>
        </w:tc>
        <w:tc>
          <w:tcPr>
            <w:tcW w:w="6521" w:type="dxa"/>
          </w:tcPr>
          <w:p w:rsidR="00DD33E3" w:rsidRPr="00C27974" w:rsidRDefault="00FB61FC" w:rsidP="00261019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Главы Андреевского  сельского поселения Большеигнатовского муниципального района </w:t>
            </w:r>
          </w:p>
        </w:tc>
      </w:tr>
    </w:tbl>
    <w:p w:rsidR="003C79D1" w:rsidRDefault="003C79D1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FB61FC" w:rsidRDefault="00FB61FC" w:rsidP="004A0EAC">
      <w:pPr>
        <w:rPr>
          <w:rFonts w:ascii="Times New Roman" w:hAnsi="Times New Roman" w:cs="Times New Roman"/>
          <w:sz w:val="28"/>
          <w:szCs w:val="28"/>
        </w:rPr>
      </w:pPr>
    </w:p>
    <w:p w:rsidR="00AF6A7A" w:rsidRDefault="00AF6A7A" w:rsidP="00E42A43">
      <w:pPr>
        <w:pStyle w:val="32"/>
        <w:shd w:val="clear" w:color="auto" w:fill="auto"/>
        <w:spacing w:before="0" w:after="0" w:line="240" w:lineRule="auto"/>
        <w:ind w:right="-1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E42A43" w:rsidRDefault="00E42A43" w:rsidP="00E42A43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DD33E3" w:rsidRPr="00DD33E3" w:rsidRDefault="00DD33E3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DD33E3">
        <w:rPr>
          <w:rFonts w:ascii="Times New Roman" w:hAnsi="Times New Roman" w:cs="Times New Roman"/>
          <w:b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b/>
          <w:sz w:val="22"/>
          <w:szCs w:val="22"/>
        </w:rPr>
        <w:t>3</w:t>
      </w:r>
    </w:p>
    <w:p w:rsidR="00DD33E3" w:rsidRPr="00DD33E3" w:rsidRDefault="00DD33E3" w:rsidP="00267394">
      <w:pPr>
        <w:pStyle w:val="32"/>
        <w:shd w:val="clear" w:color="auto" w:fill="auto"/>
        <w:spacing w:before="0" w:after="0" w:line="240" w:lineRule="auto"/>
        <w:ind w:left="6096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 xml:space="preserve">к распоряжению </w:t>
      </w:r>
      <w:r w:rsidR="00267394">
        <w:rPr>
          <w:rFonts w:ascii="Times New Roman" w:hAnsi="Times New Roman" w:cs="Times New Roman"/>
          <w:sz w:val="22"/>
          <w:szCs w:val="22"/>
        </w:rPr>
        <w:t>А</w:t>
      </w:r>
      <w:r w:rsidRPr="00DD33E3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r w:rsidR="00842B59">
        <w:rPr>
          <w:rFonts w:ascii="Times New Roman" w:hAnsi="Times New Roman" w:cs="Times New Roman"/>
          <w:sz w:val="22"/>
          <w:szCs w:val="22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2"/>
          <w:szCs w:val="22"/>
        </w:rPr>
        <w:t xml:space="preserve">Большеигнатовского </w:t>
      </w:r>
      <w:r w:rsidRPr="00DD33E3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</w:p>
    <w:p w:rsidR="00DD33E3" w:rsidRPr="00DD33E3" w:rsidRDefault="00DD33E3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>от «</w:t>
      </w:r>
      <w:r w:rsidR="00267394">
        <w:rPr>
          <w:rFonts w:ascii="Times New Roman" w:hAnsi="Times New Roman" w:cs="Times New Roman"/>
          <w:sz w:val="22"/>
          <w:szCs w:val="22"/>
        </w:rPr>
        <w:t>27</w:t>
      </w:r>
      <w:r w:rsidRPr="00DD33E3">
        <w:rPr>
          <w:rFonts w:ascii="Times New Roman" w:hAnsi="Times New Roman" w:cs="Times New Roman"/>
          <w:sz w:val="22"/>
          <w:szCs w:val="22"/>
        </w:rPr>
        <w:t>»</w:t>
      </w:r>
      <w:r w:rsidR="00AC0B6E">
        <w:rPr>
          <w:rFonts w:ascii="Times New Roman" w:hAnsi="Times New Roman" w:cs="Times New Roman"/>
          <w:sz w:val="22"/>
          <w:szCs w:val="22"/>
        </w:rPr>
        <w:t xml:space="preserve"> марта 2020 г. № 10</w:t>
      </w:r>
    </w:p>
    <w:p w:rsidR="00501069" w:rsidRPr="00E40061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900F14" w:rsidRPr="00AF6A7A" w:rsidRDefault="00900F14" w:rsidP="00E40061">
      <w:pPr>
        <w:pStyle w:val="30"/>
        <w:shd w:val="clear" w:color="auto" w:fill="auto"/>
        <w:tabs>
          <w:tab w:val="left" w:pos="1134"/>
        </w:tabs>
        <w:spacing w:line="240" w:lineRule="auto"/>
        <w:rPr>
          <w:b/>
          <w:sz w:val="27"/>
          <w:szCs w:val="27"/>
        </w:rPr>
      </w:pPr>
      <w:r w:rsidRPr="00AF6A7A">
        <w:rPr>
          <w:b/>
          <w:sz w:val="27"/>
          <w:szCs w:val="27"/>
        </w:rPr>
        <w:t>ПОРЯДОК</w:t>
      </w:r>
    </w:p>
    <w:p w:rsidR="0086194A" w:rsidRPr="00AF6A7A" w:rsidRDefault="00900F14" w:rsidP="00E40061">
      <w:pPr>
        <w:pStyle w:val="30"/>
        <w:shd w:val="clear" w:color="auto" w:fill="auto"/>
        <w:tabs>
          <w:tab w:val="left" w:pos="1134"/>
        </w:tabs>
        <w:spacing w:line="240" w:lineRule="auto"/>
        <w:rPr>
          <w:sz w:val="27"/>
          <w:szCs w:val="27"/>
        </w:rPr>
      </w:pPr>
      <w:bookmarkStart w:id="0" w:name="bookmark6"/>
      <w:r w:rsidRPr="00AF6A7A">
        <w:rPr>
          <w:sz w:val="27"/>
          <w:szCs w:val="27"/>
        </w:rPr>
        <w:t xml:space="preserve">организации дистанционной профессиональной служебной </w:t>
      </w:r>
    </w:p>
    <w:p w:rsidR="0086194A" w:rsidRPr="00AF6A7A" w:rsidRDefault="00900F14" w:rsidP="00E40061">
      <w:pPr>
        <w:pStyle w:val="30"/>
        <w:shd w:val="clear" w:color="auto" w:fill="auto"/>
        <w:tabs>
          <w:tab w:val="left" w:pos="1134"/>
        </w:tabs>
        <w:spacing w:line="240" w:lineRule="auto"/>
        <w:rPr>
          <w:sz w:val="27"/>
          <w:szCs w:val="27"/>
        </w:rPr>
      </w:pPr>
      <w:r w:rsidRPr="00AF6A7A">
        <w:rPr>
          <w:sz w:val="27"/>
          <w:szCs w:val="27"/>
        </w:rPr>
        <w:t xml:space="preserve">деятельности </w:t>
      </w:r>
      <w:r w:rsidR="00501069" w:rsidRPr="00AF6A7A">
        <w:rPr>
          <w:sz w:val="27"/>
          <w:szCs w:val="27"/>
        </w:rPr>
        <w:t>муниципальных</w:t>
      </w:r>
      <w:r w:rsidRPr="00AF6A7A">
        <w:rPr>
          <w:sz w:val="27"/>
          <w:szCs w:val="27"/>
        </w:rPr>
        <w:t xml:space="preserve"> служащих</w:t>
      </w:r>
      <w:bookmarkEnd w:id="0"/>
    </w:p>
    <w:p w:rsidR="00501069" w:rsidRPr="00AF6A7A" w:rsidRDefault="00900F14" w:rsidP="00E40061">
      <w:pPr>
        <w:pStyle w:val="30"/>
        <w:shd w:val="clear" w:color="auto" w:fill="auto"/>
        <w:tabs>
          <w:tab w:val="left" w:pos="1134"/>
        </w:tabs>
        <w:spacing w:line="240" w:lineRule="auto"/>
        <w:rPr>
          <w:sz w:val="27"/>
          <w:szCs w:val="27"/>
        </w:rPr>
      </w:pPr>
      <w:r w:rsidRPr="00AF6A7A">
        <w:rPr>
          <w:sz w:val="27"/>
          <w:szCs w:val="27"/>
        </w:rPr>
        <w:t xml:space="preserve">Администрации </w:t>
      </w:r>
      <w:r w:rsidR="00842B59">
        <w:rPr>
          <w:sz w:val="27"/>
          <w:szCs w:val="27"/>
        </w:rPr>
        <w:t xml:space="preserve">Андреевского сельского поселения </w:t>
      </w:r>
      <w:r w:rsidR="00501069" w:rsidRPr="00AF6A7A">
        <w:rPr>
          <w:sz w:val="27"/>
          <w:szCs w:val="27"/>
        </w:rPr>
        <w:t xml:space="preserve">Большеигнатовского муниципального района </w:t>
      </w:r>
    </w:p>
    <w:p w:rsidR="00900F14" w:rsidRPr="00AF6A7A" w:rsidRDefault="00501069" w:rsidP="00E40061">
      <w:pPr>
        <w:pStyle w:val="30"/>
        <w:shd w:val="clear" w:color="auto" w:fill="auto"/>
        <w:tabs>
          <w:tab w:val="left" w:pos="1134"/>
        </w:tabs>
        <w:spacing w:line="240" w:lineRule="auto"/>
        <w:rPr>
          <w:sz w:val="27"/>
          <w:szCs w:val="27"/>
        </w:rPr>
      </w:pPr>
      <w:r w:rsidRPr="00AF6A7A">
        <w:rPr>
          <w:sz w:val="27"/>
          <w:szCs w:val="27"/>
        </w:rPr>
        <w:t>Республики Мордовия</w:t>
      </w:r>
    </w:p>
    <w:p w:rsidR="003C4AE3" w:rsidRPr="00AF6A7A" w:rsidRDefault="003C4AE3" w:rsidP="00501069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sz w:val="27"/>
          <w:szCs w:val="27"/>
        </w:rPr>
      </w:pPr>
    </w:p>
    <w:p w:rsidR="0086194A" w:rsidRPr="00AF6A7A" w:rsidRDefault="003C4AE3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Настоящий Порядок определяет правила организации дистанционной профессиональной служебной деятельности </w:t>
      </w:r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муниципальных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служащих Администрации </w:t>
      </w:r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Большеигнатовского муниципального района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Республики Мордовия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(далее – </w:t>
      </w:r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муниципальные</w:t>
      </w:r>
      <w:r w:rsidR="0086194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служащие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) в период проведения мероприятий, направленных на предупреждение распространения коронавирусной инфекции (COVID-2019).</w:t>
      </w:r>
    </w:p>
    <w:p w:rsidR="0086194A" w:rsidRPr="00AF6A7A" w:rsidRDefault="0086194A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Действие настоящего Порядка распространяется на работников, не являющихся </w:t>
      </w:r>
      <w:r w:rsidR="00C60291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муниципальными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служащими и осуществляющих техническое обеспечение деятельности Администрации </w:t>
      </w:r>
      <w:r w:rsidR="00842B59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Андреевского сельского поселения </w:t>
      </w:r>
      <w:r w:rsidR="00C60291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Большеигнатовского муниципального района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Республики Мордовия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(далее – технические работники)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</w:p>
    <w:p w:rsidR="0036105A" w:rsidRPr="00AF6A7A" w:rsidRDefault="00AD3BD8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На  дистанционный формат осуществления профессиональной служебной деятельности </w:t>
      </w:r>
      <w:r w:rsidR="0086194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могут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перевод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</w:t>
      </w:r>
      <w:r w:rsidR="0086194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ь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ся </w:t>
      </w:r>
      <w:r w:rsidR="00F5596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муниципальные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служащие, которые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замещают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должности в соответствии с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утвержденным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распоряжением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Администрации</w:t>
      </w:r>
      <w:r w:rsidR="00842B59" w:rsidRPr="00842B59">
        <w:rPr>
          <w:rFonts w:ascii="Times New Roman" w:hAnsi="Times New Roman" w:cs="Times New Roman"/>
          <w:sz w:val="28"/>
          <w:szCs w:val="28"/>
        </w:rPr>
        <w:t xml:space="preserve"> </w:t>
      </w:r>
      <w:r w:rsidR="00842B59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Большеигнатовского </w:t>
      </w:r>
      <w:r w:rsidR="003B3E4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муниципального</w:t>
      </w:r>
      <w:r w:rsidR="00C80B8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района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Республики Мордовия (далее –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распоряжение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)</w:t>
      </w:r>
      <w:r w:rsidR="00F5596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перечнем должностей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муниципального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органа (далее –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еречень).</w:t>
      </w:r>
    </w:p>
    <w:p w:rsidR="0036105A" w:rsidRPr="00AF6A7A" w:rsidRDefault="0036105A" w:rsidP="00E40061">
      <w:pPr>
        <w:pStyle w:val="a4"/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ешени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е о переводе конкретного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муниципального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служащего  на дистанционную профессиональную служебную деятельность принимается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Главой </w:t>
      </w:r>
      <w:r w:rsidR="00842B59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842B5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Большеигнатовского муниципального района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Республики Мордовия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 согласия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муниципального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служащего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(по форме согласно приложению</w:t>
      </w:r>
      <w:r w:rsidR="003113C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1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. </w:t>
      </w:r>
    </w:p>
    <w:p w:rsidR="00900F14" w:rsidRPr="00AF6A7A" w:rsidRDefault="00D61C55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ешение об осуществлении дистанционной профессиональной служебной деятельности 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техническими работник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ами 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принимается </w:t>
      </w:r>
      <w:r w:rsidR="003F06C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Главой </w:t>
      </w:r>
      <w:r w:rsidR="00842B59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842B5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3F06C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Большеигнатовского муниципального района Республики Мордовия 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 учетом функциональных обязанностей </w:t>
      </w:r>
      <w:r w:rsidR="0036105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технического работника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, важности и значимости стоящих перед ним задач и с учетом необходимости обеспечения непрерывности деятельности </w:t>
      </w:r>
      <w:r w:rsidR="00EF7AF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lastRenderedPageBreak/>
        <w:t>Администрации</w:t>
      </w:r>
      <w:r w:rsidR="000262B8" w:rsidRPr="000262B8">
        <w:rPr>
          <w:rFonts w:ascii="Times New Roman" w:hAnsi="Times New Roman" w:cs="Times New Roman"/>
          <w:sz w:val="28"/>
          <w:szCs w:val="28"/>
        </w:rPr>
        <w:t xml:space="preserve"> </w:t>
      </w:r>
      <w:r w:rsidR="000262B8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EF7AF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31217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Большеигнатовского муниципального района Республики Мордовия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</w:p>
    <w:p w:rsidR="00E4617D" w:rsidRPr="00AF6A7A" w:rsidRDefault="00E4617D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На  дистанционный формат осуществления профессиональной служебной деятельности преимущественно переводятся беременные и многодетные женщины, женщины, имеющие малолетних детей, лица предпенсионного и пенсионного возраста, инвалиды, лица с хроническими заболеваниями, а также сотрудники, добирающиеся  до работы несколькими видами общественного транспорта, в том числе гражданские служащие,  которые занимают должности, не предусмотренные </w:t>
      </w:r>
      <w:r w:rsidR="003113C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еречнем.</w:t>
      </w:r>
    </w:p>
    <w:p w:rsidR="00900F14" w:rsidRPr="00AF6A7A" w:rsidRDefault="00900F14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В период осуществления дистанционной профессиональной служебной деятельности на </w:t>
      </w:r>
      <w:r w:rsidR="00811095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муниципальных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служащих (технических работников)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распространяется в полном объеме законодательство о </w:t>
      </w:r>
      <w:r w:rsidR="00811095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службе 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(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трудовое законодательство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Российской Федерации, включая вопросы оплаты труда, предоставления гарантий и компенсаций.</w:t>
      </w:r>
    </w:p>
    <w:p w:rsidR="00E4617D" w:rsidRPr="00AF6A7A" w:rsidRDefault="00900F14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 </w:t>
      </w:r>
      <w:r w:rsidR="0081218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муниципальными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служащими (техническими работниками)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заключается дополнительное соглашение к трудовому договору в части осуществления им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дистанционной профессиональной служебной деятельности на срок, определенный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Главой </w:t>
      </w:r>
      <w:r w:rsidR="000262B8" w:rsidRPr="000262B8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0262B8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Большеигнатовского муниципального района Республики Мордовия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</w:p>
    <w:p w:rsidR="00900F14" w:rsidRPr="00AF6A7A" w:rsidRDefault="00900F14" w:rsidP="00E40061">
      <w:pP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В дополнительном соглашении отража</w:t>
      </w:r>
      <w:r w:rsidR="00751D6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тся порядок использования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необходим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ого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для исполнения 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должностных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обязанностей при дистанционной профессиональной служебной деятельности оборудовани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я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, программно-технически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х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средств, средств защиты информации и ины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х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средств.</w:t>
      </w:r>
    </w:p>
    <w:p w:rsidR="005B66A2" w:rsidRPr="00AF6A7A" w:rsidRDefault="005B66A2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В дистанционном формате не может осуществляться работа с информацией ограниченного доступа, документами, имеющими различные ограничительные пометки («для служебного пользования» или гриф секретности «секретно», «совершенно секретно», «особой важности»), включая документы по мобилизационной подготовке и иные аналогичные документы, допуск к которой должен осуществляться с соблюдением требований к работе с соответствующей информацией.</w:t>
      </w:r>
    </w:p>
    <w:p w:rsidR="005B66A2" w:rsidRPr="00AF6A7A" w:rsidRDefault="005B66A2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При осуществлении дистанционной профессиональной служебной деятельности применяются нормы, регулирующие охрану труда, обязательное социальное страхование на случай временной нетрудоспособности и в связи с материнством, установленные частью седьмой статьи 312</w:t>
      </w:r>
      <w:r w:rsidR="00EC0F8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1 и статьей 312.3 Трудового кодекса Российской Федерации.</w:t>
      </w:r>
    </w:p>
    <w:p w:rsidR="005B66A2" w:rsidRPr="00AF6A7A" w:rsidRDefault="005B66A2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При </w:t>
      </w:r>
      <w:r w:rsidR="001C46F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осуществлении дистанционной профессиональной служебной деятельности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муниципальный</w:t>
      </w:r>
      <w:r w:rsidR="001C46F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обязан соблюдать установленные законодательством о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службе и о противодействии коррупции обязанности, ограничения и запреты, требования к служебному поведению и несет ответственность за их нарушение и несоблюдение служебной дисциплины.</w:t>
      </w:r>
    </w:p>
    <w:p w:rsidR="0086194A" w:rsidRPr="00AF6A7A" w:rsidRDefault="00900F14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После отмены мероприятий, направленных на </w:t>
      </w:r>
      <w:r w:rsidR="005B66A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предупреждение распространения коронавирусной инфекции (COVID-2019)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, дистанционная профессиональная служебная деятельность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муниципальных</w:t>
      </w:r>
      <w:r w:rsidR="001C46F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служащих и технических работников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прекращается и осуществляется в ранее установленном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lastRenderedPageBreak/>
        <w:t>порядке в соответствии с законодательством о государственной гражданской службе и трудовым законодательством Российской Федерации.</w:t>
      </w:r>
    </w:p>
    <w:p w:rsidR="0086194A" w:rsidRPr="00AF6A7A" w:rsidRDefault="0086194A" w:rsidP="00E40061">
      <w:pPr>
        <w:tabs>
          <w:tab w:val="left" w:pos="993"/>
          <w:tab w:val="left" w:pos="1134"/>
        </w:tabs>
        <w:ind w:firstLine="709"/>
        <w:rPr>
          <w:sz w:val="27"/>
          <w:szCs w:val="27"/>
          <w:lang w:eastAsia="en-US"/>
        </w:rPr>
      </w:pPr>
    </w:p>
    <w:p w:rsidR="00E40061" w:rsidRDefault="00E40061">
      <w:pPr>
        <w:spacing w:after="200" w:line="276" w:lineRule="auto"/>
        <w:rPr>
          <w:lang w:eastAsia="en-US"/>
        </w:rPr>
      </w:pPr>
      <w:r>
        <w:rPr>
          <w:lang w:eastAsia="en-US"/>
        </w:rPr>
        <w:br w:type="page"/>
      </w:r>
    </w:p>
    <w:p w:rsidR="003113CF" w:rsidRPr="003113CF" w:rsidRDefault="003113CF" w:rsidP="003113CF">
      <w:pPr>
        <w:jc w:val="right"/>
        <w:rPr>
          <w:rFonts w:ascii="Times New Roman" w:hAnsi="Times New Roman" w:cs="Times New Roman"/>
          <w:b/>
          <w:lang w:eastAsia="en-US"/>
        </w:rPr>
      </w:pPr>
      <w:bookmarkStart w:id="1" w:name="_GoBack"/>
      <w:bookmarkEnd w:id="1"/>
      <w:r w:rsidRPr="003113CF">
        <w:rPr>
          <w:rFonts w:ascii="Times New Roman" w:hAnsi="Times New Roman" w:cs="Times New Roman"/>
          <w:b/>
          <w:lang w:eastAsia="en-US"/>
        </w:rPr>
        <w:lastRenderedPageBreak/>
        <w:t>Приложение 1</w:t>
      </w:r>
    </w:p>
    <w:p w:rsidR="003113CF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к Порядку организации </w:t>
      </w:r>
    </w:p>
    <w:p w:rsidR="003113CF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дистанционной профессиональной </w:t>
      </w:r>
    </w:p>
    <w:p w:rsidR="003113CF" w:rsidRPr="003113CF" w:rsidRDefault="003113CF" w:rsidP="00792C31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служебной деятельности </w:t>
      </w:r>
      <w:r w:rsidR="00792C31">
        <w:rPr>
          <w:sz w:val="24"/>
          <w:szCs w:val="24"/>
        </w:rPr>
        <w:t>муниципальных</w:t>
      </w:r>
      <w:r w:rsidRPr="003113CF">
        <w:rPr>
          <w:sz w:val="24"/>
          <w:szCs w:val="24"/>
        </w:rPr>
        <w:t xml:space="preserve"> служащих </w:t>
      </w:r>
    </w:p>
    <w:p w:rsidR="000262B8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>Администрации</w:t>
      </w:r>
      <w:r w:rsidR="000262B8">
        <w:rPr>
          <w:sz w:val="24"/>
          <w:szCs w:val="24"/>
        </w:rPr>
        <w:t xml:space="preserve"> Андреевского сельского поселения</w:t>
      </w:r>
    </w:p>
    <w:p w:rsidR="00792C31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 </w:t>
      </w:r>
      <w:r w:rsidR="00792C31">
        <w:rPr>
          <w:sz w:val="24"/>
          <w:szCs w:val="24"/>
        </w:rPr>
        <w:t xml:space="preserve">Большеигнатовского </w:t>
      </w:r>
    </w:p>
    <w:p w:rsidR="003113CF" w:rsidRPr="003113CF" w:rsidRDefault="00792C31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района </w:t>
      </w:r>
      <w:r w:rsidR="003113CF" w:rsidRPr="003113CF">
        <w:rPr>
          <w:sz w:val="24"/>
          <w:szCs w:val="24"/>
        </w:rPr>
        <w:t>Республики Мордовия</w:t>
      </w:r>
    </w:p>
    <w:p w:rsidR="003113CF" w:rsidRDefault="003113CF" w:rsidP="003113CF">
      <w:pPr>
        <w:jc w:val="right"/>
        <w:rPr>
          <w:rFonts w:ascii="Times New Roman" w:hAnsi="Times New Roman" w:cs="Times New Roman"/>
          <w:lang w:eastAsia="en-US"/>
        </w:rPr>
      </w:pP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0262B8" w:rsidRDefault="00792C31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Главе </w:t>
      </w:r>
      <w:r w:rsidR="000262B8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Андреевского сельского поселения</w:t>
      </w:r>
    </w:p>
    <w:p w:rsidR="003113CF" w:rsidRDefault="00792C31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Большеигнатовского</w:t>
      </w:r>
    </w:p>
    <w:p w:rsidR="00792C31" w:rsidRDefault="00792C31" w:rsidP="00792C31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муниципального района</w:t>
      </w:r>
    </w:p>
    <w:p w:rsidR="00792C31" w:rsidRDefault="00792C31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BB442C" w:rsidRPr="003113CF" w:rsidRDefault="00BB442C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BB442C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_______________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от Ф.И.О., должность, тел. 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Заявление</w:t>
      </w: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Выражаю согласие на установление мне дистанционного формата исполнения должностных обязанностей на период действия ограничительных мероприятий по нераспространению новой короновирусной инфекции на территории Российской Федерации, а также обязуюсь исполнять установленный порядок организации дистанционной профессиональной служебной деятельности.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С ограничениями и запретами, связанными с использованием сведений, составляющих государственную тайну и сведений ограниченного доступа, ознакомлен(а) и обязуюсь </w:t>
      </w: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их </w:t>
      </w: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выполнять.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Подпись 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Виза руководителя структурного подразделения  </w:t>
      </w: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Виза курирующего заместителя </w:t>
      </w:r>
      <w:r w:rsidR="00BB442C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главы</w:t>
      </w:r>
    </w:p>
    <w:p w:rsidR="003113CF" w:rsidRPr="003113CF" w:rsidRDefault="003113CF" w:rsidP="003113CF">
      <w:pPr>
        <w:jc w:val="center"/>
        <w:rPr>
          <w:rFonts w:ascii="Times New Roman" w:hAnsi="Times New Roman" w:cs="Times New Roman"/>
          <w:lang w:eastAsia="en-US"/>
        </w:rPr>
      </w:pPr>
    </w:p>
    <w:sectPr w:rsidR="003113CF" w:rsidRPr="003113CF" w:rsidSect="00AF6A7A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AD4" w:rsidRDefault="004E7AD4" w:rsidP="00752984">
      <w:r>
        <w:separator/>
      </w:r>
    </w:p>
  </w:endnote>
  <w:endnote w:type="continuationSeparator" w:id="1">
    <w:p w:rsidR="004E7AD4" w:rsidRDefault="004E7AD4" w:rsidP="0075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AD4" w:rsidRDefault="004E7AD4" w:rsidP="00752984">
      <w:r>
        <w:separator/>
      </w:r>
    </w:p>
  </w:footnote>
  <w:footnote w:type="continuationSeparator" w:id="1">
    <w:p w:rsidR="004E7AD4" w:rsidRDefault="004E7AD4" w:rsidP="00752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0F14"/>
    <w:rsid w:val="00013AC1"/>
    <w:rsid w:val="000262B8"/>
    <w:rsid w:val="00047563"/>
    <w:rsid w:val="00057EF6"/>
    <w:rsid w:val="000A106F"/>
    <w:rsid w:val="000D6A53"/>
    <w:rsid w:val="0011348A"/>
    <w:rsid w:val="00117A60"/>
    <w:rsid w:val="001374DA"/>
    <w:rsid w:val="00176493"/>
    <w:rsid w:val="001A2FE2"/>
    <w:rsid w:val="001C46F3"/>
    <w:rsid w:val="001F4E64"/>
    <w:rsid w:val="00212216"/>
    <w:rsid w:val="002130FE"/>
    <w:rsid w:val="00223D25"/>
    <w:rsid w:val="00232F7C"/>
    <w:rsid w:val="00267394"/>
    <w:rsid w:val="00307EC6"/>
    <w:rsid w:val="003113CF"/>
    <w:rsid w:val="00312179"/>
    <w:rsid w:val="00313C00"/>
    <w:rsid w:val="0032310A"/>
    <w:rsid w:val="0033605E"/>
    <w:rsid w:val="0036105A"/>
    <w:rsid w:val="0036548D"/>
    <w:rsid w:val="00390007"/>
    <w:rsid w:val="003B3E40"/>
    <w:rsid w:val="003B70EE"/>
    <w:rsid w:val="003C4AE3"/>
    <w:rsid w:val="003C79D1"/>
    <w:rsid w:val="003F06C3"/>
    <w:rsid w:val="003F6DD3"/>
    <w:rsid w:val="004424B7"/>
    <w:rsid w:val="00487069"/>
    <w:rsid w:val="004955A2"/>
    <w:rsid w:val="00496CE4"/>
    <w:rsid w:val="004A0EAC"/>
    <w:rsid w:val="004B5A62"/>
    <w:rsid w:val="004D3A19"/>
    <w:rsid w:val="004E7AD4"/>
    <w:rsid w:val="004F1ABB"/>
    <w:rsid w:val="00501069"/>
    <w:rsid w:val="00546F46"/>
    <w:rsid w:val="00575F91"/>
    <w:rsid w:val="00587C84"/>
    <w:rsid w:val="005A666D"/>
    <w:rsid w:val="005B66A2"/>
    <w:rsid w:val="005D4CDB"/>
    <w:rsid w:val="005E7575"/>
    <w:rsid w:val="00603C0C"/>
    <w:rsid w:val="006074DD"/>
    <w:rsid w:val="00625DCE"/>
    <w:rsid w:val="006934BB"/>
    <w:rsid w:val="006B5A79"/>
    <w:rsid w:val="006C1689"/>
    <w:rsid w:val="006C3078"/>
    <w:rsid w:val="006C3624"/>
    <w:rsid w:val="006D178D"/>
    <w:rsid w:val="006E2782"/>
    <w:rsid w:val="006F24DD"/>
    <w:rsid w:val="00716595"/>
    <w:rsid w:val="00734CF3"/>
    <w:rsid w:val="00743582"/>
    <w:rsid w:val="0075102E"/>
    <w:rsid w:val="00751D6A"/>
    <w:rsid w:val="00752984"/>
    <w:rsid w:val="00763556"/>
    <w:rsid w:val="00792C31"/>
    <w:rsid w:val="00796DBC"/>
    <w:rsid w:val="00811095"/>
    <w:rsid w:val="0081218C"/>
    <w:rsid w:val="00812739"/>
    <w:rsid w:val="008159D8"/>
    <w:rsid w:val="008163C2"/>
    <w:rsid w:val="0083333E"/>
    <w:rsid w:val="0083441C"/>
    <w:rsid w:val="00842B59"/>
    <w:rsid w:val="00844ADD"/>
    <w:rsid w:val="0086194A"/>
    <w:rsid w:val="008A0661"/>
    <w:rsid w:val="00900F14"/>
    <w:rsid w:val="00911583"/>
    <w:rsid w:val="00911CB0"/>
    <w:rsid w:val="00916DB4"/>
    <w:rsid w:val="00920814"/>
    <w:rsid w:val="00921E68"/>
    <w:rsid w:val="00982FD6"/>
    <w:rsid w:val="00A32176"/>
    <w:rsid w:val="00A3301E"/>
    <w:rsid w:val="00A367B0"/>
    <w:rsid w:val="00A5782C"/>
    <w:rsid w:val="00A71794"/>
    <w:rsid w:val="00A86F05"/>
    <w:rsid w:val="00AB1B24"/>
    <w:rsid w:val="00AC0B6E"/>
    <w:rsid w:val="00AD3BA2"/>
    <w:rsid w:val="00AD3BD8"/>
    <w:rsid w:val="00AE7BEA"/>
    <w:rsid w:val="00AF6A7A"/>
    <w:rsid w:val="00B23D10"/>
    <w:rsid w:val="00B30075"/>
    <w:rsid w:val="00B30BC8"/>
    <w:rsid w:val="00B731B4"/>
    <w:rsid w:val="00B816EC"/>
    <w:rsid w:val="00B91E7A"/>
    <w:rsid w:val="00B93E38"/>
    <w:rsid w:val="00BA7C47"/>
    <w:rsid w:val="00BB442C"/>
    <w:rsid w:val="00BD230B"/>
    <w:rsid w:val="00BD5572"/>
    <w:rsid w:val="00C140B4"/>
    <w:rsid w:val="00C23E78"/>
    <w:rsid w:val="00C27974"/>
    <w:rsid w:val="00C43481"/>
    <w:rsid w:val="00C60291"/>
    <w:rsid w:val="00C633D5"/>
    <w:rsid w:val="00C73193"/>
    <w:rsid w:val="00C80B8B"/>
    <w:rsid w:val="00CE5EEC"/>
    <w:rsid w:val="00D23AC1"/>
    <w:rsid w:val="00D61C55"/>
    <w:rsid w:val="00D6709C"/>
    <w:rsid w:val="00D7232A"/>
    <w:rsid w:val="00DB4421"/>
    <w:rsid w:val="00DB7F55"/>
    <w:rsid w:val="00DD2E8D"/>
    <w:rsid w:val="00DD33E3"/>
    <w:rsid w:val="00E01BE8"/>
    <w:rsid w:val="00E40061"/>
    <w:rsid w:val="00E41DEC"/>
    <w:rsid w:val="00E42A43"/>
    <w:rsid w:val="00E4617D"/>
    <w:rsid w:val="00E463F4"/>
    <w:rsid w:val="00E47A62"/>
    <w:rsid w:val="00E93B42"/>
    <w:rsid w:val="00E96A96"/>
    <w:rsid w:val="00EC0F83"/>
    <w:rsid w:val="00EC5D6C"/>
    <w:rsid w:val="00ED1B02"/>
    <w:rsid w:val="00EE6D9A"/>
    <w:rsid w:val="00EE7E38"/>
    <w:rsid w:val="00EF7AF9"/>
    <w:rsid w:val="00F04DBC"/>
    <w:rsid w:val="00F34B8E"/>
    <w:rsid w:val="00F55962"/>
    <w:rsid w:val="00F65923"/>
    <w:rsid w:val="00F77264"/>
    <w:rsid w:val="00F86A94"/>
    <w:rsid w:val="00FB61FC"/>
    <w:rsid w:val="00FB7949"/>
    <w:rsid w:val="00FF1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31">
    <w:name w:val="Основной текст (3)_"/>
    <w:link w:val="32"/>
    <w:rsid w:val="005A666D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A666D"/>
    <w:pPr>
      <w:shd w:val="clear" w:color="auto" w:fill="FFFFFF"/>
      <w:spacing w:before="660" w:after="300" w:line="0" w:lineRule="atLeast"/>
      <w:jc w:val="both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character" w:customStyle="1" w:styleId="42">
    <w:name w:val="Заголовок №4 (2)_"/>
    <w:link w:val="420"/>
    <w:rsid w:val="005A666D"/>
    <w:rPr>
      <w:sz w:val="23"/>
      <w:szCs w:val="23"/>
      <w:shd w:val="clear" w:color="auto" w:fill="FFFFFF"/>
    </w:rPr>
  </w:style>
  <w:style w:type="paragraph" w:customStyle="1" w:styleId="420">
    <w:name w:val="Заголовок №4 (2)"/>
    <w:basedOn w:val="a"/>
    <w:link w:val="42"/>
    <w:rsid w:val="005A666D"/>
    <w:pPr>
      <w:shd w:val="clear" w:color="auto" w:fill="FFFFFF"/>
      <w:spacing w:before="360" w:after="180" w:line="274" w:lineRule="exact"/>
      <w:jc w:val="center"/>
      <w:outlineLvl w:val="3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paragraph" w:customStyle="1" w:styleId="1">
    <w:name w:val="Основной текст1"/>
    <w:basedOn w:val="a"/>
    <w:rsid w:val="005A666D"/>
    <w:pPr>
      <w:shd w:val="clear" w:color="auto" w:fill="FFFFFF"/>
      <w:spacing w:before="180" w:line="374" w:lineRule="exact"/>
      <w:ind w:firstLine="600"/>
      <w:jc w:val="both"/>
    </w:pPr>
    <w:rPr>
      <w:rFonts w:ascii="Times New Roman" w:eastAsia="Times New Roman" w:hAnsi="Times New Roman" w:cs="Times New Roman"/>
      <w:color w:val="auto"/>
      <w:sz w:val="21"/>
      <w:szCs w:val="21"/>
    </w:rPr>
  </w:style>
  <w:style w:type="table" w:styleId="ab">
    <w:name w:val="Table Grid"/>
    <w:basedOn w:val="a1"/>
    <w:uiPriority w:val="59"/>
    <w:rsid w:val="005A66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34A0C3E-D8DD-4D2E-97F2-69A179FFD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8</Pages>
  <Words>1519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Работа</cp:lastModifiedBy>
  <cp:revision>47</cp:revision>
  <cp:lastPrinted>2020-04-07T14:23:00Z</cp:lastPrinted>
  <dcterms:created xsi:type="dcterms:W3CDTF">2020-04-07T07:41:00Z</dcterms:created>
  <dcterms:modified xsi:type="dcterms:W3CDTF">2020-04-16T06:18:00Z</dcterms:modified>
</cp:coreProperties>
</file>