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B24" w:rsidRPr="006078C3" w:rsidRDefault="00551B24" w:rsidP="00551B2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078C3">
        <w:rPr>
          <w:rFonts w:ascii="Times New Roman" w:hAnsi="Times New Roman" w:cs="Times New Roman"/>
          <w:sz w:val="24"/>
          <w:szCs w:val="24"/>
        </w:rPr>
        <w:t>Утвержден</w:t>
      </w:r>
      <w:r w:rsidR="006078C3" w:rsidRPr="006078C3">
        <w:rPr>
          <w:rFonts w:ascii="Times New Roman" w:hAnsi="Times New Roman" w:cs="Times New Roman"/>
          <w:sz w:val="24"/>
          <w:szCs w:val="24"/>
        </w:rPr>
        <w:t>ный</w:t>
      </w:r>
    </w:p>
    <w:p w:rsidR="00551B24" w:rsidRPr="006078C3" w:rsidRDefault="00BE7601" w:rsidP="00551B2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078C3">
        <w:rPr>
          <w:rFonts w:ascii="Times New Roman" w:hAnsi="Times New Roman" w:cs="Times New Roman"/>
          <w:sz w:val="24"/>
          <w:szCs w:val="24"/>
        </w:rPr>
        <w:t>постановлением А</w:t>
      </w:r>
      <w:r w:rsidR="00551B24" w:rsidRPr="006078C3">
        <w:rPr>
          <w:rFonts w:ascii="Times New Roman" w:hAnsi="Times New Roman" w:cs="Times New Roman"/>
          <w:sz w:val="24"/>
          <w:szCs w:val="24"/>
        </w:rPr>
        <w:t xml:space="preserve">дминистрации </w:t>
      </w:r>
    </w:p>
    <w:p w:rsidR="00551B24" w:rsidRPr="006078C3" w:rsidRDefault="00551B24" w:rsidP="00551B2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078C3">
        <w:rPr>
          <w:rFonts w:ascii="Times New Roman" w:hAnsi="Times New Roman" w:cs="Times New Roman"/>
          <w:sz w:val="24"/>
          <w:szCs w:val="24"/>
        </w:rPr>
        <w:t>Большеигнатовского муниципального района</w:t>
      </w:r>
    </w:p>
    <w:p w:rsidR="00551B24" w:rsidRPr="006078C3" w:rsidRDefault="006078C3" w:rsidP="00551B2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078C3">
        <w:rPr>
          <w:rFonts w:ascii="Times New Roman" w:hAnsi="Times New Roman" w:cs="Times New Roman"/>
          <w:sz w:val="24"/>
          <w:szCs w:val="24"/>
        </w:rPr>
        <w:t xml:space="preserve">от </w:t>
      </w:r>
      <w:r w:rsidR="006E40CF">
        <w:rPr>
          <w:rFonts w:ascii="Times New Roman" w:hAnsi="Times New Roman" w:cs="Times New Roman"/>
          <w:sz w:val="24"/>
          <w:szCs w:val="24"/>
        </w:rPr>
        <w:t>22.01.</w:t>
      </w:r>
      <w:r w:rsidRPr="006078C3">
        <w:rPr>
          <w:rFonts w:ascii="Times New Roman" w:hAnsi="Times New Roman" w:cs="Times New Roman"/>
          <w:sz w:val="24"/>
          <w:szCs w:val="24"/>
        </w:rPr>
        <w:t>2021</w:t>
      </w:r>
      <w:r w:rsidR="00551B24" w:rsidRPr="006078C3">
        <w:rPr>
          <w:rFonts w:ascii="Times New Roman" w:hAnsi="Times New Roman" w:cs="Times New Roman"/>
          <w:sz w:val="24"/>
          <w:szCs w:val="24"/>
        </w:rPr>
        <w:t xml:space="preserve"> г. № </w:t>
      </w:r>
      <w:r w:rsidR="006E40CF">
        <w:rPr>
          <w:rFonts w:ascii="Times New Roman" w:hAnsi="Times New Roman" w:cs="Times New Roman"/>
          <w:sz w:val="24"/>
          <w:szCs w:val="24"/>
        </w:rPr>
        <w:t>18</w:t>
      </w:r>
      <w:bookmarkStart w:id="0" w:name="_GoBack"/>
      <w:bookmarkEnd w:id="0"/>
    </w:p>
    <w:p w:rsidR="006078C3" w:rsidRPr="006078C3" w:rsidRDefault="006078C3" w:rsidP="006078C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078C3">
        <w:rPr>
          <w:rFonts w:ascii="Times New Roman" w:hAnsi="Times New Roman" w:cs="Times New Roman"/>
          <w:sz w:val="24"/>
          <w:szCs w:val="24"/>
        </w:rPr>
        <w:t>«Об утверждении плана работы административной комиссии</w:t>
      </w:r>
    </w:p>
    <w:p w:rsidR="006078C3" w:rsidRDefault="006078C3" w:rsidP="006078C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078C3">
        <w:rPr>
          <w:rFonts w:ascii="Times New Roman" w:hAnsi="Times New Roman" w:cs="Times New Roman"/>
          <w:sz w:val="24"/>
          <w:szCs w:val="24"/>
        </w:rPr>
        <w:t xml:space="preserve">Большеигнатовского муниципального района </w:t>
      </w:r>
    </w:p>
    <w:p w:rsidR="00F04FAE" w:rsidRPr="006078C3" w:rsidRDefault="006078C3" w:rsidP="006078C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078C3">
        <w:rPr>
          <w:rFonts w:ascii="Times New Roman" w:hAnsi="Times New Roman" w:cs="Times New Roman"/>
          <w:sz w:val="24"/>
          <w:szCs w:val="24"/>
        </w:rPr>
        <w:t>Республики Мордовия на 2021 год»</w:t>
      </w:r>
    </w:p>
    <w:p w:rsidR="006078C3" w:rsidRDefault="006078C3" w:rsidP="00EE22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7BB9" w:rsidRPr="003E77CC" w:rsidRDefault="00551B24" w:rsidP="00EE22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A15CE1" w:rsidRPr="003E77CC">
        <w:rPr>
          <w:rFonts w:ascii="Times New Roman" w:hAnsi="Times New Roman" w:cs="Times New Roman"/>
          <w:b/>
          <w:sz w:val="28"/>
          <w:szCs w:val="28"/>
        </w:rPr>
        <w:t xml:space="preserve">лан работы </w:t>
      </w:r>
    </w:p>
    <w:p w:rsidR="005C7D87" w:rsidRDefault="00A15CE1" w:rsidP="00EE22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22C7">
        <w:rPr>
          <w:rFonts w:ascii="Times New Roman" w:hAnsi="Times New Roman" w:cs="Times New Roman"/>
          <w:sz w:val="28"/>
          <w:szCs w:val="28"/>
        </w:rPr>
        <w:t>ад</w:t>
      </w:r>
      <w:r w:rsidR="005C7D87" w:rsidRPr="00EE22C7">
        <w:rPr>
          <w:rFonts w:ascii="Times New Roman" w:hAnsi="Times New Roman" w:cs="Times New Roman"/>
          <w:sz w:val="28"/>
          <w:szCs w:val="28"/>
        </w:rPr>
        <w:t>министративной комиссии</w:t>
      </w:r>
      <w:r w:rsidR="00551B24">
        <w:rPr>
          <w:rFonts w:ascii="Times New Roman" w:hAnsi="Times New Roman" w:cs="Times New Roman"/>
          <w:sz w:val="28"/>
          <w:szCs w:val="28"/>
        </w:rPr>
        <w:t xml:space="preserve"> Большеигнатовского</w:t>
      </w:r>
      <w:r w:rsidR="005C7D87" w:rsidRPr="00EE22C7">
        <w:rPr>
          <w:rFonts w:ascii="Times New Roman" w:hAnsi="Times New Roman" w:cs="Times New Roman"/>
          <w:sz w:val="28"/>
          <w:szCs w:val="28"/>
        </w:rPr>
        <w:t xml:space="preserve"> </w:t>
      </w:r>
      <w:r w:rsidR="00551B24">
        <w:rPr>
          <w:rFonts w:ascii="Times New Roman" w:hAnsi="Times New Roman" w:cs="Times New Roman"/>
          <w:sz w:val="28"/>
          <w:szCs w:val="28"/>
        </w:rPr>
        <w:t xml:space="preserve">муниципального района  Республики Мордовия </w:t>
      </w:r>
      <w:r w:rsidR="006078C3">
        <w:rPr>
          <w:rFonts w:ascii="Times New Roman" w:hAnsi="Times New Roman" w:cs="Times New Roman"/>
          <w:sz w:val="28"/>
          <w:szCs w:val="28"/>
        </w:rPr>
        <w:t>на 2021</w:t>
      </w:r>
      <w:r w:rsidR="005C7D87" w:rsidRPr="00EE22C7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EE22C7" w:rsidRPr="00EE22C7" w:rsidRDefault="00EE22C7" w:rsidP="00EE22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624"/>
        <w:gridCol w:w="5633"/>
        <w:gridCol w:w="2659"/>
        <w:gridCol w:w="3407"/>
        <w:gridCol w:w="2463"/>
      </w:tblGrid>
      <w:tr w:rsidR="00EE22C7" w:rsidRPr="00EE22C7" w:rsidTr="00167BB9">
        <w:tc>
          <w:tcPr>
            <w:tcW w:w="624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EE22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633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Проводимые</w:t>
            </w:r>
            <w:r w:rsidR="003C71EB"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659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Сроки исполнения</w:t>
            </w:r>
          </w:p>
        </w:tc>
        <w:tc>
          <w:tcPr>
            <w:tcW w:w="3407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2463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Форма отчета об исполнении</w:t>
            </w:r>
          </w:p>
        </w:tc>
      </w:tr>
    </w:tbl>
    <w:p w:rsidR="00167BB9" w:rsidRPr="00167BB9" w:rsidRDefault="00167BB9" w:rsidP="00167BB9">
      <w:pPr>
        <w:spacing w:after="0" w:line="240" w:lineRule="auto"/>
        <w:rPr>
          <w:sz w:val="2"/>
          <w:szCs w:val="2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624"/>
        <w:gridCol w:w="5633"/>
        <w:gridCol w:w="2659"/>
        <w:gridCol w:w="3407"/>
        <w:gridCol w:w="2463"/>
      </w:tblGrid>
      <w:tr w:rsidR="00167BB9" w:rsidRPr="00EE22C7" w:rsidTr="00167BB9">
        <w:trPr>
          <w:tblHeader/>
        </w:trPr>
        <w:tc>
          <w:tcPr>
            <w:tcW w:w="624" w:type="dxa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33" w:type="dxa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59" w:type="dxa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07" w:type="dxa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63" w:type="dxa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D51FE" w:rsidRPr="00EE22C7" w:rsidTr="00167BB9">
        <w:tc>
          <w:tcPr>
            <w:tcW w:w="14786" w:type="dxa"/>
            <w:gridSpan w:val="5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I. Основные вопросы деятельности</w:t>
            </w:r>
          </w:p>
        </w:tc>
      </w:tr>
      <w:tr w:rsidR="00EE22C7" w:rsidRPr="00EE22C7" w:rsidTr="00167BB9">
        <w:tc>
          <w:tcPr>
            <w:tcW w:w="624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E22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Работа с поступающими административными протоколами, ведение номенклатуры дел</w:t>
            </w:r>
          </w:p>
        </w:tc>
        <w:tc>
          <w:tcPr>
            <w:tcW w:w="2659" w:type="dxa"/>
            <w:hideMark/>
          </w:tcPr>
          <w:p w:rsidR="005D51FE" w:rsidRPr="00EE22C7" w:rsidRDefault="007531EC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5D51FE" w:rsidRPr="00EE22C7">
              <w:rPr>
                <w:rFonts w:ascii="Times New Roman" w:hAnsi="Times New Roman" w:cs="Times New Roman"/>
                <w:sz w:val="28"/>
                <w:szCs w:val="28"/>
              </w:rPr>
              <w:t>жедневно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(по мере поступления)</w:t>
            </w:r>
          </w:p>
        </w:tc>
        <w:tc>
          <w:tcPr>
            <w:tcW w:w="3407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Ежеквартальный отчет</w:t>
            </w:r>
          </w:p>
        </w:tc>
      </w:tr>
      <w:tr w:rsidR="00EE22C7" w:rsidRPr="00EE22C7" w:rsidTr="00167BB9">
        <w:tc>
          <w:tcPr>
            <w:tcW w:w="624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E22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Рассмотрение дел об административных правонарушениях в соответствии с действующим законодательством</w:t>
            </w:r>
          </w:p>
        </w:tc>
        <w:tc>
          <w:tcPr>
            <w:tcW w:w="2659" w:type="dxa"/>
            <w:hideMark/>
          </w:tcPr>
          <w:p w:rsidR="005D51FE" w:rsidRPr="00EE22C7" w:rsidRDefault="008C47B1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заседании комиссии (по мере поступления дел)</w:t>
            </w:r>
          </w:p>
        </w:tc>
        <w:tc>
          <w:tcPr>
            <w:tcW w:w="3407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Административная комиссия</w:t>
            </w:r>
          </w:p>
        </w:tc>
        <w:tc>
          <w:tcPr>
            <w:tcW w:w="2463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Ежеквартальный отчет</w:t>
            </w:r>
          </w:p>
        </w:tc>
      </w:tr>
      <w:tr w:rsidR="00EE22C7" w:rsidRPr="00EE22C7" w:rsidTr="00167BB9">
        <w:tc>
          <w:tcPr>
            <w:tcW w:w="624" w:type="dxa"/>
            <w:hideMark/>
          </w:tcPr>
          <w:p w:rsidR="001C0484" w:rsidRPr="00EE22C7" w:rsidRDefault="00A15CE1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EE22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1C0484" w:rsidRPr="00EE22C7" w:rsidRDefault="00B3009E" w:rsidP="00B300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Совместная работа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r w:rsidRPr="00B3009E">
              <w:rPr>
                <w:rFonts w:ascii="Times New Roman" w:hAnsi="Times New Roman" w:cs="Times New Roman"/>
                <w:sz w:val="28"/>
                <w:szCs w:val="28"/>
              </w:rPr>
              <w:t xml:space="preserve">должностными лицами органов местного самоуправления </w:t>
            </w:r>
            <w:r w:rsidR="001C0484" w:rsidRPr="00EE22C7">
              <w:rPr>
                <w:rFonts w:ascii="Times New Roman" w:hAnsi="Times New Roman" w:cs="Times New Roman"/>
                <w:sz w:val="28"/>
                <w:szCs w:val="28"/>
              </w:rPr>
              <w:t>по составлению протоколов об административных правонарушениях</w:t>
            </w:r>
          </w:p>
        </w:tc>
        <w:tc>
          <w:tcPr>
            <w:tcW w:w="2659" w:type="dxa"/>
            <w:hideMark/>
          </w:tcPr>
          <w:p w:rsidR="001C0484" w:rsidRPr="00EE22C7" w:rsidRDefault="001C0484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3407" w:type="dxa"/>
            <w:hideMark/>
          </w:tcPr>
          <w:p w:rsidR="001C0484" w:rsidRPr="00EE22C7" w:rsidRDefault="001C0484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C0484" w:rsidRPr="00EE22C7" w:rsidRDefault="001C0484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Информация</w:t>
            </w:r>
          </w:p>
        </w:tc>
      </w:tr>
      <w:tr w:rsidR="00EE22C7" w:rsidRPr="00EE22C7" w:rsidTr="00167BB9">
        <w:tc>
          <w:tcPr>
            <w:tcW w:w="624" w:type="dxa"/>
            <w:hideMark/>
          </w:tcPr>
          <w:p w:rsidR="005E2A3C" w:rsidRPr="00EE22C7" w:rsidRDefault="00D75A6F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E22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5E2A3C" w:rsidRPr="00EE22C7" w:rsidRDefault="005E2A3C" w:rsidP="00CC57B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Совместная работа по выполнению постановлений административной к</w:t>
            </w:r>
            <w:r w:rsidR="00D75A6F" w:rsidRPr="00EE22C7">
              <w:rPr>
                <w:rFonts w:ascii="Times New Roman" w:hAnsi="Times New Roman" w:cs="Times New Roman"/>
                <w:sz w:val="28"/>
                <w:szCs w:val="28"/>
              </w:rPr>
              <w:t>омиссии со службой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судебных приставов </w:t>
            </w:r>
          </w:p>
        </w:tc>
        <w:tc>
          <w:tcPr>
            <w:tcW w:w="2659" w:type="dxa"/>
            <w:hideMark/>
          </w:tcPr>
          <w:p w:rsidR="005E2A3C" w:rsidRPr="00EE22C7" w:rsidRDefault="005E2A3C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3407" w:type="dxa"/>
            <w:hideMark/>
          </w:tcPr>
          <w:p w:rsidR="005E2A3C" w:rsidRPr="00EE22C7" w:rsidRDefault="005E2A3C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5E2A3C" w:rsidRPr="00EE22C7" w:rsidRDefault="005E2A3C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Информация</w:t>
            </w:r>
          </w:p>
        </w:tc>
      </w:tr>
      <w:tr w:rsidR="00EE22C7" w:rsidRPr="00EE22C7" w:rsidTr="00551B24">
        <w:trPr>
          <w:trHeight w:val="504"/>
        </w:trPr>
        <w:tc>
          <w:tcPr>
            <w:tcW w:w="624" w:type="dxa"/>
            <w:hideMark/>
          </w:tcPr>
          <w:p w:rsidR="005D51FE" w:rsidRPr="00EE22C7" w:rsidRDefault="00D75A6F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E22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5D51FE" w:rsidRPr="00EE22C7" w:rsidRDefault="005D51FE" w:rsidP="00CC57B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Переписка с Правительством </w:t>
            </w:r>
            <w:r w:rsidR="00026F4D" w:rsidRPr="00EE22C7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, исполнительн</w:t>
            </w:r>
            <w:r w:rsidR="00CC57BF">
              <w:rPr>
                <w:rFonts w:ascii="Times New Roman" w:hAnsi="Times New Roman" w:cs="Times New Roman"/>
                <w:sz w:val="28"/>
                <w:szCs w:val="28"/>
              </w:rPr>
              <w:t>ыми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C57BF" w:rsidRPr="00EE22C7">
              <w:rPr>
                <w:rFonts w:ascii="Times New Roman" w:hAnsi="Times New Roman" w:cs="Times New Roman"/>
                <w:sz w:val="28"/>
                <w:szCs w:val="28"/>
              </w:rPr>
              <w:t>органами государственн</w:t>
            </w:r>
            <w:r w:rsidR="00CC57BF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="00CC57BF"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власти, правоохранительными органами, органами местного самоуправления </w:t>
            </w:r>
            <w:r w:rsidR="00026F4D" w:rsidRPr="00EE22C7"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вопросам деятельности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комиссии</w:t>
            </w:r>
          </w:p>
        </w:tc>
        <w:tc>
          <w:tcPr>
            <w:tcW w:w="2659" w:type="dxa"/>
            <w:hideMark/>
          </w:tcPr>
          <w:p w:rsidR="005D51FE" w:rsidRPr="00EE22C7" w:rsidRDefault="005D51FE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мере необходимости</w:t>
            </w:r>
          </w:p>
        </w:tc>
        <w:tc>
          <w:tcPr>
            <w:tcW w:w="3407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Информация</w:t>
            </w:r>
          </w:p>
        </w:tc>
      </w:tr>
      <w:tr w:rsidR="00EE22C7" w:rsidRPr="00EE22C7" w:rsidTr="00167BB9">
        <w:tc>
          <w:tcPr>
            <w:tcW w:w="624" w:type="dxa"/>
            <w:hideMark/>
          </w:tcPr>
          <w:p w:rsidR="005D51FE" w:rsidRPr="00EE22C7" w:rsidRDefault="00D75A6F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  <w:r w:rsidR="00EE22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</w:t>
            </w:r>
            <w:r w:rsidR="000B5A41"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отчетности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026F4D" w:rsidRPr="00EE22C7">
              <w:rPr>
                <w:rFonts w:ascii="Times New Roman" w:hAnsi="Times New Roman" w:cs="Times New Roman"/>
                <w:sz w:val="28"/>
                <w:szCs w:val="28"/>
              </w:rPr>
              <w:t>Министерство юстиции Республики Мордовия</w:t>
            </w:r>
          </w:p>
        </w:tc>
        <w:tc>
          <w:tcPr>
            <w:tcW w:w="2659" w:type="dxa"/>
            <w:hideMark/>
          </w:tcPr>
          <w:p w:rsidR="005D51FE" w:rsidRPr="00EE22C7" w:rsidRDefault="0096582D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0B5A41" w:rsidRPr="00EE22C7">
              <w:rPr>
                <w:rFonts w:ascii="Times New Roman" w:hAnsi="Times New Roman" w:cs="Times New Roman"/>
                <w:sz w:val="28"/>
                <w:szCs w:val="28"/>
              </w:rPr>
              <w:t>жеквартально</w:t>
            </w:r>
          </w:p>
        </w:tc>
        <w:tc>
          <w:tcPr>
            <w:tcW w:w="3407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5D51FE" w:rsidRPr="00EE22C7" w:rsidRDefault="002E4AEF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5D51FE" w:rsidRPr="00EE22C7">
              <w:rPr>
                <w:rFonts w:ascii="Times New Roman" w:hAnsi="Times New Roman" w:cs="Times New Roman"/>
                <w:sz w:val="28"/>
                <w:szCs w:val="28"/>
              </w:rPr>
              <w:t>тчет</w:t>
            </w:r>
          </w:p>
        </w:tc>
      </w:tr>
      <w:tr w:rsidR="00EE22C7" w:rsidRPr="00EE22C7" w:rsidTr="00167BB9">
        <w:tc>
          <w:tcPr>
            <w:tcW w:w="624" w:type="dxa"/>
            <w:hideMark/>
          </w:tcPr>
          <w:p w:rsidR="005D51FE" w:rsidRPr="00EE22C7" w:rsidRDefault="00D75A6F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EE22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5D51FE" w:rsidRPr="00EE22C7" w:rsidRDefault="0096582D" w:rsidP="008C47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Информирование Г</w:t>
            </w:r>
            <w:r w:rsidR="005D51FE"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лавы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="005D51FE"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C57BF">
              <w:rPr>
                <w:rFonts w:ascii="Times New Roman" w:hAnsi="Times New Roman" w:cs="Times New Roman"/>
                <w:sz w:val="28"/>
                <w:szCs w:val="28"/>
              </w:rPr>
              <w:t xml:space="preserve">района </w:t>
            </w:r>
            <w:r w:rsidR="002E4AEF" w:rsidRPr="00EE22C7">
              <w:rPr>
                <w:rFonts w:ascii="Times New Roman" w:hAnsi="Times New Roman" w:cs="Times New Roman"/>
                <w:sz w:val="28"/>
                <w:szCs w:val="28"/>
              </w:rPr>
              <w:t>и Председателя Совета депутатов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="005D51FE"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результатах деятельности административной комиссии</w:t>
            </w:r>
          </w:p>
        </w:tc>
        <w:tc>
          <w:tcPr>
            <w:tcW w:w="2659" w:type="dxa"/>
            <w:hideMark/>
          </w:tcPr>
          <w:p w:rsidR="005D51FE" w:rsidRPr="00EE22C7" w:rsidRDefault="002E4AEF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3407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Председатель административной комиссии</w:t>
            </w:r>
          </w:p>
        </w:tc>
        <w:tc>
          <w:tcPr>
            <w:tcW w:w="2463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Информация</w:t>
            </w:r>
          </w:p>
        </w:tc>
      </w:tr>
      <w:tr w:rsidR="00D23FF4" w:rsidRPr="00EE22C7" w:rsidTr="00167BB9">
        <w:tc>
          <w:tcPr>
            <w:tcW w:w="624" w:type="dxa"/>
            <w:hideMark/>
          </w:tcPr>
          <w:p w:rsidR="00D23FF4" w:rsidRPr="00EE22C7" w:rsidRDefault="00D23FF4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633" w:type="dxa"/>
            <w:hideMark/>
          </w:tcPr>
          <w:p w:rsidR="00D23FF4" w:rsidRPr="00EE22C7" w:rsidRDefault="00D23FF4" w:rsidP="00D23F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30F1">
              <w:rPr>
                <w:rFonts w:ascii="Times New Roman" w:hAnsi="Times New Roman" w:cs="Times New Roman"/>
                <w:sz w:val="28"/>
                <w:szCs w:val="28"/>
              </w:rPr>
              <w:t>Проведение расширенных заседаний административной комиссии с участием представителей органов внутренних дел (полиции) и службы судебных приставов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3FF4">
              <w:rPr>
                <w:rFonts w:ascii="Times New Roman" w:hAnsi="Times New Roman" w:cs="Times New Roman"/>
                <w:sz w:val="28"/>
                <w:szCs w:val="28"/>
              </w:rPr>
              <w:t>(включая рассмотрение вопросов об итогах работы административной комиссии в предшествующем году и задачах на будущий год)</w:t>
            </w:r>
          </w:p>
        </w:tc>
        <w:tc>
          <w:tcPr>
            <w:tcW w:w="2659" w:type="dxa"/>
            <w:hideMark/>
          </w:tcPr>
          <w:p w:rsidR="00D23FF4" w:rsidRPr="00EE22C7" w:rsidRDefault="00D23FF4" w:rsidP="009E30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 (</w:t>
            </w:r>
            <w:r w:rsidRPr="009E30F1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407" w:type="dxa"/>
            <w:hideMark/>
          </w:tcPr>
          <w:p w:rsidR="00D23FF4" w:rsidRPr="00EE22C7" w:rsidRDefault="00D23FF4" w:rsidP="00167B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Председатель административной комиссии, 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D23FF4" w:rsidRPr="00EE22C7" w:rsidRDefault="00D23FF4" w:rsidP="00167B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Протокол</w:t>
            </w:r>
          </w:p>
        </w:tc>
      </w:tr>
      <w:tr w:rsidR="00167BB9" w:rsidRPr="00EE22C7" w:rsidTr="00886625">
        <w:trPr>
          <w:trHeight w:val="646"/>
        </w:trPr>
        <w:tc>
          <w:tcPr>
            <w:tcW w:w="624" w:type="dxa"/>
            <w:hideMark/>
          </w:tcPr>
          <w:p w:rsidR="00167BB9" w:rsidRDefault="00167BB9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9. </w:t>
            </w:r>
          </w:p>
        </w:tc>
        <w:tc>
          <w:tcPr>
            <w:tcW w:w="5633" w:type="dxa"/>
            <w:hideMark/>
          </w:tcPr>
          <w:p w:rsidR="00167BB9" w:rsidRPr="009E30F1" w:rsidRDefault="00167BB9" w:rsidP="00617FE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7BB9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</w:t>
            </w:r>
            <w:r w:rsidRPr="00167BB9">
              <w:rPr>
                <w:rFonts w:ascii="Times New Roman" w:eastAsia="Calibri" w:hAnsi="Times New Roman" w:cs="Times New Roman"/>
                <w:sz w:val="28"/>
                <w:szCs w:val="28"/>
              </w:rPr>
              <w:t>аналитическ</w:t>
            </w:r>
            <w:r w:rsidRPr="00167BB9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167BB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статистическ</w:t>
            </w:r>
            <w:r w:rsidRPr="00167BB9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167BB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информаци</w:t>
            </w:r>
            <w:r w:rsidRPr="00167BB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67BB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для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Главы </w:t>
            </w:r>
            <w:r w:rsidR="0088294B"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 w:rsidR="0088294B">
              <w:rPr>
                <w:rFonts w:ascii="Times New Roman" w:hAnsi="Times New Roman" w:cs="Times New Roman"/>
                <w:sz w:val="28"/>
                <w:szCs w:val="28"/>
              </w:rPr>
              <w:t>района (городского округа)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167BB9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председателя административной комисс</w:t>
            </w:r>
            <w:r w:rsidR="00A25A06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Pr="00167BB9">
              <w:rPr>
                <w:rFonts w:ascii="Times New Roman" w:eastAsia="Calibri" w:hAnsi="Times New Roman" w:cs="Times New Roman"/>
                <w:sz w:val="28"/>
                <w:szCs w:val="28"/>
              </w:rPr>
              <w:t>и о применении мер административного воздействия в соответствии с Законом Республики Мордовия «Об административной ответственности на территории Республики Мордовия» должностными лицами органов местного самоуправления, уполномоченными составлять протоколы об административных правонарушениях на территории соответств</w:t>
            </w:r>
            <w:r w:rsidRPr="00167BB9">
              <w:rPr>
                <w:rFonts w:ascii="Times New Roman" w:hAnsi="Times New Roman" w:cs="Times New Roman"/>
                <w:sz w:val="28"/>
                <w:szCs w:val="28"/>
              </w:rPr>
              <w:t>ующих муниципальных образований</w:t>
            </w:r>
          </w:p>
        </w:tc>
        <w:tc>
          <w:tcPr>
            <w:tcW w:w="2659" w:type="dxa"/>
            <w:hideMark/>
          </w:tcPr>
          <w:p w:rsidR="00167BB9" w:rsidRDefault="00167BB9" w:rsidP="00C842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Еже</w:t>
            </w:r>
            <w:r w:rsidR="00C8428A">
              <w:rPr>
                <w:rFonts w:ascii="Times New Roman" w:hAnsi="Times New Roman" w:cs="Times New Roman"/>
                <w:sz w:val="28"/>
                <w:szCs w:val="28"/>
              </w:rPr>
              <w:t>месячно</w:t>
            </w:r>
          </w:p>
        </w:tc>
        <w:tc>
          <w:tcPr>
            <w:tcW w:w="3407" w:type="dxa"/>
            <w:hideMark/>
          </w:tcPr>
          <w:p w:rsidR="00167BB9" w:rsidRPr="00EE22C7" w:rsidRDefault="00167BB9" w:rsidP="00167B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EE22C7" w:rsidRDefault="00167BB9" w:rsidP="00167B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Информация</w:t>
            </w:r>
          </w:p>
        </w:tc>
      </w:tr>
      <w:tr w:rsidR="00167BB9" w:rsidRPr="00EE22C7" w:rsidTr="00167BB9">
        <w:tc>
          <w:tcPr>
            <w:tcW w:w="14786" w:type="dxa"/>
            <w:gridSpan w:val="5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II. Мероприятия по повышению квалификации членов административной комиссии</w:t>
            </w:r>
          </w:p>
        </w:tc>
      </w:tr>
      <w:tr w:rsidR="00167BB9" w:rsidRPr="00EE22C7" w:rsidTr="00167BB9">
        <w:tc>
          <w:tcPr>
            <w:tcW w:w="624" w:type="dxa"/>
            <w:hideMark/>
          </w:tcPr>
          <w:p w:rsidR="00167BB9" w:rsidRPr="00EE22C7" w:rsidRDefault="00167BB9" w:rsidP="008829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09E">
              <w:rPr>
                <w:rFonts w:ascii="Times New Roman" w:hAnsi="Times New Roman" w:cs="Times New Roman"/>
                <w:sz w:val="28"/>
                <w:szCs w:val="28"/>
              </w:rPr>
              <w:t>Проведение семинара-совещания с должностными лицами, уполномоченными составлять протоколы об административных правонарушениях, по повышению количественных показателей выявления и документирования административных правонарушений</w:t>
            </w:r>
          </w:p>
        </w:tc>
        <w:tc>
          <w:tcPr>
            <w:tcW w:w="2659" w:type="dxa"/>
            <w:hideMark/>
          </w:tcPr>
          <w:p w:rsidR="00167BB9" w:rsidRPr="00EE22C7" w:rsidRDefault="00C8428A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 в полугодие</w:t>
            </w:r>
          </w:p>
        </w:tc>
        <w:tc>
          <w:tcPr>
            <w:tcW w:w="3407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Председатель административной комиссии, 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Протокол</w:t>
            </w:r>
          </w:p>
        </w:tc>
      </w:tr>
      <w:tr w:rsidR="00167BB9" w:rsidRPr="00EE22C7" w:rsidTr="00167BB9">
        <w:tc>
          <w:tcPr>
            <w:tcW w:w="624" w:type="dxa"/>
            <w:hideMark/>
          </w:tcPr>
          <w:p w:rsidR="00167BB9" w:rsidRPr="00EE22C7" w:rsidRDefault="00167BB9" w:rsidP="008829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Проведения анализа изменения действующего законодательства</w:t>
            </w:r>
          </w:p>
        </w:tc>
        <w:tc>
          <w:tcPr>
            <w:tcW w:w="2659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3407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Протокол</w:t>
            </w:r>
          </w:p>
        </w:tc>
      </w:tr>
      <w:tr w:rsidR="00167BB9" w:rsidRPr="00EE22C7" w:rsidTr="00167BB9">
        <w:tc>
          <w:tcPr>
            <w:tcW w:w="14786" w:type="dxa"/>
            <w:gridSpan w:val="5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III. Мероприятия, направленные на профилактику совершения правонарушений</w:t>
            </w:r>
          </w:p>
        </w:tc>
      </w:tr>
      <w:tr w:rsidR="00167BB9" w:rsidRPr="00EE22C7" w:rsidTr="00167BB9">
        <w:tc>
          <w:tcPr>
            <w:tcW w:w="624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Проведение анализа административной практики, направление представлений по устранению причин и условий способствующих совершению административных правонарушений</w:t>
            </w:r>
          </w:p>
        </w:tc>
        <w:tc>
          <w:tcPr>
            <w:tcW w:w="2659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3407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Административная комиссия</w:t>
            </w:r>
          </w:p>
        </w:tc>
        <w:tc>
          <w:tcPr>
            <w:tcW w:w="2463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Ежегодный отчет</w:t>
            </w:r>
          </w:p>
        </w:tc>
      </w:tr>
      <w:tr w:rsidR="00167BB9" w:rsidRPr="00EE22C7" w:rsidTr="00167BB9">
        <w:tc>
          <w:tcPr>
            <w:tcW w:w="624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167BB9" w:rsidRPr="00EE22C7" w:rsidRDefault="00167BB9" w:rsidP="0088294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Информирование населения чере</w:t>
            </w:r>
            <w:r w:rsidR="0088294B">
              <w:rPr>
                <w:rFonts w:ascii="Times New Roman" w:hAnsi="Times New Roman" w:cs="Times New Roman"/>
                <w:sz w:val="28"/>
                <w:szCs w:val="28"/>
              </w:rPr>
              <w:t xml:space="preserve">з средства массовой информации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в сети интернет</w:t>
            </w:r>
            <w:r w:rsidR="0088294B">
              <w:rPr>
                <w:rFonts w:ascii="Times New Roman" w:hAnsi="Times New Roman" w:cs="Times New Roman"/>
                <w:sz w:val="28"/>
                <w:szCs w:val="28"/>
              </w:rPr>
              <w:t>, а так же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на официальном сайте Администрации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(городского округа)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о результатах деятельности административной комиссии и действующих на территории муниципального образования правилах благоустройства и санитарного содержания населенных пунктов, о внесении изменений в административное законодательство</w:t>
            </w:r>
          </w:p>
        </w:tc>
        <w:tc>
          <w:tcPr>
            <w:tcW w:w="2659" w:type="dxa"/>
            <w:hideMark/>
          </w:tcPr>
          <w:p w:rsidR="00167BB9" w:rsidRPr="00EE22C7" w:rsidRDefault="008C47B1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167BB9" w:rsidRPr="00EE22C7">
              <w:rPr>
                <w:rFonts w:ascii="Times New Roman" w:hAnsi="Times New Roman" w:cs="Times New Roman"/>
                <w:sz w:val="28"/>
                <w:szCs w:val="28"/>
              </w:rPr>
              <w:t>о мере необходимости</w:t>
            </w:r>
          </w:p>
        </w:tc>
        <w:tc>
          <w:tcPr>
            <w:tcW w:w="3407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Ежегодный отчет</w:t>
            </w:r>
          </w:p>
        </w:tc>
      </w:tr>
      <w:tr w:rsidR="00167BB9" w:rsidRPr="00EE22C7" w:rsidTr="00167BB9">
        <w:tc>
          <w:tcPr>
            <w:tcW w:w="624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633" w:type="dxa"/>
            <w:hideMark/>
          </w:tcPr>
          <w:p w:rsidR="00167BB9" w:rsidRPr="00EE22C7" w:rsidRDefault="00167BB9" w:rsidP="00AD56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Информирование населения через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печатные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средства массовой информации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A0076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CA0076">
              <w:rPr>
                <w:rFonts w:ascii="Times New Roman" w:hAnsi="Times New Roman"/>
                <w:sz w:val="28"/>
                <w:szCs w:val="28"/>
              </w:rPr>
              <w:t>убликации информационных и профилактических материалом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) </w:t>
            </w:r>
            <w:r w:rsidRPr="00CA0076">
              <w:rPr>
                <w:rFonts w:ascii="Times New Roman" w:hAnsi="Times New Roman"/>
                <w:sz w:val="28"/>
                <w:szCs w:val="28"/>
              </w:rPr>
              <w:t>о работе административн</w:t>
            </w:r>
            <w:r>
              <w:rPr>
                <w:rFonts w:ascii="Times New Roman" w:hAnsi="Times New Roman"/>
                <w:sz w:val="28"/>
                <w:szCs w:val="28"/>
              </w:rPr>
              <w:t>ой</w:t>
            </w:r>
            <w:r w:rsidRPr="00CA00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A0076">
              <w:rPr>
                <w:rFonts w:ascii="Times New Roman" w:hAnsi="Times New Roman"/>
                <w:sz w:val="28"/>
                <w:szCs w:val="28"/>
              </w:rPr>
              <w:lastRenderedPageBreak/>
              <w:t>комисси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 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</w:t>
            </w:r>
            <w:proofErr w:type="gramEnd"/>
            <w:r w:rsidRPr="00CA0076">
              <w:rPr>
                <w:rFonts w:ascii="Times New Roman" w:hAnsi="Times New Roman"/>
                <w:sz w:val="28"/>
                <w:szCs w:val="28"/>
              </w:rPr>
              <w:t xml:space="preserve"> административном законодательстве Республике Мордовия </w:t>
            </w:r>
          </w:p>
        </w:tc>
        <w:tc>
          <w:tcPr>
            <w:tcW w:w="2659" w:type="dxa"/>
            <w:hideMark/>
          </w:tcPr>
          <w:p w:rsidR="00167BB9" w:rsidRPr="00EE22C7" w:rsidRDefault="001E27B0" w:rsidP="00C842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</w:t>
            </w:r>
            <w:r w:rsidR="00C8428A">
              <w:rPr>
                <w:rFonts w:ascii="Times New Roman" w:hAnsi="Times New Roman" w:cs="Times New Roman"/>
                <w:sz w:val="28"/>
                <w:szCs w:val="28"/>
              </w:rPr>
              <w:t>жеквартально</w:t>
            </w:r>
          </w:p>
        </w:tc>
        <w:tc>
          <w:tcPr>
            <w:tcW w:w="3407" w:type="dxa"/>
            <w:hideMark/>
          </w:tcPr>
          <w:p w:rsidR="00167BB9" w:rsidRPr="00EE22C7" w:rsidRDefault="00167BB9" w:rsidP="00AD56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EE22C7" w:rsidRDefault="00167BB9" w:rsidP="00AD56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Ежегодный отчет</w:t>
            </w:r>
          </w:p>
        </w:tc>
      </w:tr>
      <w:tr w:rsidR="00167BB9" w:rsidRPr="00EE22C7" w:rsidTr="00167BB9">
        <w:tc>
          <w:tcPr>
            <w:tcW w:w="624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5633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роведение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овместно с участковыми уполномоченными полиции по муниципальному району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(городскому округу)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мероприятий по выявлению и </w:t>
            </w:r>
            <w:r w:rsidRPr="00B3009E">
              <w:rPr>
                <w:rFonts w:ascii="Times New Roman" w:hAnsi="Times New Roman" w:cs="Times New Roman"/>
                <w:sz w:val="28"/>
                <w:szCs w:val="28"/>
              </w:rPr>
              <w:t>документировани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B3009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административных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правонарушений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на территории муниципального района</w:t>
            </w:r>
          </w:p>
        </w:tc>
        <w:tc>
          <w:tcPr>
            <w:tcW w:w="2659" w:type="dxa"/>
            <w:hideMark/>
          </w:tcPr>
          <w:p w:rsidR="00167BB9" w:rsidRPr="00EE22C7" w:rsidRDefault="00167BB9" w:rsidP="008829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3407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Председатель административной комиссии, 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EE22C7" w:rsidRDefault="00167BB9" w:rsidP="00617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Информация</w:t>
            </w:r>
          </w:p>
        </w:tc>
      </w:tr>
      <w:tr w:rsidR="00167BB9" w:rsidRPr="00EE22C7" w:rsidTr="00167BB9">
        <w:tc>
          <w:tcPr>
            <w:tcW w:w="14786" w:type="dxa"/>
            <w:gridSpan w:val="5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IV. Мероприятия, направленные на улучшение качества административных материалов поступающих на рассмотрение административной комиссии</w:t>
            </w:r>
          </w:p>
        </w:tc>
      </w:tr>
      <w:tr w:rsidR="00167BB9" w:rsidRPr="00EE22C7" w:rsidTr="00551B24">
        <w:trPr>
          <w:trHeight w:val="1071"/>
        </w:trPr>
        <w:tc>
          <w:tcPr>
            <w:tcW w:w="624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Проведение анализа качества материалов поступающих на рассмотрение комиссии, ошибок, недоработок</w:t>
            </w:r>
          </w:p>
        </w:tc>
        <w:tc>
          <w:tcPr>
            <w:tcW w:w="2659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3407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EE22C7" w:rsidRDefault="00167BB9" w:rsidP="00617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Информация</w:t>
            </w:r>
          </w:p>
        </w:tc>
      </w:tr>
      <w:tr w:rsidR="00167BB9" w:rsidRPr="00EE22C7" w:rsidTr="00167BB9">
        <w:tc>
          <w:tcPr>
            <w:tcW w:w="624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проведения </w:t>
            </w:r>
            <w:r w:rsidRPr="000B7897">
              <w:rPr>
                <w:rFonts w:ascii="Times New Roman" w:hAnsi="Times New Roman" w:cs="Times New Roman"/>
                <w:sz w:val="28"/>
                <w:szCs w:val="28"/>
              </w:rPr>
              <w:t xml:space="preserve">методических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занятий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r w:rsidRPr="00B3009E">
              <w:rPr>
                <w:rFonts w:ascii="Times New Roman" w:hAnsi="Times New Roman" w:cs="Times New Roman"/>
                <w:sz w:val="28"/>
                <w:szCs w:val="28"/>
              </w:rPr>
              <w:t>должностными лицами органов местного самоуправления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составлени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протоколов об административных правонарушениях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по практике выявления и составления административных протоколов в соответствии с законодательством, информирование данных лиц об изменениях действующего законодательства в области административных правонарушений</w:t>
            </w:r>
          </w:p>
        </w:tc>
        <w:tc>
          <w:tcPr>
            <w:tcW w:w="2659" w:type="dxa"/>
            <w:hideMark/>
          </w:tcPr>
          <w:p w:rsidR="00167BB9" w:rsidRPr="00EE22C7" w:rsidRDefault="00C8428A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3407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Председатель административной комиссии, 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EE22C7" w:rsidRDefault="00167BB9" w:rsidP="00617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Протокол</w:t>
            </w:r>
          </w:p>
        </w:tc>
      </w:tr>
      <w:tr w:rsidR="00167BB9" w:rsidRPr="00EE22C7" w:rsidTr="00167BB9">
        <w:tc>
          <w:tcPr>
            <w:tcW w:w="14786" w:type="dxa"/>
            <w:gridSpan w:val="5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V. Мероприятия, направленные на принудительное исполнение постановлений комиссии</w:t>
            </w:r>
          </w:p>
        </w:tc>
      </w:tr>
      <w:tr w:rsidR="00167BB9" w:rsidRPr="00EE22C7" w:rsidTr="00167BB9">
        <w:tc>
          <w:tcPr>
            <w:tcW w:w="624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Взаимодействие с бухгалтерией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дминистрации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(городского округа)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об уточнении платежей, поступающих по постановлениям комиссии о назначении административных штрафов</w:t>
            </w:r>
          </w:p>
        </w:tc>
        <w:tc>
          <w:tcPr>
            <w:tcW w:w="2659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3407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Электронный отчет</w:t>
            </w:r>
          </w:p>
        </w:tc>
      </w:tr>
      <w:tr w:rsidR="00167BB9" w:rsidRPr="00EE22C7" w:rsidTr="00167BB9">
        <w:tc>
          <w:tcPr>
            <w:tcW w:w="624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и направление в службу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судебных приставов постановлений комиссии о наложении административных наказаний в виде штрафов, для принудительного взыскания, сроки добровольной уплаты по которым истекли</w:t>
            </w:r>
          </w:p>
        </w:tc>
        <w:tc>
          <w:tcPr>
            <w:tcW w:w="2659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 мере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необходимости</w:t>
            </w:r>
          </w:p>
        </w:tc>
        <w:tc>
          <w:tcPr>
            <w:tcW w:w="3407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Ответственный секретарь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Информация</w:t>
            </w:r>
          </w:p>
        </w:tc>
      </w:tr>
      <w:tr w:rsidR="00167BB9" w:rsidRPr="00EE22C7" w:rsidTr="00167BB9">
        <w:tc>
          <w:tcPr>
            <w:tcW w:w="624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167BB9" w:rsidRPr="00EE22C7" w:rsidRDefault="00167BB9" w:rsidP="0088294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административных материалов и составление протоколов об административных правонарушениях, предусмотренных ч. 1 ст. 20.25 КоАП РФ, направление административных материалов </w:t>
            </w:r>
            <w:proofErr w:type="gramStart"/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мирово</w:t>
            </w:r>
            <w:r w:rsidR="0088294B">
              <w:rPr>
                <w:rFonts w:ascii="Times New Roman" w:hAnsi="Times New Roman" w:cs="Times New Roman"/>
                <w:sz w:val="28"/>
                <w:szCs w:val="28"/>
              </w:rPr>
              <w:t>му</w:t>
            </w:r>
            <w:proofErr w:type="gramEnd"/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суд</w:t>
            </w:r>
            <w:r w:rsidR="0088294B">
              <w:rPr>
                <w:rFonts w:ascii="Times New Roman" w:hAnsi="Times New Roman" w:cs="Times New Roman"/>
                <w:sz w:val="28"/>
                <w:szCs w:val="28"/>
              </w:rPr>
              <w:t>ье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для рассмотрения</w:t>
            </w:r>
          </w:p>
        </w:tc>
        <w:tc>
          <w:tcPr>
            <w:tcW w:w="2659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3407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Информация, ежеквартальный отчет</w:t>
            </w:r>
          </w:p>
        </w:tc>
      </w:tr>
      <w:tr w:rsidR="00167BB9" w:rsidRPr="00EE22C7" w:rsidTr="008C47B1">
        <w:trPr>
          <w:trHeight w:val="1228"/>
        </w:trPr>
        <w:tc>
          <w:tcPr>
            <w:tcW w:w="624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633" w:type="dxa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0B7897">
              <w:rPr>
                <w:rFonts w:ascii="Times New Roman" w:hAnsi="Times New Roman" w:cs="Times New Roman"/>
                <w:sz w:val="28"/>
                <w:szCs w:val="28"/>
              </w:rPr>
              <w:t xml:space="preserve">роведение совместных мероприятий </w:t>
            </w:r>
            <w:proofErr w:type="gramStart"/>
            <w:r w:rsidRPr="000B7897">
              <w:rPr>
                <w:rFonts w:ascii="Times New Roman" w:hAnsi="Times New Roman" w:cs="Times New Roman"/>
                <w:sz w:val="28"/>
                <w:szCs w:val="28"/>
              </w:rPr>
              <w:t>с территориальными отделами Управления Федеральной службы судебных приставов по Республике Мордовия в целях повышения количества исполненных постановлений о наложении административного взыскания в виде</w:t>
            </w:r>
            <w:proofErr w:type="gramEnd"/>
            <w:r w:rsidRPr="000B7897">
              <w:rPr>
                <w:rFonts w:ascii="Times New Roman" w:hAnsi="Times New Roman" w:cs="Times New Roman"/>
                <w:sz w:val="28"/>
                <w:szCs w:val="28"/>
              </w:rPr>
              <w:t xml:space="preserve"> штрафа, вынесенных административными комиссиями</w:t>
            </w:r>
          </w:p>
        </w:tc>
        <w:tc>
          <w:tcPr>
            <w:tcW w:w="2659" w:type="dxa"/>
            <w:hideMark/>
          </w:tcPr>
          <w:p w:rsidR="00167BB9" w:rsidRPr="00EE22C7" w:rsidRDefault="0088294B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3407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Председатель административной комиссии, 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Протокол</w:t>
            </w:r>
          </w:p>
        </w:tc>
      </w:tr>
      <w:tr w:rsidR="00167BB9" w:rsidRPr="00EE22C7" w:rsidTr="00167BB9">
        <w:tc>
          <w:tcPr>
            <w:tcW w:w="14786" w:type="dxa"/>
            <w:gridSpan w:val="5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VI. Мероприятия, связанные с обжалованием постановлений административной комиссии</w:t>
            </w:r>
          </w:p>
        </w:tc>
      </w:tr>
      <w:tr w:rsidR="00167BB9" w:rsidRPr="00EE22C7" w:rsidTr="00167BB9">
        <w:tc>
          <w:tcPr>
            <w:tcW w:w="624" w:type="dxa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633" w:type="dxa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Подготовка и направление запрашиваемых материалов в прокуратуру, судебные органы</w:t>
            </w:r>
          </w:p>
        </w:tc>
        <w:tc>
          <w:tcPr>
            <w:tcW w:w="2659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По мере поступления запросов, жалоб</w:t>
            </w:r>
          </w:p>
        </w:tc>
        <w:tc>
          <w:tcPr>
            <w:tcW w:w="3407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Ежеквартальный отчет</w:t>
            </w:r>
          </w:p>
        </w:tc>
      </w:tr>
    </w:tbl>
    <w:p w:rsidR="00E51974" w:rsidRDefault="00E51974">
      <w:pPr>
        <w:rPr>
          <w:rFonts w:ascii="Times New Roman" w:hAnsi="Times New Roman" w:cs="Times New Roman"/>
          <w:sz w:val="24"/>
          <w:szCs w:val="24"/>
        </w:rPr>
      </w:pPr>
    </w:p>
    <w:p w:rsidR="00551B24" w:rsidRDefault="00551B24">
      <w:pPr>
        <w:rPr>
          <w:rFonts w:ascii="Times New Roman" w:hAnsi="Times New Roman" w:cs="Times New Roman"/>
          <w:sz w:val="24"/>
          <w:szCs w:val="24"/>
        </w:rPr>
      </w:pPr>
    </w:p>
    <w:p w:rsidR="00551B24" w:rsidRDefault="006078C3" w:rsidP="00551B2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редседателя</w:t>
      </w:r>
      <w:proofErr w:type="spellEnd"/>
      <w:r w:rsidR="00551B24" w:rsidRPr="00551B24">
        <w:rPr>
          <w:rFonts w:ascii="Times New Roman" w:hAnsi="Times New Roman" w:cs="Times New Roman"/>
          <w:sz w:val="28"/>
          <w:szCs w:val="28"/>
        </w:rPr>
        <w:t xml:space="preserve"> административной комиссии</w:t>
      </w:r>
    </w:p>
    <w:p w:rsidR="00551B24" w:rsidRPr="00551B24" w:rsidRDefault="00551B24" w:rsidP="00551B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551B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551B2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proofErr w:type="spellStart"/>
      <w:r w:rsidR="006078C3">
        <w:rPr>
          <w:rFonts w:ascii="Times New Roman" w:hAnsi="Times New Roman" w:cs="Times New Roman"/>
          <w:sz w:val="28"/>
          <w:szCs w:val="28"/>
        </w:rPr>
        <w:t>Н.П.Леонтьева</w:t>
      </w:r>
      <w:proofErr w:type="spellEnd"/>
    </w:p>
    <w:sectPr w:rsidR="00551B24" w:rsidRPr="00551B24" w:rsidSect="00886625">
      <w:headerReference w:type="default" r:id="rId8"/>
      <w:pgSz w:w="16838" w:h="11906" w:orient="landscape"/>
      <w:pgMar w:top="568" w:right="1134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DC3" w:rsidRDefault="00537DC3" w:rsidP="00EB7FE5">
      <w:pPr>
        <w:spacing w:after="0" w:line="240" w:lineRule="auto"/>
      </w:pPr>
      <w:r>
        <w:separator/>
      </w:r>
    </w:p>
  </w:endnote>
  <w:endnote w:type="continuationSeparator" w:id="0">
    <w:p w:rsidR="00537DC3" w:rsidRDefault="00537DC3" w:rsidP="00EB7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DC3" w:rsidRDefault="00537DC3" w:rsidP="00EB7FE5">
      <w:pPr>
        <w:spacing w:after="0" w:line="240" w:lineRule="auto"/>
      </w:pPr>
      <w:r>
        <w:separator/>
      </w:r>
    </w:p>
  </w:footnote>
  <w:footnote w:type="continuationSeparator" w:id="0">
    <w:p w:rsidR="00537DC3" w:rsidRDefault="00537DC3" w:rsidP="00EB7F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28962"/>
      <w:docPartObj>
        <w:docPartGallery w:val="Page Numbers (Top of Page)"/>
        <w:docPartUnique/>
      </w:docPartObj>
    </w:sdtPr>
    <w:sdtEndPr/>
    <w:sdtContent>
      <w:p w:rsidR="00EB7FE5" w:rsidRDefault="001179AC">
        <w:pPr>
          <w:pStyle w:val="a9"/>
          <w:jc w:val="right"/>
        </w:pPr>
        <w:r w:rsidRPr="00EB7FE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EB7FE5" w:rsidRPr="00EB7FE5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EB7FE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E40CF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EB7FE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51FE"/>
    <w:rsid w:val="00026F4D"/>
    <w:rsid w:val="00061C1F"/>
    <w:rsid w:val="000708D4"/>
    <w:rsid w:val="000B5A41"/>
    <w:rsid w:val="000B7897"/>
    <w:rsid w:val="000C59F9"/>
    <w:rsid w:val="001179AC"/>
    <w:rsid w:val="00167BB9"/>
    <w:rsid w:val="001C0484"/>
    <w:rsid w:val="001E0218"/>
    <w:rsid w:val="001E27B0"/>
    <w:rsid w:val="001E5EFF"/>
    <w:rsid w:val="00207687"/>
    <w:rsid w:val="00240DFE"/>
    <w:rsid w:val="002E4AEF"/>
    <w:rsid w:val="003C71EB"/>
    <w:rsid w:val="003E77CC"/>
    <w:rsid w:val="0042298F"/>
    <w:rsid w:val="00445112"/>
    <w:rsid w:val="004B7B75"/>
    <w:rsid w:val="004F5DE1"/>
    <w:rsid w:val="00537DC3"/>
    <w:rsid w:val="00551B24"/>
    <w:rsid w:val="00582D35"/>
    <w:rsid w:val="005C7D87"/>
    <w:rsid w:val="005D51FE"/>
    <w:rsid w:val="005E2A3C"/>
    <w:rsid w:val="006078C3"/>
    <w:rsid w:val="00617FEE"/>
    <w:rsid w:val="006E40CF"/>
    <w:rsid w:val="007014AB"/>
    <w:rsid w:val="00713246"/>
    <w:rsid w:val="007531EC"/>
    <w:rsid w:val="007816BE"/>
    <w:rsid w:val="007E7D73"/>
    <w:rsid w:val="00821554"/>
    <w:rsid w:val="0088294B"/>
    <w:rsid w:val="00886625"/>
    <w:rsid w:val="0089674D"/>
    <w:rsid w:val="008A38C4"/>
    <w:rsid w:val="008C47B1"/>
    <w:rsid w:val="008C5FB8"/>
    <w:rsid w:val="0096582D"/>
    <w:rsid w:val="009E30F1"/>
    <w:rsid w:val="00A15B63"/>
    <w:rsid w:val="00A15CE1"/>
    <w:rsid w:val="00A25A06"/>
    <w:rsid w:val="00AD566C"/>
    <w:rsid w:val="00AE4DA6"/>
    <w:rsid w:val="00B3009E"/>
    <w:rsid w:val="00B642BB"/>
    <w:rsid w:val="00B70210"/>
    <w:rsid w:val="00BA4A6C"/>
    <w:rsid w:val="00BD24C6"/>
    <w:rsid w:val="00BE7601"/>
    <w:rsid w:val="00C8428A"/>
    <w:rsid w:val="00CC57BF"/>
    <w:rsid w:val="00CE63A9"/>
    <w:rsid w:val="00CF7375"/>
    <w:rsid w:val="00D23FF4"/>
    <w:rsid w:val="00D75A6F"/>
    <w:rsid w:val="00E51974"/>
    <w:rsid w:val="00E93629"/>
    <w:rsid w:val="00EB7FE5"/>
    <w:rsid w:val="00EE22C7"/>
    <w:rsid w:val="00F04FAE"/>
    <w:rsid w:val="00F47289"/>
    <w:rsid w:val="00F5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4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D51FE"/>
    <w:rPr>
      <w:b/>
      <w:bCs/>
    </w:rPr>
  </w:style>
  <w:style w:type="character" w:styleId="a5">
    <w:name w:val="Emphasis"/>
    <w:basedOn w:val="a0"/>
    <w:uiPriority w:val="20"/>
    <w:qFormat/>
    <w:rsid w:val="005D51FE"/>
    <w:rPr>
      <w:i/>
      <w:iCs/>
    </w:rPr>
  </w:style>
  <w:style w:type="table" w:styleId="a6">
    <w:name w:val="Table Grid"/>
    <w:basedOn w:val="a1"/>
    <w:uiPriority w:val="59"/>
    <w:rsid w:val="00EE22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Light Shading"/>
    <w:basedOn w:val="a1"/>
    <w:uiPriority w:val="60"/>
    <w:rsid w:val="00EE22C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1"/>
    <w:uiPriority w:val="60"/>
    <w:rsid w:val="00EE22C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E22C7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1"/>
    <w:uiPriority w:val="60"/>
    <w:rsid w:val="00EE22C7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1"/>
    <w:uiPriority w:val="60"/>
    <w:rsid w:val="00EE22C7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List Accent 5"/>
    <w:basedOn w:val="a1"/>
    <w:uiPriority w:val="61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40">
    <w:name w:val="Light List Accent 4"/>
    <w:basedOn w:val="a1"/>
    <w:uiPriority w:val="61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30">
    <w:name w:val="Light List Accent 3"/>
    <w:basedOn w:val="a1"/>
    <w:uiPriority w:val="61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20">
    <w:name w:val="Light List Accent 2"/>
    <w:basedOn w:val="a1"/>
    <w:uiPriority w:val="61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10">
    <w:name w:val="Light List Accent 1"/>
    <w:basedOn w:val="a1"/>
    <w:uiPriority w:val="61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8">
    <w:name w:val="Light List"/>
    <w:basedOn w:val="a1"/>
    <w:uiPriority w:val="61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6">
    <w:name w:val="Light Shading Accent 6"/>
    <w:basedOn w:val="a1"/>
    <w:uiPriority w:val="60"/>
    <w:rsid w:val="00EE22C7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-41">
    <w:name w:val="Light Grid Accent 4"/>
    <w:basedOn w:val="a1"/>
    <w:uiPriority w:val="62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21">
    <w:name w:val="Light Grid Accent 2"/>
    <w:basedOn w:val="a1"/>
    <w:uiPriority w:val="62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2-5">
    <w:name w:val="Medium Grid 2 Accent 5"/>
    <w:basedOn w:val="a1"/>
    <w:uiPriority w:val="68"/>
    <w:rsid w:val="00EE22C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a9">
    <w:name w:val="header"/>
    <w:basedOn w:val="a"/>
    <w:link w:val="aa"/>
    <w:uiPriority w:val="99"/>
    <w:unhideWhenUsed/>
    <w:rsid w:val="00EB7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B7FE5"/>
  </w:style>
  <w:style w:type="paragraph" w:styleId="ab">
    <w:name w:val="footer"/>
    <w:basedOn w:val="a"/>
    <w:link w:val="ac"/>
    <w:uiPriority w:val="99"/>
    <w:semiHidden/>
    <w:unhideWhenUsed/>
    <w:rsid w:val="00EB7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EB7F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6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A9A950-475D-4380-BD9D-7754D80B3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5</Pages>
  <Words>1122</Words>
  <Characters>6399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Регистр</dc:creator>
  <cp:lastModifiedBy>Пользователь Windows</cp:lastModifiedBy>
  <cp:revision>28</cp:revision>
  <cp:lastPrinted>2020-03-26T06:43:00Z</cp:lastPrinted>
  <dcterms:created xsi:type="dcterms:W3CDTF">2018-01-10T07:32:00Z</dcterms:created>
  <dcterms:modified xsi:type="dcterms:W3CDTF">2021-05-24T08:27:00Z</dcterms:modified>
</cp:coreProperties>
</file>