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CD0" w:rsidRPr="00D33CD0" w:rsidRDefault="00D33CD0" w:rsidP="00D33CD0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right"/>
        <w:rPr>
          <w:noProof/>
          <w:sz w:val="40"/>
        </w:rPr>
      </w:pPr>
      <w:r w:rsidRPr="00D33CD0">
        <w:rPr>
          <w:noProof/>
          <w:sz w:val="40"/>
        </w:rPr>
        <w:t>ПРОЕКТ</w:t>
      </w:r>
    </w:p>
    <w:p w:rsidR="000620B3" w:rsidRDefault="00FB57D2" w:rsidP="000620B3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20B3" w:rsidRPr="00C62A08" w:rsidRDefault="000620B3" w:rsidP="000620B3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b/>
          <w:sz w:val="16"/>
          <w:szCs w:val="16"/>
        </w:rPr>
      </w:pPr>
    </w:p>
    <w:p w:rsidR="000620B3" w:rsidRDefault="000620B3" w:rsidP="000620B3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rFonts w:ascii="Times New Roman" w:hAnsi="Times New Roman" w:cs="Times New Roman"/>
          <w:b/>
          <w:sz w:val="40"/>
        </w:rPr>
      </w:pPr>
      <w:r w:rsidRPr="000620B3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0620B3" w:rsidRPr="000620B3" w:rsidRDefault="000620B3" w:rsidP="000620B3">
      <w:pPr>
        <w:tabs>
          <w:tab w:val="left" w:pos="5670"/>
          <w:tab w:val="left" w:pos="6663"/>
          <w:tab w:val="left" w:pos="7513"/>
          <w:tab w:val="left" w:pos="7938"/>
        </w:tabs>
        <w:ind w:left="284" w:firstLine="436"/>
        <w:jc w:val="center"/>
        <w:rPr>
          <w:rFonts w:ascii="Times New Roman" w:hAnsi="Times New Roman" w:cs="Times New Roman"/>
          <w:b/>
          <w:sz w:val="40"/>
        </w:rPr>
      </w:pPr>
    </w:p>
    <w:p w:rsidR="000620B3" w:rsidRPr="000620B3" w:rsidRDefault="000620B3" w:rsidP="000620B3">
      <w:pPr>
        <w:pStyle w:val="2"/>
        <w:ind w:left="284" w:firstLine="436"/>
        <w:jc w:val="center"/>
        <w:rPr>
          <w:rFonts w:ascii="Times New Roman" w:hAnsi="Times New Roman" w:cs="Times New Roman"/>
          <w:i w:val="0"/>
        </w:rPr>
      </w:pPr>
      <w:r w:rsidRPr="000620B3">
        <w:rPr>
          <w:rFonts w:ascii="Times New Roman" w:hAnsi="Times New Roman" w:cs="Times New Roman"/>
          <w:i w:val="0"/>
        </w:rPr>
        <w:t>ПОСТАНОВЛЕНИЕ</w:t>
      </w:r>
    </w:p>
    <w:p w:rsidR="000620B3" w:rsidRPr="000620B3" w:rsidRDefault="000620B3" w:rsidP="000620B3">
      <w:pPr>
        <w:ind w:left="284" w:firstLine="436"/>
        <w:jc w:val="center"/>
        <w:rPr>
          <w:rFonts w:ascii="Times New Roman" w:hAnsi="Times New Roman" w:cs="Times New Roman"/>
          <w:sz w:val="36"/>
          <w:szCs w:val="36"/>
        </w:rPr>
      </w:pPr>
    </w:p>
    <w:p w:rsidR="000620B3" w:rsidRPr="000620B3" w:rsidRDefault="00D33CD0" w:rsidP="000620B3">
      <w:pPr>
        <w:tabs>
          <w:tab w:val="center" w:pos="4677"/>
        </w:tabs>
        <w:ind w:left="284" w:firstLine="43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«___»________</w:t>
      </w:r>
      <w:r w:rsidR="000620B3" w:rsidRPr="000620B3">
        <w:rPr>
          <w:rFonts w:ascii="Times New Roman" w:hAnsi="Times New Roman" w:cs="Times New Roman"/>
          <w:sz w:val="28"/>
        </w:rPr>
        <w:t xml:space="preserve"> </w:t>
      </w:r>
      <w:proofErr w:type="gramStart"/>
      <w:r w:rsidR="000620B3" w:rsidRPr="000620B3">
        <w:rPr>
          <w:rFonts w:ascii="Times New Roman" w:hAnsi="Times New Roman" w:cs="Times New Roman"/>
          <w:sz w:val="28"/>
        </w:rPr>
        <w:t>г</w:t>
      </w:r>
      <w:proofErr w:type="gramEnd"/>
      <w:r w:rsidR="000620B3" w:rsidRPr="000620B3">
        <w:rPr>
          <w:rFonts w:ascii="Times New Roman" w:hAnsi="Times New Roman" w:cs="Times New Roman"/>
          <w:sz w:val="28"/>
        </w:rPr>
        <w:t xml:space="preserve">.                                     </w:t>
      </w:r>
      <w:r w:rsidR="000620B3">
        <w:rPr>
          <w:rFonts w:ascii="Times New Roman" w:hAnsi="Times New Roman" w:cs="Times New Roman"/>
          <w:sz w:val="28"/>
        </w:rPr>
        <w:t xml:space="preserve">    </w:t>
      </w:r>
      <w:r w:rsidR="00884903">
        <w:rPr>
          <w:rFonts w:ascii="Times New Roman" w:hAnsi="Times New Roman" w:cs="Times New Roman"/>
          <w:sz w:val="28"/>
        </w:rPr>
        <w:t xml:space="preserve">             </w:t>
      </w:r>
      <w:r w:rsidR="000620B3">
        <w:rPr>
          <w:rFonts w:ascii="Times New Roman" w:hAnsi="Times New Roman" w:cs="Times New Roman"/>
          <w:sz w:val="28"/>
        </w:rPr>
        <w:t xml:space="preserve"> </w:t>
      </w:r>
      <w:r w:rsidR="000620B3" w:rsidRPr="000620B3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___</w:t>
      </w:r>
    </w:p>
    <w:p w:rsidR="000620B3" w:rsidRDefault="000620B3" w:rsidP="000620B3">
      <w:pPr>
        <w:ind w:left="284" w:firstLine="436"/>
        <w:jc w:val="center"/>
        <w:rPr>
          <w:sz w:val="22"/>
        </w:rPr>
      </w:pPr>
    </w:p>
    <w:p w:rsidR="000620B3" w:rsidRPr="000620B3" w:rsidRDefault="000620B3" w:rsidP="000620B3">
      <w:pPr>
        <w:ind w:left="284" w:firstLine="436"/>
        <w:jc w:val="center"/>
        <w:rPr>
          <w:rFonts w:ascii="Times New Roman" w:hAnsi="Times New Roman" w:cs="Times New Roman"/>
          <w:sz w:val="22"/>
        </w:rPr>
      </w:pPr>
      <w:r w:rsidRPr="000620B3">
        <w:rPr>
          <w:rFonts w:ascii="Times New Roman" w:hAnsi="Times New Roman" w:cs="Times New Roman"/>
          <w:sz w:val="22"/>
        </w:rPr>
        <w:t>с. Большое Игнатово</w:t>
      </w:r>
    </w:p>
    <w:p w:rsidR="00185AFA" w:rsidRDefault="00185AFA" w:rsidP="000620B3">
      <w:pPr>
        <w:pStyle w:val="1"/>
        <w:ind w:left="284" w:firstLine="436"/>
        <w:jc w:val="left"/>
        <w:rPr>
          <w:rFonts w:ascii="Times New Roman" w:hAnsi="Times New Roman" w:cs="Times New Roman"/>
          <w:color w:val="auto"/>
          <w:sz w:val="28"/>
        </w:rPr>
      </w:pPr>
    </w:p>
    <w:p w:rsidR="006524C5" w:rsidRPr="001E1603" w:rsidRDefault="00D33CD0" w:rsidP="000620B3">
      <w:pPr>
        <w:pStyle w:val="1"/>
        <w:ind w:left="284" w:right="3338"/>
        <w:jc w:val="left"/>
        <w:rPr>
          <w:rFonts w:ascii="Times New Roman" w:hAnsi="Times New Roman" w:cs="Times New Roman"/>
          <w:color w:val="auto"/>
          <w:sz w:val="28"/>
        </w:rPr>
      </w:pPr>
      <w:hyperlink r:id="rId8" w:history="1">
        <w:r w:rsidR="006524C5" w:rsidRPr="001E1603">
          <w:rPr>
            <w:rStyle w:val="a4"/>
            <w:rFonts w:ascii="Times New Roman" w:hAnsi="Times New Roman"/>
            <w:bCs w:val="0"/>
            <w:color w:val="auto"/>
            <w:sz w:val="28"/>
          </w:rPr>
          <w:t>Об утвер</w:t>
        </w:r>
        <w:r w:rsidR="000620B3">
          <w:rPr>
            <w:rStyle w:val="a4"/>
            <w:rFonts w:ascii="Times New Roman" w:hAnsi="Times New Roman"/>
            <w:bCs w:val="0"/>
            <w:color w:val="auto"/>
            <w:sz w:val="28"/>
          </w:rPr>
          <w:t>ждении муниципальной программы «</w:t>
        </w:r>
        <w:r w:rsidR="006524C5" w:rsidRPr="001E1603">
          <w:rPr>
            <w:rStyle w:val="a4"/>
            <w:rFonts w:ascii="Times New Roman" w:hAnsi="Times New Roman"/>
            <w:bCs w:val="0"/>
            <w:color w:val="auto"/>
            <w:sz w:val="28"/>
          </w:rPr>
          <w:t xml:space="preserve">Повышение безопасности дорожного движения на территории </w:t>
        </w:r>
        <w:r w:rsidR="000620B3">
          <w:rPr>
            <w:rStyle w:val="a4"/>
            <w:rFonts w:ascii="Times New Roman" w:hAnsi="Times New Roman"/>
            <w:bCs w:val="0"/>
            <w:color w:val="auto"/>
            <w:sz w:val="28"/>
          </w:rPr>
          <w:t>Большеигнатовского муниципального района</w:t>
        </w:r>
      </w:hyperlink>
      <w:r w:rsidR="000620B3" w:rsidRPr="000620B3">
        <w:rPr>
          <w:rFonts w:ascii="Times New Roman" w:hAnsi="Times New Roman" w:cs="Times New Roman"/>
          <w:b w:val="0"/>
          <w:color w:val="auto"/>
          <w:sz w:val="28"/>
        </w:rPr>
        <w:t>»</w:t>
      </w:r>
      <w:r w:rsidR="00355163">
        <w:rPr>
          <w:rFonts w:ascii="Times New Roman" w:hAnsi="Times New Roman" w:cs="Times New Roman"/>
          <w:b w:val="0"/>
          <w:color w:val="auto"/>
          <w:sz w:val="28"/>
        </w:rPr>
        <w:t xml:space="preserve"> на 2020-2025 годы</w:t>
      </w:r>
    </w:p>
    <w:p w:rsidR="00185AFA" w:rsidRDefault="00185AFA" w:rsidP="000620B3">
      <w:pPr>
        <w:ind w:left="284" w:firstLine="436"/>
        <w:rPr>
          <w:rFonts w:ascii="Times New Roman" w:hAnsi="Times New Roman" w:cs="Times New Roman"/>
          <w:sz w:val="28"/>
        </w:rPr>
      </w:pPr>
    </w:p>
    <w:p w:rsidR="006524C5" w:rsidRPr="00C24065" w:rsidRDefault="006524C5" w:rsidP="000620B3">
      <w:pPr>
        <w:ind w:left="284" w:firstLine="436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В </w:t>
      </w:r>
      <w:r w:rsidRPr="004C77EA">
        <w:rPr>
          <w:rFonts w:ascii="Times New Roman" w:hAnsi="Times New Roman" w:cs="Times New Roman"/>
          <w:sz w:val="28"/>
        </w:rPr>
        <w:t xml:space="preserve">соответствии со </w:t>
      </w:r>
      <w:hyperlink r:id="rId9" w:history="1">
        <w:r w:rsidRPr="004C77EA">
          <w:rPr>
            <w:rStyle w:val="a4"/>
            <w:rFonts w:ascii="Times New Roman" w:hAnsi="Times New Roman"/>
            <w:color w:val="auto"/>
            <w:sz w:val="28"/>
          </w:rPr>
          <w:t>ст. 179</w:t>
        </w:r>
      </w:hyperlink>
      <w:r w:rsidRPr="004C77EA">
        <w:rPr>
          <w:rFonts w:ascii="Times New Roman" w:hAnsi="Times New Roman" w:cs="Times New Roman"/>
          <w:sz w:val="28"/>
        </w:rPr>
        <w:t xml:space="preserve"> "Бюджетного кодекса Российской Федерации", </w:t>
      </w:r>
      <w:hyperlink r:id="rId10" w:history="1">
        <w:r w:rsidRPr="004C77EA">
          <w:rPr>
            <w:rStyle w:val="a4"/>
            <w:rFonts w:ascii="Times New Roman" w:hAnsi="Times New Roman"/>
            <w:color w:val="auto"/>
            <w:sz w:val="28"/>
          </w:rPr>
          <w:t>Федеральным законом</w:t>
        </w:r>
      </w:hyperlink>
      <w:r w:rsidRPr="004C77EA">
        <w:rPr>
          <w:rFonts w:ascii="Times New Roman" w:hAnsi="Times New Roman" w:cs="Times New Roman"/>
          <w:sz w:val="28"/>
        </w:rPr>
        <w:t xml:space="preserve"> от 06.10.2003 г. N 131-ФЗ "Об общих принципах организации местного самоуправления в Российской Федерации", и в целях повышения безопасности</w:t>
      </w:r>
      <w:r w:rsidRPr="00C24065">
        <w:rPr>
          <w:rFonts w:ascii="Times New Roman" w:hAnsi="Times New Roman" w:cs="Times New Roman"/>
          <w:sz w:val="28"/>
        </w:rPr>
        <w:t xml:space="preserve"> дорожного движения на территории </w:t>
      </w:r>
      <w:r w:rsidR="000620B3">
        <w:rPr>
          <w:rFonts w:ascii="Times New Roman" w:hAnsi="Times New Roman" w:cs="Times New Roman"/>
          <w:sz w:val="28"/>
        </w:rPr>
        <w:t xml:space="preserve">Большеигнатовского </w:t>
      </w:r>
      <w:r w:rsidRPr="00C24065">
        <w:rPr>
          <w:rFonts w:ascii="Times New Roman" w:hAnsi="Times New Roman" w:cs="Times New Roman"/>
          <w:sz w:val="28"/>
        </w:rPr>
        <w:t xml:space="preserve">муниципального района, </w:t>
      </w:r>
      <w:r w:rsidR="000620B3">
        <w:rPr>
          <w:rFonts w:ascii="Times New Roman" w:hAnsi="Times New Roman" w:cs="Times New Roman"/>
          <w:sz w:val="28"/>
        </w:rPr>
        <w:t xml:space="preserve">Администрация Большеигнатовского муниципального района </w:t>
      </w:r>
      <w:r w:rsidR="001E1603" w:rsidRPr="0001271B">
        <w:rPr>
          <w:rFonts w:ascii="Times New Roman" w:hAnsi="Times New Roman" w:cs="Times New Roman"/>
          <w:b/>
          <w:sz w:val="28"/>
        </w:rPr>
        <w:t>постановля</w:t>
      </w:r>
      <w:r w:rsidR="000620B3">
        <w:rPr>
          <w:rFonts w:ascii="Times New Roman" w:hAnsi="Times New Roman" w:cs="Times New Roman"/>
          <w:b/>
          <w:sz w:val="28"/>
        </w:rPr>
        <w:t>ет</w:t>
      </w:r>
      <w:r w:rsidRPr="00C24065">
        <w:rPr>
          <w:rFonts w:ascii="Times New Roman" w:hAnsi="Times New Roman" w:cs="Times New Roman"/>
          <w:sz w:val="28"/>
        </w:rPr>
        <w:t>:</w:t>
      </w:r>
    </w:p>
    <w:p w:rsidR="00B7328B" w:rsidRDefault="006524C5" w:rsidP="00B7328B">
      <w:pPr>
        <w:numPr>
          <w:ilvl w:val="0"/>
          <w:numId w:val="2"/>
        </w:numPr>
        <w:ind w:left="284" w:firstLine="436"/>
        <w:rPr>
          <w:rFonts w:ascii="Times New Roman" w:hAnsi="Times New Roman" w:cs="Times New Roman"/>
          <w:sz w:val="28"/>
        </w:rPr>
      </w:pPr>
      <w:bookmarkStart w:id="0" w:name="sub_1"/>
      <w:r w:rsidRPr="00C24065">
        <w:rPr>
          <w:rFonts w:ascii="Times New Roman" w:hAnsi="Times New Roman" w:cs="Times New Roman"/>
          <w:sz w:val="28"/>
        </w:rPr>
        <w:t xml:space="preserve">Утвердить </w:t>
      </w:r>
      <w:bookmarkEnd w:id="0"/>
      <w:r w:rsidR="002D5A97">
        <w:rPr>
          <w:rFonts w:ascii="Times New Roman" w:hAnsi="Times New Roman" w:cs="Times New Roman"/>
          <w:sz w:val="28"/>
        </w:rPr>
        <w:t>М</w:t>
      </w:r>
      <w:r w:rsidR="000620B3">
        <w:rPr>
          <w:rFonts w:ascii="Times New Roman" w:hAnsi="Times New Roman" w:cs="Times New Roman"/>
          <w:sz w:val="28"/>
        </w:rPr>
        <w:t>униципальную программу «</w:t>
      </w:r>
      <w:r w:rsidRPr="00C24065">
        <w:rPr>
          <w:rFonts w:ascii="Times New Roman" w:hAnsi="Times New Roman" w:cs="Times New Roman"/>
          <w:sz w:val="28"/>
        </w:rPr>
        <w:t xml:space="preserve">Повышение безопасности дорожного движения на территории </w:t>
      </w:r>
      <w:r w:rsidR="000620B3">
        <w:rPr>
          <w:rFonts w:ascii="Times New Roman" w:hAnsi="Times New Roman" w:cs="Times New Roman"/>
          <w:sz w:val="28"/>
        </w:rPr>
        <w:t>Большеигнатовского муниципального района»</w:t>
      </w:r>
      <w:r w:rsidR="00355163">
        <w:rPr>
          <w:rFonts w:ascii="Times New Roman" w:hAnsi="Times New Roman" w:cs="Times New Roman"/>
          <w:sz w:val="28"/>
        </w:rPr>
        <w:t xml:space="preserve"> на 2020-2015 годы</w:t>
      </w:r>
      <w:r w:rsidR="002D5A97">
        <w:rPr>
          <w:rFonts w:ascii="Times New Roman" w:hAnsi="Times New Roman" w:cs="Times New Roman"/>
          <w:sz w:val="28"/>
        </w:rPr>
        <w:t>.</w:t>
      </w:r>
    </w:p>
    <w:p w:rsidR="006524C5" w:rsidRPr="00C24065" w:rsidRDefault="00B7328B" w:rsidP="006C0F59">
      <w:pPr>
        <w:ind w:left="284" w:firstLine="43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</w:rPr>
        <w:t>Контороль</w:t>
      </w:r>
      <w:proofErr w:type="spellEnd"/>
      <w:r>
        <w:rPr>
          <w:rFonts w:ascii="Times New Roman" w:hAnsi="Times New Roman" w:cs="Times New Roman"/>
          <w:sz w:val="28"/>
        </w:rPr>
        <w:t xml:space="preserve"> за исполнением настоящего постановления возложить на заместителя Главы </w:t>
      </w:r>
      <w:r w:rsidR="006C0F59">
        <w:rPr>
          <w:rFonts w:ascii="Times New Roman" w:hAnsi="Times New Roman" w:cs="Times New Roman"/>
          <w:sz w:val="28"/>
        </w:rPr>
        <w:t>Большеигнатовского муниципального района по социальным вопросам – начальника управления по социальной работе – Т.М.Кирееву.</w:t>
      </w:r>
      <w:r w:rsidR="001E1603">
        <w:rPr>
          <w:rFonts w:ascii="Times New Roman" w:hAnsi="Times New Roman" w:cs="Times New Roman"/>
          <w:sz w:val="28"/>
        </w:rPr>
        <w:t xml:space="preserve"> </w:t>
      </w:r>
    </w:p>
    <w:p w:rsidR="006524C5" w:rsidRPr="00B20DB4" w:rsidRDefault="00B7328B" w:rsidP="000620B3">
      <w:pPr>
        <w:ind w:left="284" w:firstLine="436"/>
        <w:rPr>
          <w:rFonts w:ascii="Times New Roman" w:hAnsi="Times New Roman" w:cs="Times New Roman"/>
          <w:sz w:val="28"/>
        </w:rPr>
      </w:pPr>
      <w:bookmarkStart w:id="1" w:name="sub_4"/>
      <w:r>
        <w:rPr>
          <w:rFonts w:ascii="Times New Roman" w:hAnsi="Times New Roman" w:cs="Times New Roman"/>
          <w:sz w:val="28"/>
        </w:rPr>
        <w:t>3</w:t>
      </w:r>
      <w:r w:rsidR="006524C5" w:rsidRPr="00C24065">
        <w:rPr>
          <w:rFonts w:ascii="Times New Roman" w:hAnsi="Times New Roman" w:cs="Times New Roman"/>
          <w:sz w:val="28"/>
        </w:rPr>
        <w:t xml:space="preserve">. Настоящее постановление вступает в силу </w:t>
      </w:r>
      <w:r w:rsidR="000620B3">
        <w:rPr>
          <w:rFonts w:ascii="Times New Roman" w:hAnsi="Times New Roman" w:cs="Times New Roman"/>
          <w:sz w:val="28"/>
        </w:rPr>
        <w:t xml:space="preserve">после его </w:t>
      </w:r>
      <w:hyperlink r:id="rId11" w:history="1">
        <w:r w:rsidR="006524C5" w:rsidRPr="00997240">
          <w:rPr>
            <w:rStyle w:val="a4"/>
            <w:rFonts w:ascii="Times New Roman" w:hAnsi="Times New Roman"/>
            <w:b w:val="0"/>
            <w:color w:val="auto"/>
            <w:sz w:val="28"/>
          </w:rPr>
          <w:t>официального опубликования</w:t>
        </w:r>
      </w:hyperlink>
      <w:r w:rsidR="003E0B50">
        <w:rPr>
          <w:rFonts w:ascii="Times New Roman" w:hAnsi="Times New Roman" w:cs="Times New Roman"/>
          <w:sz w:val="28"/>
        </w:rPr>
        <w:t xml:space="preserve"> и распространяет свое действие на </w:t>
      </w:r>
      <w:proofErr w:type="gramStart"/>
      <w:r w:rsidR="003E0B50">
        <w:rPr>
          <w:rFonts w:ascii="Times New Roman" w:hAnsi="Times New Roman" w:cs="Times New Roman"/>
          <w:sz w:val="28"/>
        </w:rPr>
        <w:t>правоотношения</w:t>
      </w:r>
      <w:proofErr w:type="gramEnd"/>
      <w:r w:rsidR="003E0B50">
        <w:rPr>
          <w:rFonts w:ascii="Times New Roman" w:hAnsi="Times New Roman" w:cs="Times New Roman"/>
          <w:sz w:val="28"/>
        </w:rPr>
        <w:t xml:space="preserve"> возникшие с 1 января 2020 года</w:t>
      </w:r>
      <w:r w:rsidR="006524C5" w:rsidRPr="00B20DB4">
        <w:rPr>
          <w:rFonts w:ascii="Times New Roman" w:hAnsi="Times New Roman" w:cs="Times New Roman"/>
          <w:sz w:val="28"/>
        </w:rPr>
        <w:t>.</w:t>
      </w:r>
    </w:p>
    <w:bookmarkEnd w:id="1"/>
    <w:p w:rsidR="006524C5" w:rsidRDefault="006524C5" w:rsidP="000620B3">
      <w:pPr>
        <w:ind w:left="284" w:firstLine="436"/>
        <w:rPr>
          <w:rFonts w:ascii="Times New Roman" w:hAnsi="Times New Roman" w:cs="Times New Roman"/>
          <w:sz w:val="28"/>
        </w:rPr>
      </w:pPr>
    </w:p>
    <w:p w:rsidR="002D5A97" w:rsidRPr="00B20DB4" w:rsidRDefault="002D5A97" w:rsidP="000620B3">
      <w:pPr>
        <w:ind w:left="284" w:firstLine="436"/>
        <w:rPr>
          <w:rFonts w:ascii="Times New Roman" w:hAnsi="Times New Roman" w:cs="Times New Roman"/>
          <w:sz w:val="28"/>
        </w:rPr>
      </w:pPr>
    </w:p>
    <w:p w:rsidR="006524C5" w:rsidRPr="00C24065" w:rsidRDefault="006524C5" w:rsidP="000620B3">
      <w:pPr>
        <w:ind w:left="284" w:firstLine="436"/>
        <w:rPr>
          <w:rFonts w:ascii="Times New Roman" w:hAnsi="Times New Roman" w:cs="Times New Roman"/>
          <w:sz w:val="28"/>
        </w:rPr>
      </w:pPr>
    </w:p>
    <w:p w:rsidR="001E1603" w:rsidRDefault="001E1603" w:rsidP="000620B3">
      <w:pPr>
        <w:ind w:left="284" w:firstLine="436"/>
        <w:jc w:val="right"/>
        <w:rPr>
          <w:rStyle w:val="a3"/>
          <w:rFonts w:ascii="Times New Roman" w:hAnsi="Times New Roman" w:cs="Times New Roman"/>
          <w:bCs/>
          <w:sz w:val="28"/>
        </w:rPr>
      </w:pPr>
      <w:bookmarkStart w:id="2" w:name="sub_1000"/>
    </w:p>
    <w:p w:rsidR="001E1603" w:rsidRPr="000620B3" w:rsidRDefault="000620B3" w:rsidP="000620B3">
      <w:pPr>
        <w:ind w:left="284" w:firstLine="0"/>
        <w:rPr>
          <w:rStyle w:val="a3"/>
          <w:rFonts w:ascii="Times New Roman" w:hAnsi="Times New Roman" w:cs="Times New Roman"/>
          <w:b w:val="0"/>
          <w:bCs/>
          <w:sz w:val="28"/>
        </w:rPr>
      </w:pPr>
      <w:r w:rsidRPr="000620B3">
        <w:rPr>
          <w:rStyle w:val="a3"/>
          <w:rFonts w:ascii="Times New Roman" w:hAnsi="Times New Roman" w:cs="Times New Roman"/>
          <w:b w:val="0"/>
          <w:bCs/>
          <w:sz w:val="28"/>
        </w:rPr>
        <w:t>Глава Большеигнатовского</w:t>
      </w:r>
    </w:p>
    <w:p w:rsidR="000620B3" w:rsidRPr="000620B3" w:rsidRDefault="000620B3" w:rsidP="000620B3">
      <w:pPr>
        <w:ind w:left="284" w:firstLine="0"/>
        <w:rPr>
          <w:rStyle w:val="a3"/>
          <w:rFonts w:ascii="Times New Roman" w:hAnsi="Times New Roman" w:cs="Times New Roman"/>
          <w:b w:val="0"/>
          <w:bCs/>
          <w:sz w:val="28"/>
        </w:rPr>
      </w:pPr>
      <w:r w:rsidRPr="000620B3">
        <w:rPr>
          <w:rStyle w:val="a3"/>
          <w:rFonts w:ascii="Times New Roman" w:hAnsi="Times New Roman" w:cs="Times New Roman"/>
          <w:b w:val="0"/>
          <w:bCs/>
          <w:sz w:val="28"/>
        </w:rPr>
        <w:t xml:space="preserve">муниципального района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</w:rPr>
        <w:t xml:space="preserve">          </w:t>
      </w:r>
      <w:r w:rsidRPr="000620B3">
        <w:rPr>
          <w:rStyle w:val="a3"/>
          <w:rFonts w:ascii="Times New Roman" w:hAnsi="Times New Roman" w:cs="Times New Roman"/>
          <w:b w:val="0"/>
          <w:bCs/>
          <w:sz w:val="28"/>
        </w:rPr>
        <w:t xml:space="preserve"> Т.Н.Полозова</w:t>
      </w:r>
    </w:p>
    <w:p w:rsidR="001E1603" w:rsidRDefault="001E1603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1E1603" w:rsidRDefault="001E1603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1E1603" w:rsidRDefault="001E1603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1E1603" w:rsidRDefault="001E1603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bookmarkEnd w:id="2"/>
    <w:p w:rsidR="00185AFA" w:rsidRDefault="00ED5978" w:rsidP="001E160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524C5" w:rsidRDefault="001E1603" w:rsidP="001E160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Утвержден</w:t>
      </w:r>
      <w:r w:rsidR="0094193F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>а</w:t>
      </w:r>
      <w:r w:rsidR="0094193F">
        <w:rPr>
          <w:rFonts w:ascii="Times New Roman" w:hAnsi="Times New Roman" w:cs="Times New Roman"/>
          <w:sz w:val="28"/>
        </w:rPr>
        <w:t>я</w:t>
      </w:r>
    </w:p>
    <w:p w:rsidR="00ED5978" w:rsidRDefault="0094193F" w:rsidP="001E1603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постановлением А</w:t>
      </w:r>
      <w:r w:rsidR="001E1603">
        <w:rPr>
          <w:rFonts w:ascii="Times New Roman" w:hAnsi="Times New Roman" w:cs="Times New Roman"/>
          <w:sz w:val="28"/>
        </w:rPr>
        <w:t>дминистрации</w:t>
      </w:r>
    </w:p>
    <w:p w:rsidR="00ED5978" w:rsidRDefault="001E1603" w:rsidP="00ED5978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94193F">
        <w:rPr>
          <w:rFonts w:ascii="Times New Roman" w:hAnsi="Times New Roman" w:cs="Times New Roman"/>
          <w:sz w:val="28"/>
        </w:rPr>
        <w:t>Большеигнатовског</w:t>
      </w:r>
      <w:r>
        <w:rPr>
          <w:rFonts w:ascii="Times New Roman" w:hAnsi="Times New Roman" w:cs="Times New Roman"/>
          <w:sz w:val="28"/>
        </w:rPr>
        <w:t>о</w:t>
      </w:r>
      <w:r w:rsidR="00ED5978">
        <w:rPr>
          <w:rFonts w:ascii="Times New Roman" w:hAnsi="Times New Roman" w:cs="Times New Roman"/>
          <w:sz w:val="28"/>
        </w:rPr>
        <w:t xml:space="preserve"> м</w:t>
      </w:r>
      <w:r>
        <w:rPr>
          <w:rFonts w:ascii="Times New Roman" w:hAnsi="Times New Roman" w:cs="Times New Roman"/>
          <w:sz w:val="28"/>
        </w:rPr>
        <w:t>униципального района</w:t>
      </w:r>
    </w:p>
    <w:p w:rsidR="001E1603" w:rsidRPr="00C24065" w:rsidRDefault="001E1603" w:rsidP="00ED5978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от </w:t>
      </w:r>
      <w:r w:rsidR="00D33CD0">
        <w:rPr>
          <w:rFonts w:ascii="Times New Roman" w:hAnsi="Times New Roman" w:cs="Times New Roman"/>
          <w:sz w:val="28"/>
        </w:rPr>
        <w:t>________</w:t>
      </w:r>
      <w:r w:rsidR="0094193F">
        <w:rPr>
          <w:rFonts w:ascii="Times New Roman" w:hAnsi="Times New Roman" w:cs="Times New Roman"/>
          <w:sz w:val="28"/>
        </w:rPr>
        <w:t xml:space="preserve"> </w:t>
      </w:r>
      <w:r w:rsidR="00ED5978">
        <w:rPr>
          <w:rFonts w:ascii="Times New Roman" w:hAnsi="Times New Roman" w:cs="Times New Roman"/>
          <w:sz w:val="28"/>
        </w:rPr>
        <w:t xml:space="preserve">г. </w:t>
      </w:r>
      <w:r>
        <w:rPr>
          <w:rFonts w:ascii="Times New Roman" w:hAnsi="Times New Roman" w:cs="Times New Roman"/>
          <w:sz w:val="28"/>
        </w:rPr>
        <w:t xml:space="preserve">№ </w:t>
      </w:r>
      <w:r w:rsidR="00D33CD0">
        <w:rPr>
          <w:rFonts w:ascii="Times New Roman" w:hAnsi="Times New Roman" w:cs="Times New Roman"/>
          <w:sz w:val="28"/>
        </w:rPr>
        <w:t>_____</w:t>
      </w:r>
      <w:bookmarkStart w:id="3" w:name="_GoBack"/>
      <w:bookmarkEnd w:id="3"/>
      <w:r>
        <w:rPr>
          <w:rFonts w:ascii="Times New Roman" w:hAnsi="Times New Roman" w:cs="Times New Roman"/>
          <w:sz w:val="28"/>
        </w:rPr>
        <w:t xml:space="preserve">    </w:t>
      </w:r>
    </w:p>
    <w:p w:rsidR="0094193F" w:rsidRDefault="0094193F">
      <w:pPr>
        <w:pStyle w:val="1"/>
        <w:rPr>
          <w:rFonts w:ascii="Times New Roman" w:hAnsi="Times New Roman" w:cs="Times New Roman"/>
          <w:sz w:val="44"/>
        </w:rPr>
      </w:pPr>
    </w:p>
    <w:p w:rsidR="0094193F" w:rsidRPr="000A1676" w:rsidRDefault="006524C5" w:rsidP="000A1676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0A1676">
        <w:rPr>
          <w:rFonts w:ascii="Times New Roman" w:hAnsi="Times New Roman" w:cs="Times New Roman"/>
          <w:b w:val="0"/>
          <w:sz w:val="28"/>
          <w:szCs w:val="28"/>
        </w:rPr>
        <w:t>Муниципальная программа</w:t>
      </w:r>
    </w:p>
    <w:p w:rsidR="001E1603" w:rsidRDefault="0094193F" w:rsidP="000A1676">
      <w:pPr>
        <w:pStyle w:val="1"/>
        <w:spacing w:before="0" w:after="0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«</w:t>
      </w:r>
      <w:r w:rsidR="006524C5" w:rsidRPr="0094193F">
        <w:rPr>
          <w:rFonts w:ascii="Times New Roman" w:hAnsi="Times New Roman" w:cs="Times New Roman"/>
          <w:b w:val="0"/>
          <w:sz w:val="28"/>
        </w:rPr>
        <w:t xml:space="preserve">Повышение безопасности дорожного движения на территории </w:t>
      </w:r>
      <w:r>
        <w:rPr>
          <w:rFonts w:ascii="Times New Roman" w:hAnsi="Times New Roman" w:cs="Times New Roman"/>
          <w:b w:val="0"/>
          <w:sz w:val="28"/>
        </w:rPr>
        <w:t>Большеигнато</w:t>
      </w:r>
      <w:r w:rsidR="00C24065" w:rsidRPr="0094193F">
        <w:rPr>
          <w:rFonts w:ascii="Times New Roman" w:hAnsi="Times New Roman" w:cs="Times New Roman"/>
          <w:b w:val="0"/>
          <w:sz w:val="28"/>
        </w:rPr>
        <w:t>вского муниципального района</w:t>
      </w:r>
      <w:r>
        <w:rPr>
          <w:rFonts w:ascii="Times New Roman" w:hAnsi="Times New Roman" w:cs="Times New Roman"/>
          <w:b w:val="0"/>
          <w:sz w:val="28"/>
        </w:rPr>
        <w:t>»</w:t>
      </w:r>
    </w:p>
    <w:p w:rsidR="000A1676" w:rsidRPr="000A1676" w:rsidRDefault="000A1676" w:rsidP="000A1676"/>
    <w:p w:rsidR="006524C5" w:rsidRPr="00C24065" w:rsidRDefault="006524C5" w:rsidP="000A1676">
      <w:pPr>
        <w:pStyle w:val="1"/>
        <w:spacing w:before="0" w:after="0"/>
        <w:rPr>
          <w:rFonts w:ascii="Times New Roman" w:hAnsi="Times New Roman" w:cs="Times New Roman"/>
          <w:sz w:val="28"/>
        </w:rPr>
      </w:pPr>
      <w:bookmarkStart w:id="4" w:name="sub_111"/>
      <w:r w:rsidRPr="00C24065">
        <w:rPr>
          <w:rFonts w:ascii="Times New Roman" w:hAnsi="Times New Roman" w:cs="Times New Roman"/>
          <w:sz w:val="28"/>
        </w:rPr>
        <w:t>Паспорт</w:t>
      </w:r>
      <w:r w:rsidRPr="00C24065">
        <w:rPr>
          <w:rFonts w:ascii="Times New Roman" w:hAnsi="Times New Roman" w:cs="Times New Roman"/>
          <w:sz w:val="28"/>
        </w:rPr>
        <w:br/>
        <w:t xml:space="preserve">муниципальной программы "Повышение безопасности дорожного движения на территории </w:t>
      </w:r>
      <w:r w:rsidR="0094193F">
        <w:rPr>
          <w:rFonts w:ascii="Times New Roman" w:hAnsi="Times New Roman" w:cs="Times New Roman"/>
          <w:sz w:val="28"/>
        </w:rPr>
        <w:t>Большеигнатовского</w:t>
      </w:r>
      <w:r w:rsidR="00C24065">
        <w:rPr>
          <w:rFonts w:ascii="Times New Roman" w:hAnsi="Times New Roman" w:cs="Times New Roman"/>
          <w:sz w:val="28"/>
        </w:rPr>
        <w:t xml:space="preserve"> муниципального района </w:t>
      </w:r>
      <w:r w:rsidRPr="00C24065">
        <w:rPr>
          <w:rFonts w:ascii="Times New Roman" w:hAnsi="Times New Roman" w:cs="Times New Roman"/>
          <w:sz w:val="28"/>
        </w:rPr>
        <w:t>"</w:t>
      </w:r>
    </w:p>
    <w:bookmarkEnd w:id="4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0"/>
        <w:gridCol w:w="4651"/>
      </w:tblGrid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Наименование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 w:rsidP="00B20DB4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Повышение безопасности дорожного движения на территории </w:t>
            </w:r>
            <w:r w:rsidR="0094193F">
              <w:rPr>
                <w:rFonts w:ascii="Times New Roman" w:hAnsi="Times New Roman" w:cs="Times New Roman"/>
                <w:sz w:val="28"/>
              </w:rPr>
              <w:t>Большеигнатовского</w:t>
            </w:r>
            <w:r w:rsidR="001E1603">
              <w:rPr>
                <w:rFonts w:ascii="Times New Roman" w:hAnsi="Times New Roman" w:cs="Times New Roman"/>
                <w:sz w:val="28"/>
              </w:rPr>
              <w:t xml:space="preserve"> муниципального района 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Ответственный исполнитель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Администрация </w:t>
            </w:r>
            <w:r w:rsidR="0094193F">
              <w:rPr>
                <w:rFonts w:ascii="Times New Roman" w:hAnsi="Times New Roman" w:cs="Times New Roman"/>
                <w:sz w:val="28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муниципального района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Соисполнители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3AD" w:rsidRDefault="00820F0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Отдел по работе 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с учреждениями образования</w:t>
            </w:r>
            <w:r w:rsidRPr="00C24065">
              <w:rPr>
                <w:rFonts w:ascii="Times New Roman" w:hAnsi="Times New Roman" w:cs="Times New Roman"/>
                <w:sz w:val="28"/>
              </w:rPr>
              <w:t>;</w:t>
            </w:r>
            <w:r w:rsidR="006C0F59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6524C5" w:rsidRPr="00C24065" w:rsidRDefault="007E23AD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>тделение Госавтоинспекции ММО МВД России "</w:t>
            </w:r>
            <w:r w:rsidR="00C24065" w:rsidRPr="00C24065">
              <w:rPr>
                <w:rFonts w:ascii="Times New Roman" w:hAnsi="Times New Roman" w:cs="Times New Roman"/>
                <w:sz w:val="28"/>
              </w:rPr>
              <w:t>Ичалковский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>"</w:t>
            </w:r>
            <w:r w:rsidR="00504F8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>(по согласованию).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Участники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Образовательные учреждения </w:t>
            </w:r>
            <w:r w:rsidR="0094193F">
              <w:rPr>
                <w:rFonts w:ascii="Times New Roman" w:hAnsi="Times New Roman" w:cs="Times New Roman"/>
                <w:sz w:val="28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муниципального района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Подпрограммы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отсутствуют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Цели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0F59" w:rsidRDefault="00C22632" w:rsidP="006C0F59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  <w:r w:rsidR="007E23AD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02F31" w:rsidRPr="00C24065">
              <w:rPr>
                <w:rFonts w:ascii="Times New Roman" w:hAnsi="Times New Roman" w:cs="Times New Roman"/>
                <w:sz w:val="28"/>
              </w:rPr>
              <w:t>сокращение количества</w:t>
            </w:r>
            <w:r w:rsidR="00A61B4A">
              <w:rPr>
                <w:rFonts w:ascii="Times New Roman" w:hAnsi="Times New Roman" w:cs="Times New Roman"/>
                <w:sz w:val="28"/>
              </w:rPr>
              <w:t xml:space="preserve"> дорожн</w:t>
            </w:r>
            <w:proofErr w:type="gramStart"/>
            <w:r w:rsidR="00A61B4A">
              <w:rPr>
                <w:rFonts w:ascii="Times New Roman" w:hAnsi="Times New Roman" w:cs="Times New Roman"/>
                <w:sz w:val="28"/>
              </w:rPr>
              <w:t>о-</w:t>
            </w:r>
            <w:proofErr w:type="gramEnd"/>
            <w:r w:rsidR="00A61B4A">
              <w:rPr>
                <w:rFonts w:ascii="Times New Roman" w:hAnsi="Times New Roman" w:cs="Times New Roman"/>
                <w:sz w:val="28"/>
              </w:rPr>
              <w:t xml:space="preserve"> транспортных происшествий</w:t>
            </w:r>
            <w:r w:rsidR="006C0F59">
              <w:rPr>
                <w:rFonts w:ascii="Times New Roman" w:hAnsi="Times New Roman" w:cs="Times New Roman"/>
                <w:sz w:val="28"/>
              </w:rPr>
              <w:t>;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C22632" w:rsidRPr="00C0375C" w:rsidRDefault="006C0F59" w:rsidP="006C0F59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>сокращение количества лиц, погибающих в результате дорожно-транспортных происшествий (далее - ДТП)</w:t>
            </w:r>
            <w:r w:rsidR="00E15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24C5" w:rsidRPr="00C24065" w:rsidTr="00A61B4A">
        <w:trPr>
          <w:trHeight w:val="1866"/>
        </w:trPr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Задачи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Предупреждение опасного поведения участников дорожного движения;</w:t>
            </w:r>
          </w:p>
          <w:p w:rsidR="00E1580A" w:rsidRPr="00E1580A" w:rsidRDefault="00E1580A" w:rsidP="00E0550F">
            <w:pPr>
              <w:ind w:firstLine="0"/>
            </w:pPr>
            <w:r w:rsidRPr="00E1580A">
              <w:rPr>
                <w:b/>
              </w:rPr>
              <w:t>-</w:t>
            </w:r>
            <w:r w:rsidR="00E0550F">
              <w:rPr>
                <w:b/>
              </w:rPr>
              <w:t xml:space="preserve"> </w:t>
            </w:r>
            <w:r w:rsidR="00E0550F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Pr="00C22632">
              <w:rPr>
                <w:rFonts w:ascii="Times New Roman" w:hAnsi="Times New Roman" w:cs="Times New Roman"/>
                <w:sz w:val="28"/>
                <w:szCs w:val="28"/>
              </w:rPr>
              <w:t>законопослушного поведения участников дорожного 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Сокращение детского и взрослого дорожно-транспортного травматизма;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- Совершенствование организации </w:t>
            </w:r>
            <w:r w:rsidRPr="00C24065">
              <w:rPr>
                <w:rFonts w:ascii="Times New Roman" w:hAnsi="Times New Roman" w:cs="Times New Roman"/>
                <w:sz w:val="28"/>
              </w:rPr>
              <w:lastRenderedPageBreak/>
              <w:t xml:space="preserve">движения транспорта и пешеходов на территории </w:t>
            </w:r>
            <w:r w:rsidR="0094193F">
              <w:rPr>
                <w:rFonts w:ascii="Times New Roman" w:hAnsi="Times New Roman" w:cs="Times New Roman"/>
                <w:sz w:val="28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муниципального района;</w:t>
            </w:r>
          </w:p>
          <w:p w:rsidR="006524C5" w:rsidRPr="00C24065" w:rsidRDefault="006524C5" w:rsidP="0094193F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- Своевременное выявление, ликвидация и профилактика возникновения опасных участков (концентрации аварийности) на автомобильных дорогах общего пользования в </w:t>
            </w:r>
            <w:r w:rsidR="0094193F">
              <w:rPr>
                <w:rFonts w:ascii="Times New Roman" w:hAnsi="Times New Roman" w:cs="Times New Roman"/>
                <w:sz w:val="28"/>
              </w:rPr>
              <w:t>Большеигнатовском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муниципальном районе.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lastRenderedPageBreak/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1E2" w:rsidRDefault="00A371E2" w:rsidP="00A371E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71E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16D5" w:rsidRPr="00956608">
              <w:rPr>
                <w:rFonts w:ascii="Times New Roman" w:hAnsi="Times New Roman" w:cs="Times New Roman"/>
                <w:sz w:val="28"/>
                <w:szCs w:val="28"/>
              </w:rPr>
              <w:t>количество ДТП, произошедших по вине детей</w:t>
            </w:r>
            <w:r w:rsidR="00DE16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371E2" w:rsidRDefault="00A371E2" w:rsidP="00A371E2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DE16D5">
              <w:rPr>
                <w:rFonts w:ascii="Times New Roman" w:hAnsi="Times New Roman" w:cs="Times New Roman"/>
                <w:sz w:val="28"/>
              </w:rPr>
              <w:t>количество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ДТП с участием детей;</w:t>
            </w:r>
          </w:p>
          <w:p w:rsidR="007A782E" w:rsidRDefault="006524C5" w:rsidP="007A782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</w:t>
            </w:r>
            <w:r w:rsidR="007A782E" w:rsidRPr="00C24065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A782E">
              <w:rPr>
                <w:rFonts w:ascii="Times New Roman" w:hAnsi="Times New Roman" w:cs="Times New Roman"/>
                <w:sz w:val="28"/>
              </w:rPr>
              <w:t>количество</w:t>
            </w:r>
            <w:r w:rsidR="007A782E" w:rsidRPr="00C24065">
              <w:rPr>
                <w:rFonts w:ascii="Times New Roman" w:hAnsi="Times New Roman" w:cs="Times New Roman"/>
                <w:sz w:val="28"/>
              </w:rPr>
              <w:t xml:space="preserve"> ДТП с пострадавшими;</w:t>
            </w:r>
          </w:p>
          <w:p w:rsidR="006524C5" w:rsidRPr="00C24065" w:rsidRDefault="007A782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DE16D5">
              <w:rPr>
                <w:rFonts w:ascii="Times New Roman" w:hAnsi="Times New Roman" w:cs="Times New Roman"/>
                <w:sz w:val="28"/>
              </w:rPr>
              <w:t>количество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 xml:space="preserve"> лиц, погибших в результате ДТП;</w:t>
            </w:r>
          </w:p>
          <w:p w:rsidR="00A4291A" w:rsidRPr="00A4291A" w:rsidRDefault="007A782E" w:rsidP="00A4291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B406C9">
              <w:rPr>
                <w:rFonts w:ascii="Times New Roman" w:hAnsi="Times New Roman" w:cs="Times New Roman"/>
                <w:sz w:val="28"/>
              </w:rPr>
              <w:t>количество</w:t>
            </w:r>
            <w:r w:rsidR="00A4291A" w:rsidRPr="00C24065">
              <w:rPr>
                <w:rFonts w:ascii="Times New Roman" w:hAnsi="Times New Roman" w:cs="Times New Roman"/>
                <w:sz w:val="28"/>
              </w:rPr>
              <w:t xml:space="preserve"> нарушений </w:t>
            </w:r>
            <w:hyperlink r:id="rId12" w:history="1">
              <w:r w:rsidR="00A4291A" w:rsidRPr="00997240">
                <w:rPr>
                  <w:rStyle w:val="a4"/>
                  <w:rFonts w:ascii="Times New Roman" w:hAnsi="Times New Roman"/>
                  <w:b w:val="0"/>
                  <w:color w:val="000000" w:themeColor="text1"/>
                  <w:sz w:val="28"/>
                </w:rPr>
                <w:t>правил</w:t>
              </w:r>
            </w:hyperlink>
            <w:r w:rsidR="00A4291A" w:rsidRPr="00C24065">
              <w:rPr>
                <w:rFonts w:ascii="Times New Roman" w:hAnsi="Times New Roman" w:cs="Times New Roman"/>
                <w:sz w:val="28"/>
              </w:rPr>
              <w:t xml:space="preserve"> дорожного движения ПДД пешеходами и </w:t>
            </w:r>
            <w:r w:rsidR="00A4291A">
              <w:rPr>
                <w:rFonts w:ascii="Times New Roman" w:hAnsi="Times New Roman" w:cs="Times New Roman"/>
                <w:sz w:val="28"/>
              </w:rPr>
              <w:t>водителями транспортных средств</w:t>
            </w:r>
            <w:r w:rsidR="00D7408B">
              <w:rPr>
                <w:rFonts w:ascii="Times New Roman" w:hAnsi="Times New Roman" w:cs="Times New Roman"/>
                <w:sz w:val="28"/>
              </w:rPr>
              <w:t>.</w:t>
            </w:r>
          </w:p>
          <w:p w:rsidR="00A371E2" w:rsidRPr="00A371E2" w:rsidRDefault="00A371E2" w:rsidP="00D7408B">
            <w:pPr>
              <w:pStyle w:val="a5"/>
            </w:pP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Этапы и сроки реализации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D7408B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2020</w:t>
            </w:r>
            <w:r w:rsidR="006524C5" w:rsidRPr="00C24065">
              <w:rPr>
                <w:rFonts w:ascii="Times New Roman" w:hAnsi="Times New Roman" w:cs="Times New Roman"/>
                <w:sz w:val="28"/>
              </w:rPr>
              <w:t> - 2025 годы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Ресурсное обеспечение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74596A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74596A">
              <w:rPr>
                <w:rFonts w:ascii="Times New Roman" w:hAnsi="Times New Roman" w:cs="Times New Roman"/>
                <w:sz w:val="28"/>
              </w:rPr>
              <w:t xml:space="preserve">Источник: Бюджет </w:t>
            </w:r>
            <w:r w:rsidR="0094193F" w:rsidRPr="0074596A">
              <w:rPr>
                <w:rFonts w:ascii="Times New Roman" w:hAnsi="Times New Roman" w:cs="Times New Roman"/>
                <w:sz w:val="28"/>
              </w:rPr>
              <w:t>Большеигнатовского</w:t>
            </w:r>
            <w:r w:rsidRPr="0074596A">
              <w:rPr>
                <w:rFonts w:ascii="Times New Roman" w:hAnsi="Times New Roman" w:cs="Times New Roman"/>
                <w:sz w:val="28"/>
              </w:rPr>
              <w:t xml:space="preserve"> муниципального района, всего </w:t>
            </w:r>
            <w:r w:rsidR="00D7408B">
              <w:rPr>
                <w:rFonts w:ascii="Times New Roman" w:hAnsi="Times New Roman" w:cs="Times New Roman"/>
                <w:sz w:val="28"/>
              </w:rPr>
              <w:t>12</w:t>
            </w:r>
            <w:r w:rsidRPr="0074596A">
              <w:rPr>
                <w:rFonts w:ascii="Times New Roman" w:hAnsi="Times New Roman" w:cs="Times New Roman"/>
                <w:sz w:val="28"/>
              </w:rPr>
              <w:t xml:space="preserve"> 000 руб. в том числе по годам:</w:t>
            </w:r>
          </w:p>
          <w:p w:rsidR="006524C5" w:rsidRPr="0074596A" w:rsidRDefault="0074596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2020 - 2</w:t>
            </w:r>
            <w:r w:rsidR="00925ECC" w:rsidRPr="0074596A">
              <w:rPr>
                <w:rFonts w:ascii="Times New Roman" w:hAnsi="Times New Roman" w:cs="Times New Roman"/>
                <w:sz w:val="28"/>
              </w:rPr>
              <w:t xml:space="preserve"> 0</w:t>
            </w:r>
            <w:r w:rsidR="006524C5" w:rsidRPr="0074596A">
              <w:rPr>
                <w:rFonts w:ascii="Times New Roman" w:hAnsi="Times New Roman" w:cs="Times New Roman"/>
                <w:sz w:val="28"/>
              </w:rPr>
              <w:t>00 руб.;</w:t>
            </w:r>
          </w:p>
          <w:p w:rsidR="006524C5" w:rsidRPr="0074596A" w:rsidRDefault="0074596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2021 - 2</w:t>
            </w:r>
            <w:r w:rsidR="00925ECC" w:rsidRPr="0074596A">
              <w:rPr>
                <w:rFonts w:ascii="Times New Roman" w:hAnsi="Times New Roman" w:cs="Times New Roman"/>
                <w:sz w:val="28"/>
              </w:rPr>
              <w:t xml:space="preserve"> 0</w:t>
            </w:r>
            <w:r w:rsidR="006524C5" w:rsidRPr="0074596A">
              <w:rPr>
                <w:rFonts w:ascii="Times New Roman" w:hAnsi="Times New Roman" w:cs="Times New Roman"/>
                <w:sz w:val="28"/>
              </w:rPr>
              <w:t>00 руб.;</w:t>
            </w:r>
          </w:p>
          <w:p w:rsidR="006524C5" w:rsidRPr="0074596A" w:rsidRDefault="0074596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2022 - 2</w:t>
            </w:r>
            <w:r w:rsidR="00925ECC" w:rsidRPr="0074596A">
              <w:rPr>
                <w:rFonts w:ascii="Times New Roman" w:hAnsi="Times New Roman" w:cs="Times New Roman"/>
                <w:sz w:val="28"/>
              </w:rPr>
              <w:t xml:space="preserve"> 0</w:t>
            </w:r>
            <w:r w:rsidR="006524C5" w:rsidRPr="0074596A">
              <w:rPr>
                <w:rFonts w:ascii="Times New Roman" w:hAnsi="Times New Roman" w:cs="Times New Roman"/>
                <w:sz w:val="28"/>
              </w:rPr>
              <w:t>00 руб.;</w:t>
            </w:r>
          </w:p>
          <w:p w:rsidR="006524C5" w:rsidRPr="0074596A" w:rsidRDefault="0074596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2023 - 2</w:t>
            </w:r>
            <w:r w:rsidR="00925ECC" w:rsidRPr="0074596A">
              <w:rPr>
                <w:rFonts w:ascii="Times New Roman" w:hAnsi="Times New Roman" w:cs="Times New Roman"/>
                <w:sz w:val="28"/>
              </w:rPr>
              <w:t xml:space="preserve"> 0</w:t>
            </w:r>
            <w:r w:rsidR="006524C5" w:rsidRPr="0074596A">
              <w:rPr>
                <w:rFonts w:ascii="Times New Roman" w:hAnsi="Times New Roman" w:cs="Times New Roman"/>
                <w:sz w:val="28"/>
              </w:rPr>
              <w:t>00 руб.;</w:t>
            </w:r>
          </w:p>
          <w:p w:rsidR="006524C5" w:rsidRPr="0074596A" w:rsidRDefault="0074596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2024 - 2</w:t>
            </w:r>
            <w:r w:rsidR="00925ECC" w:rsidRPr="0074596A">
              <w:rPr>
                <w:rFonts w:ascii="Times New Roman" w:hAnsi="Times New Roman" w:cs="Times New Roman"/>
                <w:sz w:val="28"/>
              </w:rPr>
              <w:t xml:space="preserve"> 0</w:t>
            </w:r>
            <w:r w:rsidR="006524C5" w:rsidRPr="0074596A">
              <w:rPr>
                <w:rFonts w:ascii="Times New Roman" w:hAnsi="Times New Roman" w:cs="Times New Roman"/>
                <w:sz w:val="28"/>
              </w:rPr>
              <w:t>00 руб.;</w:t>
            </w:r>
          </w:p>
          <w:p w:rsidR="006524C5" w:rsidRPr="0074596A" w:rsidRDefault="0074596A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2025 - 2</w:t>
            </w:r>
            <w:r w:rsidR="00925ECC" w:rsidRPr="0074596A">
              <w:rPr>
                <w:rFonts w:ascii="Times New Roman" w:hAnsi="Times New Roman" w:cs="Times New Roman"/>
                <w:sz w:val="28"/>
              </w:rPr>
              <w:t xml:space="preserve"> 0</w:t>
            </w:r>
            <w:r w:rsidR="006524C5" w:rsidRPr="0074596A">
              <w:rPr>
                <w:rFonts w:ascii="Times New Roman" w:hAnsi="Times New Roman" w:cs="Times New Roman"/>
                <w:sz w:val="28"/>
              </w:rPr>
              <w:t>00 руб.</w:t>
            </w:r>
          </w:p>
          <w:p w:rsidR="00A61B4A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74596A">
              <w:rPr>
                <w:rFonts w:ascii="Times New Roman" w:hAnsi="Times New Roman" w:cs="Times New Roman"/>
                <w:sz w:val="28"/>
              </w:rPr>
              <w:t xml:space="preserve">Предложения по финансированию Программы за счет средств бюджета района носят прогнозный характер и </w:t>
            </w:r>
          </w:p>
          <w:p w:rsidR="00A61B4A" w:rsidRDefault="00A61B4A">
            <w:pPr>
              <w:pStyle w:val="a5"/>
              <w:rPr>
                <w:rFonts w:ascii="Times New Roman" w:hAnsi="Times New Roman" w:cs="Times New Roman"/>
                <w:sz w:val="28"/>
              </w:rPr>
            </w:pP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74596A">
              <w:rPr>
                <w:rFonts w:ascii="Times New Roman" w:hAnsi="Times New Roman" w:cs="Times New Roman"/>
                <w:sz w:val="28"/>
              </w:rPr>
              <w:t>ежегодно подлежат уточнению в установленном порядке при формировании бюджета на очередной год и плановый период.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Ожидаемые результаты реализации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выработка у детей навыков своевременной и адекватной оценки дорожной ситуации;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снижение риска наезда транспортного средства на пешехода;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- воспитание у несовершеннолетних </w:t>
            </w:r>
            <w:r w:rsidRPr="00C24065">
              <w:rPr>
                <w:rFonts w:ascii="Times New Roman" w:hAnsi="Times New Roman" w:cs="Times New Roman"/>
                <w:sz w:val="28"/>
              </w:rPr>
              <w:lastRenderedPageBreak/>
              <w:t>культуры поведения на дорогах и транспорте, а также формирование стереотипов законопослушного поведения;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создание условий для формирования знаний, умений и навыков безопасного поведения на дорогах;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повышение безопасности движения транспортных и пешеходных потоков;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повышение дорожной культуры;</w:t>
            </w:r>
          </w:p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>- повышение правового сознания и предупреждение опасного поведения участников дорожного движения.</w:t>
            </w:r>
          </w:p>
        </w:tc>
      </w:tr>
      <w:tr w:rsidR="006524C5" w:rsidRPr="00C24065">
        <w:tc>
          <w:tcPr>
            <w:tcW w:w="52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C24065" w:rsidRDefault="006524C5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>контроль за</w:t>
            </w:r>
            <w:proofErr w:type="gramEnd"/>
            <w:r w:rsidRPr="00C24065">
              <w:rPr>
                <w:rStyle w:val="a3"/>
                <w:rFonts w:ascii="Times New Roman" w:hAnsi="Times New Roman" w:cs="Times New Roman"/>
                <w:bCs/>
                <w:sz w:val="28"/>
              </w:rPr>
              <w:t xml:space="preserve"> исполнением муниципальной программы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C24065" w:rsidRDefault="006524C5" w:rsidP="00022A2B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C24065">
              <w:rPr>
                <w:rFonts w:ascii="Times New Roman" w:hAnsi="Times New Roman" w:cs="Times New Roman"/>
                <w:sz w:val="28"/>
              </w:rPr>
              <w:t xml:space="preserve">Общий контроль осуществляет Администрация </w:t>
            </w:r>
            <w:r w:rsidR="0094193F">
              <w:rPr>
                <w:rFonts w:ascii="Times New Roman" w:hAnsi="Times New Roman" w:cs="Times New Roman"/>
                <w:sz w:val="28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 w:val="28"/>
              </w:rPr>
              <w:t xml:space="preserve"> муниципального района</w:t>
            </w:r>
            <w:r w:rsidR="00022A2B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022A2B" w:rsidRDefault="00022A2B" w:rsidP="00022A2B">
      <w:bookmarkStart w:id="5" w:name="sub_1001"/>
    </w:p>
    <w:p w:rsidR="00022A2B" w:rsidRPr="00022A2B" w:rsidRDefault="00022A2B" w:rsidP="00022A2B"/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1. Общая характеристика сферы реализации муниципальной Программы</w:t>
      </w:r>
    </w:p>
    <w:bookmarkEnd w:id="5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Ежегодно на дорогах, проходящих на территории района, совершаются дорожно-транспортные происшествия (далее - ДТП), в которых имеются пострадавшие и погибшие люди.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Основными причинами ДТП являются превышение скорости, управление транспортным средством в состоянии алкогольного опьянения.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За 3 последних года, благодаря действию программ направленных на безопасность дорожного движения, наблюдается снижение количества ДТП, не допущено ДТП, в которых пострадали бы дети.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Но проблемы обеспечения безопасности дорожного движения остаются, решение которых требует выработки совместных усилий государственных и муниципальных органов управления, предприятий, общественных организаций и населения, концентрации федеральных, региональных и местных ресурсов.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Муниципальная программа будет направлена на профилактику и предупреждение ДТП на территории района.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 w:rsidP="007A782E">
      <w:pPr>
        <w:pStyle w:val="1"/>
        <w:rPr>
          <w:rFonts w:ascii="Times New Roman" w:hAnsi="Times New Roman" w:cs="Times New Roman"/>
          <w:sz w:val="28"/>
        </w:rPr>
      </w:pPr>
      <w:bookmarkStart w:id="6" w:name="sub_1002"/>
      <w:r w:rsidRPr="00C24065">
        <w:rPr>
          <w:rFonts w:ascii="Times New Roman" w:hAnsi="Times New Roman" w:cs="Times New Roman"/>
          <w:sz w:val="28"/>
        </w:rPr>
        <w:t>2. Цели и задачи муниципальной программы</w:t>
      </w:r>
      <w:bookmarkEnd w:id="6"/>
    </w:p>
    <w:p w:rsidR="007A782E" w:rsidRDefault="007A782E" w:rsidP="007A782E">
      <w:pPr>
        <w:pStyle w:val="a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Основными целями</w:t>
      </w:r>
      <w:r w:rsidR="006524C5" w:rsidRPr="00C24065">
        <w:rPr>
          <w:rFonts w:ascii="Times New Roman" w:hAnsi="Times New Roman" w:cs="Times New Roman"/>
          <w:sz w:val="28"/>
        </w:rPr>
        <w:t xml:space="preserve"> Программы является</w:t>
      </w:r>
      <w:r>
        <w:rPr>
          <w:rFonts w:ascii="Times New Roman" w:hAnsi="Times New Roman" w:cs="Times New Roman"/>
          <w:sz w:val="28"/>
        </w:rPr>
        <w:t>:</w:t>
      </w:r>
    </w:p>
    <w:p w:rsidR="007A782E" w:rsidRDefault="006524C5" w:rsidP="007A782E">
      <w:pPr>
        <w:pStyle w:val="a5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 </w:t>
      </w:r>
      <w:r w:rsidR="007A782E">
        <w:rPr>
          <w:rFonts w:ascii="Times New Roman" w:hAnsi="Times New Roman" w:cs="Times New Roman"/>
          <w:sz w:val="28"/>
        </w:rPr>
        <w:t xml:space="preserve">      - </w:t>
      </w:r>
      <w:r w:rsidR="007A782E" w:rsidRPr="00C24065">
        <w:rPr>
          <w:rFonts w:ascii="Times New Roman" w:hAnsi="Times New Roman" w:cs="Times New Roman"/>
          <w:sz w:val="28"/>
        </w:rPr>
        <w:t>сокращение количества</w:t>
      </w:r>
      <w:r w:rsidR="007A782E">
        <w:rPr>
          <w:rFonts w:ascii="Times New Roman" w:hAnsi="Times New Roman" w:cs="Times New Roman"/>
          <w:sz w:val="28"/>
        </w:rPr>
        <w:t xml:space="preserve"> дорожн</w:t>
      </w:r>
      <w:proofErr w:type="gramStart"/>
      <w:r w:rsidR="007A782E">
        <w:rPr>
          <w:rFonts w:ascii="Times New Roman" w:hAnsi="Times New Roman" w:cs="Times New Roman"/>
          <w:sz w:val="28"/>
        </w:rPr>
        <w:t>о-</w:t>
      </w:r>
      <w:proofErr w:type="gramEnd"/>
      <w:r w:rsidR="007A782E">
        <w:rPr>
          <w:rFonts w:ascii="Times New Roman" w:hAnsi="Times New Roman" w:cs="Times New Roman"/>
          <w:sz w:val="28"/>
        </w:rPr>
        <w:t xml:space="preserve"> транспортных происшествий;</w:t>
      </w:r>
      <w:r w:rsidR="007A782E" w:rsidRPr="00C24065">
        <w:rPr>
          <w:rFonts w:ascii="Times New Roman" w:hAnsi="Times New Roman" w:cs="Times New Roman"/>
          <w:sz w:val="28"/>
        </w:rPr>
        <w:t xml:space="preserve"> </w:t>
      </w:r>
    </w:p>
    <w:p w:rsidR="007A782E" w:rsidRDefault="007A782E" w:rsidP="007A782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- </w:t>
      </w:r>
      <w:r w:rsidRPr="00C24065">
        <w:rPr>
          <w:rFonts w:ascii="Times New Roman" w:hAnsi="Times New Roman" w:cs="Times New Roman"/>
          <w:sz w:val="28"/>
        </w:rPr>
        <w:t>сокращение количества лиц, погибающих в результате дорожно-транспортных происшествий (далее - ДТП)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782E" w:rsidRDefault="007A782E" w:rsidP="007A782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A782E" w:rsidRDefault="007A782E" w:rsidP="007A782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24C5" w:rsidRPr="00C24065" w:rsidRDefault="006524C5" w:rsidP="007A782E">
      <w:pPr>
        <w:ind w:firstLine="0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Основные задачи Программы:</w:t>
      </w:r>
    </w:p>
    <w:p w:rsidR="00D7408B" w:rsidRPr="00C24065" w:rsidRDefault="00D7408B" w:rsidP="00D7408B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Предупреждение опасного поведения участников дорожного движения;</w:t>
      </w:r>
    </w:p>
    <w:p w:rsidR="00D7408B" w:rsidRPr="00E1580A" w:rsidRDefault="00D7408B" w:rsidP="00D7408B">
      <w:pPr>
        <w:ind w:firstLine="709"/>
      </w:pPr>
      <w:r w:rsidRPr="00E1580A">
        <w:rPr>
          <w:b/>
        </w:rPr>
        <w:lastRenderedPageBreak/>
        <w:t>-</w:t>
      </w:r>
      <w:r>
        <w:rPr>
          <w:b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Pr="00C22632">
        <w:rPr>
          <w:rFonts w:ascii="Times New Roman" w:hAnsi="Times New Roman" w:cs="Times New Roman"/>
          <w:sz w:val="28"/>
          <w:szCs w:val="28"/>
        </w:rPr>
        <w:t>законопослушного поведения участников дорожного движения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7408B" w:rsidRPr="00C24065" w:rsidRDefault="00D7408B" w:rsidP="00D7408B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Сокращение детского и взрослого дорожно-транспортного травматизма;</w:t>
      </w:r>
    </w:p>
    <w:p w:rsidR="00D7408B" w:rsidRPr="00C24065" w:rsidRDefault="00D7408B" w:rsidP="00D7408B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- Совершенствование организации движения транспорта и пешеходов на территории </w:t>
      </w:r>
      <w:r>
        <w:rPr>
          <w:rFonts w:ascii="Times New Roman" w:hAnsi="Times New Roman" w:cs="Times New Roman"/>
          <w:sz w:val="28"/>
        </w:rPr>
        <w:t>Большеигнатовского</w:t>
      </w:r>
      <w:r w:rsidRPr="00C24065">
        <w:rPr>
          <w:rFonts w:ascii="Times New Roman" w:hAnsi="Times New Roman" w:cs="Times New Roman"/>
          <w:sz w:val="28"/>
        </w:rPr>
        <w:t xml:space="preserve"> муниципального района;</w:t>
      </w:r>
    </w:p>
    <w:p w:rsidR="006524C5" w:rsidRPr="00C24065" w:rsidRDefault="00D7408B" w:rsidP="00D7408B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- Своевременное выявление, ликвидация и профилактика возникновения опасных участков (концентрации аварийности) на автомобильных дорогах общего пользования в </w:t>
      </w:r>
      <w:r>
        <w:rPr>
          <w:rFonts w:ascii="Times New Roman" w:hAnsi="Times New Roman" w:cs="Times New Roman"/>
          <w:sz w:val="28"/>
        </w:rPr>
        <w:t>Большеигнатовском</w:t>
      </w:r>
      <w:r w:rsidRPr="00C24065">
        <w:rPr>
          <w:rFonts w:ascii="Times New Roman" w:hAnsi="Times New Roman" w:cs="Times New Roman"/>
          <w:sz w:val="28"/>
        </w:rPr>
        <w:t xml:space="preserve"> муниципальном районе.</w:t>
      </w:r>
    </w:p>
    <w:p w:rsidR="006524C5" w:rsidRPr="00C24065" w:rsidRDefault="006524C5" w:rsidP="00B406C9">
      <w:pPr>
        <w:pStyle w:val="1"/>
        <w:rPr>
          <w:rFonts w:ascii="Times New Roman" w:hAnsi="Times New Roman" w:cs="Times New Roman"/>
          <w:sz w:val="28"/>
        </w:rPr>
      </w:pPr>
      <w:bookmarkStart w:id="7" w:name="sub_1003"/>
      <w:r w:rsidRPr="00C24065">
        <w:rPr>
          <w:rFonts w:ascii="Times New Roman" w:hAnsi="Times New Roman" w:cs="Times New Roman"/>
          <w:sz w:val="28"/>
        </w:rPr>
        <w:t>3. Ожидаемые результаты реализации муниципальной Программы</w:t>
      </w:r>
      <w:bookmarkEnd w:id="7"/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По результатам 2025 года должны быть достигнуты следующие показатели: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bookmarkStart w:id="8" w:name="sub_1004"/>
      <w:r w:rsidRPr="00C24065">
        <w:rPr>
          <w:rFonts w:ascii="Times New Roman" w:hAnsi="Times New Roman" w:cs="Times New Roman"/>
          <w:sz w:val="28"/>
        </w:rPr>
        <w:t>- выработка у детей навыков своевременной и адекватной оценки дорожной ситуации;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снижение риска наезда транспортного средства на пешехода;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воспитание у несовершеннолетних культуры поведения на дорогах и транспорте, а также формирование стереотипов законопослушного поведения;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создание условий для формирования знаний, умений и навыков безопасного поведения на дорогах;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повышение безопасности движения транспортных и пешеходных потоков;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повышение дорожной культуры;</w:t>
      </w:r>
    </w:p>
    <w:p w:rsidR="00D7408B" w:rsidRDefault="00B406C9" w:rsidP="00B406C9">
      <w:pPr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повышение правового сознания и предупреждение опасного поведения участников дорожного движения.</w:t>
      </w: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4. Сроки реализации Программы</w:t>
      </w:r>
    </w:p>
    <w:bookmarkEnd w:id="8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1E160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Программа рассчитана на 2019</w:t>
      </w:r>
      <w:r w:rsidR="006524C5" w:rsidRPr="00C24065">
        <w:rPr>
          <w:rFonts w:ascii="Times New Roman" w:hAnsi="Times New Roman" w:cs="Times New Roman"/>
          <w:sz w:val="28"/>
        </w:rPr>
        <w:t> - 2025 годы, без подразделения на этапы.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bookmarkStart w:id="9" w:name="sub_1005"/>
      <w:r w:rsidRPr="00C24065">
        <w:rPr>
          <w:rFonts w:ascii="Times New Roman" w:hAnsi="Times New Roman" w:cs="Times New Roman"/>
          <w:sz w:val="28"/>
        </w:rPr>
        <w:t>5. Основные мероприятия муниципальной Программы</w:t>
      </w:r>
    </w:p>
    <w:bookmarkEnd w:id="9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Основные мероприятия муниципальной программы представлены в </w:t>
      </w:r>
      <w:r w:rsidR="005435AD">
        <w:rPr>
          <w:rFonts w:ascii="Times New Roman" w:hAnsi="Times New Roman" w:cs="Times New Roman"/>
          <w:sz w:val="28"/>
        </w:rPr>
        <w:t xml:space="preserve">приложении </w:t>
      </w:r>
      <w:hyperlink w:anchor="sub_2000" w:history="1">
        <w:r w:rsidR="001E1603" w:rsidRPr="00355163">
          <w:rPr>
            <w:rStyle w:val="a4"/>
            <w:rFonts w:ascii="Times New Roman" w:hAnsi="Times New Roman"/>
            <w:color w:val="000000" w:themeColor="text1"/>
            <w:sz w:val="28"/>
          </w:rPr>
          <w:t>1</w:t>
        </w:r>
      </w:hyperlink>
      <w:r w:rsidRPr="00355163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bookmarkStart w:id="10" w:name="sub_1006"/>
      <w:r w:rsidRPr="00C24065">
        <w:rPr>
          <w:rFonts w:ascii="Times New Roman" w:hAnsi="Times New Roman" w:cs="Times New Roman"/>
          <w:sz w:val="28"/>
        </w:rPr>
        <w:t>6. Целевые показатели эффективности реализации муниципальной Программы</w:t>
      </w:r>
    </w:p>
    <w:bookmarkEnd w:id="10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B406C9" w:rsidRDefault="006524C5" w:rsidP="00B406C9">
      <w:pPr>
        <w:ind w:firstLine="0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Основным</w:t>
      </w:r>
      <w:r w:rsidR="00B406C9">
        <w:rPr>
          <w:rFonts w:ascii="Times New Roman" w:hAnsi="Times New Roman" w:cs="Times New Roman"/>
          <w:sz w:val="28"/>
        </w:rPr>
        <w:t>и показателя</w:t>
      </w:r>
      <w:r w:rsidRPr="00C24065">
        <w:rPr>
          <w:rFonts w:ascii="Times New Roman" w:hAnsi="Times New Roman" w:cs="Times New Roman"/>
          <w:sz w:val="28"/>
        </w:rPr>
        <w:t>м</w:t>
      </w:r>
      <w:r w:rsidR="00B406C9">
        <w:rPr>
          <w:rFonts w:ascii="Times New Roman" w:hAnsi="Times New Roman" w:cs="Times New Roman"/>
          <w:sz w:val="28"/>
        </w:rPr>
        <w:t>и</w:t>
      </w:r>
      <w:r w:rsidRPr="00C24065">
        <w:rPr>
          <w:rFonts w:ascii="Times New Roman" w:hAnsi="Times New Roman" w:cs="Times New Roman"/>
          <w:sz w:val="28"/>
        </w:rPr>
        <w:t xml:space="preserve"> эффектив</w:t>
      </w:r>
      <w:r w:rsidR="00B406C9">
        <w:rPr>
          <w:rFonts w:ascii="Times New Roman" w:hAnsi="Times New Roman" w:cs="Times New Roman"/>
          <w:sz w:val="28"/>
        </w:rPr>
        <w:t>ности применения Программы являю</w:t>
      </w:r>
      <w:r w:rsidRPr="00C24065">
        <w:rPr>
          <w:rFonts w:ascii="Times New Roman" w:hAnsi="Times New Roman" w:cs="Times New Roman"/>
          <w:sz w:val="28"/>
        </w:rPr>
        <w:t>тся</w:t>
      </w:r>
      <w:r w:rsidR="00B406C9">
        <w:rPr>
          <w:rFonts w:ascii="Times New Roman" w:hAnsi="Times New Roman" w:cs="Times New Roman"/>
          <w:sz w:val="28"/>
        </w:rPr>
        <w:t>:</w:t>
      </w:r>
      <w:r w:rsidRPr="00C24065">
        <w:rPr>
          <w:rFonts w:ascii="Times New Roman" w:hAnsi="Times New Roman" w:cs="Times New Roman"/>
          <w:sz w:val="28"/>
        </w:rPr>
        <w:t xml:space="preserve"> </w:t>
      </w:r>
    </w:p>
    <w:p w:rsidR="00B406C9" w:rsidRDefault="00B406C9" w:rsidP="00B406C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371E2">
        <w:rPr>
          <w:rFonts w:ascii="Times New Roman" w:hAnsi="Times New Roman" w:cs="Times New Roman"/>
          <w:sz w:val="28"/>
          <w:szCs w:val="28"/>
        </w:rPr>
        <w:t xml:space="preserve">- </w:t>
      </w:r>
      <w:r w:rsidRPr="00956608">
        <w:rPr>
          <w:rFonts w:ascii="Times New Roman" w:hAnsi="Times New Roman" w:cs="Times New Roman"/>
          <w:sz w:val="28"/>
          <w:szCs w:val="28"/>
        </w:rPr>
        <w:t>количество ДТП, произошедших по вине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06C9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количество</w:t>
      </w:r>
      <w:r w:rsidRPr="00C24065">
        <w:rPr>
          <w:rFonts w:ascii="Times New Roman" w:hAnsi="Times New Roman" w:cs="Times New Roman"/>
          <w:sz w:val="28"/>
        </w:rPr>
        <w:t xml:space="preserve"> ДТП с участием детей;</w:t>
      </w:r>
    </w:p>
    <w:p w:rsidR="00B406C9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количество</w:t>
      </w:r>
      <w:r w:rsidRPr="00C24065">
        <w:rPr>
          <w:rFonts w:ascii="Times New Roman" w:hAnsi="Times New Roman" w:cs="Times New Roman"/>
          <w:sz w:val="28"/>
        </w:rPr>
        <w:t xml:space="preserve"> ДТП с пострадавшими;</w:t>
      </w:r>
    </w:p>
    <w:p w:rsidR="00B406C9" w:rsidRPr="00C24065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количество</w:t>
      </w:r>
      <w:r w:rsidRPr="00C24065">
        <w:rPr>
          <w:rFonts w:ascii="Times New Roman" w:hAnsi="Times New Roman" w:cs="Times New Roman"/>
          <w:sz w:val="28"/>
        </w:rPr>
        <w:t xml:space="preserve"> лиц, погибших в результате ДТП;</w:t>
      </w:r>
    </w:p>
    <w:p w:rsidR="00B406C9" w:rsidRPr="00A4291A" w:rsidRDefault="00B406C9" w:rsidP="00B406C9">
      <w:pPr>
        <w:pStyle w:val="a5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24065">
        <w:rPr>
          <w:rFonts w:ascii="Times New Roman" w:hAnsi="Times New Roman" w:cs="Times New Roman"/>
          <w:sz w:val="28"/>
        </w:rPr>
        <w:t xml:space="preserve">количества нарушений </w:t>
      </w:r>
      <w:hyperlink r:id="rId13" w:history="1">
        <w:r w:rsidRPr="00C22632">
          <w:rPr>
            <w:rStyle w:val="a4"/>
            <w:rFonts w:ascii="Times New Roman" w:hAnsi="Times New Roman"/>
            <w:color w:val="000000" w:themeColor="text1"/>
            <w:sz w:val="28"/>
          </w:rPr>
          <w:t>правил</w:t>
        </w:r>
      </w:hyperlink>
      <w:r w:rsidRPr="00C24065">
        <w:rPr>
          <w:rFonts w:ascii="Times New Roman" w:hAnsi="Times New Roman" w:cs="Times New Roman"/>
          <w:sz w:val="28"/>
        </w:rPr>
        <w:t xml:space="preserve"> дорожного движения ПДД пешеходами и </w:t>
      </w:r>
      <w:r>
        <w:rPr>
          <w:rFonts w:ascii="Times New Roman" w:hAnsi="Times New Roman" w:cs="Times New Roman"/>
          <w:sz w:val="28"/>
        </w:rPr>
        <w:t>водителями транспортных средств.</w:t>
      </w:r>
    </w:p>
    <w:p w:rsidR="006524C5" w:rsidRPr="00C24065" w:rsidRDefault="006524C5" w:rsidP="00B406C9">
      <w:pPr>
        <w:rPr>
          <w:rFonts w:ascii="Times New Roman" w:hAnsi="Times New Roman" w:cs="Times New Roman"/>
          <w:sz w:val="28"/>
        </w:rPr>
      </w:pPr>
    </w:p>
    <w:p w:rsidR="006524C5" w:rsidRPr="0074596A" w:rsidRDefault="006524C5">
      <w:pPr>
        <w:pStyle w:val="1"/>
        <w:rPr>
          <w:rFonts w:ascii="Times New Roman" w:hAnsi="Times New Roman" w:cs="Times New Roman"/>
          <w:sz w:val="28"/>
        </w:rPr>
      </w:pPr>
      <w:bookmarkStart w:id="11" w:name="sub_1007"/>
      <w:r w:rsidRPr="0074596A">
        <w:rPr>
          <w:rFonts w:ascii="Times New Roman" w:hAnsi="Times New Roman" w:cs="Times New Roman"/>
          <w:sz w:val="28"/>
        </w:rPr>
        <w:t>7. Ресурсное обеспечение муниципальной Программы</w:t>
      </w:r>
    </w:p>
    <w:bookmarkEnd w:id="11"/>
    <w:p w:rsidR="006524C5" w:rsidRPr="0074596A" w:rsidRDefault="006524C5">
      <w:pPr>
        <w:rPr>
          <w:rFonts w:ascii="Times New Roman" w:hAnsi="Times New Roman" w:cs="Times New Roman"/>
          <w:sz w:val="28"/>
        </w:rPr>
      </w:pPr>
    </w:p>
    <w:p w:rsidR="006524C5" w:rsidRPr="0074596A" w:rsidRDefault="006524C5">
      <w:pPr>
        <w:rPr>
          <w:rFonts w:ascii="Times New Roman" w:hAnsi="Times New Roman" w:cs="Times New Roman"/>
          <w:sz w:val="28"/>
        </w:rPr>
      </w:pPr>
      <w:r w:rsidRPr="0074596A">
        <w:rPr>
          <w:rFonts w:ascii="Times New Roman" w:hAnsi="Times New Roman" w:cs="Times New Roman"/>
          <w:sz w:val="28"/>
        </w:rPr>
        <w:t xml:space="preserve">Финансирование муниципальной программы осуществляется из бюджета </w:t>
      </w:r>
      <w:r w:rsidR="0094193F" w:rsidRPr="0074596A">
        <w:rPr>
          <w:rFonts w:ascii="Times New Roman" w:hAnsi="Times New Roman" w:cs="Times New Roman"/>
          <w:sz w:val="28"/>
        </w:rPr>
        <w:lastRenderedPageBreak/>
        <w:t>Большеигнатовского</w:t>
      </w:r>
      <w:r w:rsidRPr="0074596A">
        <w:rPr>
          <w:rFonts w:ascii="Times New Roman" w:hAnsi="Times New Roman" w:cs="Times New Roman"/>
          <w:sz w:val="28"/>
        </w:rPr>
        <w:t xml:space="preserve"> муниципального района, всего </w:t>
      </w:r>
      <w:r w:rsidR="00D7408B">
        <w:rPr>
          <w:rFonts w:ascii="Times New Roman" w:hAnsi="Times New Roman" w:cs="Times New Roman"/>
          <w:sz w:val="28"/>
        </w:rPr>
        <w:t>12</w:t>
      </w:r>
      <w:r w:rsidRPr="0074596A">
        <w:rPr>
          <w:rFonts w:ascii="Times New Roman" w:hAnsi="Times New Roman" w:cs="Times New Roman"/>
          <w:sz w:val="28"/>
        </w:rPr>
        <w:t xml:space="preserve"> 000 руб. в том числе по годам:</w:t>
      </w:r>
    </w:p>
    <w:p w:rsidR="006524C5" w:rsidRPr="0074596A" w:rsidRDefault="007459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2020 - 2</w:t>
      </w:r>
      <w:r w:rsidR="00577CF6" w:rsidRPr="0074596A">
        <w:rPr>
          <w:rFonts w:ascii="Times New Roman" w:hAnsi="Times New Roman" w:cs="Times New Roman"/>
          <w:sz w:val="28"/>
        </w:rPr>
        <w:t xml:space="preserve"> 0</w:t>
      </w:r>
      <w:r w:rsidR="006524C5" w:rsidRPr="0074596A">
        <w:rPr>
          <w:rFonts w:ascii="Times New Roman" w:hAnsi="Times New Roman" w:cs="Times New Roman"/>
          <w:sz w:val="28"/>
        </w:rPr>
        <w:t>00 руб.;</w:t>
      </w:r>
    </w:p>
    <w:p w:rsidR="006524C5" w:rsidRPr="0074596A" w:rsidRDefault="007459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2021 - 2</w:t>
      </w:r>
      <w:r w:rsidR="00577CF6" w:rsidRPr="0074596A">
        <w:rPr>
          <w:rFonts w:ascii="Times New Roman" w:hAnsi="Times New Roman" w:cs="Times New Roman"/>
          <w:sz w:val="28"/>
        </w:rPr>
        <w:t xml:space="preserve"> 0</w:t>
      </w:r>
      <w:r w:rsidR="006524C5" w:rsidRPr="0074596A">
        <w:rPr>
          <w:rFonts w:ascii="Times New Roman" w:hAnsi="Times New Roman" w:cs="Times New Roman"/>
          <w:sz w:val="28"/>
        </w:rPr>
        <w:t>00 руб.;</w:t>
      </w:r>
    </w:p>
    <w:p w:rsidR="006524C5" w:rsidRPr="0074596A" w:rsidRDefault="007459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2022 - 2</w:t>
      </w:r>
      <w:r w:rsidR="00577CF6" w:rsidRPr="0074596A">
        <w:rPr>
          <w:rFonts w:ascii="Times New Roman" w:hAnsi="Times New Roman" w:cs="Times New Roman"/>
          <w:sz w:val="28"/>
        </w:rPr>
        <w:t xml:space="preserve"> 0</w:t>
      </w:r>
      <w:r w:rsidR="006524C5" w:rsidRPr="0074596A">
        <w:rPr>
          <w:rFonts w:ascii="Times New Roman" w:hAnsi="Times New Roman" w:cs="Times New Roman"/>
          <w:sz w:val="28"/>
        </w:rPr>
        <w:t>00 руб.;</w:t>
      </w:r>
    </w:p>
    <w:p w:rsidR="006524C5" w:rsidRPr="0074596A" w:rsidRDefault="007459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2023 - 2</w:t>
      </w:r>
      <w:r w:rsidR="00577CF6" w:rsidRPr="0074596A">
        <w:rPr>
          <w:rFonts w:ascii="Times New Roman" w:hAnsi="Times New Roman" w:cs="Times New Roman"/>
          <w:sz w:val="28"/>
        </w:rPr>
        <w:t xml:space="preserve"> 0</w:t>
      </w:r>
      <w:r w:rsidR="006524C5" w:rsidRPr="0074596A">
        <w:rPr>
          <w:rFonts w:ascii="Times New Roman" w:hAnsi="Times New Roman" w:cs="Times New Roman"/>
          <w:sz w:val="28"/>
        </w:rPr>
        <w:t>00 руб.;</w:t>
      </w:r>
    </w:p>
    <w:p w:rsidR="006524C5" w:rsidRPr="0074596A" w:rsidRDefault="007459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2024 - 2</w:t>
      </w:r>
      <w:r w:rsidR="00577CF6" w:rsidRPr="0074596A">
        <w:rPr>
          <w:rFonts w:ascii="Times New Roman" w:hAnsi="Times New Roman" w:cs="Times New Roman"/>
          <w:sz w:val="28"/>
        </w:rPr>
        <w:t xml:space="preserve"> 0</w:t>
      </w:r>
      <w:r w:rsidR="006524C5" w:rsidRPr="0074596A">
        <w:rPr>
          <w:rFonts w:ascii="Times New Roman" w:hAnsi="Times New Roman" w:cs="Times New Roman"/>
          <w:sz w:val="28"/>
        </w:rPr>
        <w:t>00 руб.;</w:t>
      </w:r>
    </w:p>
    <w:p w:rsidR="006524C5" w:rsidRPr="0074596A" w:rsidRDefault="0074596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2025 - 2</w:t>
      </w:r>
      <w:r w:rsidR="00577CF6" w:rsidRPr="0074596A">
        <w:rPr>
          <w:rFonts w:ascii="Times New Roman" w:hAnsi="Times New Roman" w:cs="Times New Roman"/>
          <w:sz w:val="28"/>
        </w:rPr>
        <w:t xml:space="preserve"> 0</w:t>
      </w:r>
      <w:r w:rsidR="006524C5" w:rsidRPr="0074596A">
        <w:rPr>
          <w:rFonts w:ascii="Times New Roman" w:hAnsi="Times New Roman" w:cs="Times New Roman"/>
          <w:sz w:val="28"/>
        </w:rPr>
        <w:t>00 руб.;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74596A">
        <w:rPr>
          <w:rFonts w:ascii="Times New Roman" w:hAnsi="Times New Roman" w:cs="Times New Roman"/>
          <w:sz w:val="28"/>
        </w:rPr>
        <w:t>Предложения по финансированию Программы за счет средств бюджета района носят прогнозный характер и ежегодно подлежат уточнению в установленном порядке при формировании бюджета на очередной год и плановый период.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bookmarkStart w:id="12" w:name="sub_1008"/>
      <w:r w:rsidRPr="00C24065">
        <w:rPr>
          <w:rFonts w:ascii="Times New Roman" w:hAnsi="Times New Roman" w:cs="Times New Roman"/>
          <w:sz w:val="28"/>
        </w:rPr>
        <w:t>8. Меры муниципального регулирования и управления рисками</w:t>
      </w:r>
    </w:p>
    <w:bookmarkEnd w:id="12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Финансовые риски связаны с ограниченностью бюджетных ресурсов на цели реализации Программы, а также с возможностью нецелевого и (или) неэффективного использования бюджетных сре</w:t>
      </w:r>
      <w:proofErr w:type="gramStart"/>
      <w:r w:rsidRPr="00C24065">
        <w:rPr>
          <w:rFonts w:ascii="Times New Roman" w:hAnsi="Times New Roman" w:cs="Times New Roman"/>
          <w:sz w:val="28"/>
        </w:rPr>
        <w:t>дств в х</w:t>
      </w:r>
      <w:proofErr w:type="gramEnd"/>
      <w:r w:rsidRPr="00C24065">
        <w:rPr>
          <w:rFonts w:ascii="Times New Roman" w:hAnsi="Times New Roman" w:cs="Times New Roman"/>
          <w:sz w:val="28"/>
        </w:rPr>
        <w:t>оде реализации мероприятий Программы.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bookmarkStart w:id="13" w:name="sub_1009"/>
      <w:r w:rsidRPr="00C24065">
        <w:rPr>
          <w:rFonts w:ascii="Times New Roman" w:hAnsi="Times New Roman" w:cs="Times New Roman"/>
          <w:sz w:val="28"/>
        </w:rPr>
        <w:t>9. Методика оценки эффективности реализации муниципальной Программы</w:t>
      </w:r>
    </w:p>
    <w:bookmarkEnd w:id="13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Оценка эффективности реализации муниципальной программы проводится ежегодно на основе </w:t>
      </w:r>
      <w:proofErr w:type="gramStart"/>
      <w:r w:rsidRPr="00C24065">
        <w:rPr>
          <w:rFonts w:ascii="Times New Roman" w:hAnsi="Times New Roman" w:cs="Times New Roman"/>
          <w:sz w:val="28"/>
        </w:rPr>
        <w:t>оценки достижения показателей эффективности реализации муниципальной Программы</w:t>
      </w:r>
      <w:proofErr w:type="gramEnd"/>
      <w:r w:rsidRPr="00C24065">
        <w:rPr>
          <w:rFonts w:ascii="Times New Roman" w:hAnsi="Times New Roman" w:cs="Times New Roman"/>
          <w:sz w:val="28"/>
        </w:rPr>
        <w:t xml:space="preserve"> с учетом объема ресурсов, направленных на реализацию муниципальной Программы.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Оценка </w:t>
      </w:r>
      <w:proofErr w:type="gramStart"/>
      <w:r w:rsidRPr="00C24065">
        <w:rPr>
          <w:rFonts w:ascii="Times New Roman" w:hAnsi="Times New Roman" w:cs="Times New Roman"/>
          <w:sz w:val="28"/>
        </w:rPr>
        <w:t>достижения показателей эффективности реализации муниципальной Программы</w:t>
      </w:r>
      <w:proofErr w:type="gramEnd"/>
      <w:r w:rsidRPr="00C24065">
        <w:rPr>
          <w:rFonts w:ascii="Times New Roman" w:hAnsi="Times New Roman" w:cs="Times New Roman"/>
          <w:sz w:val="28"/>
        </w:rPr>
        <w:t xml:space="preserve"> осуществляется по формуле: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FB57D2">
      <w:pPr>
        <w:ind w:firstLine="69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809625" cy="552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>,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где: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47650" cy="2190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степень </w:t>
      </w:r>
      <w:proofErr w:type="gramStart"/>
      <w:r w:rsidR="006524C5" w:rsidRPr="00C24065">
        <w:rPr>
          <w:rFonts w:ascii="Times New Roman" w:hAnsi="Times New Roman" w:cs="Times New Roman"/>
          <w:sz w:val="28"/>
        </w:rPr>
        <w:t>достижения показателей эффективности реализации муниципальной Программы</w:t>
      </w:r>
      <w:proofErr w:type="gramEnd"/>
      <w:r w:rsidR="006524C5" w:rsidRPr="00C24065">
        <w:rPr>
          <w:rFonts w:ascii="Times New Roman" w:hAnsi="Times New Roman" w:cs="Times New Roman"/>
          <w:sz w:val="28"/>
        </w:rPr>
        <w:t>, (%);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171450" cy="2190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степень достижения i-го показателя эффективности реализации муниципальной Программы</w:t>
      </w:r>
      <w:proofErr w:type="gramStart"/>
      <w:r w:rsidR="006524C5" w:rsidRPr="00C24065">
        <w:rPr>
          <w:rFonts w:ascii="Times New Roman" w:hAnsi="Times New Roman" w:cs="Times New Roman"/>
          <w:sz w:val="28"/>
        </w:rPr>
        <w:t>, (%);</w:t>
      </w:r>
      <w:proofErr w:type="gramEnd"/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n - количество показателей эффективности реализации муниципальной Программы.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Степень достижения i-го показателя эффективности реализации муниципальной Программы рассчитывается путем сопоставления фактически достигнутых и плановых значений показателей эффективности реализации муниципальной Программы за отчетный период по следующим формулам: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для показателей, желательной тенденцией развития которых является рост значений: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FB57D2">
      <w:pPr>
        <w:ind w:firstLine="69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1228725" cy="219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>,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для показателей, желаемой тенденцией развития которых является снижение значений: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FB57D2">
      <w:pPr>
        <w:ind w:firstLine="69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1228725" cy="21907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>,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где: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38125" cy="2190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фактическое значение i-го показателя эффективности реализации муниципальной Программы (соответствующих единиц измерения);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66700" cy="2190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плановое значение i-го показателя эффективности реализации муниципальной Программы (соответствующих единиц измерения).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В случае если значения показателей эффективности являются относительными (выражаются в процентах), то при расчете эти показатели отражаются в долях единицы.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Оценка объема ресурсов, направленных на реализацию муниципальной Программы, осуществляется путем сопоставления фактических и плановых объемов финансирования муниципальной Программы в целом за счет всех источников финансирования за отчетный период по формуле: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FB57D2">
      <w:pPr>
        <w:ind w:firstLine="69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1247775" cy="21907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>,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где: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09550" cy="2190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уровень финансирования муниципальной Программы в целом</w:t>
      </w:r>
      <w:proofErr w:type="gramStart"/>
      <w:r w:rsidR="006524C5" w:rsidRPr="00C24065">
        <w:rPr>
          <w:rFonts w:ascii="Times New Roman" w:hAnsi="Times New Roman" w:cs="Times New Roman"/>
          <w:sz w:val="28"/>
        </w:rPr>
        <w:t>, (%);</w:t>
      </w:r>
      <w:proofErr w:type="gramEnd"/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28600" cy="2190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муниципальной Программы, (тыс. рублей);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66700" cy="2190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плановый объем финансовых ресурсов за счет всех источников финансирования на реализацию мероприятий муниципальной Программы на соответствующий отчетный период, установленный муниципальной программой, (тыс. рублей).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Оценка эффективности реализации муниципальной Программы производится по формуле: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FB57D2">
      <w:pPr>
        <w:ind w:firstLine="69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981075" cy="4476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>,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где: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47650" cy="2190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оценка эффективности реализации муниципальной Программы</w:t>
      </w:r>
      <w:proofErr w:type="gramStart"/>
      <w:r w:rsidR="006524C5" w:rsidRPr="00C24065">
        <w:rPr>
          <w:rFonts w:ascii="Times New Roman" w:hAnsi="Times New Roman" w:cs="Times New Roman"/>
          <w:sz w:val="28"/>
        </w:rPr>
        <w:t>, (%);</w:t>
      </w:r>
      <w:proofErr w:type="gramEnd"/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47650" cy="2190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степень </w:t>
      </w:r>
      <w:proofErr w:type="gramStart"/>
      <w:r w:rsidR="006524C5" w:rsidRPr="00C24065">
        <w:rPr>
          <w:rFonts w:ascii="Times New Roman" w:hAnsi="Times New Roman" w:cs="Times New Roman"/>
          <w:sz w:val="28"/>
        </w:rPr>
        <w:t>достижения показателей эффективности реализации муниципальной Программы</w:t>
      </w:r>
      <w:proofErr w:type="gramEnd"/>
      <w:r w:rsidR="006524C5" w:rsidRPr="00C24065">
        <w:rPr>
          <w:rFonts w:ascii="Times New Roman" w:hAnsi="Times New Roman" w:cs="Times New Roman"/>
          <w:sz w:val="28"/>
        </w:rPr>
        <w:t>, (%);</w:t>
      </w:r>
    </w:p>
    <w:p w:rsidR="006524C5" w:rsidRPr="00C24065" w:rsidRDefault="00FB57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09550" cy="2190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24C5" w:rsidRPr="00C24065">
        <w:rPr>
          <w:rFonts w:ascii="Times New Roman" w:hAnsi="Times New Roman" w:cs="Times New Roman"/>
          <w:sz w:val="28"/>
        </w:rPr>
        <w:t xml:space="preserve"> - уровень финансирования муниципальной Программы в целом</w:t>
      </w:r>
      <w:proofErr w:type="gramStart"/>
      <w:r w:rsidR="006524C5" w:rsidRPr="00C24065">
        <w:rPr>
          <w:rFonts w:ascii="Times New Roman" w:hAnsi="Times New Roman" w:cs="Times New Roman"/>
          <w:sz w:val="28"/>
        </w:rPr>
        <w:t>, (%);</w:t>
      </w:r>
      <w:proofErr w:type="gramEnd"/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Для оценки эффективности реализации муниципальной Программы устанавливаются следующие критерии: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lastRenderedPageBreak/>
        <w:t xml:space="preserve">если значение показателя </w:t>
      </w:r>
      <w:r w:rsidR="00FB57D2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47650" cy="21907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4065">
        <w:rPr>
          <w:rFonts w:ascii="Times New Roman" w:hAnsi="Times New Roman" w:cs="Times New Roman"/>
          <w:sz w:val="28"/>
        </w:rPr>
        <w:t xml:space="preserve"> от 80% до 100% и выше, то эффективность реализации муниципальной Программы оценивается как высокая;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если значение показателя </w:t>
      </w:r>
      <w:r w:rsidR="00FB57D2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47650" cy="21907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4065">
        <w:rPr>
          <w:rFonts w:ascii="Times New Roman" w:hAnsi="Times New Roman" w:cs="Times New Roman"/>
          <w:sz w:val="28"/>
        </w:rPr>
        <w:t xml:space="preserve"> от 60% до 80%, то эффективность реализации муниципальной Программы оценивается как средняя;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если значение показателя </w:t>
      </w:r>
      <w:r w:rsidR="00FB57D2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247650" cy="21907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4065">
        <w:rPr>
          <w:rFonts w:ascii="Times New Roman" w:hAnsi="Times New Roman" w:cs="Times New Roman"/>
          <w:sz w:val="28"/>
        </w:rPr>
        <w:t xml:space="preserve"> ниже 60%, то эффективность реализации муниципальной Программы оценивается как низкая.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Достижение показателей эффективности реализации муниципальной Программы в полном объеме (100% и выше) по итогам ее реализации свидетельствует, что качественные показатели эффективности реализации муниципальной Программы, достигнуты.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bookmarkStart w:id="14" w:name="sub_1010"/>
      <w:r w:rsidRPr="00C24065">
        <w:rPr>
          <w:rFonts w:ascii="Times New Roman" w:hAnsi="Times New Roman" w:cs="Times New Roman"/>
          <w:sz w:val="28"/>
        </w:rPr>
        <w:t xml:space="preserve">10. Механизм реализации и Порядок </w:t>
      </w:r>
      <w:proofErr w:type="gramStart"/>
      <w:r w:rsidRPr="00C24065">
        <w:rPr>
          <w:rFonts w:ascii="Times New Roman" w:hAnsi="Times New Roman" w:cs="Times New Roman"/>
          <w:sz w:val="28"/>
        </w:rPr>
        <w:t>контроля за</w:t>
      </w:r>
      <w:proofErr w:type="gramEnd"/>
      <w:r w:rsidRPr="00C24065">
        <w:rPr>
          <w:rFonts w:ascii="Times New Roman" w:hAnsi="Times New Roman" w:cs="Times New Roman"/>
          <w:sz w:val="28"/>
        </w:rPr>
        <w:t xml:space="preserve"> ходом реализации Программы</w:t>
      </w:r>
    </w:p>
    <w:bookmarkEnd w:id="14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Реализация Программы обеспечивается за счет проведения программных мероприятий на следующих уровнях: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предприятия и организации;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- органы местного самоуправления.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При реализации программных мероприятий на предприятии (в организации) руководитель, с учетом содержащихся в настоящем разделе рекомендаций и специфики деятельности предприятия (организации), определяет основные направления, плановые показатели деятельности в этой сфере и несет ответственность за эффективность выполнения мероприятий.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Финансирование программных мероприятий осуществляется непосредственно муниципальными заказчиками из средств, предусмотренных на реализацию программных мероприятий по безопасности дорожного движения.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закупаемой продукции.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Ежеквартально, до 30 числа месяца, следу</w:t>
      </w:r>
      <w:r w:rsidR="0094193F">
        <w:rPr>
          <w:rFonts w:ascii="Times New Roman" w:hAnsi="Times New Roman" w:cs="Times New Roman"/>
          <w:sz w:val="28"/>
        </w:rPr>
        <w:t>ющего за отчетным кварталом, в А</w:t>
      </w:r>
      <w:r w:rsidRPr="00C24065">
        <w:rPr>
          <w:rFonts w:ascii="Times New Roman" w:hAnsi="Times New Roman" w:cs="Times New Roman"/>
          <w:sz w:val="28"/>
        </w:rPr>
        <w:t>дминистрации района рассматривается ход реализации программных мероприятий.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Периодичность рассмотрения вопросов о выполнении программных мероприятий в муниципальных учреждениях - один раз в квартал.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Администрация </w:t>
      </w:r>
      <w:r w:rsidR="0094193F">
        <w:rPr>
          <w:rFonts w:ascii="Times New Roman" w:hAnsi="Times New Roman" w:cs="Times New Roman"/>
          <w:sz w:val="28"/>
        </w:rPr>
        <w:t>Большеигнатовского</w:t>
      </w:r>
      <w:r w:rsidRPr="00C24065">
        <w:rPr>
          <w:rFonts w:ascii="Times New Roman" w:hAnsi="Times New Roman" w:cs="Times New Roman"/>
          <w:sz w:val="28"/>
        </w:rPr>
        <w:t xml:space="preserve"> муниципального района ежеквартально на своих заседаниях рассматривает вопрос о состоянии безопасности дорожного движения на территории </w:t>
      </w:r>
      <w:r w:rsidR="0094193F">
        <w:rPr>
          <w:rFonts w:ascii="Times New Roman" w:hAnsi="Times New Roman" w:cs="Times New Roman"/>
          <w:sz w:val="28"/>
        </w:rPr>
        <w:t>Большеигнатовского</w:t>
      </w:r>
      <w:r w:rsidRPr="00C24065">
        <w:rPr>
          <w:rFonts w:ascii="Times New Roman" w:hAnsi="Times New Roman" w:cs="Times New Roman"/>
          <w:sz w:val="28"/>
        </w:rPr>
        <w:t xml:space="preserve"> муниципального района.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депутатов </w:t>
      </w:r>
      <w:r w:rsidR="0094193F">
        <w:rPr>
          <w:rFonts w:ascii="Times New Roman" w:hAnsi="Times New Roman" w:cs="Times New Roman"/>
          <w:sz w:val="28"/>
        </w:rPr>
        <w:t>Большеигнатовского</w:t>
      </w:r>
      <w:r w:rsidRPr="00C24065">
        <w:rPr>
          <w:rFonts w:ascii="Times New Roman" w:hAnsi="Times New Roman" w:cs="Times New Roman"/>
          <w:sz w:val="28"/>
        </w:rPr>
        <w:t xml:space="preserve"> муниципального района о бюджете на соответствующий финансовый год.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pStyle w:val="1"/>
        <w:rPr>
          <w:rFonts w:ascii="Times New Roman" w:hAnsi="Times New Roman" w:cs="Times New Roman"/>
          <w:sz w:val="28"/>
        </w:rPr>
      </w:pPr>
      <w:bookmarkStart w:id="15" w:name="sub_1011"/>
      <w:r w:rsidRPr="00C24065">
        <w:rPr>
          <w:rFonts w:ascii="Times New Roman" w:hAnsi="Times New Roman" w:cs="Times New Roman"/>
          <w:sz w:val="28"/>
        </w:rPr>
        <w:t>11. Прогноз сводных показателей муниципальных заданий</w:t>
      </w:r>
    </w:p>
    <w:bookmarkEnd w:id="15"/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В рамках Программы оказание муниципальных услуг не осуществляется.</w:t>
      </w:r>
    </w:p>
    <w:p w:rsidR="006524C5" w:rsidRPr="00C24065" w:rsidRDefault="006524C5">
      <w:pPr>
        <w:rPr>
          <w:rFonts w:ascii="Times New Roman" w:hAnsi="Times New Roman" w:cs="Times New Roman"/>
          <w:sz w:val="28"/>
        </w:rPr>
      </w:pPr>
    </w:p>
    <w:p w:rsidR="002B27A2" w:rsidRDefault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  <w:bookmarkStart w:id="16" w:name="sub_2000"/>
    </w:p>
    <w:p w:rsidR="002B27A2" w:rsidRDefault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2B27A2" w:rsidRDefault="002B27A2">
      <w:pPr>
        <w:jc w:val="right"/>
        <w:rPr>
          <w:rStyle w:val="a3"/>
          <w:rFonts w:ascii="Times New Roman" w:hAnsi="Times New Roman" w:cs="Times New Roman"/>
          <w:bCs/>
          <w:sz w:val="28"/>
        </w:rPr>
        <w:sectPr w:rsidR="002B27A2" w:rsidSect="00A61B4A">
          <w:pgSz w:w="11900" w:h="16800"/>
          <w:pgMar w:top="709" w:right="799" w:bottom="567" w:left="1100" w:header="720" w:footer="720" w:gutter="0"/>
          <w:cols w:space="720"/>
          <w:noEndnote/>
        </w:sectPr>
      </w:pPr>
    </w:p>
    <w:p w:rsidR="002B27A2" w:rsidRPr="00355163" w:rsidRDefault="006524C5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  <w:bookmarkEnd w:id="16"/>
      <w:r w:rsidR="002B27A2"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1</w:t>
      </w:r>
    </w:p>
    <w:p w:rsidR="002971BA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к</w:t>
      </w:r>
      <w:r w:rsidRPr="002971BA">
        <w:rPr>
          <w:rStyle w:val="a3"/>
          <w:rFonts w:ascii="Times New Roman" w:hAnsi="Times New Roman" w:cs="Times New Roman"/>
          <w:b w:val="0"/>
          <w:bCs/>
        </w:rPr>
        <w:t xml:space="preserve"> муниципальной программе «Повышение безопасности </w:t>
      </w:r>
    </w:p>
    <w:p w:rsidR="002971BA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 xml:space="preserve">дорожного движения на территории </w:t>
      </w:r>
    </w:p>
    <w:p w:rsidR="0001271B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>Большеигнатовского муниципального района»</w:t>
      </w:r>
    </w:p>
    <w:p w:rsidR="002971BA" w:rsidRPr="002D5A97" w:rsidRDefault="002971BA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6524C5" w:rsidRPr="00C24065" w:rsidRDefault="006524C5" w:rsidP="002B27A2">
      <w:pPr>
        <w:jc w:val="center"/>
        <w:rPr>
          <w:rFonts w:ascii="Times New Roman" w:hAnsi="Times New Roman" w:cs="Times New Roman"/>
          <w:sz w:val="28"/>
        </w:rPr>
      </w:pPr>
      <w:r w:rsidRPr="00C24065">
        <w:rPr>
          <w:rFonts w:ascii="Times New Roman" w:hAnsi="Times New Roman" w:cs="Times New Roman"/>
          <w:sz w:val="28"/>
        </w:rPr>
        <w:t>План</w:t>
      </w:r>
      <w:r w:rsidRPr="00C24065">
        <w:rPr>
          <w:rFonts w:ascii="Times New Roman" w:hAnsi="Times New Roman" w:cs="Times New Roman"/>
          <w:sz w:val="28"/>
        </w:rPr>
        <w:br/>
        <w:t xml:space="preserve">реализации основных мероприятий муниципальной программы "Повышение безопасности дорожного движения на территории </w:t>
      </w:r>
      <w:r w:rsidR="0094193F">
        <w:rPr>
          <w:rFonts w:ascii="Times New Roman" w:hAnsi="Times New Roman" w:cs="Times New Roman"/>
          <w:sz w:val="28"/>
        </w:rPr>
        <w:t>Большеигнатовского</w:t>
      </w:r>
      <w:r w:rsidRPr="00C24065">
        <w:rPr>
          <w:rFonts w:ascii="Times New Roman" w:hAnsi="Times New Roman" w:cs="Times New Roman"/>
          <w:sz w:val="28"/>
        </w:rPr>
        <w:t xml:space="preserve"> муниципального района "</w:t>
      </w:r>
      <w:r w:rsidRPr="00C24065">
        <w:rPr>
          <w:rFonts w:ascii="Times New Roman" w:hAnsi="Times New Roman" w:cs="Times New Roman"/>
          <w:sz w:val="28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2411"/>
        <w:gridCol w:w="1970"/>
        <w:gridCol w:w="1134"/>
        <w:gridCol w:w="1222"/>
        <w:gridCol w:w="2412"/>
        <w:gridCol w:w="1043"/>
        <w:gridCol w:w="993"/>
        <w:gridCol w:w="992"/>
        <w:gridCol w:w="992"/>
        <w:gridCol w:w="992"/>
        <w:gridCol w:w="993"/>
      </w:tblGrid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N</w:t>
            </w:r>
            <w:r w:rsidRPr="00C24065">
              <w:rPr>
                <w:rFonts w:ascii="Times New Roman" w:hAnsi="Times New Roman" w:cs="Times New Roman"/>
                <w:szCs w:val="23"/>
              </w:rPr>
              <w:br/>
            </w:r>
            <w:proofErr w:type="gramStart"/>
            <w:r w:rsidRPr="00C24065">
              <w:rPr>
                <w:rFonts w:ascii="Times New Roman" w:hAnsi="Times New Roman" w:cs="Times New Roman"/>
                <w:szCs w:val="23"/>
              </w:rPr>
              <w:t>п</w:t>
            </w:r>
            <w:proofErr w:type="gramEnd"/>
            <w:r w:rsidRPr="00C24065">
              <w:rPr>
                <w:rFonts w:ascii="Times New Roman" w:hAnsi="Times New Roman" w:cs="Times New Roman"/>
                <w:szCs w:val="23"/>
              </w:rPr>
              <w:t>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Срок начала реализации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proofErr w:type="gramStart"/>
            <w:r w:rsidRPr="00C24065">
              <w:rPr>
                <w:rFonts w:ascii="Times New Roman" w:hAnsi="Times New Roman" w:cs="Times New Roman"/>
                <w:szCs w:val="23"/>
              </w:rPr>
              <w:t>Срок окончания реализации (дата наступления контрольного</w:t>
            </w:r>
            <w:proofErr w:type="gramEnd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Ожидаемый результат от реализации мероприятия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12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1.1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58273D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Проведение инструктивных совещаний, семинаров по соблюдению </w:t>
            </w:r>
            <w:hyperlink r:id="rId32" w:history="1">
              <w:r w:rsidRPr="00C22632">
                <w:rPr>
                  <w:rStyle w:val="a4"/>
                  <w:rFonts w:ascii="Times New Roman" w:hAnsi="Times New Roman"/>
                  <w:color w:val="000000" w:themeColor="text1"/>
                  <w:szCs w:val="23"/>
                </w:rPr>
                <w:t>правил</w:t>
              </w:r>
            </w:hyperlink>
            <w:r w:rsidRPr="00C24065">
              <w:rPr>
                <w:rFonts w:ascii="Times New Roman" w:hAnsi="Times New Roman" w:cs="Times New Roman"/>
                <w:szCs w:val="23"/>
              </w:rPr>
              <w:t xml:space="preserve"> дорожного движения с педагогами, родителями, учащимися муниципальных общеобразовательных учреждений (далее - МОУ)</w:t>
            </w:r>
            <w:r>
              <w:rPr>
                <w:rFonts w:ascii="Times New Roman" w:hAnsi="Times New Roman" w:cs="Times New Roman"/>
                <w:szCs w:val="23"/>
              </w:rPr>
              <w:t xml:space="preserve"> с участием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Cs w:val="23"/>
              </w:rPr>
              <w:t xml:space="preserve">сотрудников </w:t>
            </w:r>
            <w:r w:rsidRPr="00C24065">
              <w:rPr>
                <w:rFonts w:ascii="Times New Roman" w:hAnsi="Times New Roman" w:cs="Times New Roman"/>
                <w:szCs w:val="23"/>
              </w:rPr>
              <w:t>Госавтоинспекции ММО МВД России "Ичалковский</w:t>
            </w:r>
            <w:r>
              <w:rPr>
                <w:rFonts w:ascii="Times New Roman" w:hAnsi="Times New Roman" w:cs="Times New Roman"/>
                <w:szCs w:val="23"/>
              </w:rPr>
              <w:t>"</w:t>
            </w:r>
            <w:r w:rsidRPr="00C24065">
              <w:rPr>
                <w:rFonts w:ascii="Times New Roman" w:hAnsi="Times New Roman" w:cs="Times New Roman"/>
                <w:szCs w:val="23"/>
              </w:rPr>
              <w:t>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lastRenderedPageBreak/>
              <w:t>1.2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Создание базы методических разработок: уроков по изучению </w:t>
            </w:r>
            <w:hyperlink r:id="rId33" w:history="1">
              <w:r w:rsidRPr="00C22632">
                <w:rPr>
                  <w:rStyle w:val="a4"/>
                  <w:rFonts w:ascii="Times New Roman" w:hAnsi="Times New Roman"/>
                  <w:color w:val="000000" w:themeColor="text1"/>
                  <w:szCs w:val="23"/>
                </w:rPr>
                <w:t>правил</w:t>
              </w:r>
            </w:hyperlink>
            <w:r w:rsidRPr="00C24065">
              <w:rPr>
                <w:rFonts w:ascii="Times New Roman" w:hAnsi="Times New Roman" w:cs="Times New Roman"/>
                <w:szCs w:val="23"/>
              </w:rPr>
              <w:t xml:space="preserve"> дорожного движения и профилактике детского дорожно-транспортного травматизма (далее - ДДТТ) в МОУ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820F0E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</w:t>
            </w:r>
            <w:r>
              <w:rPr>
                <w:rFonts w:ascii="Times New Roman" w:hAnsi="Times New Roman" w:cs="Times New Roman"/>
              </w:rPr>
              <w:t>оте  с учреждениями образования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Недопущение детского дорожно-транспортного травматизма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4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Оборудование площадок для занятий по предупреждению опасного поведения учащихся - участников дорожного движения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820F0E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</w:t>
            </w:r>
            <w:r>
              <w:rPr>
                <w:rFonts w:ascii="Times New Roman" w:hAnsi="Times New Roman" w:cs="Times New Roman"/>
              </w:rPr>
              <w:t>оте  с учреждениями образования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2, 3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Приобретение уголков по безопасности дорожного движения в учебных заведениях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Приобретение средств наглядной агитации по безопасности дорожного движения в учебных заведениях района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2.4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Регулярное освещение вопросов безопасности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дорожного движения в средствах </w:t>
            </w:r>
            <w:proofErr w:type="gramStart"/>
            <w:r w:rsidRPr="00C24065">
              <w:rPr>
                <w:rFonts w:ascii="Times New Roman" w:hAnsi="Times New Roman" w:cs="Times New Roman"/>
                <w:szCs w:val="23"/>
              </w:rPr>
              <w:t>массовой</w:t>
            </w:r>
            <w:proofErr w:type="gramEnd"/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lastRenderedPageBreak/>
              <w:t>информации и в сети "Интернет".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3207DA">
              <w:rPr>
                <w:rFonts w:ascii="Times New Roman" w:hAnsi="Times New Roman" w:cs="Times New Roman"/>
                <w:szCs w:val="23"/>
              </w:rPr>
              <w:lastRenderedPageBreak/>
              <w:t>АНО «Редакция газеты «Восход</w:t>
            </w:r>
            <w:r>
              <w:rPr>
                <w:rFonts w:ascii="Times New Roman" w:hAnsi="Times New Roman" w:cs="Times New Roman"/>
                <w:szCs w:val="23"/>
              </w:rPr>
              <w:t>»;</w:t>
            </w:r>
          </w:p>
          <w:p w:rsidR="00D7408B" w:rsidRPr="00C24065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</w:t>
            </w:r>
            <w:r>
              <w:rPr>
                <w:rFonts w:ascii="Times New Roman" w:hAnsi="Times New Roman" w:cs="Times New Roman"/>
                <w:szCs w:val="23"/>
              </w:rPr>
              <w:lastRenderedPageBreak/>
              <w:t>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lastRenderedPageBreak/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2, 3, 4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lastRenderedPageBreak/>
              <w:t>3.1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Обеспечение агитационным материалом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820F0E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Воспитание законопослушных участников дорожного движения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 кв.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3.2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58273D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Участие в Проведении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профилактических мероприятий </w:t>
            </w:r>
            <w:r>
              <w:rPr>
                <w:rFonts w:ascii="Times New Roman" w:hAnsi="Times New Roman" w:cs="Times New Roman"/>
                <w:szCs w:val="23"/>
              </w:rPr>
              <w:t xml:space="preserve">сотрудников </w:t>
            </w:r>
            <w:r w:rsidRPr="00C24065">
              <w:rPr>
                <w:rFonts w:ascii="Times New Roman" w:hAnsi="Times New Roman" w:cs="Times New Roman"/>
                <w:szCs w:val="23"/>
              </w:rPr>
              <w:t>Госавтоинспекции ММО МВД России "Ичалковский"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820F0E">
              <w:rPr>
                <w:rFonts w:ascii="Times New Roman" w:hAnsi="Times New Roman" w:cs="Times New Roman"/>
              </w:rPr>
              <w:t>Отдел по работе  с учреждениями образования;</w:t>
            </w:r>
          </w:p>
          <w:p w:rsidR="00D7408B" w:rsidRPr="00022A2B" w:rsidRDefault="00D7408B" w:rsidP="003207DA">
            <w:pPr>
              <w:pStyle w:val="a5"/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Cs w:val="23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Сокращение количества дорожно-транспортных происшествий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-</w:t>
            </w:r>
          </w:p>
        </w:tc>
      </w:tr>
      <w:tr w:rsidR="00D7408B" w:rsidRPr="00C24065" w:rsidTr="00684507"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jc w:val="center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3.3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Проведение комплексных проверок эксплуатационного состояния улично-дорожной сети.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 w:rsidP="00022A2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Cs w:val="23"/>
              </w:rPr>
              <w:t>Большеигнатовского</w:t>
            </w:r>
            <w:r w:rsidRPr="00C24065">
              <w:rPr>
                <w:rFonts w:ascii="Times New Roman" w:hAnsi="Times New Roman" w:cs="Times New Roman"/>
                <w:szCs w:val="23"/>
              </w:rPr>
              <w:t xml:space="preserve"> муниципального района; Отделение Госавтоинспекции ММО МВД России "Ичалковский"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/>
                <w:szCs w:val="23"/>
              </w:rPr>
              <w:t>2019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2025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Сокращение количества дорожно-транспортных происшествий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8B" w:rsidRPr="00C24065" w:rsidRDefault="00D7408B">
            <w:pPr>
              <w:pStyle w:val="a5"/>
              <w:rPr>
                <w:rFonts w:ascii="Times New Roman" w:hAnsi="Times New Roman" w:cs="Times New Roman"/>
                <w:szCs w:val="23"/>
              </w:rPr>
            </w:pPr>
            <w:r w:rsidRPr="00C24065">
              <w:rPr>
                <w:rFonts w:ascii="Times New Roman" w:hAnsi="Times New Roman" w:cs="Times New Roman"/>
                <w:szCs w:val="23"/>
              </w:rPr>
              <w:t>1, 3 кв.</w:t>
            </w:r>
          </w:p>
        </w:tc>
      </w:tr>
    </w:tbl>
    <w:p w:rsidR="002B27A2" w:rsidRDefault="002B27A2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  <w:bookmarkStart w:id="17" w:name="sub_3000"/>
    </w:p>
    <w:p w:rsidR="00AC2714" w:rsidRDefault="00AC2714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684507" w:rsidRDefault="00684507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684507" w:rsidRDefault="00684507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684507" w:rsidRDefault="00684507" w:rsidP="002B27A2">
      <w:pPr>
        <w:jc w:val="right"/>
        <w:rPr>
          <w:rStyle w:val="a3"/>
          <w:rFonts w:ascii="Times New Roman" w:hAnsi="Times New Roman" w:cs="Times New Roman"/>
          <w:bCs/>
          <w:sz w:val="28"/>
        </w:rPr>
      </w:pPr>
    </w:p>
    <w:p w:rsidR="00ED27C4" w:rsidRDefault="00ED27C4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3207DA" w:rsidRDefault="003207DA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022A2B" w:rsidRDefault="00022A2B" w:rsidP="002B27A2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bookmarkEnd w:id="17"/>
    <w:p w:rsidR="002971BA" w:rsidRPr="00355163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к</w:t>
      </w:r>
      <w:r w:rsidRPr="002971BA">
        <w:rPr>
          <w:rStyle w:val="a3"/>
          <w:rFonts w:ascii="Times New Roman" w:hAnsi="Times New Roman" w:cs="Times New Roman"/>
          <w:b w:val="0"/>
          <w:bCs/>
        </w:rPr>
        <w:t xml:space="preserve"> муниципальной программе «Повышение безопасности 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 xml:space="preserve">дорожного движения на территории 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>Большеигнатовского муниципального района»</w:t>
      </w:r>
    </w:p>
    <w:p w:rsidR="00A2590D" w:rsidRPr="003207DA" w:rsidRDefault="00A2590D" w:rsidP="002B27A2">
      <w:pPr>
        <w:jc w:val="center"/>
        <w:rPr>
          <w:rFonts w:ascii="Times New Roman" w:hAnsi="Times New Roman" w:cs="Times New Roman"/>
        </w:rPr>
      </w:pPr>
    </w:p>
    <w:p w:rsidR="006524C5" w:rsidRPr="003207DA" w:rsidRDefault="002D5A97" w:rsidP="002B27A2">
      <w:pPr>
        <w:jc w:val="center"/>
        <w:rPr>
          <w:rFonts w:ascii="Times New Roman" w:hAnsi="Times New Roman" w:cs="Times New Roman"/>
        </w:rPr>
      </w:pPr>
      <w:r w:rsidRPr="003207DA">
        <w:rPr>
          <w:rFonts w:ascii="Times New Roman" w:hAnsi="Times New Roman" w:cs="Times New Roman"/>
        </w:rPr>
        <w:t xml:space="preserve">Ресурсное обеспечение основных мероприятий </w:t>
      </w:r>
      <w:r w:rsidR="00B20DB4" w:rsidRPr="003207DA">
        <w:rPr>
          <w:rFonts w:ascii="Times New Roman" w:hAnsi="Times New Roman" w:cs="Times New Roman"/>
        </w:rPr>
        <w:t xml:space="preserve">муниципальной </w:t>
      </w:r>
      <w:r w:rsidR="006524C5" w:rsidRPr="003207DA">
        <w:rPr>
          <w:rFonts w:ascii="Times New Roman" w:hAnsi="Times New Roman" w:cs="Times New Roman"/>
        </w:rPr>
        <w:t xml:space="preserve">программы "Повышение безопасности дорожного движения на территории </w:t>
      </w:r>
      <w:r w:rsidR="0094193F" w:rsidRPr="003207DA">
        <w:rPr>
          <w:rFonts w:ascii="Times New Roman" w:hAnsi="Times New Roman" w:cs="Times New Roman"/>
        </w:rPr>
        <w:t>Большеигнатовского</w:t>
      </w:r>
      <w:r w:rsidR="00B20DB4" w:rsidRPr="003207DA">
        <w:rPr>
          <w:rFonts w:ascii="Times New Roman" w:hAnsi="Times New Roman" w:cs="Times New Roman"/>
        </w:rPr>
        <w:t xml:space="preserve"> муниципального района </w:t>
      </w:r>
      <w:r w:rsidR="006524C5" w:rsidRPr="003207DA">
        <w:rPr>
          <w:rFonts w:ascii="Times New Roman" w:hAnsi="Times New Roman" w:cs="Times New Roman"/>
        </w:rPr>
        <w:t>"</w:t>
      </w:r>
      <w:r w:rsidR="006524C5" w:rsidRPr="003207DA">
        <w:rPr>
          <w:rFonts w:ascii="Times New Roman" w:hAnsi="Times New Roman" w:cs="Times New Roman"/>
        </w:rPr>
        <w:br/>
      </w:r>
    </w:p>
    <w:tbl>
      <w:tblPr>
        <w:tblW w:w="1587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25"/>
        <w:gridCol w:w="2153"/>
        <w:gridCol w:w="2409"/>
        <w:gridCol w:w="1123"/>
        <w:gridCol w:w="1003"/>
        <w:gridCol w:w="119"/>
        <w:gridCol w:w="1120"/>
        <w:gridCol w:w="37"/>
        <w:gridCol w:w="1086"/>
        <w:gridCol w:w="982"/>
        <w:gridCol w:w="982"/>
        <w:gridCol w:w="983"/>
        <w:gridCol w:w="173"/>
        <w:gridCol w:w="614"/>
      </w:tblGrid>
      <w:tr w:rsidR="006524C5" w:rsidRPr="003207DA" w:rsidTr="00702F31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N</w:t>
            </w:r>
            <w:r w:rsidRPr="003207DA">
              <w:rPr>
                <w:rFonts w:ascii="Times New Roman" w:hAnsi="Times New Roman" w:cs="Times New Roman"/>
              </w:rPr>
              <w:br/>
            </w:r>
            <w:proofErr w:type="gramStart"/>
            <w:r w:rsidRPr="003207DA">
              <w:rPr>
                <w:rFonts w:ascii="Times New Roman" w:hAnsi="Times New Roman" w:cs="Times New Roman"/>
              </w:rPr>
              <w:t>п</w:t>
            </w:r>
            <w:proofErr w:type="gramEnd"/>
            <w:r w:rsidRPr="003207D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Наименование основного мероприятия программы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07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207DA">
              <w:rPr>
                <w:rFonts w:ascii="Times New Roman" w:hAnsi="Times New Roman" w:cs="Times New Roman"/>
              </w:rPr>
              <w:t xml:space="preserve">Ответственный исполнитель (должность, </w:t>
            </w:r>
            <w:proofErr w:type="gramEnd"/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Ф. И. О.)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 w:rsidP="00A2590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Срок окончания реализации (дата окончания контрольного события</w:t>
            </w:r>
            <w:r w:rsidR="00A2590D" w:rsidRPr="003207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Объем ресурсного обеспечения на очередной финансовый год и плановый период (тыс. руб.)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 (тыс. руб.)</w:t>
            </w:r>
          </w:p>
        </w:tc>
        <w:tc>
          <w:tcPr>
            <w:tcW w:w="3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федеральный бюджет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республиканский бюджет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бюджет муниципального образования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внебюджетные средства</w:t>
            </w:r>
          </w:p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(тыс. руб.)</w:t>
            </w:r>
          </w:p>
        </w:tc>
      </w:tr>
      <w:tr w:rsidR="006524C5" w:rsidRPr="003207DA" w:rsidTr="00702F31">
        <w:tc>
          <w:tcPr>
            <w:tcW w:w="15876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524C5" w:rsidRPr="003207DA" w:rsidRDefault="0001271B">
            <w:pPr>
              <w:pStyle w:val="1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Основное мероприятие: 1.Организационные мероприятия</w:t>
            </w:r>
          </w:p>
        </w:tc>
      </w:tr>
      <w:tr w:rsidR="006524C5" w:rsidRPr="003207DA" w:rsidTr="00702F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Проведение инструктивных совещаний, семинаров </w:t>
            </w:r>
            <w:r w:rsidR="00022A2B" w:rsidRPr="003207DA">
              <w:rPr>
                <w:rFonts w:ascii="Times New Roman" w:hAnsi="Times New Roman" w:cs="Times New Roman"/>
              </w:rPr>
              <w:t>с участием сотрудников</w:t>
            </w:r>
            <w:r w:rsidRPr="003207DA">
              <w:rPr>
                <w:rFonts w:ascii="Times New Roman" w:hAnsi="Times New Roman" w:cs="Times New Roman"/>
              </w:rPr>
              <w:t xml:space="preserve"> Госавтоинспекции ММО МВД России "</w:t>
            </w:r>
            <w:r w:rsidR="00C24065" w:rsidRPr="003207DA">
              <w:rPr>
                <w:rFonts w:ascii="Times New Roman" w:hAnsi="Times New Roman" w:cs="Times New Roman"/>
              </w:rPr>
              <w:t>Ичалковский</w:t>
            </w:r>
            <w:r w:rsidRPr="003207DA">
              <w:rPr>
                <w:rFonts w:ascii="Times New Roman" w:hAnsi="Times New Roman" w:cs="Times New Roman"/>
              </w:rPr>
              <w:t>"</w:t>
            </w:r>
            <w:r w:rsidR="00022A2B" w:rsidRPr="003207DA">
              <w:rPr>
                <w:rFonts w:ascii="Times New Roman" w:hAnsi="Times New Roman" w:cs="Times New Roman"/>
              </w:rPr>
              <w:t xml:space="preserve"> </w:t>
            </w:r>
            <w:r w:rsidRPr="003207DA">
              <w:rPr>
                <w:rFonts w:ascii="Times New Roman" w:hAnsi="Times New Roman" w:cs="Times New Roman"/>
              </w:rPr>
              <w:t xml:space="preserve">по соблюдению </w:t>
            </w:r>
            <w:hyperlink r:id="rId34" w:history="1">
              <w:r w:rsidRPr="003207DA">
                <w:rPr>
                  <w:rStyle w:val="a4"/>
                  <w:rFonts w:ascii="Times New Roman" w:hAnsi="Times New Roman"/>
                  <w:color w:val="000000" w:themeColor="text1"/>
                </w:rPr>
                <w:t>правил</w:t>
              </w:r>
            </w:hyperlink>
            <w:r w:rsidRPr="003207DA">
              <w:rPr>
                <w:rFonts w:ascii="Times New Roman" w:hAnsi="Times New Roman" w:cs="Times New Roman"/>
              </w:rPr>
              <w:t xml:space="preserve"> дорожного движения с педагогами, родителями, </w:t>
            </w:r>
            <w:r w:rsidRPr="003207DA">
              <w:rPr>
                <w:rFonts w:ascii="Times New Roman" w:hAnsi="Times New Roman" w:cs="Times New Roman"/>
              </w:rPr>
              <w:lastRenderedPageBreak/>
              <w:t>учащимися муниципальных общеобразовательных учреждений (далее - МОУ).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 xml:space="preserve">Отдел по работе </w:t>
            </w:r>
            <w:r w:rsidR="006524C5" w:rsidRPr="003207DA">
              <w:rPr>
                <w:rFonts w:ascii="Times New Roman" w:hAnsi="Times New Roman" w:cs="Times New Roman"/>
              </w:rPr>
              <w:t xml:space="preserve"> </w:t>
            </w:r>
            <w:r w:rsidRPr="003207DA">
              <w:rPr>
                <w:rFonts w:ascii="Times New Roman" w:hAnsi="Times New Roman" w:cs="Times New Roman"/>
              </w:rPr>
              <w:t xml:space="preserve">с учреждениями </w:t>
            </w:r>
            <w:r w:rsidR="00B20DB4" w:rsidRPr="003207DA">
              <w:rPr>
                <w:rFonts w:ascii="Times New Roman" w:hAnsi="Times New Roman" w:cs="Times New Roman"/>
              </w:rPr>
              <w:t>образования</w:t>
            </w:r>
          </w:p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</w:tr>
      <w:tr w:rsidR="006524C5" w:rsidRPr="003207DA" w:rsidTr="00702F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Создание базы методических разработок: уроков по изучению </w:t>
            </w:r>
            <w:hyperlink r:id="rId35" w:history="1">
              <w:r w:rsidRPr="003207DA">
                <w:rPr>
                  <w:rStyle w:val="a4"/>
                  <w:rFonts w:ascii="Times New Roman" w:hAnsi="Times New Roman"/>
                  <w:color w:val="000000" w:themeColor="text1"/>
                </w:rPr>
                <w:t>правил</w:t>
              </w:r>
            </w:hyperlink>
            <w:r w:rsidRPr="003207DA">
              <w:rPr>
                <w:rFonts w:ascii="Times New Roman" w:hAnsi="Times New Roman" w:cs="Times New Roman"/>
              </w:rPr>
              <w:t xml:space="preserve"> дорожного движения и профилактике детского дорожно-транспортного травматизма (далее - ДДТТ) в МОУ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  <w:r w:rsidR="00022A2B" w:rsidRPr="003207DA">
              <w:rPr>
                <w:rFonts w:ascii="Times New Roman" w:hAnsi="Times New Roman" w:cs="Times New Roman"/>
              </w:rPr>
              <w:t>.</w:t>
            </w:r>
          </w:p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Недопущение детского дорожно-транспортного травматизма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</w:tr>
      <w:tr w:rsidR="006524C5" w:rsidRPr="003207DA" w:rsidTr="00702F31">
        <w:tc>
          <w:tcPr>
            <w:tcW w:w="15876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524C5" w:rsidRPr="003207DA" w:rsidRDefault="0001271B">
            <w:pPr>
              <w:pStyle w:val="1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Основное мероприятие: </w:t>
            </w:r>
            <w:r w:rsidR="006524C5" w:rsidRPr="003207DA">
              <w:rPr>
                <w:rFonts w:ascii="Times New Roman" w:hAnsi="Times New Roman" w:cs="Times New Roman"/>
              </w:rPr>
              <w:t>2. Мероприятия, направленные на повышение сознания и предупреждение опасного поведения участников дорожного движения:</w:t>
            </w:r>
          </w:p>
        </w:tc>
      </w:tr>
      <w:tr w:rsidR="00820F0E" w:rsidRPr="003207DA" w:rsidTr="00702F31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Оборудование площадок для занятий по предупреждению опасного поведения учащихся - участников дорожного движения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213C9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0F0E" w:rsidRPr="003207DA" w:rsidRDefault="00820F0E" w:rsidP="008361E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F0E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0F0E" w:rsidRPr="003207DA" w:rsidRDefault="00820F0E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Приобретение уголков по безопасности дорожного движения в учебных заведениях района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Администрация </w:t>
            </w:r>
            <w:r w:rsidR="0094193F" w:rsidRPr="003207DA">
              <w:rPr>
                <w:rFonts w:ascii="Times New Roman" w:hAnsi="Times New Roman" w:cs="Times New Roman"/>
              </w:rPr>
              <w:t>Большеигнатовского</w:t>
            </w:r>
            <w:r w:rsidRPr="003207D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524C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524C5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Приобретение средств наглядной агитации по безопасности дорожного движения в учебных заведениях района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255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D164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Регулярное освещение вопросов безопасности</w:t>
            </w:r>
          </w:p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дорожного движения в средствах </w:t>
            </w:r>
            <w:proofErr w:type="gramStart"/>
            <w:r w:rsidRPr="003207DA">
              <w:rPr>
                <w:rFonts w:ascii="Times New Roman" w:hAnsi="Times New Roman" w:cs="Times New Roman"/>
              </w:rPr>
              <w:t>массовой</w:t>
            </w:r>
            <w:proofErr w:type="gramEnd"/>
          </w:p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информации и в сети "Интернет".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3D" w:rsidRDefault="0058273D" w:rsidP="0058273D">
            <w:pPr>
              <w:pStyle w:val="a5"/>
              <w:rPr>
                <w:rFonts w:ascii="Times New Roman" w:hAnsi="Times New Roman" w:cs="Times New Roman"/>
              </w:rPr>
            </w:pPr>
            <w:r w:rsidRPr="0058273D">
              <w:rPr>
                <w:rFonts w:ascii="Times New Roman" w:hAnsi="Times New Roman" w:cs="Times New Roman"/>
              </w:rPr>
              <w:t>АНО «</w:t>
            </w:r>
            <w:r w:rsidR="00022A2B" w:rsidRPr="0058273D">
              <w:rPr>
                <w:rFonts w:ascii="Times New Roman" w:hAnsi="Times New Roman" w:cs="Times New Roman"/>
              </w:rPr>
              <w:t>Редакция</w:t>
            </w:r>
            <w:r w:rsidR="00022A2B" w:rsidRPr="003207D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газеты «Восход»;</w:t>
            </w:r>
          </w:p>
          <w:p w:rsidR="0074596A" w:rsidRPr="003207DA" w:rsidRDefault="0074596A" w:rsidP="0058273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Администрация Большеигнатовского муниципального района</w:t>
            </w:r>
            <w:r w:rsidR="00022A2B" w:rsidRPr="003207D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  <w:p w:rsidR="0074596A" w:rsidRPr="003207DA" w:rsidRDefault="0074596A" w:rsidP="0025747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0B4A51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747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0B4A5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747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0B4A5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747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0B4A5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747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0B4A5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257474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596A" w:rsidRPr="003207DA" w:rsidRDefault="0074596A" w:rsidP="000B4A51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5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15876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524C5" w:rsidRPr="003207DA" w:rsidRDefault="0001271B">
            <w:pPr>
              <w:pStyle w:val="1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Основное мероприятие: </w:t>
            </w:r>
            <w:r w:rsidR="006524C5" w:rsidRPr="003207DA">
              <w:rPr>
                <w:rFonts w:ascii="Times New Roman" w:hAnsi="Times New Roman" w:cs="Times New Roman"/>
              </w:rPr>
              <w:t>3. Совершенствование системы обеспечения безопасности дорожного движения</w:t>
            </w:r>
          </w:p>
        </w:tc>
      </w:tr>
      <w:tr w:rsidR="0074596A" w:rsidRPr="003207DA" w:rsidTr="00702F31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Обеспечение агитационным материалом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 по работе  с учреждениями образования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Воспитание законопослушных участников дорожного движения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Всего, в том числе по годам: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684507" w:rsidP="00A92D4D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4596A" w:rsidRPr="003207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4596A" w:rsidRPr="003207DA" w:rsidTr="00702F31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96A" w:rsidRPr="003207DA" w:rsidRDefault="0074596A" w:rsidP="00A92D4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596A" w:rsidRPr="003207DA" w:rsidRDefault="0074596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 w:rsidP="0058273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Проведение профилактических мероприятий</w:t>
            </w:r>
            <w:r w:rsidR="0058273D">
              <w:rPr>
                <w:rFonts w:ascii="Times New Roman" w:hAnsi="Times New Roman" w:cs="Times New Roman"/>
              </w:rPr>
              <w:t xml:space="preserve"> сотрудниками</w:t>
            </w:r>
            <w:r w:rsidRPr="003207DA">
              <w:rPr>
                <w:rFonts w:ascii="Times New Roman" w:hAnsi="Times New Roman" w:cs="Times New Roman"/>
              </w:rPr>
              <w:t xml:space="preserve"> </w:t>
            </w:r>
            <w:r w:rsidR="0058273D" w:rsidRPr="003207DA">
              <w:rPr>
                <w:rFonts w:ascii="Times New Roman" w:hAnsi="Times New Roman" w:cs="Times New Roman"/>
              </w:rPr>
              <w:lastRenderedPageBreak/>
              <w:t>Госавтоинспекции ММО МВД России "Ичалковский"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3D" w:rsidRDefault="0058273D" w:rsidP="0058273D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Отдел по работе  с учреждениями образования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24C5" w:rsidRPr="003207DA" w:rsidRDefault="0058273D" w:rsidP="0058273D">
            <w:pPr>
              <w:ind w:firstLine="0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Администрация </w:t>
            </w:r>
            <w:r w:rsidRPr="003207DA">
              <w:rPr>
                <w:rFonts w:ascii="Times New Roman" w:hAnsi="Times New Roman" w:cs="Times New Roman"/>
              </w:rPr>
              <w:lastRenderedPageBreak/>
              <w:t>Большеигнатовского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Сокращение количества дорожно-транспортных происшествий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524C5" w:rsidRPr="003207DA" w:rsidTr="00702F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lastRenderedPageBreak/>
              <w:t>3.3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Проведение комплексных проверок эксплуатационного состояния улично-дорожной сети.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3D" w:rsidRDefault="006524C5" w:rsidP="00022A2B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 xml:space="preserve">Администрация </w:t>
            </w:r>
            <w:r w:rsidR="0094193F" w:rsidRPr="003207DA">
              <w:rPr>
                <w:rFonts w:ascii="Times New Roman" w:hAnsi="Times New Roman" w:cs="Times New Roman"/>
              </w:rPr>
              <w:t>Большеигнатовского</w:t>
            </w:r>
            <w:r w:rsidRPr="003207DA">
              <w:rPr>
                <w:rFonts w:ascii="Times New Roman" w:hAnsi="Times New Roman" w:cs="Times New Roman"/>
              </w:rPr>
              <w:t xml:space="preserve"> муниципального района; </w:t>
            </w:r>
          </w:p>
          <w:p w:rsidR="006524C5" w:rsidRPr="003207DA" w:rsidRDefault="006524C5" w:rsidP="00022A2B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Отделение Госавтоинспекции ММО МВД России "</w:t>
            </w:r>
            <w:r w:rsidR="00C24065" w:rsidRPr="003207DA">
              <w:rPr>
                <w:rFonts w:ascii="Times New Roman" w:hAnsi="Times New Roman" w:cs="Times New Roman"/>
              </w:rPr>
              <w:t>Ичалковский</w:t>
            </w:r>
            <w:r w:rsidRPr="003207DA">
              <w:rPr>
                <w:rFonts w:ascii="Times New Roman" w:hAnsi="Times New Roman" w:cs="Times New Roman"/>
              </w:rPr>
              <w:t xml:space="preserve">"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Сокращение количества дорожно-транспортных происшествий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2B27A2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</w:t>
            </w:r>
            <w:r w:rsidR="0068450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-</w:t>
            </w:r>
          </w:p>
        </w:tc>
      </w:tr>
      <w:tr w:rsidR="006524C5" w:rsidRPr="003207DA" w:rsidTr="00702F3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  <w:r w:rsidRPr="003207DA"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925ECC" w:rsidRPr="003207D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C5" w:rsidRPr="003207DA" w:rsidRDefault="00684507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6524C5" w:rsidRPr="003207DA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24C5" w:rsidRPr="003207DA" w:rsidRDefault="006524C5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6524C5" w:rsidRDefault="006524C5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684507" w:rsidRDefault="00684507" w:rsidP="00AC2714">
      <w:pPr>
        <w:rPr>
          <w:rFonts w:ascii="Times New Roman" w:hAnsi="Times New Roman" w:cs="Times New Roman"/>
        </w:rPr>
      </w:pPr>
    </w:p>
    <w:p w:rsidR="002971BA" w:rsidRPr="00355163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35516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3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>
        <w:rPr>
          <w:rStyle w:val="a3"/>
          <w:rFonts w:ascii="Times New Roman" w:hAnsi="Times New Roman" w:cs="Times New Roman"/>
          <w:b w:val="0"/>
          <w:bCs/>
        </w:rPr>
        <w:t>к</w:t>
      </w:r>
      <w:r w:rsidRPr="002971BA">
        <w:rPr>
          <w:rStyle w:val="a3"/>
          <w:rFonts w:ascii="Times New Roman" w:hAnsi="Times New Roman" w:cs="Times New Roman"/>
          <w:b w:val="0"/>
          <w:bCs/>
        </w:rPr>
        <w:t xml:space="preserve"> муниципальной программе «Повышение безопасности 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 xml:space="preserve">дорожного движения на территории </w:t>
      </w:r>
    </w:p>
    <w:p w:rsidR="002971BA" w:rsidRDefault="002971BA" w:rsidP="002971BA">
      <w:pPr>
        <w:jc w:val="right"/>
        <w:rPr>
          <w:rStyle w:val="a3"/>
          <w:rFonts w:ascii="Times New Roman" w:hAnsi="Times New Roman" w:cs="Times New Roman"/>
          <w:b w:val="0"/>
          <w:bCs/>
        </w:rPr>
      </w:pPr>
      <w:r w:rsidRPr="002971BA">
        <w:rPr>
          <w:rStyle w:val="a3"/>
          <w:rFonts w:ascii="Times New Roman" w:hAnsi="Times New Roman" w:cs="Times New Roman"/>
          <w:b w:val="0"/>
          <w:bCs/>
        </w:rPr>
        <w:t>Большеигнатовского муниципального района»</w:t>
      </w:r>
    </w:p>
    <w:p w:rsidR="00684507" w:rsidRDefault="00684507" w:rsidP="00684507">
      <w:pPr>
        <w:jc w:val="right"/>
        <w:rPr>
          <w:rStyle w:val="a3"/>
          <w:rFonts w:ascii="Times New Roman" w:hAnsi="Times New Roman" w:cs="Times New Roman"/>
          <w:b w:val="0"/>
          <w:bCs/>
          <w:sz w:val="28"/>
        </w:rPr>
      </w:pPr>
    </w:p>
    <w:p w:rsidR="00684507" w:rsidRDefault="002971BA" w:rsidP="00684507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1BA">
        <w:rPr>
          <w:rFonts w:ascii="Times New Roman" w:hAnsi="Times New Roman" w:cs="Times New Roman"/>
          <w:sz w:val="28"/>
          <w:szCs w:val="28"/>
        </w:rPr>
        <w:t xml:space="preserve">Перечень целевых </w:t>
      </w:r>
      <w:proofErr w:type="gramStart"/>
      <w:r w:rsidRPr="002971BA">
        <w:rPr>
          <w:rFonts w:ascii="Times New Roman" w:hAnsi="Times New Roman" w:cs="Times New Roman"/>
          <w:sz w:val="28"/>
          <w:szCs w:val="28"/>
        </w:rPr>
        <w:t>индикаторов реализации муниципальной программы повышения безопасности дорожного движения</w:t>
      </w:r>
      <w:proofErr w:type="gramEnd"/>
      <w:r w:rsidRPr="002971BA">
        <w:rPr>
          <w:rFonts w:ascii="Times New Roman" w:hAnsi="Times New Roman" w:cs="Times New Roman"/>
          <w:sz w:val="28"/>
          <w:szCs w:val="28"/>
        </w:rPr>
        <w:t xml:space="preserve"> на территории Большеигнатовского муниципального района</w:t>
      </w:r>
    </w:p>
    <w:p w:rsidR="002971BA" w:rsidRPr="002971BA" w:rsidRDefault="002971BA" w:rsidP="0068450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817" w:type="dxa"/>
        <w:tblLook w:val="04A0" w:firstRow="1" w:lastRow="0" w:firstColumn="1" w:lastColumn="0" w:noHBand="0" w:noVBand="1"/>
      </w:tblPr>
      <w:tblGrid>
        <w:gridCol w:w="840"/>
        <w:gridCol w:w="6106"/>
        <w:gridCol w:w="1276"/>
        <w:gridCol w:w="1417"/>
        <w:gridCol w:w="1418"/>
        <w:gridCol w:w="1275"/>
        <w:gridCol w:w="1276"/>
        <w:gridCol w:w="1276"/>
      </w:tblGrid>
      <w:tr w:rsidR="00355163" w:rsidRPr="00355163" w:rsidTr="00355163">
        <w:tc>
          <w:tcPr>
            <w:tcW w:w="840" w:type="dxa"/>
            <w:tcBorders>
              <w:right w:val="single" w:sz="4" w:space="0" w:color="auto"/>
            </w:tcBorders>
          </w:tcPr>
          <w:p w:rsidR="00355163" w:rsidRPr="00355163" w:rsidRDefault="00355163" w:rsidP="002971BA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106" w:type="dxa"/>
            <w:tcBorders>
              <w:left w:val="single" w:sz="4" w:space="0" w:color="auto"/>
            </w:tcBorders>
          </w:tcPr>
          <w:p w:rsidR="00355163" w:rsidRPr="00355163" w:rsidRDefault="00355163" w:rsidP="002971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 xml:space="preserve">             Индикаторы</w:t>
            </w:r>
          </w:p>
        </w:tc>
        <w:tc>
          <w:tcPr>
            <w:tcW w:w="1276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417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418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275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1276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276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355163" w:rsidRPr="00355163" w:rsidTr="00355163">
        <w:tc>
          <w:tcPr>
            <w:tcW w:w="840" w:type="dxa"/>
            <w:tcBorders>
              <w:right w:val="single" w:sz="4" w:space="0" w:color="auto"/>
            </w:tcBorders>
          </w:tcPr>
          <w:p w:rsidR="00355163" w:rsidRPr="00355163" w:rsidRDefault="00355163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106" w:type="dxa"/>
            <w:tcBorders>
              <w:left w:val="single" w:sz="4" w:space="0" w:color="auto"/>
            </w:tcBorders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406C9">
              <w:rPr>
                <w:rFonts w:ascii="Times New Roman" w:hAnsi="Times New Roman" w:cs="Times New Roman"/>
                <w:sz w:val="28"/>
                <w:szCs w:val="28"/>
              </w:rPr>
              <w:t>оличество ДТП, произошедших по вине детей</w:t>
            </w:r>
          </w:p>
        </w:tc>
        <w:tc>
          <w:tcPr>
            <w:tcW w:w="1276" w:type="dxa"/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5163" w:rsidRPr="00355163" w:rsidTr="00355163">
        <w:tc>
          <w:tcPr>
            <w:tcW w:w="840" w:type="dxa"/>
            <w:tcBorders>
              <w:right w:val="single" w:sz="4" w:space="0" w:color="auto"/>
            </w:tcBorders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06" w:type="dxa"/>
            <w:tcBorders>
              <w:left w:val="single" w:sz="4" w:space="0" w:color="auto"/>
            </w:tcBorders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 w:rsidRPr="00B406C9">
              <w:rPr>
                <w:rFonts w:ascii="Times New Roman" w:hAnsi="Times New Roman" w:cs="Times New Roman"/>
                <w:sz w:val="28"/>
              </w:rPr>
              <w:t>оличество ДТП с участием детей</w:t>
            </w:r>
          </w:p>
        </w:tc>
        <w:tc>
          <w:tcPr>
            <w:tcW w:w="1276" w:type="dxa"/>
          </w:tcPr>
          <w:p w:rsidR="00355163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55163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355163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355163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355163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355163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55163" w:rsidRPr="00355163" w:rsidTr="00355163">
        <w:tc>
          <w:tcPr>
            <w:tcW w:w="840" w:type="dxa"/>
            <w:tcBorders>
              <w:right w:val="single" w:sz="4" w:space="0" w:color="auto"/>
            </w:tcBorders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516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106" w:type="dxa"/>
            <w:tcBorders>
              <w:left w:val="single" w:sz="4" w:space="0" w:color="auto"/>
            </w:tcBorders>
          </w:tcPr>
          <w:p w:rsidR="00355163" w:rsidRPr="00355163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 w:rsidRPr="00B406C9">
              <w:rPr>
                <w:rFonts w:ascii="Times New Roman" w:hAnsi="Times New Roman" w:cs="Times New Roman"/>
                <w:sz w:val="28"/>
              </w:rPr>
              <w:t>оличество ДТП с пострадавшими</w:t>
            </w:r>
          </w:p>
        </w:tc>
        <w:tc>
          <w:tcPr>
            <w:tcW w:w="1276" w:type="dxa"/>
          </w:tcPr>
          <w:p w:rsidR="00355163" w:rsidRPr="00355163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355163" w:rsidRPr="00355163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355163" w:rsidRPr="00355163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355163" w:rsidRPr="00355163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55163" w:rsidRPr="00355163" w:rsidRDefault="00DB5514" w:rsidP="00DB5514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55163" w:rsidRPr="00355163" w:rsidRDefault="00355163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406C9" w:rsidRPr="00355163" w:rsidTr="00355163">
        <w:tc>
          <w:tcPr>
            <w:tcW w:w="840" w:type="dxa"/>
            <w:tcBorders>
              <w:right w:val="single" w:sz="4" w:space="0" w:color="auto"/>
            </w:tcBorders>
          </w:tcPr>
          <w:p w:rsidR="00B406C9" w:rsidRPr="00355163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106" w:type="dxa"/>
            <w:tcBorders>
              <w:left w:val="single" w:sz="4" w:space="0" w:color="auto"/>
            </w:tcBorders>
          </w:tcPr>
          <w:p w:rsidR="00B406C9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 w:rsidRPr="00B406C9">
              <w:rPr>
                <w:rFonts w:ascii="Times New Roman" w:hAnsi="Times New Roman" w:cs="Times New Roman"/>
                <w:sz w:val="28"/>
              </w:rPr>
              <w:t>оличество лиц, погибших в результате ДТП</w:t>
            </w:r>
          </w:p>
        </w:tc>
        <w:tc>
          <w:tcPr>
            <w:tcW w:w="1276" w:type="dxa"/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406C9" w:rsidRPr="00355163" w:rsidTr="00355163">
        <w:tc>
          <w:tcPr>
            <w:tcW w:w="840" w:type="dxa"/>
            <w:tcBorders>
              <w:right w:val="single" w:sz="4" w:space="0" w:color="auto"/>
            </w:tcBorders>
          </w:tcPr>
          <w:p w:rsidR="00B406C9" w:rsidRDefault="00B406C9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106" w:type="dxa"/>
            <w:tcBorders>
              <w:left w:val="single" w:sz="4" w:space="0" w:color="auto"/>
            </w:tcBorders>
          </w:tcPr>
          <w:p w:rsidR="00B406C9" w:rsidRDefault="00B406C9" w:rsidP="00B406C9">
            <w:pPr>
              <w:ind w:firstLine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 w:rsidRPr="00B406C9">
              <w:rPr>
                <w:rFonts w:ascii="Times New Roman" w:hAnsi="Times New Roman" w:cs="Times New Roman"/>
                <w:sz w:val="28"/>
              </w:rPr>
              <w:t>оличеств</w:t>
            </w:r>
            <w:r>
              <w:rPr>
                <w:rFonts w:ascii="Times New Roman" w:hAnsi="Times New Roman" w:cs="Times New Roman"/>
                <w:sz w:val="28"/>
              </w:rPr>
              <w:t>о</w:t>
            </w:r>
            <w:r w:rsidRPr="00B406C9">
              <w:rPr>
                <w:rFonts w:ascii="Times New Roman" w:hAnsi="Times New Roman" w:cs="Times New Roman"/>
                <w:sz w:val="28"/>
              </w:rPr>
              <w:t xml:space="preserve"> нарушений </w:t>
            </w:r>
            <w:hyperlink r:id="rId36" w:history="1">
              <w:r w:rsidRPr="00997240">
                <w:rPr>
                  <w:rStyle w:val="a4"/>
                  <w:rFonts w:ascii="Times New Roman" w:hAnsi="Times New Roman"/>
                  <w:b w:val="0"/>
                  <w:color w:val="000000" w:themeColor="text1"/>
                  <w:sz w:val="28"/>
                </w:rPr>
                <w:t>правил</w:t>
              </w:r>
            </w:hyperlink>
            <w:r w:rsidRPr="00B406C9">
              <w:rPr>
                <w:rFonts w:ascii="Times New Roman" w:hAnsi="Times New Roman" w:cs="Times New Roman"/>
                <w:sz w:val="28"/>
              </w:rPr>
              <w:t xml:space="preserve"> дорожного движения ПДД пешеходами и водителями транспортных средств</w:t>
            </w:r>
          </w:p>
        </w:tc>
        <w:tc>
          <w:tcPr>
            <w:tcW w:w="1276" w:type="dxa"/>
          </w:tcPr>
          <w:p w:rsidR="00B406C9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B406C9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B406C9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B406C9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B406C9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B406C9" w:rsidRDefault="00DB5514" w:rsidP="00684507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971BA" w:rsidRPr="003207DA" w:rsidRDefault="002971BA" w:rsidP="00684507">
      <w:pPr>
        <w:jc w:val="center"/>
        <w:rPr>
          <w:rFonts w:ascii="Times New Roman" w:hAnsi="Times New Roman" w:cs="Times New Roman"/>
        </w:rPr>
      </w:pPr>
    </w:p>
    <w:sectPr w:rsidR="002971BA" w:rsidRPr="003207DA" w:rsidSect="00ED27C4">
      <w:pgSz w:w="16800" w:h="11900" w:orient="landscape"/>
      <w:pgMar w:top="567" w:right="567" w:bottom="799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75EF"/>
    <w:multiLevelType w:val="hybridMultilevel"/>
    <w:tmpl w:val="49DE5A80"/>
    <w:lvl w:ilvl="0" w:tplc="6F101EF6">
      <w:start w:val="1"/>
      <w:numFmt w:val="decimal"/>
      <w:lvlText w:val="%1."/>
      <w:lvlJc w:val="left"/>
      <w:pPr>
        <w:ind w:left="163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42DA"/>
    <w:rsid w:val="0001271B"/>
    <w:rsid w:val="00022A2B"/>
    <w:rsid w:val="000620B3"/>
    <w:rsid w:val="000A1676"/>
    <w:rsid w:val="000B4A51"/>
    <w:rsid w:val="00185AFA"/>
    <w:rsid w:val="0019529D"/>
    <w:rsid w:val="001E1603"/>
    <w:rsid w:val="00213C99"/>
    <w:rsid w:val="00252554"/>
    <w:rsid w:val="00257474"/>
    <w:rsid w:val="002971BA"/>
    <w:rsid w:val="002B27A2"/>
    <w:rsid w:val="002D164A"/>
    <w:rsid w:val="002D5A97"/>
    <w:rsid w:val="003207DA"/>
    <w:rsid w:val="00355163"/>
    <w:rsid w:val="00387EAC"/>
    <w:rsid w:val="003E0B50"/>
    <w:rsid w:val="003E42DA"/>
    <w:rsid w:val="00425F1C"/>
    <w:rsid w:val="004C77EA"/>
    <w:rsid w:val="00504F85"/>
    <w:rsid w:val="005136F6"/>
    <w:rsid w:val="00527133"/>
    <w:rsid w:val="0053296C"/>
    <w:rsid w:val="005435AD"/>
    <w:rsid w:val="00577CF6"/>
    <w:rsid w:val="0058273D"/>
    <w:rsid w:val="006323ED"/>
    <w:rsid w:val="00650967"/>
    <w:rsid w:val="006524C5"/>
    <w:rsid w:val="00684507"/>
    <w:rsid w:val="006C0F59"/>
    <w:rsid w:val="006F3754"/>
    <w:rsid w:val="00702F31"/>
    <w:rsid w:val="0074596A"/>
    <w:rsid w:val="00760ECA"/>
    <w:rsid w:val="007A782E"/>
    <w:rsid w:val="007E23AD"/>
    <w:rsid w:val="00820F0E"/>
    <w:rsid w:val="008361E4"/>
    <w:rsid w:val="0086352F"/>
    <w:rsid w:val="00884903"/>
    <w:rsid w:val="00897A01"/>
    <w:rsid w:val="00925ECC"/>
    <w:rsid w:val="009323D8"/>
    <w:rsid w:val="00935DC1"/>
    <w:rsid w:val="0094193F"/>
    <w:rsid w:val="00956608"/>
    <w:rsid w:val="00973AB0"/>
    <w:rsid w:val="0098468D"/>
    <w:rsid w:val="00997240"/>
    <w:rsid w:val="00A2590D"/>
    <w:rsid w:val="00A371E2"/>
    <w:rsid w:val="00A4291A"/>
    <w:rsid w:val="00A61B4A"/>
    <w:rsid w:val="00A92D4D"/>
    <w:rsid w:val="00AC2714"/>
    <w:rsid w:val="00B20DB4"/>
    <w:rsid w:val="00B406C9"/>
    <w:rsid w:val="00B5198D"/>
    <w:rsid w:val="00B7328B"/>
    <w:rsid w:val="00C0375C"/>
    <w:rsid w:val="00C22632"/>
    <w:rsid w:val="00C24065"/>
    <w:rsid w:val="00C62A08"/>
    <w:rsid w:val="00C70939"/>
    <w:rsid w:val="00C7365A"/>
    <w:rsid w:val="00CB12BA"/>
    <w:rsid w:val="00D33CD0"/>
    <w:rsid w:val="00D7408B"/>
    <w:rsid w:val="00DB5514"/>
    <w:rsid w:val="00DE16D5"/>
    <w:rsid w:val="00E0550F"/>
    <w:rsid w:val="00E1580A"/>
    <w:rsid w:val="00ED27C4"/>
    <w:rsid w:val="00ED5978"/>
    <w:rsid w:val="00FB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A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20B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7A0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62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897A0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A01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97A01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97A01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897A01"/>
  </w:style>
  <w:style w:type="paragraph" w:styleId="a8">
    <w:name w:val="Balloon Text"/>
    <w:basedOn w:val="a"/>
    <w:link w:val="a9"/>
    <w:uiPriority w:val="99"/>
    <w:semiHidden/>
    <w:unhideWhenUsed/>
    <w:rsid w:val="00387E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7EAC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971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29336.0" TargetMode="External"/><Relationship Id="rId13" Type="http://schemas.openxmlformats.org/officeDocument/2006/relationships/hyperlink" Target="garantF1://1205770.1000" TargetMode="External"/><Relationship Id="rId18" Type="http://schemas.openxmlformats.org/officeDocument/2006/relationships/image" Target="media/image6.emf"/><Relationship Id="rId26" Type="http://schemas.openxmlformats.org/officeDocument/2006/relationships/image" Target="media/image14.emf"/><Relationship Id="rId3" Type="http://schemas.openxmlformats.org/officeDocument/2006/relationships/styles" Target="styles.xml"/><Relationship Id="rId21" Type="http://schemas.openxmlformats.org/officeDocument/2006/relationships/image" Target="media/image9.emf"/><Relationship Id="rId34" Type="http://schemas.openxmlformats.org/officeDocument/2006/relationships/hyperlink" Target="garantF1://1205770.1000" TargetMode="External"/><Relationship Id="rId7" Type="http://schemas.openxmlformats.org/officeDocument/2006/relationships/image" Target="media/image1.png"/><Relationship Id="rId12" Type="http://schemas.openxmlformats.org/officeDocument/2006/relationships/hyperlink" Target="garantF1://1205770.1000" TargetMode="External"/><Relationship Id="rId17" Type="http://schemas.openxmlformats.org/officeDocument/2006/relationships/image" Target="media/image5.emf"/><Relationship Id="rId25" Type="http://schemas.openxmlformats.org/officeDocument/2006/relationships/image" Target="media/image13.emf"/><Relationship Id="rId33" Type="http://schemas.openxmlformats.org/officeDocument/2006/relationships/hyperlink" Target="garantF1://1205770.1000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image" Target="media/image8.emf"/><Relationship Id="rId29" Type="http://schemas.openxmlformats.org/officeDocument/2006/relationships/image" Target="media/image1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44829337.0" TargetMode="External"/><Relationship Id="rId24" Type="http://schemas.openxmlformats.org/officeDocument/2006/relationships/image" Target="media/image12.emf"/><Relationship Id="rId32" Type="http://schemas.openxmlformats.org/officeDocument/2006/relationships/hyperlink" Target="garantF1://1205770.1000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emf"/><Relationship Id="rId23" Type="http://schemas.openxmlformats.org/officeDocument/2006/relationships/image" Target="media/image11.emf"/><Relationship Id="rId28" Type="http://schemas.openxmlformats.org/officeDocument/2006/relationships/image" Target="media/image16.emf"/><Relationship Id="rId36" Type="http://schemas.openxmlformats.org/officeDocument/2006/relationships/hyperlink" Target="garantF1://1205770.1000" TargetMode="External"/><Relationship Id="rId10" Type="http://schemas.openxmlformats.org/officeDocument/2006/relationships/hyperlink" Target="garantF1://86367.0" TargetMode="External"/><Relationship Id="rId19" Type="http://schemas.openxmlformats.org/officeDocument/2006/relationships/image" Target="media/image7.emf"/><Relationship Id="rId31" Type="http://schemas.openxmlformats.org/officeDocument/2006/relationships/image" Target="media/image19.emf"/><Relationship Id="rId4" Type="http://schemas.microsoft.com/office/2007/relationships/stylesWithEffects" Target="stylesWithEffects.xml"/><Relationship Id="rId9" Type="http://schemas.openxmlformats.org/officeDocument/2006/relationships/hyperlink" Target="garantF1://12012604.179" TargetMode="External"/><Relationship Id="rId14" Type="http://schemas.openxmlformats.org/officeDocument/2006/relationships/image" Target="media/image2.emf"/><Relationship Id="rId22" Type="http://schemas.openxmlformats.org/officeDocument/2006/relationships/image" Target="media/image10.emf"/><Relationship Id="rId27" Type="http://schemas.openxmlformats.org/officeDocument/2006/relationships/image" Target="media/image15.emf"/><Relationship Id="rId30" Type="http://schemas.openxmlformats.org/officeDocument/2006/relationships/image" Target="media/image18.emf"/><Relationship Id="rId35" Type="http://schemas.openxmlformats.org/officeDocument/2006/relationships/hyperlink" Target="garantF1://1205770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7048B-53D3-40BE-9BED-43F3C584D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3420</Words>
  <Characters>19494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5</cp:revision>
  <cp:lastPrinted>2019-11-20T09:31:00Z</cp:lastPrinted>
  <dcterms:created xsi:type="dcterms:W3CDTF">2019-11-15T08:19:00Z</dcterms:created>
  <dcterms:modified xsi:type="dcterms:W3CDTF">2021-05-24T13:09:00Z</dcterms:modified>
</cp:coreProperties>
</file>