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8D" w:rsidRDefault="0097518D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DE5DF9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DE5DF9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5DF9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DE5DF9" w:rsidRPr="001343F4" w:rsidRDefault="001343F4" w:rsidP="001343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3F4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DF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DF9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DE5DF9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DE5D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5DF9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E5DF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первого созыва</w:t>
      </w:r>
    </w:p>
    <w:p w:rsidR="00DE5DF9" w:rsidRPr="00DE5DF9" w:rsidRDefault="00DE5DF9" w:rsidP="00DE5DF9">
      <w:pPr>
        <w:ind w:firstLine="708"/>
        <w:jc w:val="center"/>
        <w:rPr>
          <w:rFonts w:ascii="Times New Roman" w:hAnsi="Times New Roman" w:cs="Times New Roman"/>
        </w:rPr>
      </w:pPr>
    </w:p>
    <w:p w:rsidR="00DE5DF9" w:rsidRPr="00DE5DF9" w:rsidRDefault="00DE5DF9" w:rsidP="00DE5DF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E5DF9" w:rsidRPr="00DE5DF9" w:rsidRDefault="00DE5DF9" w:rsidP="00DE5DF9">
      <w:pPr>
        <w:rPr>
          <w:rFonts w:ascii="Times New Roman" w:hAnsi="Times New Roman" w:cs="Times New Roman"/>
          <w:sz w:val="28"/>
          <w:szCs w:val="28"/>
        </w:rPr>
      </w:pPr>
      <w:r w:rsidRPr="00DE5DF9">
        <w:rPr>
          <w:rFonts w:ascii="Times New Roman" w:hAnsi="Times New Roman" w:cs="Times New Roman"/>
          <w:sz w:val="28"/>
          <w:szCs w:val="28"/>
        </w:rPr>
        <w:t xml:space="preserve">от </w:t>
      </w:r>
      <w:r w:rsidR="001343F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E5DF9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№</w:t>
      </w:r>
    </w:p>
    <w:p w:rsidR="00DE5DF9" w:rsidRDefault="00DE5DF9" w:rsidP="00DE5DF9">
      <w:pPr>
        <w:jc w:val="center"/>
        <w:rPr>
          <w:rFonts w:ascii="Times New Roman" w:hAnsi="Times New Roman" w:cs="Times New Roman"/>
          <w:sz w:val="28"/>
          <w:szCs w:val="28"/>
        </w:rPr>
      </w:pPr>
      <w:r w:rsidRPr="00DE5DF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5DF9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</w:p>
    <w:p w:rsidR="00DE5DF9" w:rsidRPr="00755F20" w:rsidRDefault="00DE5DF9" w:rsidP="00DE5DF9">
      <w:pPr>
        <w:jc w:val="center"/>
        <w:rPr>
          <w:sz w:val="28"/>
          <w:szCs w:val="28"/>
        </w:rPr>
      </w:pPr>
    </w:p>
    <w:p w:rsidR="00151B44" w:rsidRPr="0097518D" w:rsidRDefault="00D325FB" w:rsidP="00DE5DF9">
      <w:pPr>
        <w:widowControl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151B44" w:rsidRPr="0097518D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 и услови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proofErr w:type="gramEnd"/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151B44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325FB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51B44" w:rsidRPr="00151B44" w:rsidRDefault="00151B44" w:rsidP="00DE5DF9">
      <w:pPr>
        <w:spacing w:before="108" w:after="108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>1. Утвердить</w:t>
      </w:r>
      <w:bookmarkStart w:id="0" w:name="sub_1000"/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A286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прилагаемый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>
        <w:rPr>
          <w:rFonts w:ascii="Times New Roman" w:hAnsi="Times New Roman" w:cs="Times New Roman"/>
          <w:bCs/>
          <w:sz w:val="28"/>
          <w:szCs w:val="28"/>
        </w:rPr>
        <w:t>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Cs/>
          <w:sz w:val="28"/>
          <w:szCs w:val="28"/>
        </w:rPr>
        <w:t>Киржеманского</w:t>
      </w:r>
      <w:proofErr w:type="spellEnd"/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F35DE0" w:rsidRPr="00F35DE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35DE0" w:rsidRPr="00F35D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имущества, свободного от прав третьих лиц, за исключением имущественных прав субъектов малого и среднего предпринимательства</w:t>
      </w:r>
      <w:r w:rsidR="00F35DE0" w:rsidRPr="00F35D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</w:p>
    <w:p w:rsidR="00151B44" w:rsidRPr="00DD3437" w:rsidRDefault="00F35DE0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</w:t>
      </w:r>
      <w:r w:rsidR="000B53D8">
        <w:rPr>
          <w:rFonts w:eastAsia="Times New Roman"/>
        </w:rPr>
        <w:t xml:space="preserve"> </w:t>
      </w:r>
      <w:r w:rsidR="00151B44"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6607E">
        <w:rPr>
          <w:rFonts w:ascii="Times New Roman" w:hAnsi="Times New Roman" w:cs="Times New Roman"/>
          <w:sz w:val="28"/>
          <w:szCs w:val="28"/>
        </w:rPr>
        <w:t>после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="00151B44"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51B44" w:rsidRPr="00DD343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97518D" w:rsidRDefault="0097518D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151B44" w:rsidRPr="0097518D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7518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 w:rsidRPr="0097518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</w:t>
      </w:r>
      <w:r w:rsidR="003E7DE8">
        <w:rPr>
          <w:rFonts w:ascii="Times New Roman" w:hAnsi="Times New Roman" w:cs="Times New Roman"/>
          <w:sz w:val="28"/>
          <w:szCs w:val="28"/>
        </w:rPr>
        <w:t>Н.А.Козырев</w:t>
      </w: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3E7DE8" w:rsidRDefault="0016607E" w:rsidP="00DE5DF9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3E7DE8">
        <w:rPr>
          <w:rFonts w:ascii="Times New Roman" w:hAnsi="Times New Roman" w:cs="Times New Roman"/>
        </w:rPr>
        <w:t xml:space="preserve">Приложение </w:t>
      </w:r>
    </w:p>
    <w:p w:rsidR="0097518D" w:rsidRPr="003E7DE8" w:rsidRDefault="003E7DE8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  <w:bCs/>
        </w:rPr>
        <w:t>к р</w:t>
      </w:r>
      <w:r w:rsidR="0016607E" w:rsidRPr="003E7DE8">
        <w:rPr>
          <w:rFonts w:ascii="Times New Roman" w:hAnsi="Times New Roman" w:cs="Times New Roman"/>
          <w:bCs/>
        </w:rPr>
        <w:t>ешению Совета депутатов</w:t>
      </w:r>
      <w:r w:rsidR="0097518D" w:rsidRPr="003E7DE8">
        <w:rPr>
          <w:rFonts w:ascii="Times New Roman" w:hAnsi="Times New Roman" w:cs="Times New Roman"/>
          <w:bCs/>
        </w:rPr>
        <w:t xml:space="preserve"> </w:t>
      </w:r>
    </w:p>
    <w:p w:rsidR="003E7DE8" w:rsidRPr="003E7DE8" w:rsidRDefault="00DE5DF9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proofErr w:type="spellStart"/>
      <w:r w:rsidRPr="003E7DE8">
        <w:rPr>
          <w:rFonts w:ascii="Times New Roman" w:hAnsi="Times New Roman" w:cs="Times New Roman"/>
          <w:bCs/>
        </w:rPr>
        <w:t>Киржеманского</w:t>
      </w:r>
      <w:proofErr w:type="spellEnd"/>
      <w:r w:rsidR="0097518D" w:rsidRPr="003E7DE8">
        <w:rPr>
          <w:rFonts w:ascii="Times New Roman" w:hAnsi="Times New Roman" w:cs="Times New Roman"/>
          <w:bCs/>
        </w:rPr>
        <w:t xml:space="preserve"> сельского поселения</w:t>
      </w:r>
    </w:p>
    <w:p w:rsidR="0016607E" w:rsidRPr="003E7DE8" w:rsidRDefault="003E7DE8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</w:rPr>
        <w:t xml:space="preserve"> </w:t>
      </w:r>
      <w:proofErr w:type="spellStart"/>
      <w:r w:rsidRPr="003E7DE8">
        <w:rPr>
          <w:rFonts w:ascii="Times New Roman" w:hAnsi="Times New Roman" w:cs="Times New Roman"/>
        </w:rPr>
        <w:t>Большеигнатовского</w:t>
      </w:r>
      <w:proofErr w:type="spellEnd"/>
      <w:r w:rsidRPr="003E7DE8">
        <w:rPr>
          <w:rFonts w:ascii="Times New Roman" w:hAnsi="Times New Roman" w:cs="Times New Roman"/>
        </w:rPr>
        <w:t xml:space="preserve"> муниципального района РМ</w:t>
      </w:r>
    </w:p>
    <w:p w:rsidR="0016607E" w:rsidRPr="003E7DE8" w:rsidRDefault="0016607E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  <w:bCs/>
        </w:rPr>
        <w:t xml:space="preserve">от </w:t>
      </w:r>
      <w:r w:rsidR="001343F4">
        <w:rPr>
          <w:rFonts w:ascii="Times New Roman" w:hAnsi="Times New Roman" w:cs="Times New Roman"/>
          <w:bCs/>
        </w:rPr>
        <w:t xml:space="preserve">              </w:t>
      </w:r>
      <w:r w:rsidRPr="003E7DE8">
        <w:rPr>
          <w:rFonts w:ascii="Times New Roman" w:hAnsi="Times New Roman" w:cs="Times New Roman"/>
          <w:bCs/>
        </w:rPr>
        <w:t xml:space="preserve"> 2021г. № </w:t>
      </w:r>
      <w:r w:rsidR="001343F4">
        <w:rPr>
          <w:rFonts w:ascii="Times New Roman" w:hAnsi="Times New Roman" w:cs="Times New Roman"/>
          <w:bCs/>
        </w:rPr>
        <w:t xml:space="preserve"> </w:t>
      </w:r>
    </w:p>
    <w:p w:rsidR="0016607E" w:rsidRDefault="0097518D" w:rsidP="00DE5DF9">
      <w:pPr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3E7DE8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="00AF4913"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B1044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6607E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F35DE0" w:rsidRPr="00DD3437" w:rsidRDefault="00F35DE0" w:rsidP="00DE5DF9">
      <w:pPr>
        <w:rPr>
          <w:rFonts w:ascii="Times New Roman" w:hAnsi="Times New Roman" w:cs="Times New Roman"/>
          <w:sz w:val="28"/>
          <w:szCs w:val="28"/>
        </w:rPr>
      </w:pP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предоставляется в аренду без проведения торгов Администрацией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</w:t>
      </w:r>
      <w:r w:rsidRPr="0097518D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0" w:history="1">
        <w:r w:rsidRPr="0097518D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97518D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97518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</w:t>
      </w:r>
      <w:r w:rsidRPr="005E01DC">
        <w:rPr>
          <w:rFonts w:ascii="Times New Roman" w:hAnsi="Times New Roman" w:cs="Times New Roman"/>
          <w:sz w:val="28"/>
          <w:szCs w:val="28"/>
        </w:rPr>
        <w:t>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9E6645">
        <w:rPr>
          <w:rFonts w:ascii="Times New Roman" w:hAnsi="Times New Roman" w:cs="Times New Roman"/>
          <w:sz w:val="28"/>
          <w:szCs w:val="28"/>
        </w:rPr>
        <w:t>23.09</w:t>
      </w:r>
      <w:r w:rsidR="00D325FB">
        <w:rPr>
          <w:rFonts w:ascii="Times New Roman" w:hAnsi="Times New Roman" w:cs="Times New Roman"/>
          <w:sz w:val="28"/>
          <w:szCs w:val="28"/>
        </w:rPr>
        <w:t>.2019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325FB">
        <w:rPr>
          <w:rFonts w:ascii="Times New Roman" w:hAnsi="Times New Roman" w:cs="Times New Roman"/>
          <w:sz w:val="28"/>
          <w:szCs w:val="28"/>
        </w:rPr>
        <w:t xml:space="preserve">№ </w:t>
      </w:r>
      <w:r w:rsidR="009E6645">
        <w:rPr>
          <w:rFonts w:ascii="Times New Roman" w:hAnsi="Times New Roman" w:cs="Times New Roman"/>
          <w:sz w:val="28"/>
          <w:szCs w:val="28"/>
        </w:rPr>
        <w:t>1</w:t>
      </w:r>
      <w:r w:rsidR="00D325FB">
        <w:rPr>
          <w:rFonts w:ascii="Times New Roman" w:hAnsi="Times New Roman" w:cs="Times New Roman"/>
          <w:sz w:val="28"/>
          <w:szCs w:val="28"/>
        </w:rPr>
        <w:t>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аренду имущества, находящегося в муниципальной собственности 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="001442D2"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3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</w:t>
      </w:r>
      <w:r w:rsidRPr="00DD3437">
        <w:rPr>
          <w:rFonts w:ascii="Times New Roman" w:hAnsi="Times New Roman" w:cs="Times New Roman"/>
          <w:sz w:val="28"/>
          <w:szCs w:val="28"/>
        </w:rPr>
        <w:t>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="00F25BEF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4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Pr="00DD3437">
        <w:rPr>
          <w:rFonts w:ascii="Times New Roman" w:hAnsi="Times New Roman" w:cs="Times New Roman"/>
          <w:sz w:val="28"/>
          <w:szCs w:val="28"/>
        </w:rPr>
        <w:t xml:space="preserve">закона от 26 июля 2006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 xml:space="preserve"> 135-ФЗ "О защите конкуренции" и приказом Федеральной антимонопольной службы Российской федерации от 10 февраля 2010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D325FB" w:rsidP="00DE5DF9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>
        <w:rPr>
          <w:rFonts w:ascii="Times New Roman" w:hAnsi="Times New Roman" w:cs="Times New Roman"/>
          <w:sz w:val="28"/>
          <w:szCs w:val="28"/>
        </w:rPr>
        <w:t>8.</w:t>
      </w:r>
      <w:r w:rsidR="00DE5DF9">
        <w:rPr>
          <w:rFonts w:ascii="Times New Roman" w:hAnsi="Times New Roman" w:cs="Times New Roman"/>
          <w:sz w:val="28"/>
          <w:szCs w:val="28"/>
        </w:rPr>
        <w:t xml:space="preserve"> </w:t>
      </w:r>
      <w:r w:rsidR="0016607E" w:rsidRPr="00DD3437">
        <w:rPr>
          <w:rFonts w:ascii="Times New Roman" w:hAnsi="Times New Roman" w:cs="Times New Roman"/>
          <w:sz w:val="28"/>
          <w:szCs w:val="28"/>
        </w:rPr>
        <w:t>Организатором торгов выступает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607E"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07E"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6607E"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D325F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от 29 июля 1998 года </w:t>
      </w:r>
      <w:r w:rsidR="00F35DE0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135-ФЗ "Об оценочной деятельности в Российской Федерации" и решениями Совета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End w:id="15"/>
    </w:p>
    <w:sectPr w:rsidR="0016607E" w:rsidRPr="00DD3437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52E"/>
    <w:rsid w:val="000B53D8"/>
    <w:rsid w:val="001343F4"/>
    <w:rsid w:val="001442D2"/>
    <w:rsid w:val="00151B44"/>
    <w:rsid w:val="0016607E"/>
    <w:rsid w:val="001A2866"/>
    <w:rsid w:val="001A50D7"/>
    <w:rsid w:val="001C15B1"/>
    <w:rsid w:val="00323449"/>
    <w:rsid w:val="003E7DE8"/>
    <w:rsid w:val="003F6878"/>
    <w:rsid w:val="0045496F"/>
    <w:rsid w:val="00484198"/>
    <w:rsid w:val="004965CE"/>
    <w:rsid w:val="004B1044"/>
    <w:rsid w:val="004E24F8"/>
    <w:rsid w:val="00546FA1"/>
    <w:rsid w:val="005C3BDA"/>
    <w:rsid w:val="00636F0F"/>
    <w:rsid w:val="006752D8"/>
    <w:rsid w:val="007B5B74"/>
    <w:rsid w:val="00845EE5"/>
    <w:rsid w:val="0097518D"/>
    <w:rsid w:val="009E6645"/>
    <w:rsid w:val="00A8652E"/>
    <w:rsid w:val="00AC17A6"/>
    <w:rsid w:val="00AF4913"/>
    <w:rsid w:val="00D325FB"/>
    <w:rsid w:val="00DE5DF9"/>
    <w:rsid w:val="00E31460"/>
    <w:rsid w:val="00F25BEF"/>
    <w:rsid w:val="00F30B8A"/>
    <w:rsid w:val="00F35DE0"/>
    <w:rsid w:val="00F40127"/>
    <w:rsid w:val="00F6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19</cp:revision>
  <cp:lastPrinted>2021-02-18T06:12:00Z</cp:lastPrinted>
  <dcterms:created xsi:type="dcterms:W3CDTF">2021-02-10T06:21:00Z</dcterms:created>
  <dcterms:modified xsi:type="dcterms:W3CDTF">2021-05-27T09:28:00Z</dcterms:modified>
</cp:coreProperties>
</file>