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558" w:rsidRPr="00DB7558" w:rsidRDefault="00DB7558" w:rsidP="00DB755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DB7558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376D6D" w:rsidRDefault="00376D6D" w:rsidP="002402F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76D6D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71B3A0EC" wp14:editId="13317EFD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815" w:rsidRDefault="00A36F25" w:rsidP="002402F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F0815">
        <w:rPr>
          <w:rFonts w:ascii="Times New Roman" w:hAnsi="Times New Roman" w:cs="Times New Roman"/>
          <w:sz w:val="36"/>
          <w:szCs w:val="36"/>
        </w:rPr>
        <w:t xml:space="preserve">Администрация </w:t>
      </w:r>
    </w:p>
    <w:p w:rsidR="007F0815" w:rsidRDefault="00A36F25" w:rsidP="002402F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F0815">
        <w:rPr>
          <w:rFonts w:ascii="Times New Roman" w:hAnsi="Times New Roman" w:cs="Times New Roman"/>
          <w:sz w:val="36"/>
          <w:szCs w:val="36"/>
        </w:rPr>
        <w:t>Большеигнатовского</w:t>
      </w:r>
      <w:r w:rsidR="007F0815">
        <w:rPr>
          <w:rFonts w:ascii="Times New Roman" w:hAnsi="Times New Roman" w:cs="Times New Roman"/>
          <w:sz w:val="36"/>
          <w:szCs w:val="36"/>
        </w:rPr>
        <w:t xml:space="preserve"> </w:t>
      </w:r>
      <w:r w:rsidRPr="007F0815">
        <w:rPr>
          <w:rFonts w:ascii="Times New Roman" w:hAnsi="Times New Roman" w:cs="Times New Roman"/>
          <w:sz w:val="36"/>
          <w:szCs w:val="36"/>
        </w:rPr>
        <w:t>муниципального района</w:t>
      </w:r>
      <w:r w:rsidR="00066318" w:rsidRPr="007F0815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36F25" w:rsidRPr="007F0815" w:rsidRDefault="00A36F25" w:rsidP="002402F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F0815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2402FC" w:rsidRDefault="002402FC" w:rsidP="002402F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9179F" w:rsidRPr="003F573E" w:rsidRDefault="0079179F" w:rsidP="002402FC">
      <w:pPr>
        <w:spacing w:after="0"/>
        <w:jc w:val="center"/>
        <w:rPr>
          <w:rFonts w:ascii="Arabic Typesetting" w:hAnsi="Arabic Typesetting" w:cs="Arabic Typesetting"/>
          <w:b/>
          <w:sz w:val="36"/>
          <w:szCs w:val="36"/>
        </w:rPr>
      </w:pPr>
      <w:r w:rsidRPr="003F573E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79179F" w:rsidRPr="002402FC" w:rsidRDefault="00DB7558" w:rsidP="00791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_____2021 г</w:t>
      </w:r>
      <w:r w:rsidR="002402FC" w:rsidRPr="002402FC">
        <w:rPr>
          <w:rFonts w:ascii="Times New Roman" w:hAnsi="Times New Roman" w:cs="Times New Roman"/>
          <w:sz w:val="28"/>
          <w:szCs w:val="28"/>
        </w:rPr>
        <w:t>.</w:t>
      </w:r>
      <w:r w:rsidR="0079179F" w:rsidRPr="002402F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2402F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9179F" w:rsidRPr="002402FC">
        <w:rPr>
          <w:rFonts w:ascii="Times New Roman" w:hAnsi="Times New Roman" w:cs="Times New Roman"/>
          <w:sz w:val="28"/>
          <w:szCs w:val="28"/>
        </w:rPr>
        <w:t xml:space="preserve"> №</w:t>
      </w:r>
      <w:r w:rsidR="002402FC" w:rsidRPr="002402F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035AC0" w:rsidRDefault="002402FC" w:rsidP="002916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F0815">
        <w:rPr>
          <w:rFonts w:ascii="Times New Roman" w:hAnsi="Times New Roman" w:cs="Times New Roman"/>
          <w:sz w:val="24"/>
          <w:szCs w:val="24"/>
        </w:rPr>
        <w:t xml:space="preserve">. </w:t>
      </w:r>
      <w:r w:rsidR="00035AC0" w:rsidRPr="001B70B9">
        <w:rPr>
          <w:rFonts w:ascii="Times New Roman" w:hAnsi="Times New Roman" w:cs="Times New Roman"/>
          <w:sz w:val="24"/>
          <w:szCs w:val="24"/>
        </w:rPr>
        <w:t>Большое Игнатово</w:t>
      </w:r>
    </w:p>
    <w:p w:rsidR="00F77CB9" w:rsidRPr="002402FC" w:rsidRDefault="007A0364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О внесении</w:t>
      </w:r>
      <w:r w:rsidR="00C02F55" w:rsidRPr="002402FC">
        <w:rPr>
          <w:rFonts w:ascii="Times New Roman" w:hAnsi="Times New Roman" w:cs="Times New Roman"/>
          <w:sz w:val="28"/>
          <w:szCs w:val="28"/>
        </w:rPr>
        <w:t xml:space="preserve"> изменений в постановление Администрации Большеигнатовского муниципального района Республики Мордовия от 23.052016г. № 236а «Об утверждении комплекса нормативных правовых актов,  определяющих методики расчета нормативных затрат на оказание услуг по организации представления основной образовательной программы дошкольного образования, по присмотру  и уходу  за детьми и размера родительской платы, взимаемой с родителей(законных представителей) за присмотр и уход за детьми в дошкольных образовательных организациях Большеигнатовског</w:t>
      </w:r>
      <w:r w:rsidR="002402FC" w:rsidRPr="002402FC">
        <w:rPr>
          <w:rFonts w:ascii="Times New Roman" w:hAnsi="Times New Roman" w:cs="Times New Roman"/>
          <w:sz w:val="28"/>
          <w:szCs w:val="28"/>
        </w:rPr>
        <w:t>о</w:t>
      </w:r>
      <w:r w:rsidR="00C02F55" w:rsidRPr="002402FC">
        <w:rPr>
          <w:rFonts w:ascii="Times New Roman" w:hAnsi="Times New Roman" w:cs="Times New Roman"/>
          <w:sz w:val="28"/>
          <w:szCs w:val="28"/>
        </w:rPr>
        <w:t xml:space="preserve"> муниципального района, реализующих основную образовательную программу дошкольного образования»</w:t>
      </w:r>
      <w:r w:rsidR="006363B8" w:rsidRPr="002402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5E88" w:rsidRPr="002402FC" w:rsidRDefault="00F05E88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5E88" w:rsidRPr="002402FC" w:rsidRDefault="00F05E88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2882" w:rsidRPr="002402FC" w:rsidRDefault="00A51459" w:rsidP="00CE1D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 xml:space="preserve">В соответствии с частью 5 </w:t>
      </w:r>
      <w:r w:rsidR="00CD533E" w:rsidRPr="002402FC">
        <w:rPr>
          <w:rFonts w:ascii="Times New Roman" w:hAnsi="Times New Roman" w:cs="Times New Roman"/>
          <w:sz w:val="28"/>
          <w:szCs w:val="28"/>
        </w:rPr>
        <w:t xml:space="preserve"> статьи 65 Федерального закона  от 29 декабря 2012 г. № 273 –ФЗ «Об образовании в Российской Федерации», руководствуясь Федеральным законом от 06 декабря 2003г. № 131-ФЗ «Об общих принципах  организациях местного самоуправлен</w:t>
      </w:r>
      <w:r w:rsidRPr="002402FC">
        <w:rPr>
          <w:rFonts w:ascii="Times New Roman" w:hAnsi="Times New Roman" w:cs="Times New Roman"/>
          <w:sz w:val="28"/>
          <w:szCs w:val="28"/>
        </w:rPr>
        <w:t xml:space="preserve">ия  в Российской Федерации», </w:t>
      </w:r>
      <w:r w:rsidR="00CD533E" w:rsidRPr="002402FC">
        <w:rPr>
          <w:rFonts w:ascii="Times New Roman" w:hAnsi="Times New Roman" w:cs="Times New Roman"/>
          <w:sz w:val="28"/>
          <w:szCs w:val="28"/>
        </w:rPr>
        <w:t>Уставом Большеигнатовского муниципальн</w:t>
      </w:r>
      <w:r w:rsidR="002705A0" w:rsidRPr="002402FC">
        <w:rPr>
          <w:rFonts w:ascii="Times New Roman" w:hAnsi="Times New Roman" w:cs="Times New Roman"/>
          <w:sz w:val="28"/>
          <w:szCs w:val="28"/>
        </w:rPr>
        <w:t>о</w:t>
      </w:r>
      <w:r w:rsidR="003B2966" w:rsidRPr="002402FC">
        <w:rPr>
          <w:rFonts w:ascii="Times New Roman" w:hAnsi="Times New Roman" w:cs="Times New Roman"/>
          <w:sz w:val="28"/>
          <w:szCs w:val="28"/>
        </w:rPr>
        <w:t>го района Республики Мордовия, А</w:t>
      </w:r>
      <w:r w:rsidR="002705A0" w:rsidRPr="002402FC">
        <w:rPr>
          <w:rFonts w:ascii="Times New Roman" w:hAnsi="Times New Roman" w:cs="Times New Roman"/>
          <w:sz w:val="28"/>
          <w:szCs w:val="28"/>
        </w:rPr>
        <w:t xml:space="preserve">дминистрация Большеигнатовского муниципального района </w:t>
      </w:r>
      <w:r w:rsidR="002705A0" w:rsidRPr="002402FC">
        <w:rPr>
          <w:rFonts w:ascii="Times New Roman" w:hAnsi="Times New Roman" w:cs="Aharoni"/>
          <w:b/>
          <w:sz w:val="28"/>
          <w:szCs w:val="28"/>
        </w:rPr>
        <w:t>постановляет</w:t>
      </w:r>
      <w:r w:rsidR="002705A0" w:rsidRPr="002402FC">
        <w:rPr>
          <w:rFonts w:ascii="Times New Roman" w:hAnsi="Times New Roman" w:cs="Times New Roman"/>
          <w:b/>
          <w:sz w:val="28"/>
          <w:szCs w:val="28"/>
        </w:rPr>
        <w:t>:</w:t>
      </w:r>
    </w:p>
    <w:p w:rsidR="00167513" w:rsidRPr="002402FC" w:rsidRDefault="00CE1DAF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1.</w:t>
      </w:r>
      <w:r w:rsidR="00AC48C0" w:rsidRPr="002402FC">
        <w:rPr>
          <w:rFonts w:ascii="Times New Roman" w:hAnsi="Times New Roman" w:cs="Times New Roman"/>
          <w:sz w:val="28"/>
          <w:szCs w:val="28"/>
        </w:rPr>
        <w:t xml:space="preserve">Внести в пункт 2 постановления Администрации Большеигнатовского муниципального района Республики Мордовия от 23.05. 2016 г. № 236а «Об утверждении комплекса нормативных правовых актов,  определяющих методики расчета нормативных затрат на оказание услуг по организации представления основной образовательной программы дошкольного образования, по присмотру  и уходу  за детьми и размера родительской платы, взимаемой с родителей(законных представителей) ) за присмотр и уход за детьми в дошкольных образовательных организациях </w:t>
      </w:r>
      <w:r w:rsidR="00AC48C0" w:rsidRPr="002402FC">
        <w:rPr>
          <w:rFonts w:ascii="Times New Roman" w:hAnsi="Times New Roman" w:cs="Times New Roman"/>
          <w:sz w:val="28"/>
          <w:szCs w:val="28"/>
        </w:rPr>
        <w:lastRenderedPageBreak/>
        <w:t>Большеигнатовског</w:t>
      </w:r>
      <w:r w:rsidR="00FE4043" w:rsidRPr="002402FC">
        <w:rPr>
          <w:rFonts w:ascii="Times New Roman" w:hAnsi="Times New Roman" w:cs="Times New Roman"/>
          <w:sz w:val="28"/>
          <w:szCs w:val="28"/>
        </w:rPr>
        <w:t xml:space="preserve">о </w:t>
      </w:r>
      <w:r w:rsidR="00AC48C0" w:rsidRPr="002402FC">
        <w:rPr>
          <w:rFonts w:ascii="Times New Roman" w:hAnsi="Times New Roman" w:cs="Times New Roman"/>
          <w:sz w:val="28"/>
          <w:szCs w:val="28"/>
        </w:rPr>
        <w:t xml:space="preserve"> муниципального района, реализующих основную образовательную программу дошкольного образования»</w:t>
      </w:r>
      <w:r w:rsidR="005B209C" w:rsidRPr="002402FC">
        <w:rPr>
          <w:rFonts w:ascii="Times New Roman" w:hAnsi="Times New Roman" w:cs="Times New Roman"/>
          <w:sz w:val="28"/>
          <w:szCs w:val="28"/>
        </w:rPr>
        <w:t xml:space="preserve"> (далее – Постановление) следующие изменения:</w:t>
      </w:r>
      <w:r w:rsidR="00300DC5" w:rsidRPr="002402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043" w:rsidRPr="002402FC" w:rsidRDefault="00CE1DAF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1.1.</w:t>
      </w:r>
      <w:r w:rsidR="00FE4043" w:rsidRPr="002402FC">
        <w:rPr>
          <w:rFonts w:ascii="Times New Roman" w:hAnsi="Times New Roman" w:cs="Times New Roman"/>
          <w:sz w:val="28"/>
          <w:szCs w:val="28"/>
        </w:rPr>
        <w:t>слова «23 мая</w:t>
      </w:r>
      <w:r w:rsidR="002402FC">
        <w:rPr>
          <w:rFonts w:ascii="Times New Roman" w:hAnsi="Times New Roman" w:cs="Times New Roman"/>
          <w:sz w:val="28"/>
          <w:szCs w:val="28"/>
        </w:rPr>
        <w:t xml:space="preserve"> </w:t>
      </w:r>
      <w:r w:rsidR="00FE4043" w:rsidRPr="002402FC">
        <w:rPr>
          <w:rFonts w:ascii="Times New Roman" w:hAnsi="Times New Roman" w:cs="Times New Roman"/>
          <w:sz w:val="28"/>
          <w:szCs w:val="28"/>
        </w:rPr>
        <w:t xml:space="preserve"> 2016 года» заменить с</w:t>
      </w:r>
      <w:r w:rsidR="00300DC5" w:rsidRPr="002402FC">
        <w:rPr>
          <w:rFonts w:ascii="Times New Roman" w:hAnsi="Times New Roman" w:cs="Times New Roman"/>
          <w:sz w:val="28"/>
          <w:szCs w:val="28"/>
        </w:rPr>
        <w:t xml:space="preserve">ловами «01 января 2021 года»,  </w:t>
      </w:r>
      <w:r w:rsidRPr="002402FC">
        <w:rPr>
          <w:rFonts w:ascii="Times New Roman" w:hAnsi="Times New Roman" w:cs="Times New Roman"/>
          <w:sz w:val="28"/>
          <w:szCs w:val="28"/>
        </w:rPr>
        <w:t xml:space="preserve">слова «в размере </w:t>
      </w:r>
      <w:r w:rsidR="00FE4043" w:rsidRPr="002402FC">
        <w:rPr>
          <w:rFonts w:ascii="Times New Roman" w:hAnsi="Times New Roman" w:cs="Times New Roman"/>
          <w:sz w:val="28"/>
          <w:szCs w:val="28"/>
        </w:rPr>
        <w:t>76рублей 05 копеек» заменить словами « в размере 79 рублей 09 копеек»</w:t>
      </w:r>
    </w:p>
    <w:p w:rsidR="00345894" w:rsidRPr="002402FC" w:rsidRDefault="00CE1DAF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1.</w:t>
      </w:r>
      <w:r w:rsidR="00345894" w:rsidRPr="002402FC">
        <w:rPr>
          <w:rFonts w:ascii="Times New Roman" w:hAnsi="Times New Roman" w:cs="Times New Roman"/>
          <w:sz w:val="28"/>
          <w:szCs w:val="28"/>
        </w:rPr>
        <w:t xml:space="preserve">2. Приложение 5 </w:t>
      </w:r>
      <w:r w:rsidR="00167513" w:rsidRPr="002402FC">
        <w:rPr>
          <w:rFonts w:ascii="Times New Roman" w:hAnsi="Times New Roman" w:cs="Times New Roman"/>
          <w:sz w:val="28"/>
          <w:szCs w:val="28"/>
        </w:rPr>
        <w:t xml:space="preserve">к </w:t>
      </w:r>
      <w:r w:rsidR="004361D1" w:rsidRPr="002402FC">
        <w:rPr>
          <w:rFonts w:ascii="Times New Roman" w:hAnsi="Times New Roman" w:cs="Times New Roman"/>
          <w:sz w:val="28"/>
          <w:szCs w:val="28"/>
        </w:rPr>
        <w:t>Постановлению</w:t>
      </w:r>
      <w:r w:rsidR="00345894" w:rsidRPr="002402F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 (прилагается).</w:t>
      </w:r>
    </w:p>
    <w:p w:rsidR="007700F2" w:rsidRPr="002402FC" w:rsidRDefault="00B351F5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2</w:t>
      </w:r>
      <w:r w:rsidR="002705A0" w:rsidRPr="002402FC">
        <w:rPr>
          <w:rFonts w:ascii="Times New Roman" w:hAnsi="Times New Roman" w:cs="Times New Roman"/>
          <w:sz w:val="28"/>
          <w:szCs w:val="28"/>
        </w:rPr>
        <w:t>.</w:t>
      </w:r>
      <w:r w:rsidR="00B53F87" w:rsidRPr="002402FC">
        <w:rPr>
          <w:rFonts w:ascii="Times New Roman" w:hAnsi="Times New Roman" w:cs="Times New Roman"/>
          <w:sz w:val="28"/>
          <w:szCs w:val="28"/>
        </w:rPr>
        <w:t xml:space="preserve"> Признать утратившим силу </w:t>
      </w:r>
      <w:r w:rsidRPr="002402FC">
        <w:rPr>
          <w:rFonts w:ascii="Times New Roman" w:hAnsi="Times New Roman" w:cs="Times New Roman"/>
          <w:sz w:val="28"/>
          <w:szCs w:val="28"/>
        </w:rPr>
        <w:t>постановление</w:t>
      </w:r>
      <w:r w:rsidR="00345894" w:rsidRPr="002402FC">
        <w:rPr>
          <w:rFonts w:ascii="Times New Roman" w:hAnsi="Times New Roman" w:cs="Times New Roman"/>
          <w:sz w:val="28"/>
          <w:szCs w:val="28"/>
        </w:rPr>
        <w:t xml:space="preserve">  А</w:t>
      </w:r>
      <w:r w:rsidR="00B53F87" w:rsidRPr="002402FC">
        <w:rPr>
          <w:rFonts w:ascii="Times New Roman" w:hAnsi="Times New Roman" w:cs="Times New Roman"/>
          <w:sz w:val="28"/>
          <w:szCs w:val="28"/>
        </w:rPr>
        <w:t>дминистрации Большеигнатовск</w:t>
      </w:r>
      <w:r w:rsidR="006C5F58" w:rsidRPr="002402FC">
        <w:rPr>
          <w:rFonts w:ascii="Times New Roman" w:hAnsi="Times New Roman" w:cs="Times New Roman"/>
          <w:sz w:val="28"/>
          <w:szCs w:val="28"/>
        </w:rPr>
        <w:t>ого муниципального района</w:t>
      </w:r>
      <w:r w:rsidR="007700F2" w:rsidRPr="002402FC">
        <w:rPr>
          <w:rFonts w:ascii="Times New Roman" w:hAnsi="Times New Roman" w:cs="Times New Roman"/>
          <w:sz w:val="28"/>
          <w:szCs w:val="28"/>
        </w:rPr>
        <w:t>:</w:t>
      </w:r>
    </w:p>
    <w:p w:rsidR="003714C9" w:rsidRPr="002402FC" w:rsidRDefault="007700F2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 xml:space="preserve">- от 09.01.2020 г. № 6 </w:t>
      </w:r>
      <w:r w:rsidR="003714C9" w:rsidRPr="002402FC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Большеигнатовского муниципального района Республики Мордовия от 23.05.2016 г. № 236а «Об утверждении комплекса нормативных правовых актов,  определяющих методики расчета нормативных затрат на оказание услуг по организации представления основной образовательной программы дошкольного образования, по присмотру  и уходу  за детьми и размера родительской платы, взимаемой с родителей(законных представителей) ) за присмотр и уход за детьми в дошкольных образовательных организациях Большеигнатовского  муниципального района, реализующих основную образовательную программу дошкольного образования»</w:t>
      </w:r>
      <w:r w:rsidR="005D4DB9" w:rsidRPr="002402FC">
        <w:rPr>
          <w:rFonts w:ascii="Times New Roman" w:hAnsi="Times New Roman" w:cs="Times New Roman"/>
          <w:sz w:val="28"/>
          <w:szCs w:val="28"/>
        </w:rPr>
        <w:t>.</w:t>
      </w:r>
    </w:p>
    <w:p w:rsidR="005D4DB9" w:rsidRPr="002402FC" w:rsidRDefault="00B351F5" w:rsidP="00CE1D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3</w:t>
      </w:r>
      <w:r w:rsidR="005D4DB9" w:rsidRPr="002402FC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Кирееву Т.М.- заместителя Главы Большеигнатовского муниципального района по социальным вопросам- начальника управления по социальной работе Администрации Большеигнатовского муниципального района Республики Мордовия. </w:t>
      </w:r>
    </w:p>
    <w:p w:rsidR="00B53F87" w:rsidRPr="002402FC" w:rsidRDefault="00120090" w:rsidP="00CE1DAF">
      <w:pPr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4</w:t>
      </w:r>
      <w:r w:rsidR="00B53F87" w:rsidRPr="002402FC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2402FC" w:rsidRPr="002402FC">
        <w:rPr>
          <w:rFonts w:ascii="Times New Roman" w:hAnsi="Times New Roman" w:cs="Times New Roman"/>
          <w:sz w:val="28"/>
          <w:szCs w:val="28"/>
        </w:rPr>
        <w:t>после его</w:t>
      </w:r>
      <w:r w:rsidR="00B53F87" w:rsidRPr="002402FC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2402FC" w:rsidRDefault="002402FC" w:rsidP="005D4D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02FC" w:rsidRDefault="002402FC" w:rsidP="005D4D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3F87" w:rsidRPr="002402FC" w:rsidRDefault="00B53F87" w:rsidP="005D4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 xml:space="preserve">Глава Большеигнатовского </w:t>
      </w:r>
    </w:p>
    <w:p w:rsidR="00B53F87" w:rsidRPr="002402FC" w:rsidRDefault="002402FC" w:rsidP="005D4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2FC">
        <w:rPr>
          <w:rFonts w:ascii="Times New Roman" w:hAnsi="Times New Roman" w:cs="Times New Roman"/>
          <w:sz w:val="28"/>
          <w:szCs w:val="28"/>
        </w:rPr>
        <w:t>м</w:t>
      </w:r>
      <w:r w:rsidR="00AD2F96" w:rsidRPr="002402FC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B53F87" w:rsidRPr="002402FC">
        <w:rPr>
          <w:rFonts w:ascii="Times New Roman" w:hAnsi="Times New Roman" w:cs="Times New Roman"/>
          <w:sz w:val="28"/>
          <w:szCs w:val="28"/>
        </w:rPr>
        <w:t xml:space="preserve"> района           </w:t>
      </w:r>
      <w:r w:rsidR="001B70B9" w:rsidRPr="002402F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AD2F96" w:rsidRPr="002402F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B70B9" w:rsidRPr="002402FC">
        <w:rPr>
          <w:rFonts w:ascii="Times New Roman" w:hAnsi="Times New Roman" w:cs="Times New Roman"/>
          <w:sz w:val="28"/>
          <w:szCs w:val="28"/>
        </w:rPr>
        <w:t xml:space="preserve">  </w:t>
      </w:r>
      <w:r w:rsidR="00B53F87" w:rsidRPr="002402FC">
        <w:rPr>
          <w:rFonts w:ascii="Times New Roman" w:hAnsi="Times New Roman" w:cs="Times New Roman"/>
          <w:sz w:val="28"/>
          <w:szCs w:val="28"/>
        </w:rPr>
        <w:t xml:space="preserve"> Т.Н. Полозова</w:t>
      </w:r>
    </w:p>
    <w:p w:rsidR="00B53F87" w:rsidRPr="002402FC" w:rsidRDefault="00B53F87" w:rsidP="005C28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4730" w:rsidRDefault="008C4730" w:rsidP="005C28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05A0" w:rsidRPr="001B70B9" w:rsidRDefault="002705A0" w:rsidP="00B53F87">
      <w:pPr>
        <w:rPr>
          <w:rFonts w:ascii="Times New Roman" w:hAnsi="Times New Roman" w:cs="Times New Roman"/>
          <w:sz w:val="24"/>
          <w:szCs w:val="24"/>
        </w:rPr>
      </w:pPr>
    </w:p>
    <w:sectPr w:rsidR="002705A0" w:rsidRPr="001B70B9" w:rsidSect="00A36F25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C60CD"/>
    <w:multiLevelType w:val="hybridMultilevel"/>
    <w:tmpl w:val="4F606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D3938"/>
    <w:multiLevelType w:val="multilevel"/>
    <w:tmpl w:val="D44847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896352"/>
    <w:multiLevelType w:val="multilevel"/>
    <w:tmpl w:val="11B805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F25"/>
    <w:rsid w:val="00035AC0"/>
    <w:rsid w:val="00066318"/>
    <w:rsid w:val="00120090"/>
    <w:rsid w:val="00167513"/>
    <w:rsid w:val="001B70B9"/>
    <w:rsid w:val="002402FC"/>
    <w:rsid w:val="002705A0"/>
    <w:rsid w:val="00291606"/>
    <w:rsid w:val="00300DC5"/>
    <w:rsid w:val="00345894"/>
    <w:rsid w:val="003714C9"/>
    <w:rsid w:val="00376D6D"/>
    <w:rsid w:val="003B2966"/>
    <w:rsid w:val="003F573E"/>
    <w:rsid w:val="004361D1"/>
    <w:rsid w:val="00484A57"/>
    <w:rsid w:val="005B209C"/>
    <w:rsid w:val="005C2882"/>
    <w:rsid w:val="005D4DB9"/>
    <w:rsid w:val="005E1E47"/>
    <w:rsid w:val="005F690B"/>
    <w:rsid w:val="006363B8"/>
    <w:rsid w:val="006C5F58"/>
    <w:rsid w:val="006E3117"/>
    <w:rsid w:val="007700F2"/>
    <w:rsid w:val="007735D1"/>
    <w:rsid w:val="0079179F"/>
    <w:rsid w:val="007A0364"/>
    <w:rsid w:val="007F0815"/>
    <w:rsid w:val="008C4730"/>
    <w:rsid w:val="008F21A5"/>
    <w:rsid w:val="00A36F25"/>
    <w:rsid w:val="00A51459"/>
    <w:rsid w:val="00AC48C0"/>
    <w:rsid w:val="00AD2F96"/>
    <w:rsid w:val="00B351F5"/>
    <w:rsid w:val="00B53F87"/>
    <w:rsid w:val="00C02F55"/>
    <w:rsid w:val="00C466B4"/>
    <w:rsid w:val="00C734EF"/>
    <w:rsid w:val="00CA20B5"/>
    <w:rsid w:val="00CD533E"/>
    <w:rsid w:val="00CE1DAF"/>
    <w:rsid w:val="00DA138D"/>
    <w:rsid w:val="00DB7558"/>
    <w:rsid w:val="00F05E88"/>
    <w:rsid w:val="00F77CB9"/>
    <w:rsid w:val="00FB5417"/>
    <w:rsid w:val="00FE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5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6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D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5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6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D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8888</dc:creator>
  <cp:lastModifiedBy>Пользователь Windows</cp:lastModifiedBy>
  <cp:revision>4</cp:revision>
  <dcterms:created xsi:type="dcterms:W3CDTF">2021-03-17T05:54:00Z</dcterms:created>
  <dcterms:modified xsi:type="dcterms:W3CDTF">2021-05-28T08:45:00Z</dcterms:modified>
</cp:coreProperties>
</file>