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87965" w:rsidRPr="00B87965" w:rsidRDefault="00B87965" w:rsidP="00B87965">
      <w:pPr>
        <w:shd w:val="clear" w:color="auto" w:fill="FFFFFF"/>
        <w:spacing w:after="0" w:line="240" w:lineRule="auto"/>
        <w:ind w:right="1259"/>
        <w:rPr>
          <w:rFonts w:ascii="Times New Roman" w:hAnsi="Times New Roman" w:cs="Times New Roman"/>
          <w:b/>
          <w:color w:val="000000"/>
          <w:spacing w:val="-8"/>
        </w:rPr>
      </w:pPr>
    </w:p>
    <w:p w:rsidR="00B87965" w:rsidRPr="00B87965" w:rsidRDefault="00B87965" w:rsidP="00B87965">
      <w:pPr>
        <w:shd w:val="clear" w:color="auto" w:fill="FFFFFF"/>
        <w:tabs>
          <w:tab w:val="left" w:pos="9214"/>
        </w:tabs>
        <w:spacing w:after="0" w:line="240" w:lineRule="auto"/>
        <w:jc w:val="center"/>
        <w:rPr>
          <w:rFonts w:ascii="Times New Roman" w:hAnsi="Times New Roman" w:cs="Times New Roman"/>
          <w:noProof/>
        </w:rPr>
      </w:pPr>
      <w:r w:rsidRPr="00B87965">
        <w:rPr>
          <w:rFonts w:ascii="Times New Roman" w:hAnsi="Times New Roman" w:cs="Times New Roman"/>
          <w:noProof/>
        </w:rPr>
        <w:drawing>
          <wp:inline distT="0" distB="0" distL="0" distR="0" wp14:anchorId="2BAD3CA3" wp14:editId="2FFC1334">
            <wp:extent cx="571500" cy="600075"/>
            <wp:effectExtent l="0" t="0" r="0" b="0"/>
            <wp:docPr id="3" name="Рисунок 3" descr="Герб Мордови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Мордовии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600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87965" w:rsidRPr="00B87965" w:rsidRDefault="00B87965" w:rsidP="00B87965">
      <w:pPr>
        <w:shd w:val="clear" w:color="auto" w:fill="FFFFFF"/>
        <w:spacing w:after="0" w:line="240" w:lineRule="auto"/>
        <w:ind w:right="1259"/>
        <w:jc w:val="center"/>
        <w:rPr>
          <w:rFonts w:ascii="Times New Roman" w:hAnsi="Times New Roman" w:cs="Times New Roman"/>
          <w:b/>
          <w:color w:val="000000"/>
          <w:spacing w:val="-8"/>
        </w:rPr>
      </w:pPr>
    </w:p>
    <w:p w:rsidR="00B87965" w:rsidRPr="00B87965" w:rsidRDefault="00B87965" w:rsidP="00B87965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color w:val="000000"/>
          <w:spacing w:val="-8"/>
        </w:rPr>
      </w:pPr>
      <w:r w:rsidRPr="00B87965">
        <w:rPr>
          <w:rFonts w:ascii="Times New Roman" w:hAnsi="Times New Roman" w:cs="Times New Roman"/>
          <w:b/>
          <w:color w:val="000000"/>
          <w:spacing w:val="-8"/>
        </w:rPr>
        <w:t>Администрация</w:t>
      </w:r>
      <w:r>
        <w:rPr>
          <w:rFonts w:ascii="Times New Roman" w:hAnsi="Times New Roman" w:cs="Times New Roman"/>
          <w:b/>
          <w:color w:val="000000"/>
          <w:spacing w:val="-8"/>
        </w:rPr>
        <w:t xml:space="preserve"> </w:t>
      </w:r>
      <w:r w:rsidRPr="00B87965">
        <w:rPr>
          <w:rFonts w:ascii="Times New Roman" w:hAnsi="Times New Roman" w:cs="Times New Roman"/>
          <w:b/>
          <w:color w:val="000000"/>
          <w:spacing w:val="-8"/>
        </w:rPr>
        <w:t>Большеигнатовского му</w:t>
      </w:r>
      <w:r w:rsidRPr="00B87965">
        <w:rPr>
          <w:rFonts w:ascii="Times New Roman" w:hAnsi="Times New Roman" w:cs="Times New Roman"/>
          <w:b/>
          <w:color w:val="000000"/>
          <w:spacing w:val="-10"/>
        </w:rPr>
        <w:t>ниципального района</w:t>
      </w:r>
      <w:r w:rsidRPr="00B87965">
        <w:rPr>
          <w:rFonts w:ascii="Times New Roman" w:hAnsi="Times New Roman" w:cs="Times New Roman"/>
          <w:b/>
          <w:color w:val="000000"/>
          <w:spacing w:val="-11"/>
        </w:rPr>
        <w:t xml:space="preserve">  Республики </w:t>
      </w:r>
      <w:r>
        <w:rPr>
          <w:rFonts w:ascii="Times New Roman" w:hAnsi="Times New Roman" w:cs="Times New Roman"/>
          <w:b/>
          <w:color w:val="000000"/>
          <w:spacing w:val="-11"/>
        </w:rPr>
        <w:t xml:space="preserve"> М</w:t>
      </w:r>
      <w:r w:rsidRPr="00B87965">
        <w:rPr>
          <w:rFonts w:ascii="Times New Roman" w:hAnsi="Times New Roman" w:cs="Times New Roman"/>
          <w:b/>
          <w:color w:val="000000"/>
          <w:spacing w:val="-11"/>
        </w:rPr>
        <w:t>ордовия</w:t>
      </w:r>
    </w:p>
    <w:p w:rsidR="00B87965" w:rsidRPr="00B87965" w:rsidRDefault="00B87965" w:rsidP="00B87965">
      <w:pPr>
        <w:shd w:val="clear" w:color="auto" w:fill="FFFFFF"/>
        <w:spacing w:after="0" w:line="240" w:lineRule="auto"/>
        <w:ind w:left="1560" w:right="1259" w:hanging="505"/>
        <w:jc w:val="both"/>
        <w:rPr>
          <w:rFonts w:ascii="Times New Roman" w:hAnsi="Times New Roman" w:cs="Times New Roman"/>
          <w:b/>
          <w:color w:val="000000"/>
          <w:spacing w:val="-11"/>
        </w:rPr>
      </w:pPr>
      <w:r w:rsidRPr="00B87965">
        <w:rPr>
          <w:rFonts w:ascii="Times New Roman" w:hAnsi="Times New Roman" w:cs="Times New Roman"/>
          <w:b/>
          <w:color w:val="000000"/>
          <w:spacing w:val="-11"/>
        </w:rPr>
        <w:t xml:space="preserve">                   </w:t>
      </w:r>
    </w:p>
    <w:p w:rsidR="00B87965" w:rsidRPr="00B87965" w:rsidRDefault="00B87965" w:rsidP="00B87965">
      <w:pPr>
        <w:shd w:val="clear" w:color="auto" w:fill="FFFFFF"/>
        <w:spacing w:after="0" w:line="240" w:lineRule="auto"/>
        <w:ind w:left="1560" w:right="1259" w:hanging="505"/>
        <w:jc w:val="center"/>
        <w:rPr>
          <w:rFonts w:ascii="Times New Roman" w:hAnsi="Times New Roman" w:cs="Times New Roman"/>
          <w:color w:val="000000"/>
          <w:spacing w:val="-11"/>
        </w:rPr>
      </w:pPr>
      <w:r w:rsidRPr="00B87965">
        <w:rPr>
          <w:rFonts w:ascii="Times New Roman" w:hAnsi="Times New Roman" w:cs="Times New Roman"/>
          <w:color w:val="000000"/>
          <w:spacing w:val="-11"/>
        </w:rPr>
        <w:t>ПОСТАНОВЛЕНИЕ</w:t>
      </w:r>
    </w:p>
    <w:p w:rsidR="00B87965" w:rsidRPr="00B87965" w:rsidRDefault="00B87965" w:rsidP="00B87965">
      <w:pPr>
        <w:shd w:val="clear" w:color="auto" w:fill="FFFFFF"/>
        <w:spacing w:after="0" w:line="240" w:lineRule="auto"/>
        <w:ind w:left="1560" w:right="1259" w:hanging="505"/>
        <w:jc w:val="both"/>
        <w:rPr>
          <w:rFonts w:ascii="Times New Roman" w:hAnsi="Times New Roman" w:cs="Times New Roman"/>
          <w:color w:val="000000"/>
          <w:spacing w:val="-11"/>
        </w:rPr>
      </w:pPr>
      <w:r w:rsidRPr="00B87965">
        <w:rPr>
          <w:rFonts w:ascii="Times New Roman" w:hAnsi="Times New Roman" w:cs="Times New Roman"/>
          <w:color w:val="000000"/>
          <w:spacing w:val="-11"/>
        </w:rPr>
        <w:t xml:space="preserve">                                                               </w:t>
      </w:r>
    </w:p>
    <w:p w:rsidR="00B87965" w:rsidRPr="00B87965" w:rsidRDefault="00B87965" w:rsidP="00B87965">
      <w:pPr>
        <w:shd w:val="clear" w:color="auto" w:fill="FFFFFF"/>
        <w:spacing w:after="0" w:line="240" w:lineRule="auto"/>
        <w:ind w:left="1560" w:right="1259" w:hanging="505"/>
        <w:jc w:val="both"/>
        <w:rPr>
          <w:rFonts w:ascii="Times New Roman" w:hAnsi="Times New Roman" w:cs="Times New Roman"/>
          <w:color w:val="000000"/>
          <w:spacing w:val="-11"/>
        </w:rPr>
      </w:pPr>
    </w:p>
    <w:p w:rsidR="00B87965" w:rsidRPr="00B87965" w:rsidRDefault="00B87965" w:rsidP="00B87965">
      <w:pPr>
        <w:shd w:val="clear" w:color="auto" w:fill="FFFFFF"/>
        <w:spacing w:after="0" w:line="240" w:lineRule="auto"/>
        <w:ind w:left="1560" w:right="1259" w:hanging="505"/>
        <w:jc w:val="both"/>
        <w:rPr>
          <w:rFonts w:ascii="Times New Roman" w:hAnsi="Times New Roman" w:cs="Times New Roman"/>
          <w:color w:val="000000"/>
          <w:spacing w:val="-11"/>
        </w:rPr>
      </w:pPr>
    </w:p>
    <w:p w:rsidR="00B87965" w:rsidRPr="00B87965" w:rsidRDefault="00B87965" w:rsidP="00B87965">
      <w:pPr>
        <w:shd w:val="clear" w:color="auto" w:fill="FFFFFF"/>
        <w:spacing w:after="0" w:line="240" w:lineRule="auto"/>
        <w:ind w:left="1560" w:right="1259" w:hanging="505"/>
        <w:jc w:val="both"/>
        <w:rPr>
          <w:rFonts w:ascii="Times New Roman" w:hAnsi="Times New Roman" w:cs="Times New Roman"/>
          <w:color w:val="000000"/>
          <w:spacing w:val="-11"/>
        </w:rPr>
      </w:pPr>
    </w:p>
    <w:p w:rsidR="00B87965" w:rsidRPr="00B87965" w:rsidRDefault="00B87965" w:rsidP="00B87965">
      <w:pPr>
        <w:shd w:val="clear" w:color="auto" w:fill="FFFFFF"/>
        <w:spacing w:after="0" w:line="240" w:lineRule="auto"/>
        <w:ind w:left="284" w:right="1"/>
        <w:jc w:val="both"/>
        <w:rPr>
          <w:rFonts w:ascii="Times New Roman" w:hAnsi="Times New Roman" w:cs="Times New Roman"/>
        </w:rPr>
      </w:pPr>
      <w:r w:rsidRPr="00B87965">
        <w:rPr>
          <w:rFonts w:ascii="Times New Roman" w:hAnsi="Times New Roman" w:cs="Times New Roman"/>
          <w:color w:val="000000"/>
          <w:spacing w:val="-2"/>
        </w:rPr>
        <w:t xml:space="preserve">     от 21.06.</w:t>
      </w:r>
      <w:r w:rsidRPr="00B87965">
        <w:rPr>
          <w:rFonts w:ascii="Times New Roman" w:hAnsi="Times New Roman" w:cs="Times New Roman"/>
          <w:color w:val="000000"/>
        </w:rPr>
        <w:t xml:space="preserve">2021 </w:t>
      </w:r>
      <w:r w:rsidRPr="00B87965">
        <w:rPr>
          <w:rFonts w:ascii="Times New Roman" w:hAnsi="Times New Roman" w:cs="Times New Roman"/>
          <w:color w:val="000000"/>
          <w:spacing w:val="-4"/>
        </w:rPr>
        <w:t>года</w:t>
      </w:r>
      <w:r w:rsidRPr="00B87965">
        <w:rPr>
          <w:rFonts w:ascii="Times New Roman" w:hAnsi="Times New Roman" w:cs="Times New Roman"/>
          <w:color w:val="000000"/>
        </w:rPr>
        <w:t xml:space="preserve">                                       </w:t>
      </w:r>
      <w:r>
        <w:rPr>
          <w:rFonts w:ascii="Times New Roman" w:hAnsi="Times New Roman" w:cs="Times New Roman"/>
          <w:color w:val="000000"/>
        </w:rPr>
        <w:t xml:space="preserve">                                   </w:t>
      </w:r>
      <w:r w:rsidRPr="00B87965">
        <w:rPr>
          <w:rFonts w:ascii="Times New Roman" w:hAnsi="Times New Roman" w:cs="Times New Roman"/>
          <w:color w:val="000000"/>
        </w:rPr>
        <w:t xml:space="preserve">               </w:t>
      </w:r>
      <w:r w:rsidRPr="00B87965">
        <w:rPr>
          <w:rFonts w:ascii="Times New Roman" w:hAnsi="Times New Roman" w:cs="Times New Roman"/>
          <w:color w:val="000000"/>
          <w:spacing w:val="-7"/>
        </w:rPr>
        <w:t>№</w:t>
      </w:r>
      <w:r>
        <w:rPr>
          <w:rFonts w:ascii="Times New Roman" w:hAnsi="Times New Roman" w:cs="Times New Roman"/>
          <w:color w:val="000000"/>
          <w:spacing w:val="-7"/>
        </w:rPr>
        <w:t xml:space="preserve"> </w:t>
      </w:r>
      <w:r w:rsidRPr="00B87965">
        <w:rPr>
          <w:rFonts w:ascii="Times New Roman" w:hAnsi="Times New Roman" w:cs="Times New Roman"/>
          <w:color w:val="000000"/>
          <w:spacing w:val="-7"/>
        </w:rPr>
        <w:t>288</w:t>
      </w:r>
    </w:p>
    <w:p w:rsidR="00B87965" w:rsidRPr="00B87965" w:rsidRDefault="00B87965" w:rsidP="00B87965">
      <w:pPr>
        <w:spacing w:after="0" w:line="240" w:lineRule="auto"/>
        <w:rPr>
          <w:rFonts w:ascii="Times New Roman" w:hAnsi="Times New Roman" w:cs="Times New Roman"/>
        </w:rPr>
      </w:pPr>
    </w:p>
    <w:p w:rsidR="00B87965" w:rsidRDefault="00B87965" w:rsidP="00B87965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B87965">
        <w:rPr>
          <w:rFonts w:ascii="Times New Roman" w:hAnsi="Times New Roman" w:cs="Times New Roman"/>
        </w:rPr>
        <w:t>с. Большое Игнатово</w:t>
      </w:r>
    </w:p>
    <w:p w:rsidR="00B87965" w:rsidRPr="00B87965" w:rsidRDefault="00B87965" w:rsidP="00B87965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B87965" w:rsidRPr="00B87965" w:rsidRDefault="00B87965" w:rsidP="00B87965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B87965" w:rsidRPr="00B87965" w:rsidRDefault="00B87965" w:rsidP="00B87965">
      <w:pPr>
        <w:tabs>
          <w:tab w:val="left" w:pos="5040"/>
        </w:tabs>
        <w:suppressAutoHyphens/>
        <w:spacing w:after="0" w:line="240" w:lineRule="auto"/>
        <w:jc w:val="both"/>
        <w:rPr>
          <w:rFonts w:ascii="Times New Roman" w:hAnsi="Times New Roman" w:cs="Times New Roman"/>
        </w:rPr>
      </w:pPr>
      <w:r w:rsidRPr="00B87965">
        <w:rPr>
          <w:rFonts w:ascii="Times New Roman" w:hAnsi="Times New Roman" w:cs="Times New Roman"/>
        </w:rPr>
        <w:t xml:space="preserve">О внесении изменений в постановление Администрации </w:t>
      </w:r>
    </w:p>
    <w:p w:rsidR="00B87965" w:rsidRPr="00B87965" w:rsidRDefault="00B87965" w:rsidP="00B87965">
      <w:pPr>
        <w:tabs>
          <w:tab w:val="left" w:pos="5040"/>
        </w:tabs>
        <w:suppressAutoHyphens/>
        <w:spacing w:after="0" w:line="240" w:lineRule="auto"/>
        <w:jc w:val="both"/>
        <w:rPr>
          <w:rFonts w:ascii="Times New Roman" w:hAnsi="Times New Roman" w:cs="Times New Roman"/>
        </w:rPr>
      </w:pPr>
      <w:r w:rsidRPr="00B87965">
        <w:rPr>
          <w:rFonts w:ascii="Times New Roman" w:hAnsi="Times New Roman" w:cs="Times New Roman"/>
        </w:rPr>
        <w:t xml:space="preserve">Большеигнатовского муниципального района от 26.12.2018 года </w:t>
      </w:r>
    </w:p>
    <w:p w:rsidR="00B87965" w:rsidRPr="00B87965" w:rsidRDefault="00B87965" w:rsidP="00B87965">
      <w:pPr>
        <w:tabs>
          <w:tab w:val="left" w:pos="5040"/>
        </w:tabs>
        <w:suppressAutoHyphens/>
        <w:spacing w:after="0" w:line="240" w:lineRule="auto"/>
        <w:jc w:val="both"/>
        <w:rPr>
          <w:rFonts w:ascii="Times New Roman" w:hAnsi="Times New Roman" w:cs="Times New Roman"/>
        </w:rPr>
      </w:pPr>
      <w:r w:rsidRPr="00B87965">
        <w:rPr>
          <w:rFonts w:ascii="Times New Roman" w:hAnsi="Times New Roman" w:cs="Times New Roman"/>
        </w:rPr>
        <w:t>№493 «Об утверждении муниципальной программы</w:t>
      </w:r>
    </w:p>
    <w:p w:rsidR="00B87965" w:rsidRPr="00B87965" w:rsidRDefault="00B87965" w:rsidP="00B87965">
      <w:pPr>
        <w:tabs>
          <w:tab w:val="left" w:pos="5040"/>
        </w:tabs>
        <w:suppressAutoHyphens/>
        <w:spacing w:after="0" w:line="240" w:lineRule="auto"/>
        <w:jc w:val="both"/>
        <w:rPr>
          <w:rFonts w:ascii="Times New Roman" w:hAnsi="Times New Roman" w:cs="Times New Roman"/>
        </w:rPr>
      </w:pPr>
      <w:r w:rsidRPr="00B87965">
        <w:rPr>
          <w:rFonts w:ascii="Times New Roman" w:hAnsi="Times New Roman" w:cs="Times New Roman"/>
        </w:rPr>
        <w:t>«Экономическое развитие Большеигнатовского</w:t>
      </w:r>
    </w:p>
    <w:p w:rsidR="00B87965" w:rsidRPr="00B87965" w:rsidRDefault="00B87965" w:rsidP="00B87965">
      <w:pPr>
        <w:tabs>
          <w:tab w:val="left" w:pos="5040"/>
        </w:tabs>
        <w:suppressAutoHyphens/>
        <w:spacing w:after="0" w:line="240" w:lineRule="auto"/>
        <w:jc w:val="both"/>
        <w:rPr>
          <w:rFonts w:ascii="Times New Roman" w:hAnsi="Times New Roman" w:cs="Times New Roman"/>
        </w:rPr>
      </w:pPr>
      <w:r w:rsidRPr="00B87965">
        <w:rPr>
          <w:rFonts w:ascii="Times New Roman" w:hAnsi="Times New Roman" w:cs="Times New Roman"/>
        </w:rPr>
        <w:t>муниципального района Республики Мордовия до 2025 года»»</w:t>
      </w:r>
    </w:p>
    <w:p w:rsidR="00B87965" w:rsidRPr="00B87965" w:rsidRDefault="00B87965" w:rsidP="00B87965">
      <w:pPr>
        <w:tabs>
          <w:tab w:val="left" w:pos="9214"/>
        </w:tabs>
        <w:spacing w:after="0" w:line="240" w:lineRule="auto"/>
        <w:ind w:right="425"/>
        <w:jc w:val="both"/>
        <w:rPr>
          <w:rFonts w:ascii="Times New Roman" w:hAnsi="Times New Roman" w:cs="Times New Roman"/>
        </w:rPr>
      </w:pPr>
    </w:p>
    <w:p w:rsidR="00B87965" w:rsidRPr="00B87965" w:rsidRDefault="00B87965" w:rsidP="00B87965">
      <w:pPr>
        <w:tabs>
          <w:tab w:val="left" w:pos="5040"/>
          <w:tab w:val="left" w:pos="9214"/>
        </w:tabs>
        <w:suppressAutoHyphens/>
        <w:spacing w:after="0" w:line="240" w:lineRule="auto"/>
        <w:ind w:right="425" w:firstLine="567"/>
        <w:jc w:val="both"/>
        <w:rPr>
          <w:rFonts w:ascii="Times New Roman" w:hAnsi="Times New Roman" w:cs="Times New Roman"/>
        </w:rPr>
      </w:pPr>
      <w:r w:rsidRPr="00B87965">
        <w:rPr>
          <w:rFonts w:ascii="Times New Roman" w:hAnsi="Times New Roman" w:cs="Times New Roman"/>
        </w:rPr>
        <w:t xml:space="preserve">Администрация Большеигнатовского  муниципального района </w:t>
      </w:r>
      <w:r w:rsidRPr="00B87965">
        <w:rPr>
          <w:rFonts w:ascii="Times New Roman" w:hAnsi="Times New Roman" w:cs="Times New Roman"/>
          <w:b/>
        </w:rPr>
        <w:t>постановляет:</w:t>
      </w:r>
    </w:p>
    <w:p w:rsidR="00B87965" w:rsidRPr="00B87965" w:rsidRDefault="00B87965" w:rsidP="00B87965">
      <w:pPr>
        <w:tabs>
          <w:tab w:val="left" w:pos="5040"/>
          <w:tab w:val="left" w:pos="9214"/>
        </w:tabs>
        <w:suppressAutoHyphens/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B87965">
        <w:rPr>
          <w:rFonts w:ascii="Times New Roman" w:hAnsi="Times New Roman" w:cs="Times New Roman"/>
        </w:rPr>
        <w:t>1. Внести изменения в муниципальную программу «Экономическое развитие Большеигнатовского муниципального района Республики Мордовия до 2025 года» (далее - Программа), утвержденную постановлением Администрации Большеигнатовского муниципального района от 26.12.2018 года №493 «Об утверждении муниципальной программы «Экономическое развитие Большеигнатовского муниципального района Республики Мордовия до 2025 года» следующего содержания:</w:t>
      </w:r>
    </w:p>
    <w:p w:rsidR="00B87965" w:rsidRPr="00B87965" w:rsidRDefault="00B87965" w:rsidP="00B87965">
      <w:pPr>
        <w:tabs>
          <w:tab w:val="left" w:pos="5040"/>
          <w:tab w:val="left" w:pos="9214"/>
        </w:tabs>
        <w:suppressAutoHyphens/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B87965">
        <w:rPr>
          <w:rFonts w:ascii="Times New Roman" w:hAnsi="Times New Roman" w:cs="Times New Roman"/>
        </w:rPr>
        <w:t>1.1. Позицию</w:t>
      </w:r>
      <w:r w:rsidRPr="00B87965">
        <w:rPr>
          <w:rFonts w:ascii="Times New Roman" w:hAnsi="Times New Roman" w:cs="Times New Roman"/>
          <w:b/>
          <w:color w:val="000000"/>
        </w:rPr>
        <w:t xml:space="preserve"> </w:t>
      </w:r>
      <w:r w:rsidRPr="00B87965">
        <w:rPr>
          <w:rFonts w:ascii="Times New Roman" w:hAnsi="Times New Roman" w:cs="Times New Roman"/>
          <w:color w:val="000000"/>
        </w:rPr>
        <w:t>«Объемы и источники финансирования Программы»</w:t>
      </w:r>
      <w:r w:rsidRPr="00B87965">
        <w:rPr>
          <w:rFonts w:ascii="Times New Roman" w:hAnsi="Times New Roman" w:cs="Times New Roman"/>
        </w:rPr>
        <w:t xml:space="preserve"> Паспорта Программы </w:t>
      </w:r>
      <w:r>
        <w:rPr>
          <w:rFonts w:ascii="Times New Roman" w:hAnsi="Times New Roman" w:cs="Times New Roman"/>
        </w:rPr>
        <w:t>изложить  в следующей редакции:</w:t>
      </w:r>
    </w:p>
    <w:tbl>
      <w:tblPr>
        <w:tblW w:w="0" w:type="auto"/>
        <w:tblInd w:w="30" w:type="dxa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2394"/>
        <w:gridCol w:w="6850"/>
      </w:tblGrid>
      <w:tr w:rsidR="00B87965" w:rsidRPr="00B87965" w:rsidTr="008573B3">
        <w:trPr>
          <w:trHeight w:val="977"/>
        </w:trPr>
        <w:tc>
          <w:tcPr>
            <w:tcW w:w="2410" w:type="dxa"/>
          </w:tcPr>
          <w:p w:rsidR="00B87965" w:rsidRPr="00B87965" w:rsidRDefault="00B87965" w:rsidP="00B879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B87965">
              <w:rPr>
                <w:rFonts w:ascii="Times New Roman" w:hAnsi="Times New Roman" w:cs="Times New Roman"/>
                <w:b/>
                <w:color w:val="000000"/>
              </w:rPr>
              <w:t>«Объемы и источники финансирования Програ</w:t>
            </w:r>
            <w:r w:rsidRPr="00B87965">
              <w:rPr>
                <w:rFonts w:ascii="Times New Roman" w:hAnsi="Times New Roman" w:cs="Times New Roman"/>
                <w:b/>
                <w:color w:val="000000"/>
              </w:rPr>
              <w:t>м</w:t>
            </w:r>
            <w:r w:rsidRPr="00B87965">
              <w:rPr>
                <w:rFonts w:ascii="Times New Roman" w:hAnsi="Times New Roman" w:cs="Times New Roman"/>
                <w:b/>
                <w:color w:val="000000"/>
              </w:rPr>
              <w:t>мы</w:t>
            </w:r>
          </w:p>
        </w:tc>
        <w:tc>
          <w:tcPr>
            <w:tcW w:w="6975" w:type="dxa"/>
            <w:shd w:val="clear" w:color="auto" w:fill="auto"/>
          </w:tcPr>
          <w:p w:rsidR="00B87965" w:rsidRPr="00B87965" w:rsidRDefault="00B87965" w:rsidP="00B87965">
            <w:pPr>
              <w:pStyle w:val="34"/>
              <w:rPr>
                <w:spacing w:val="-2"/>
                <w:sz w:val="22"/>
                <w:szCs w:val="22"/>
              </w:rPr>
            </w:pPr>
            <w:r w:rsidRPr="00B87965">
              <w:rPr>
                <w:spacing w:val="-2"/>
                <w:sz w:val="22"/>
                <w:szCs w:val="22"/>
              </w:rPr>
              <w:t>Объёмы финансирования на реализацию мероприятий Программы  в 2019-2025  годах составят 28021,9426 тыс. рублей, в том числе:</w:t>
            </w:r>
          </w:p>
          <w:p w:rsidR="00B87965" w:rsidRPr="00B87965" w:rsidRDefault="00B87965" w:rsidP="00B87965">
            <w:pPr>
              <w:pStyle w:val="34"/>
              <w:shd w:val="clear" w:color="auto" w:fill="FFFFFF"/>
              <w:rPr>
                <w:spacing w:val="-2"/>
                <w:sz w:val="22"/>
                <w:szCs w:val="22"/>
              </w:rPr>
            </w:pPr>
            <w:r w:rsidRPr="00B87965">
              <w:rPr>
                <w:spacing w:val="-2"/>
                <w:sz w:val="22"/>
                <w:szCs w:val="22"/>
              </w:rPr>
              <w:t>в 2019 году – 2413,7 тыс. рублей;</w:t>
            </w:r>
          </w:p>
          <w:p w:rsidR="00B87965" w:rsidRPr="00B87965" w:rsidRDefault="00B87965" w:rsidP="00B87965">
            <w:pPr>
              <w:pStyle w:val="34"/>
              <w:shd w:val="clear" w:color="auto" w:fill="FFFFFF"/>
              <w:rPr>
                <w:spacing w:val="-2"/>
                <w:sz w:val="22"/>
                <w:szCs w:val="22"/>
              </w:rPr>
            </w:pPr>
            <w:r w:rsidRPr="00B87965">
              <w:rPr>
                <w:spacing w:val="-2"/>
                <w:sz w:val="22"/>
                <w:szCs w:val="22"/>
              </w:rPr>
              <w:t>в 2020 году-   2083,363 тыс. рублей;</w:t>
            </w:r>
          </w:p>
          <w:p w:rsidR="00B87965" w:rsidRPr="00B87965" w:rsidRDefault="00B87965" w:rsidP="00B87965">
            <w:pPr>
              <w:pStyle w:val="34"/>
              <w:shd w:val="clear" w:color="auto" w:fill="FFFFFF"/>
              <w:rPr>
                <w:spacing w:val="-2"/>
                <w:sz w:val="22"/>
                <w:szCs w:val="22"/>
              </w:rPr>
            </w:pPr>
            <w:r w:rsidRPr="00B87965">
              <w:rPr>
                <w:spacing w:val="-2"/>
                <w:sz w:val="22"/>
                <w:szCs w:val="22"/>
              </w:rPr>
              <w:t>в 2021 году – 2044,8796 тыс. рублей;</w:t>
            </w:r>
          </w:p>
          <w:p w:rsidR="00B87965" w:rsidRPr="00B87965" w:rsidRDefault="00B87965" w:rsidP="00B87965">
            <w:pPr>
              <w:pStyle w:val="34"/>
              <w:shd w:val="clear" w:color="auto" w:fill="FFFFFF"/>
              <w:rPr>
                <w:spacing w:val="-2"/>
                <w:sz w:val="22"/>
                <w:szCs w:val="22"/>
              </w:rPr>
            </w:pPr>
            <w:r w:rsidRPr="00B87965">
              <w:rPr>
                <w:spacing w:val="-2"/>
                <w:sz w:val="22"/>
                <w:szCs w:val="22"/>
              </w:rPr>
              <w:t>в 2022 году –120 тыс. рублей;</w:t>
            </w:r>
          </w:p>
          <w:p w:rsidR="00B87965" w:rsidRPr="00B87965" w:rsidRDefault="00B87965" w:rsidP="00B87965">
            <w:pPr>
              <w:pStyle w:val="34"/>
              <w:shd w:val="clear" w:color="auto" w:fill="FFFFFF"/>
              <w:rPr>
                <w:spacing w:val="-2"/>
                <w:sz w:val="22"/>
                <w:szCs w:val="22"/>
              </w:rPr>
            </w:pPr>
            <w:r w:rsidRPr="00B87965">
              <w:rPr>
                <w:spacing w:val="-2"/>
                <w:sz w:val="22"/>
                <w:szCs w:val="22"/>
              </w:rPr>
              <w:t>в 2023 году – 21120 тыс. рублей</w:t>
            </w:r>
          </w:p>
          <w:p w:rsidR="00B87965" w:rsidRPr="00B87965" w:rsidRDefault="00B87965" w:rsidP="00B87965">
            <w:pPr>
              <w:pStyle w:val="34"/>
              <w:shd w:val="clear" w:color="auto" w:fill="FFFFFF"/>
              <w:rPr>
                <w:spacing w:val="-2"/>
                <w:sz w:val="22"/>
                <w:szCs w:val="22"/>
              </w:rPr>
            </w:pPr>
            <w:r w:rsidRPr="00B87965">
              <w:rPr>
                <w:spacing w:val="-2"/>
                <w:sz w:val="22"/>
                <w:szCs w:val="22"/>
              </w:rPr>
              <w:t>в 2024 году – 120 тыс. рублей</w:t>
            </w:r>
          </w:p>
          <w:p w:rsidR="00B87965" w:rsidRPr="00B87965" w:rsidRDefault="00B87965" w:rsidP="00B87965">
            <w:pPr>
              <w:pStyle w:val="34"/>
              <w:shd w:val="clear" w:color="auto" w:fill="FFFFFF"/>
              <w:rPr>
                <w:spacing w:val="-2"/>
                <w:sz w:val="22"/>
                <w:szCs w:val="22"/>
              </w:rPr>
            </w:pPr>
            <w:r w:rsidRPr="00B87965">
              <w:rPr>
                <w:spacing w:val="-2"/>
                <w:sz w:val="22"/>
                <w:szCs w:val="22"/>
              </w:rPr>
              <w:t>в 2025 году – 120 тыс. рублей</w:t>
            </w:r>
          </w:p>
          <w:p w:rsidR="00B87965" w:rsidRPr="00B87965" w:rsidRDefault="00B87965" w:rsidP="00B87965">
            <w:pPr>
              <w:pStyle w:val="34"/>
              <w:shd w:val="clear" w:color="auto" w:fill="FFFFFF"/>
              <w:ind w:firstLine="708"/>
              <w:rPr>
                <w:spacing w:val="-2"/>
                <w:sz w:val="22"/>
                <w:szCs w:val="22"/>
              </w:rPr>
            </w:pPr>
            <w:r w:rsidRPr="00B87965">
              <w:rPr>
                <w:spacing w:val="-2"/>
                <w:sz w:val="22"/>
                <w:szCs w:val="22"/>
              </w:rPr>
              <w:t xml:space="preserve">из них средства </w:t>
            </w:r>
          </w:p>
          <w:p w:rsidR="00B87965" w:rsidRPr="00B87965" w:rsidRDefault="00B87965" w:rsidP="00B87965">
            <w:pPr>
              <w:pStyle w:val="34"/>
              <w:shd w:val="clear" w:color="auto" w:fill="FFFFFF"/>
              <w:rPr>
                <w:spacing w:val="-2"/>
                <w:sz w:val="22"/>
                <w:szCs w:val="22"/>
              </w:rPr>
            </w:pPr>
            <w:r w:rsidRPr="00B87965">
              <w:rPr>
                <w:spacing w:val="-2"/>
                <w:sz w:val="22"/>
                <w:szCs w:val="22"/>
              </w:rPr>
              <w:t>федерального бюджета 0 тыс.рублей, в том числе:</w:t>
            </w:r>
          </w:p>
          <w:p w:rsidR="00B87965" w:rsidRPr="00B87965" w:rsidRDefault="00B87965" w:rsidP="00B87965">
            <w:pPr>
              <w:pStyle w:val="34"/>
              <w:shd w:val="clear" w:color="auto" w:fill="FFFFFF"/>
              <w:rPr>
                <w:spacing w:val="-2"/>
                <w:sz w:val="22"/>
                <w:szCs w:val="22"/>
              </w:rPr>
            </w:pPr>
            <w:r w:rsidRPr="00B87965">
              <w:rPr>
                <w:spacing w:val="-2"/>
                <w:sz w:val="22"/>
                <w:szCs w:val="22"/>
              </w:rPr>
              <w:t>в 2019 году – 0  тыс. рублей;</w:t>
            </w:r>
          </w:p>
          <w:p w:rsidR="00B87965" w:rsidRPr="00B87965" w:rsidRDefault="00B87965" w:rsidP="00B87965">
            <w:pPr>
              <w:pStyle w:val="34"/>
              <w:shd w:val="clear" w:color="auto" w:fill="FFFFFF"/>
              <w:rPr>
                <w:spacing w:val="-2"/>
                <w:sz w:val="22"/>
                <w:szCs w:val="22"/>
              </w:rPr>
            </w:pPr>
            <w:r w:rsidRPr="00B87965">
              <w:rPr>
                <w:spacing w:val="-2"/>
                <w:sz w:val="22"/>
                <w:szCs w:val="22"/>
              </w:rPr>
              <w:t>в 2020 году-   0  тыс. рублей;</w:t>
            </w:r>
          </w:p>
          <w:p w:rsidR="00B87965" w:rsidRPr="00B87965" w:rsidRDefault="00B87965" w:rsidP="00B87965">
            <w:pPr>
              <w:pStyle w:val="34"/>
              <w:shd w:val="clear" w:color="auto" w:fill="FFFFFF"/>
              <w:rPr>
                <w:spacing w:val="-2"/>
                <w:sz w:val="22"/>
                <w:szCs w:val="22"/>
              </w:rPr>
            </w:pPr>
            <w:r w:rsidRPr="00B87965">
              <w:rPr>
                <w:spacing w:val="-2"/>
                <w:sz w:val="22"/>
                <w:szCs w:val="22"/>
              </w:rPr>
              <w:t>в 2021 году – 0  тыс. рублей;</w:t>
            </w:r>
          </w:p>
          <w:p w:rsidR="00B87965" w:rsidRPr="00B87965" w:rsidRDefault="00B87965" w:rsidP="00B87965">
            <w:pPr>
              <w:pStyle w:val="34"/>
              <w:shd w:val="clear" w:color="auto" w:fill="FFFFFF"/>
              <w:rPr>
                <w:spacing w:val="-2"/>
                <w:sz w:val="22"/>
                <w:szCs w:val="22"/>
              </w:rPr>
            </w:pPr>
            <w:r w:rsidRPr="00B87965">
              <w:rPr>
                <w:spacing w:val="-2"/>
                <w:sz w:val="22"/>
                <w:szCs w:val="22"/>
              </w:rPr>
              <w:t>в 2022 году – 0  тыс. рублей;</w:t>
            </w:r>
          </w:p>
          <w:p w:rsidR="00B87965" w:rsidRPr="00B87965" w:rsidRDefault="00B87965" w:rsidP="00B87965">
            <w:pPr>
              <w:pStyle w:val="34"/>
              <w:shd w:val="clear" w:color="auto" w:fill="FFFFFF"/>
              <w:rPr>
                <w:spacing w:val="-2"/>
                <w:sz w:val="22"/>
                <w:szCs w:val="22"/>
              </w:rPr>
            </w:pPr>
            <w:r w:rsidRPr="00B87965">
              <w:rPr>
                <w:spacing w:val="-2"/>
                <w:sz w:val="22"/>
                <w:szCs w:val="22"/>
              </w:rPr>
              <w:t>в 2023 году – 0  тыс. рублей;</w:t>
            </w:r>
          </w:p>
          <w:p w:rsidR="00B87965" w:rsidRPr="00B87965" w:rsidRDefault="00B87965" w:rsidP="00B87965">
            <w:pPr>
              <w:pStyle w:val="34"/>
              <w:shd w:val="clear" w:color="auto" w:fill="FFFFFF"/>
              <w:rPr>
                <w:spacing w:val="-2"/>
                <w:sz w:val="22"/>
                <w:szCs w:val="22"/>
              </w:rPr>
            </w:pPr>
            <w:r w:rsidRPr="00B87965">
              <w:rPr>
                <w:spacing w:val="-2"/>
                <w:sz w:val="22"/>
                <w:szCs w:val="22"/>
              </w:rPr>
              <w:t>в 2024 году –0  тыс. рублей;</w:t>
            </w:r>
          </w:p>
          <w:p w:rsidR="00B87965" w:rsidRPr="00B87965" w:rsidRDefault="00B87965" w:rsidP="00B87965">
            <w:pPr>
              <w:pStyle w:val="34"/>
              <w:shd w:val="clear" w:color="auto" w:fill="FFFFFF"/>
              <w:rPr>
                <w:spacing w:val="-2"/>
                <w:sz w:val="22"/>
                <w:szCs w:val="22"/>
              </w:rPr>
            </w:pPr>
            <w:r w:rsidRPr="00B87965">
              <w:rPr>
                <w:spacing w:val="-2"/>
                <w:sz w:val="22"/>
                <w:szCs w:val="22"/>
              </w:rPr>
              <w:t>в 2025 году – 0  тыс. рублей;</w:t>
            </w:r>
          </w:p>
          <w:p w:rsidR="00B87965" w:rsidRPr="00B87965" w:rsidRDefault="00B87965" w:rsidP="00B87965">
            <w:pPr>
              <w:pStyle w:val="34"/>
              <w:shd w:val="clear" w:color="auto" w:fill="FFFFFF"/>
              <w:rPr>
                <w:spacing w:val="-2"/>
                <w:sz w:val="22"/>
                <w:szCs w:val="22"/>
              </w:rPr>
            </w:pPr>
            <w:r w:rsidRPr="00B87965">
              <w:rPr>
                <w:spacing w:val="-2"/>
                <w:sz w:val="22"/>
                <w:szCs w:val="22"/>
              </w:rPr>
              <w:t>республиканского бюджета  0 тыс. рублей, в том числе:</w:t>
            </w:r>
          </w:p>
          <w:p w:rsidR="00B87965" w:rsidRPr="00B87965" w:rsidRDefault="00B87965" w:rsidP="00B87965">
            <w:pPr>
              <w:pStyle w:val="34"/>
              <w:shd w:val="clear" w:color="auto" w:fill="FFFFFF"/>
              <w:rPr>
                <w:spacing w:val="-2"/>
                <w:sz w:val="22"/>
                <w:szCs w:val="22"/>
              </w:rPr>
            </w:pPr>
            <w:r w:rsidRPr="00B87965">
              <w:rPr>
                <w:spacing w:val="-2"/>
                <w:sz w:val="22"/>
                <w:szCs w:val="22"/>
              </w:rPr>
              <w:t>в 2019 году – 0   тыс. рублей;</w:t>
            </w:r>
          </w:p>
          <w:p w:rsidR="00B87965" w:rsidRPr="00B87965" w:rsidRDefault="00B87965" w:rsidP="00B87965">
            <w:pPr>
              <w:pStyle w:val="34"/>
              <w:shd w:val="clear" w:color="auto" w:fill="FFFFFF"/>
              <w:rPr>
                <w:spacing w:val="-2"/>
                <w:sz w:val="22"/>
                <w:szCs w:val="22"/>
              </w:rPr>
            </w:pPr>
            <w:r w:rsidRPr="00B87965">
              <w:rPr>
                <w:spacing w:val="-2"/>
                <w:sz w:val="22"/>
                <w:szCs w:val="22"/>
              </w:rPr>
              <w:t>в 2020 году-   1832,4198 тыс. рублей;</w:t>
            </w:r>
          </w:p>
          <w:p w:rsidR="00B87965" w:rsidRPr="00B87965" w:rsidRDefault="00B87965" w:rsidP="00B87965">
            <w:pPr>
              <w:pStyle w:val="34"/>
              <w:shd w:val="clear" w:color="auto" w:fill="FFFFFF"/>
              <w:rPr>
                <w:spacing w:val="-2"/>
                <w:sz w:val="22"/>
                <w:szCs w:val="22"/>
              </w:rPr>
            </w:pPr>
            <w:r w:rsidRPr="00B87965">
              <w:rPr>
                <w:spacing w:val="-2"/>
                <w:sz w:val="22"/>
                <w:szCs w:val="22"/>
              </w:rPr>
              <w:t>в 2021 году – 1762,38682  тыс. рублей;</w:t>
            </w:r>
          </w:p>
          <w:p w:rsidR="00B87965" w:rsidRPr="00B87965" w:rsidRDefault="00B87965" w:rsidP="00B87965">
            <w:pPr>
              <w:pStyle w:val="34"/>
              <w:shd w:val="clear" w:color="auto" w:fill="FFFFFF"/>
              <w:rPr>
                <w:spacing w:val="-2"/>
                <w:sz w:val="22"/>
                <w:szCs w:val="22"/>
              </w:rPr>
            </w:pPr>
            <w:r w:rsidRPr="00B87965">
              <w:rPr>
                <w:spacing w:val="-2"/>
                <w:sz w:val="22"/>
                <w:szCs w:val="22"/>
              </w:rPr>
              <w:t>в 2022 году – 0  тыс. рублей;</w:t>
            </w:r>
          </w:p>
          <w:p w:rsidR="00B87965" w:rsidRPr="00B87965" w:rsidRDefault="00B87965" w:rsidP="00B87965">
            <w:pPr>
              <w:pStyle w:val="34"/>
              <w:shd w:val="clear" w:color="auto" w:fill="FFFFFF"/>
              <w:rPr>
                <w:spacing w:val="-2"/>
                <w:sz w:val="22"/>
                <w:szCs w:val="22"/>
              </w:rPr>
            </w:pPr>
            <w:r w:rsidRPr="00B87965">
              <w:rPr>
                <w:spacing w:val="-2"/>
                <w:sz w:val="22"/>
                <w:szCs w:val="22"/>
              </w:rPr>
              <w:t>в 2023 году – 0  тыс. рублей;</w:t>
            </w:r>
          </w:p>
          <w:p w:rsidR="00B87965" w:rsidRPr="00B87965" w:rsidRDefault="00B87965" w:rsidP="00B87965">
            <w:pPr>
              <w:pStyle w:val="34"/>
              <w:shd w:val="clear" w:color="auto" w:fill="FFFFFF"/>
              <w:rPr>
                <w:spacing w:val="-2"/>
                <w:sz w:val="22"/>
                <w:szCs w:val="22"/>
              </w:rPr>
            </w:pPr>
            <w:r w:rsidRPr="00B87965">
              <w:rPr>
                <w:spacing w:val="-2"/>
                <w:sz w:val="22"/>
                <w:szCs w:val="22"/>
              </w:rPr>
              <w:t>в 2024 году – 0  тыс. рублей;</w:t>
            </w:r>
          </w:p>
          <w:p w:rsidR="00B87965" w:rsidRPr="00B87965" w:rsidRDefault="00B87965" w:rsidP="00B87965">
            <w:pPr>
              <w:pStyle w:val="34"/>
              <w:shd w:val="clear" w:color="auto" w:fill="FFFFFF"/>
              <w:rPr>
                <w:spacing w:val="-2"/>
                <w:sz w:val="22"/>
                <w:szCs w:val="22"/>
              </w:rPr>
            </w:pPr>
            <w:r w:rsidRPr="00B87965">
              <w:rPr>
                <w:spacing w:val="-2"/>
                <w:sz w:val="22"/>
                <w:szCs w:val="22"/>
              </w:rPr>
              <w:lastRenderedPageBreak/>
              <w:t>в 2025 году – 0  тыс. рублей;</w:t>
            </w:r>
          </w:p>
          <w:p w:rsidR="00B87965" w:rsidRPr="00B87965" w:rsidRDefault="00B87965" w:rsidP="00B87965">
            <w:pPr>
              <w:pStyle w:val="34"/>
              <w:shd w:val="clear" w:color="auto" w:fill="FFFFFF"/>
              <w:rPr>
                <w:spacing w:val="-2"/>
                <w:sz w:val="22"/>
                <w:szCs w:val="22"/>
              </w:rPr>
            </w:pPr>
            <w:r w:rsidRPr="00B87965">
              <w:rPr>
                <w:spacing w:val="-2"/>
                <w:sz w:val="22"/>
                <w:szCs w:val="22"/>
              </w:rPr>
              <w:t>местного бюджета 1927,13598  тыс. рублей, в том числе:</w:t>
            </w:r>
          </w:p>
          <w:p w:rsidR="00B87965" w:rsidRPr="00B87965" w:rsidRDefault="00B87965" w:rsidP="00B87965">
            <w:pPr>
              <w:pStyle w:val="34"/>
              <w:shd w:val="clear" w:color="auto" w:fill="FFFFFF"/>
              <w:rPr>
                <w:spacing w:val="-2"/>
                <w:sz w:val="22"/>
                <w:szCs w:val="22"/>
              </w:rPr>
            </w:pPr>
            <w:r w:rsidRPr="00B87965">
              <w:rPr>
                <w:spacing w:val="-2"/>
                <w:sz w:val="22"/>
                <w:szCs w:val="22"/>
              </w:rPr>
              <w:t>в 2019 году – 913,7 тыс. рублей;</w:t>
            </w:r>
          </w:p>
          <w:p w:rsidR="00B87965" w:rsidRPr="00B87965" w:rsidRDefault="00B87965" w:rsidP="00B87965">
            <w:pPr>
              <w:pStyle w:val="34"/>
              <w:shd w:val="clear" w:color="auto" w:fill="FFFFFF"/>
              <w:rPr>
                <w:spacing w:val="-2"/>
                <w:sz w:val="22"/>
                <w:szCs w:val="22"/>
              </w:rPr>
            </w:pPr>
            <w:r w:rsidRPr="00B87965">
              <w:rPr>
                <w:spacing w:val="-2"/>
                <w:sz w:val="22"/>
                <w:szCs w:val="22"/>
              </w:rPr>
              <w:t>в 2020 году-   250,9432 тыс. рублей;</w:t>
            </w:r>
          </w:p>
          <w:p w:rsidR="00B87965" w:rsidRPr="00B87965" w:rsidRDefault="00B87965" w:rsidP="00B87965">
            <w:pPr>
              <w:pStyle w:val="34"/>
              <w:shd w:val="clear" w:color="auto" w:fill="FFFFFF"/>
              <w:rPr>
                <w:spacing w:val="-2"/>
                <w:sz w:val="22"/>
                <w:szCs w:val="22"/>
              </w:rPr>
            </w:pPr>
            <w:r w:rsidRPr="00B87965">
              <w:rPr>
                <w:spacing w:val="-2"/>
                <w:sz w:val="22"/>
                <w:szCs w:val="22"/>
              </w:rPr>
              <w:t>в 2021 году – 282,49278 тыс. рублей;</w:t>
            </w:r>
          </w:p>
          <w:p w:rsidR="00B87965" w:rsidRPr="00B87965" w:rsidRDefault="00B87965" w:rsidP="00B87965">
            <w:pPr>
              <w:pStyle w:val="34"/>
              <w:shd w:val="clear" w:color="auto" w:fill="FFFFFF"/>
              <w:rPr>
                <w:spacing w:val="-2"/>
                <w:sz w:val="22"/>
                <w:szCs w:val="22"/>
              </w:rPr>
            </w:pPr>
            <w:r w:rsidRPr="00B87965">
              <w:rPr>
                <w:spacing w:val="-2"/>
                <w:sz w:val="22"/>
                <w:szCs w:val="22"/>
              </w:rPr>
              <w:t>в 2022 году – 120 тыс. рублей;</w:t>
            </w:r>
          </w:p>
          <w:p w:rsidR="00B87965" w:rsidRPr="00B87965" w:rsidRDefault="00B87965" w:rsidP="00B87965">
            <w:pPr>
              <w:pStyle w:val="34"/>
              <w:shd w:val="clear" w:color="auto" w:fill="FFFFFF"/>
              <w:rPr>
                <w:spacing w:val="-2"/>
                <w:sz w:val="22"/>
                <w:szCs w:val="22"/>
              </w:rPr>
            </w:pPr>
            <w:r w:rsidRPr="00B87965">
              <w:rPr>
                <w:spacing w:val="-2"/>
                <w:sz w:val="22"/>
                <w:szCs w:val="22"/>
              </w:rPr>
              <w:t>в 2023 году – 120 тыс. рублей</w:t>
            </w:r>
          </w:p>
          <w:p w:rsidR="00B87965" w:rsidRPr="00B87965" w:rsidRDefault="00B87965" w:rsidP="00B87965">
            <w:pPr>
              <w:pStyle w:val="34"/>
              <w:shd w:val="clear" w:color="auto" w:fill="FFFFFF"/>
              <w:rPr>
                <w:spacing w:val="-2"/>
                <w:sz w:val="22"/>
                <w:szCs w:val="22"/>
              </w:rPr>
            </w:pPr>
            <w:r w:rsidRPr="00B87965">
              <w:rPr>
                <w:spacing w:val="-2"/>
                <w:sz w:val="22"/>
                <w:szCs w:val="22"/>
              </w:rPr>
              <w:t>в 2024 году –120 тыс. рублей</w:t>
            </w:r>
          </w:p>
          <w:p w:rsidR="00B87965" w:rsidRPr="00B87965" w:rsidRDefault="00B87965" w:rsidP="00B87965">
            <w:pPr>
              <w:pStyle w:val="34"/>
              <w:shd w:val="clear" w:color="auto" w:fill="FFFFFF"/>
              <w:rPr>
                <w:spacing w:val="-2"/>
                <w:sz w:val="22"/>
                <w:szCs w:val="22"/>
              </w:rPr>
            </w:pPr>
            <w:r w:rsidRPr="00B87965">
              <w:rPr>
                <w:spacing w:val="-2"/>
                <w:sz w:val="22"/>
                <w:szCs w:val="22"/>
              </w:rPr>
              <w:t>в 2025 году – 120 тыс. рублей</w:t>
            </w:r>
          </w:p>
          <w:p w:rsidR="00B87965" w:rsidRPr="00B87965" w:rsidRDefault="00B87965" w:rsidP="00B87965">
            <w:pPr>
              <w:pStyle w:val="34"/>
              <w:shd w:val="clear" w:color="auto" w:fill="FFFFFF"/>
              <w:rPr>
                <w:spacing w:val="-2"/>
                <w:sz w:val="22"/>
                <w:szCs w:val="22"/>
              </w:rPr>
            </w:pPr>
            <w:r w:rsidRPr="00B87965">
              <w:rPr>
                <w:spacing w:val="-2"/>
                <w:sz w:val="22"/>
                <w:szCs w:val="22"/>
              </w:rPr>
              <w:t>внебюджетных источников  22500 тыс. рублей, в том чи</w:t>
            </w:r>
            <w:r w:rsidRPr="00B87965">
              <w:rPr>
                <w:spacing w:val="-2"/>
                <w:sz w:val="22"/>
                <w:szCs w:val="22"/>
              </w:rPr>
              <w:t>с</w:t>
            </w:r>
            <w:r w:rsidRPr="00B87965">
              <w:rPr>
                <w:spacing w:val="-2"/>
                <w:sz w:val="22"/>
                <w:szCs w:val="22"/>
              </w:rPr>
              <w:t>ле</w:t>
            </w:r>
          </w:p>
          <w:p w:rsidR="00B87965" w:rsidRPr="00B87965" w:rsidRDefault="00B87965" w:rsidP="00B87965">
            <w:pPr>
              <w:pStyle w:val="34"/>
              <w:shd w:val="clear" w:color="auto" w:fill="FFFFFF"/>
              <w:rPr>
                <w:spacing w:val="-2"/>
                <w:sz w:val="22"/>
                <w:szCs w:val="22"/>
              </w:rPr>
            </w:pPr>
            <w:r w:rsidRPr="00B87965">
              <w:rPr>
                <w:spacing w:val="-2"/>
                <w:sz w:val="22"/>
                <w:szCs w:val="22"/>
              </w:rPr>
              <w:t>в 2019 году – 1500 тыс. рублей;</w:t>
            </w:r>
          </w:p>
          <w:p w:rsidR="00B87965" w:rsidRPr="00B87965" w:rsidRDefault="00B87965" w:rsidP="00B87965">
            <w:pPr>
              <w:pStyle w:val="34"/>
              <w:shd w:val="clear" w:color="auto" w:fill="FFFFFF"/>
              <w:rPr>
                <w:spacing w:val="-2"/>
                <w:sz w:val="22"/>
                <w:szCs w:val="22"/>
              </w:rPr>
            </w:pPr>
            <w:r w:rsidRPr="00B87965">
              <w:rPr>
                <w:spacing w:val="-2"/>
                <w:sz w:val="22"/>
                <w:szCs w:val="22"/>
              </w:rPr>
              <w:t>в 2020 году-   0 тыс. рублей;</w:t>
            </w:r>
          </w:p>
          <w:p w:rsidR="00B87965" w:rsidRPr="00B87965" w:rsidRDefault="00B87965" w:rsidP="00B87965">
            <w:pPr>
              <w:pStyle w:val="34"/>
              <w:shd w:val="clear" w:color="auto" w:fill="FFFFFF"/>
              <w:rPr>
                <w:spacing w:val="-2"/>
                <w:sz w:val="22"/>
                <w:szCs w:val="22"/>
              </w:rPr>
            </w:pPr>
            <w:r w:rsidRPr="00B87965">
              <w:rPr>
                <w:spacing w:val="-2"/>
                <w:sz w:val="22"/>
                <w:szCs w:val="22"/>
              </w:rPr>
              <w:t>в 2021 году – 0 тыс. рублей;</w:t>
            </w:r>
          </w:p>
          <w:p w:rsidR="00B87965" w:rsidRPr="00B87965" w:rsidRDefault="00B87965" w:rsidP="00B87965">
            <w:pPr>
              <w:pStyle w:val="34"/>
              <w:shd w:val="clear" w:color="auto" w:fill="FFFFFF"/>
              <w:rPr>
                <w:spacing w:val="-2"/>
                <w:sz w:val="22"/>
                <w:szCs w:val="22"/>
              </w:rPr>
            </w:pPr>
            <w:r w:rsidRPr="00B87965">
              <w:rPr>
                <w:spacing w:val="-2"/>
                <w:sz w:val="22"/>
                <w:szCs w:val="22"/>
              </w:rPr>
              <w:t>в 2022 году – 0 тыс. рублей;</w:t>
            </w:r>
          </w:p>
          <w:p w:rsidR="00B87965" w:rsidRPr="00B87965" w:rsidRDefault="00B87965" w:rsidP="00B87965">
            <w:pPr>
              <w:pStyle w:val="34"/>
              <w:shd w:val="clear" w:color="auto" w:fill="FFFFFF"/>
              <w:rPr>
                <w:spacing w:val="-2"/>
                <w:sz w:val="22"/>
                <w:szCs w:val="22"/>
              </w:rPr>
            </w:pPr>
            <w:r w:rsidRPr="00B87965">
              <w:rPr>
                <w:spacing w:val="-2"/>
                <w:sz w:val="22"/>
                <w:szCs w:val="22"/>
              </w:rPr>
              <w:t>в 2023 году – 21000 тыс. рублей</w:t>
            </w:r>
          </w:p>
          <w:p w:rsidR="00B87965" w:rsidRPr="00B87965" w:rsidRDefault="00B87965" w:rsidP="00B87965">
            <w:pPr>
              <w:pStyle w:val="34"/>
              <w:shd w:val="clear" w:color="auto" w:fill="FFFFFF"/>
              <w:rPr>
                <w:spacing w:val="-2"/>
                <w:sz w:val="22"/>
                <w:szCs w:val="22"/>
              </w:rPr>
            </w:pPr>
            <w:r w:rsidRPr="00B87965">
              <w:rPr>
                <w:spacing w:val="-2"/>
                <w:sz w:val="22"/>
                <w:szCs w:val="22"/>
              </w:rPr>
              <w:t>в 2024 году – 0 тыс. рублей</w:t>
            </w:r>
          </w:p>
          <w:p w:rsidR="00B87965" w:rsidRPr="00B87965" w:rsidRDefault="00B87965" w:rsidP="00B87965">
            <w:pPr>
              <w:pStyle w:val="34"/>
              <w:shd w:val="clear" w:color="auto" w:fill="FFFFFF"/>
              <w:rPr>
                <w:spacing w:val="-2"/>
                <w:sz w:val="22"/>
                <w:szCs w:val="22"/>
              </w:rPr>
            </w:pPr>
            <w:r w:rsidRPr="00B87965">
              <w:rPr>
                <w:spacing w:val="-2"/>
                <w:sz w:val="22"/>
                <w:szCs w:val="22"/>
              </w:rPr>
              <w:t>в 2025 году – 0 тыс. рублей»</w:t>
            </w:r>
          </w:p>
        </w:tc>
      </w:tr>
    </w:tbl>
    <w:p w:rsidR="00B87965" w:rsidRPr="00B87965" w:rsidRDefault="00B87965" w:rsidP="00B87965">
      <w:pPr>
        <w:tabs>
          <w:tab w:val="left" w:pos="5040"/>
          <w:tab w:val="left" w:pos="9214"/>
        </w:tabs>
        <w:suppressAutoHyphens/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B87965">
        <w:rPr>
          <w:rFonts w:ascii="Times New Roman" w:hAnsi="Times New Roman" w:cs="Times New Roman"/>
        </w:rPr>
        <w:lastRenderedPageBreak/>
        <w:t xml:space="preserve">1.2. Приложение 3  Программы  изложить в следующей редакции (прилагается). </w:t>
      </w:r>
    </w:p>
    <w:p w:rsidR="00B87965" w:rsidRPr="00B87965" w:rsidRDefault="00B87965" w:rsidP="00B87965">
      <w:pPr>
        <w:tabs>
          <w:tab w:val="left" w:pos="5040"/>
          <w:tab w:val="left" w:pos="9214"/>
        </w:tabs>
        <w:suppressAutoHyphens/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B87965">
        <w:rPr>
          <w:rFonts w:ascii="Times New Roman" w:hAnsi="Times New Roman" w:cs="Times New Roman"/>
        </w:rPr>
        <w:t>1.3. Раздел 4 Программы изложить в следующей редакции:</w:t>
      </w:r>
    </w:p>
    <w:p w:rsidR="00B87965" w:rsidRPr="00B87965" w:rsidRDefault="00B87965" w:rsidP="00B87965">
      <w:pPr>
        <w:pStyle w:val="34"/>
        <w:ind w:firstLine="567"/>
        <w:rPr>
          <w:spacing w:val="-2"/>
          <w:sz w:val="22"/>
          <w:szCs w:val="22"/>
        </w:rPr>
      </w:pPr>
      <w:r w:rsidRPr="00B87965">
        <w:rPr>
          <w:spacing w:val="-2"/>
          <w:sz w:val="22"/>
          <w:szCs w:val="22"/>
        </w:rPr>
        <w:t>«Прогнозируемые объёмы финансирования на реализацию мероприятий Программы</w:t>
      </w:r>
      <w:r w:rsidRPr="00B87965">
        <w:rPr>
          <w:color w:val="FF0000"/>
          <w:spacing w:val="-2"/>
          <w:sz w:val="22"/>
          <w:szCs w:val="22"/>
        </w:rPr>
        <w:t xml:space="preserve">  </w:t>
      </w:r>
      <w:r w:rsidRPr="00B87965">
        <w:rPr>
          <w:spacing w:val="-2"/>
          <w:sz w:val="22"/>
          <w:szCs w:val="22"/>
        </w:rPr>
        <w:t>в 2019-2025  годах составят 28021,9426 тыс. рублей, в том числе:</w:t>
      </w:r>
    </w:p>
    <w:p w:rsidR="00B87965" w:rsidRPr="00B87965" w:rsidRDefault="00B87965" w:rsidP="00B87965">
      <w:pPr>
        <w:pStyle w:val="34"/>
        <w:shd w:val="clear" w:color="auto" w:fill="FFFFFF"/>
        <w:rPr>
          <w:spacing w:val="-2"/>
          <w:sz w:val="22"/>
          <w:szCs w:val="22"/>
        </w:rPr>
      </w:pPr>
      <w:r w:rsidRPr="00B87965">
        <w:rPr>
          <w:spacing w:val="-2"/>
          <w:sz w:val="22"/>
          <w:szCs w:val="22"/>
        </w:rPr>
        <w:t>в 2019 году – 2413,7 тыс. рублей;</w:t>
      </w:r>
    </w:p>
    <w:p w:rsidR="00B87965" w:rsidRPr="00B87965" w:rsidRDefault="00B87965" w:rsidP="00B87965">
      <w:pPr>
        <w:pStyle w:val="34"/>
        <w:shd w:val="clear" w:color="auto" w:fill="FFFFFF"/>
        <w:rPr>
          <w:spacing w:val="-2"/>
          <w:sz w:val="22"/>
          <w:szCs w:val="22"/>
        </w:rPr>
      </w:pPr>
      <w:r w:rsidRPr="00B87965">
        <w:rPr>
          <w:spacing w:val="-2"/>
          <w:sz w:val="22"/>
          <w:szCs w:val="22"/>
        </w:rPr>
        <w:t>в 2020 году-   2083,363 тыс. рублей;</w:t>
      </w:r>
    </w:p>
    <w:p w:rsidR="00B87965" w:rsidRPr="00B87965" w:rsidRDefault="00B87965" w:rsidP="00B87965">
      <w:pPr>
        <w:pStyle w:val="34"/>
        <w:shd w:val="clear" w:color="auto" w:fill="FFFFFF"/>
        <w:rPr>
          <w:spacing w:val="-2"/>
          <w:sz w:val="22"/>
          <w:szCs w:val="22"/>
        </w:rPr>
      </w:pPr>
      <w:r w:rsidRPr="00B87965">
        <w:rPr>
          <w:spacing w:val="-2"/>
          <w:sz w:val="22"/>
          <w:szCs w:val="22"/>
        </w:rPr>
        <w:t>в 2021 году – 2044,8796 тыс. рублей;</w:t>
      </w:r>
    </w:p>
    <w:p w:rsidR="00B87965" w:rsidRPr="00B87965" w:rsidRDefault="00B87965" w:rsidP="00B87965">
      <w:pPr>
        <w:pStyle w:val="34"/>
        <w:shd w:val="clear" w:color="auto" w:fill="FFFFFF"/>
        <w:rPr>
          <w:spacing w:val="-2"/>
          <w:sz w:val="22"/>
          <w:szCs w:val="22"/>
        </w:rPr>
      </w:pPr>
      <w:r w:rsidRPr="00B87965">
        <w:rPr>
          <w:spacing w:val="-2"/>
          <w:sz w:val="22"/>
          <w:szCs w:val="22"/>
        </w:rPr>
        <w:t>в 2022 году –120 тыс. рублей;</w:t>
      </w:r>
    </w:p>
    <w:p w:rsidR="00B87965" w:rsidRPr="00B87965" w:rsidRDefault="00B87965" w:rsidP="00B87965">
      <w:pPr>
        <w:pStyle w:val="34"/>
        <w:shd w:val="clear" w:color="auto" w:fill="FFFFFF"/>
        <w:rPr>
          <w:spacing w:val="-2"/>
          <w:sz w:val="22"/>
          <w:szCs w:val="22"/>
        </w:rPr>
      </w:pPr>
      <w:r w:rsidRPr="00B87965">
        <w:rPr>
          <w:spacing w:val="-2"/>
          <w:sz w:val="22"/>
          <w:szCs w:val="22"/>
        </w:rPr>
        <w:t>в 2023 году – 21120 тыс. рублей</w:t>
      </w:r>
    </w:p>
    <w:p w:rsidR="00B87965" w:rsidRPr="00B87965" w:rsidRDefault="00B87965" w:rsidP="00B87965">
      <w:pPr>
        <w:pStyle w:val="34"/>
        <w:shd w:val="clear" w:color="auto" w:fill="FFFFFF"/>
        <w:rPr>
          <w:spacing w:val="-2"/>
          <w:sz w:val="22"/>
          <w:szCs w:val="22"/>
        </w:rPr>
      </w:pPr>
      <w:r w:rsidRPr="00B87965">
        <w:rPr>
          <w:spacing w:val="-2"/>
          <w:sz w:val="22"/>
          <w:szCs w:val="22"/>
        </w:rPr>
        <w:t>в 2024 году – 120 тыс. рублей</w:t>
      </w:r>
    </w:p>
    <w:p w:rsidR="00B87965" w:rsidRPr="00B87965" w:rsidRDefault="00B87965" w:rsidP="00B87965">
      <w:pPr>
        <w:pStyle w:val="34"/>
        <w:shd w:val="clear" w:color="auto" w:fill="FFFFFF"/>
        <w:rPr>
          <w:spacing w:val="-2"/>
          <w:sz w:val="22"/>
          <w:szCs w:val="22"/>
        </w:rPr>
      </w:pPr>
      <w:r w:rsidRPr="00B87965">
        <w:rPr>
          <w:spacing w:val="-2"/>
          <w:sz w:val="22"/>
          <w:szCs w:val="22"/>
        </w:rPr>
        <w:t>в 2025 году – 120 тыс. рублей</w:t>
      </w:r>
    </w:p>
    <w:p w:rsidR="00B87965" w:rsidRPr="00B87965" w:rsidRDefault="00B87965" w:rsidP="00B87965">
      <w:pPr>
        <w:pStyle w:val="34"/>
        <w:shd w:val="clear" w:color="auto" w:fill="FFFFFF"/>
        <w:ind w:firstLine="708"/>
        <w:rPr>
          <w:spacing w:val="-2"/>
          <w:sz w:val="22"/>
          <w:szCs w:val="22"/>
        </w:rPr>
      </w:pPr>
      <w:r w:rsidRPr="00B87965">
        <w:rPr>
          <w:spacing w:val="-2"/>
          <w:sz w:val="22"/>
          <w:szCs w:val="22"/>
        </w:rPr>
        <w:t xml:space="preserve">из них средства </w:t>
      </w:r>
    </w:p>
    <w:p w:rsidR="00B87965" w:rsidRPr="00B87965" w:rsidRDefault="00B87965" w:rsidP="00B87965">
      <w:pPr>
        <w:pStyle w:val="34"/>
        <w:shd w:val="clear" w:color="auto" w:fill="FFFFFF"/>
        <w:rPr>
          <w:spacing w:val="-2"/>
          <w:sz w:val="22"/>
          <w:szCs w:val="22"/>
        </w:rPr>
      </w:pPr>
      <w:r w:rsidRPr="00B87965">
        <w:rPr>
          <w:spacing w:val="-2"/>
          <w:sz w:val="22"/>
          <w:szCs w:val="22"/>
        </w:rPr>
        <w:t>федерального бюджета 0 тыс.рублей, в том числе:</w:t>
      </w:r>
    </w:p>
    <w:p w:rsidR="00B87965" w:rsidRPr="00B87965" w:rsidRDefault="00B87965" w:rsidP="00B87965">
      <w:pPr>
        <w:pStyle w:val="34"/>
        <w:shd w:val="clear" w:color="auto" w:fill="FFFFFF"/>
        <w:rPr>
          <w:spacing w:val="-2"/>
          <w:sz w:val="22"/>
          <w:szCs w:val="22"/>
        </w:rPr>
      </w:pPr>
      <w:r w:rsidRPr="00B87965">
        <w:rPr>
          <w:spacing w:val="-2"/>
          <w:sz w:val="22"/>
          <w:szCs w:val="22"/>
        </w:rPr>
        <w:t>в 2019 году – 0  тыс. рублей;</w:t>
      </w:r>
    </w:p>
    <w:p w:rsidR="00B87965" w:rsidRPr="00B87965" w:rsidRDefault="00B87965" w:rsidP="00B87965">
      <w:pPr>
        <w:pStyle w:val="34"/>
        <w:shd w:val="clear" w:color="auto" w:fill="FFFFFF"/>
        <w:rPr>
          <w:spacing w:val="-2"/>
          <w:sz w:val="22"/>
          <w:szCs w:val="22"/>
        </w:rPr>
      </w:pPr>
      <w:r w:rsidRPr="00B87965">
        <w:rPr>
          <w:spacing w:val="-2"/>
          <w:sz w:val="22"/>
          <w:szCs w:val="22"/>
        </w:rPr>
        <w:t>в 2020 году-   0  тыс. рублей;</w:t>
      </w:r>
    </w:p>
    <w:p w:rsidR="00B87965" w:rsidRPr="00B87965" w:rsidRDefault="00B87965" w:rsidP="00B87965">
      <w:pPr>
        <w:pStyle w:val="34"/>
        <w:shd w:val="clear" w:color="auto" w:fill="FFFFFF"/>
        <w:rPr>
          <w:spacing w:val="-2"/>
          <w:sz w:val="22"/>
          <w:szCs w:val="22"/>
        </w:rPr>
      </w:pPr>
      <w:r w:rsidRPr="00B87965">
        <w:rPr>
          <w:spacing w:val="-2"/>
          <w:sz w:val="22"/>
          <w:szCs w:val="22"/>
        </w:rPr>
        <w:t>в 2021 году – 0  тыс. рублей;</w:t>
      </w:r>
    </w:p>
    <w:p w:rsidR="00B87965" w:rsidRPr="00B87965" w:rsidRDefault="00B87965" w:rsidP="00B87965">
      <w:pPr>
        <w:pStyle w:val="34"/>
        <w:shd w:val="clear" w:color="auto" w:fill="FFFFFF"/>
        <w:rPr>
          <w:spacing w:val="-2"/>
          <w:sz w:val="22"/>
          <w:szCs w:val="22"/>
        </w:rPr>
      </w:pPr>
      <w:r w:rsidRPr="00B87965">
        <w:rPr>
          <w:spacing w:val="-2"/>
          <w:sz w:val="22"/>
          <w:szCs w:val="22"/>
        </w:rPr>
        <w:t>в 2022 году – 0  тыс. рублей;</w:t>
      </w:r>
    </w:p>
    <w:p w:rsidR="00B87965" w:rsidRPr="00B87965" w:rsidRDefault="00B87965" w:rsidP="00B87965">
      <w:pPr>
        <w:pStyle w:val="34"/>
        <w:shd w:val="clear" w:color="auto" w:fill="FFFFFF"/>
        <w:rPr>
          <w:spacing w:val="-2"/>
          <w:sz w:val="22"/>
          <w:szCs w:val="22"/>
        </w:rPr>
      </w:pPr>
      <w:r w:rsidRPr="00B87965">
        <w:rPr>
          <w:spacing w:val="-2"/>
          <w:sz w:val="22"/>
          <w:szCs w:val="22"/>
        </w:rPr>
        <w:t>в 2023 году – 0  тыс. рублей;</w:t>
      </w:r>
    </w:p>
    <w:p w:rsidR="00B87965" w:rsidRPr="00B87965" w:rsidRDefault="00B87965" w:rsidP="00B87965">
      <w:pPr>
        <w:pStyle w:val="34"/>
        <w:shd w:val="clear" w:color="auto" w:fill="FFFFFF"/>
        <w:rPr>
          <w:spacing w:val="-2"/>
          <w:sz w:val="22"/>
          <w:szCs w:val="22"/>
        </w:rPr>
      </w:pPr>
      <w:r w:rsidRPr="00B87965">
        <w:rPr>
          <w:spacing w:val="-2"/>
          <w:sz w:val="22"/>
          <w:szCs w:val="22"/>
        </w:rPr>
        <w:t>в 2024 году –0  тыс. рублей;</w:t>
      </w:r>
    </w:p>
    <w:p w:rsidR="00B87965" w:rsidRPr="00B87965" w:rsidRDefault="00B87965" w:rsidP="00B87965">
      <w:pPr>
        <w:pStyle w:val="34"/>
        <w:shd w:val="clear" w:color="auto" w:fill="FFFFFF"/>
        <w:rPr>
          <w:spacing w:val="-2"/>
          <w:sz w:val="22"/>
          <w:szCs w:val="22"/>
        </w:rPr>
      </w:pPr>
      <w:r w:rsidRPr="00B87965">
        <w:rPr>
          <w:spacing w:val="-2"/>
          <w:sz w:val="22"/>
          <w:szCs w:val="22"/>
        </w:rPr>
        <w:t>в 2025 году – 0  тыс. рублей;</w:t>
      </w:r>
    </w:p>
    <w:p w:rsidR="00B87965" w:rsidRPr="00B87965" w:rsidRDefault="00B87965" w:rsidP="00B87965">
      <w:pPr>
        <w:pStyle w:val="34"/>
        <w:shd w:val="clear" w:color="auto" w:fill="FFFFFF"/>
        <w:rPr>
          <w:spacing w:val="-2"/>
          <w:sz w:val="22"/>
          <w:szCs w:val="22"/>
        </w:rPr>
      </w:pPr>
      <w:r w:rsidRPr="00B87965">
        <w:rPr>
          <w:spacing w:val="-2"/>
          <w:sz w:val="22"/>
          <w:szCs w:val="22"/>
        </w:rPr>
        <w:t>республиканского бюджета  0 тыс. рублей, в том числе:</w:t>
      </w:r>
    </w:p>
    <w:p w:rsidR="00B87965" w:rsidRPr="00B87965" w:rsidRDefault="00B87965" w:rsidP="00B87965">
      <w:pPr>
        <w:pStyle w:val="34"/>
        <w:shd w:val="clear" w:color="auto" w:fill="FFFFFF"/>
        <w:rPr>
          <w:spacing w:val="-2"/>
          <w:sz w:val="22"/>
          <w:szCs w:val="22"/>
        </w:rPr>
      </w:pPr>
      <w:r w:rsidRPr="00B87965">
        <w:rPr>
          <w:spacing w:val="-2"/>
          <w:sz w:val="22"/>
          <w:szCs w:val="22"/>
        </w:rPr>
        <w:t>в 2019 году – 0   тыс. рублей;</w:t>
      </w:r>
    </w:p>
    <w:p w:rsidR="00B87965" w:rsidRPr="00B87965" w:rsidRDefault="00B87965" w:rsidP="00B87965">
      <w:pPr>
        <w:pStyle w:val="34"/>
        <w:shd w:val="clear" w:color="auto" w:fill="FFFFFF"/>
        <w:rPr>
          <w:spacing w:val="-2"/>
          <w:sz w:val="22"/>
          <w:szCs w:val="22"/>
        </w:rPr>
      </w:pPr>
      <w:r w:rsidRPr="00B87965">
        <w:rPr>
          <w:spacing w:val="-2"/>
          <w:sz w:val="22"/>
          <w:szCs w:val="22"/>
        </w:rPr>
        <w:t>в 2020 году-   1832,4198 тыс. рублей;</w:t>
      </w:r>
    </w:p>
    <w:p w:rsidR="00B87965" w:rsidRPr="00B87965" w:rsidRDefault="00B87965" w:rsidP="00B87965">
      <w:pPr>
        <w:pStyle w:val="34"/>
        <w:shd w:val="clear" w:color="auto" w:fill="FFFFFF"/>
        <w:rPr>
          <w:spacing w:val="-2"/>
          <w:sz w:val="22"/>
          <w:szCs w:val="22"/>
        </w:rPr>
      </w:pPr>
      <w:r w:rsidRPr="00B87965">
        <w:rPr>
          <w:spacing w:val="-2"/>
          <w:sz w:val="22"/>
          <w:szCs w:val="22"/>
        </w:rPr>
        <w:t>в 2021 году – 1762,38682  тыс. рублей;</w:t>
      </w:r>
    </w:p>
    <w:p w:rsidR="00B87965" w:rsidRPr="00B87965" w:rsidRDefault="00B87965" w:rsidP="00B87965">
      <w:pPr>
        <w:pStyle w:val="34"/>
        <w:shd w:val="clear" w:color="auto" w:fill="FFFFFF"/>
        <w:rPr>
          <w:spacing w:val="-2"/>
          <w:sz w:val="22"/>
          <w:szCs w:val="22"/>
        </w:rPr>
      </w:pPr>
      <w:r w:rsidRPr="00B87965">
        <w:rPr>
          <w:spacing w:val="-2"/>
          <w:sz w:val="22"/>
          <w:szCs w:val="22"/>
        </w:rPr>
        <w:t>в 2022 году – 0  тыс. рублей;</w:t>
      </w:r>
    </w:p>
    <w:p w:rsidR="00B87965" w:rsidRPr="00B87965" w:rsidRDefault="00B87965" w:rsidP="00B87965">
      <w:pPr>
        <w:pStyle w:val="34"/>
        <w:shd w:val="clear" w:color="auto" w:fill="FFFFFF"/>
        <w:rPr>
          <w:spacing w:val="-2"/>
          <w:sz w:val="22"/>
          <w:szCs w:val="22"/>
        </w:rPr>
      </w:pPr>
      <w:r w:rsidRPr="00B87965">
        <w:rPr>
          <w:spacing w:val="-2"/>
          <w:sz w:val="22"/>
          <w:szCs w:val="22"/>
        </w:rPr>
        <w:t>в 2023 году – 0  тыс. рублей;</w:t>
      </w:r>
    </w:p>
    <w:p w:rsidR="00B87965" w:rsidRPr="00B87965" w:rsidRDefault="00B87965" w:rsidP="00B87965">
      <w:pPr>
        <w:pStyle w:val="34"/>
        <w:shd w:val="clear" w:color="auto" w:fill="FFFFFF"/>
        <w:rPr>
          <w:spacing w:val="-2"/>
          <w:sz w:val="22"/>
          <w:szCs w:val="22"/>
        </w:rPr>
      </w:pPr>
      <w:r w:rsidRPr="00B87965">
        <w:rPr>
          <w:spacing w:val="-2"/>
          <w:sz w:val="22"/>
          <w:szCs w:val="22"/>
        </w:rPr>
        <w:t>в 2024 году – 0  тыс. рублей;</w:t>
      </w:r>
    </w:p>
    <w:p w:rsidR="00B87965" w:rsidRPr="00B87965" w:rsidRDefault="00B87965" w:rsidP="00B87965">
      <w:pPr>
        <w:pStyle w:val="34"/>
        <w:shd w:val="clear" w:color="auto" w:fill="FFFFFF"/>
        <w:rPr>
          <w:spacing w:val="-2"/>
          <w:sz w:val="22"/>
          <w:szCs w:val="22"/>
        </w:rPr>
      </w:pPr>
      <w:r w:rsidRPr="00B87965">
        <w:rPr>
          <w:spacing w:val="-2"/>
          <w:sz w:val="22"/>
          <w:szCs w:val="22"/>
        </w:rPr>
        <w:t>в 2025 году – 0  тыс. рублей;</w:t>
      </w:r>
    </w:p>
    <w:p w:rsidR="00B87965" w:rsidRPr="00B87965" w:rsidRDefault="00B87965" w:rsidP="00B87965">
      <w:pPr>
        <w:pStyle w:val="34"/>
        <w:shd w:val="clear" w:color="auto" w:fill="FFFFFF"/>
        <w:rPr>
          <w:spacing w:val="-2"/>
          <w:sz w:val="22"/>
          <w:szCs w:val="22"/>
        </w:rPr>
      </w:pPr>
      <w:r w:rsidRPr="00B87965">
        <w:rPr>
          <w:spacing w:val="-2"/>
          <w:sz w:val="22"/>
          <w:szCs w:val="22"/>
        </w:rPr>
        <w:t>местного бюджета 1927,13598 тыс. рублей, в том числе:</w:t>
      </w:r>
    </w:p>
    <w:p w:rsidR="00B87965" w:rsidRPr="00B87965" w:rsidRDefault="00B87965" w:rsidP="00B87965">
      <w:pPr>
        <w:pStyle w:val="34"/>
        <w:shd w:val="clear" w:color="auto" w:fill="FFFFFF"/>
        <w:rPr>
          <w:spacing w:val="-2"/>
          <w:sz w:val="22"/>
          <w:szCs w:val="22"/>
        </w:rPr>
      </w:pPr>
      <w:r w:rsidRPr="00B87965">
        <w:rPr>
          <w:spacing w:val="-2"/>
          <w:sz w:val="22"/>
          <w:szCs w:val="22"/>
        </w:rPr>
        <w:t>в 2019 году – 913,7 тыс. рублей;</w:t>
      </w:r>
    </w:p>
    <w:p w:rsidR="00B87965" w:rsidRPr="00B87965" w:rsidRDefault="00B87965" w:rsidP="00B87965">
      <w:pPr>
        <w:pStyle w:val="34"/>
        <w:shd w:val="clear" w:color="auto" w:fill="FFFFFF"/>
        <w:rPr>
          <w:spacing w:val="-2"/>
          <w:sz w:val="22"/>
          <w:szCs w:val="22"/>
        </w:rPr>
      </w:pPr>
      <w:r w:rsidRPr="00B87965">
        <w:rPr>
          <w:spacing w:val="-2"/>
          <w:sz w:val="22"/>
          <w:szCs w:val="22"/>
        </w:rPr>
        <w:t>в 2020 году-   250,9432 тыс. рублей;</w:t>
      </w:r>
    </w:p>
    <w:p w:rsidR="00B87965" w:rsidRPr="00B87965" w:rsidRDefault="00B87965" w:rsidP="00B87965">
      <w:pPr>
        <w:pStyle w:val="34"/>
        <w:shd w:val="clear" w:color="auto" w:fill="FFFFFF"/>
        <w:rPr>
          <w:spacing w:val="-2"/>
          <w:sz w:val="22"/>
          <w:szCs w:val="22"/>
        </w:rPr>
      </w:pPr>
      <w:r w:rsidRPr="00B87965">
        <w:rPr>
          <w:spacing w:val="-2"/>
          <w:sz w:val="22"/>
          <w:szCs w:val="22"/>
        </w:rPr>
        <w:t>в 2021 году – 282,49278 тыс. рублей;</w:t>
      </w:r>
    </w:p>
    <w:p w:rsidR="00B87965" w:rsidRPr="00B87965" w:rsidRDefault="00B87965" w:rsidP="00B87965">
      <w:pPr>
        <w:pStyle w:val="34"/>
        <w:shd w:val="clear" w:color="auto" w:fill="FFFFFF"/>
        <w:rPr>
          <w:spacing w:val="-2"/>
          <w:sz w:val="22"/>
          <w:szCs w:val="22"/>
        </w:rPr>
      </w:pPr>
      <w:r w:rsidRPr="00B87965">
        <w:rPr>
          <w:spacing w:val="-2"/>
          <w:sz w:val="22"/>
          <w:szCs w:val="22"/>
        </w:rPr>
        <w:t>в 2022 году – 120 тыс. рублей;</w:t>
      </w:r>
    </w:p>
    <w:p w:rsidR="00B87965" w:rsidRPr="00B87965" w:rsidRDefault="00B87965" w:rsidP="00B87965">
      <w:pPr>
        <w:pStyle w:val="34"/>
        <w:shd w:val="clear" w:color="auto" w:fill="FFFFFF"/>
        <w:rPr>
          <w:spacing w:val="-2"/>
          <w:sz w:val="22"/>
          <w:szCs w:val="22"/>
        </w:rPr>
      </w:pPr>
      <w:r w:rsidRPr="00B87965">
        <w:rPr>
          <w:spacing w:val="-2"/>
          <w:sz w:val="22"/>
          <w:szCs w:val="22"/>
        </w:rPr>
        <w:t>в 2023 году – 120 тыс. рублей</w:t>
      </w:r>
    </w:p>
    <w:p w:rsidR="00B87965" w:rsidRPr="00B87965" w:rsidRDefault="00B87965" w:rsidP="00B87965">
      <w:pPr>
        <w:pStyle w:val="34"/>
        <w:shd w:val="clear" w:color="auto" w:fill="FFFFFF"/>
        <w:rPr>
          <w:spacing w:val="-2"/>
          <w:sz w:val="22"/>
          <w:szCs w:val="22"/>
        </w:rPr>
      </w:pPr>
      <w:r w:rsidRPr="00B87965">
        <w:rPr>
          <w:spacing w:val="-2"/>
          <w:sz w:val="22"/>
          <w:szCs w:val="22"/>
        </w:rPr>
        <w:t>в 2024 году –120 тыс. рублей</w:t>
      </w:r>
    </w:p>
    <w:p w:rsidR="00B87965" w:rsidRPr="00B87965" w:rsidRDefault="00B87965" w:rsidP="00B87965">
      <w:pPr>
        <w:pStyle w:val="34"/>
        <w:shd w:val="clear" w:color="auto" w:fill="FFFFFF"/>
        <w:rPr>
          <w:spacing w:val="-2"/>
          <w:sz w:val="22"/>
          <w:szCs w:val="22"/>
        </w:rPr>
      </w:pPr>
      <w:r w:rsidRPr="00B87965">
        <w:rPr>
          <w:spacing w:val="-2"/>
          <w:sz w:val="22"/>
          <w:szCs w:val="22"/>
        </w:rPr>
        <w:t>в 2025 году – 120 тыс. рублей</w:t>
      </w:r>
    </w:p>
    <w:p w:rsidR="00B87965" w:rsidRPr="00B87965" w:rsidRDefault="00B87965" w:rsidP="00B87965">
      <w:pPr>
        <w:pStyle w:val="34"/>
        <w:shd w:val="clear" w:color="auto" w:fill="FFFFFF"/>
        <w:rPr>
          <w:spacing w:val="-2"/>
          <w:sz w:val="22"/>
          <w:szCs w:val="22"/>
        </w:rPr>
      </w:pPr>
      <w:r w:rsidRPr="00B87965">
        <w:rPr>
          <w:spacing w:val="-2"/>
          <w:sz w:val="22"/>
          <w:szCs w:val="22"/>
        </w:rPr>
        <w:t>внебюджетных источников  22500 тыс. рублей, в том чи</w:t>
      </w:r>
      <w:r w:rsidRPr="00B87965">
        <w:rPr>
          <w:spacing w:val="-2"/>
          <w:sz w:val="22"/>
          <w:szCs w:val="22"/>
        </w:rPr>
        <w:t>с</w:t>
      </w:r>
      <w:r w:rsidRPr="00B87965">
        <w:rPr>
          <w:spacing w:val="-2"/>
          <w:sz w:val="22"/>
          <w:szCs w:val="22"/>
        </w:rPr>
        <w:t>ле</w:t>
      </w:r>
    </w:p>
    <w:p w:rsidR="00B87965" w:rsidRPr="00B87965" w:rsidRDefault="00B87965" w:rsidP="00B87965">
      <w:pPr>
        <w:pStyle w:val="34"/>
        <w:shd w:val="clear" w:color="auto" w:fill="FFFFFF"/>
        <w:rPr>
          <w:spacing w:val="-2"/>
          <w:sz w:val="22"/>
          <w:szCs w:val="22"/>
        </w:rPr>
      </w:pPr>
      <w:r w:rsidRPr="00B87965">
        <w:rPr>
          <w:spacing w:val="-2"/>
          <w:sz w:val="22"/>
          <w:szCs w:val="22"/>
        </w:rPr>
        <w:t>в 2019 году – 1500 тыс. рублей;</w:t>
      </w:r>
    </w:p>
    <w:p w:rsidR="00B87965" w:rsidRPr="00B87965" w:rsidRDefault="00B87965" w:rsidP="00B87965">
      <w:pPr>
        <w:pStyle w:val="34"/>
        <w:shd w:val="clear" w:color="auto" w:fill="FFFFFF"/>
        <w:rPr>
          <w:spacing w:val="-2"/>
          <w:sz w:val="22"/>
          <w:szCs w:val="22"/>
        </w:rPr>
      </w:pPr>
      <w:r w:rsidRPr="00B87965">
        <w:rPr>
          <w:spacing w:val="-2"/>
          <w:sz w:val="22"/>
          <w:szCs w:val="22"/>
        </w:rPr>
        <w:t>в 2020 году-   0 тыс. рублей;</w:t>
      </w:r>
    </w:p>
    <w:p w:rsidR="00B87965" w:rsidRPr="00B87965" w:rsidRDefault="00B87965" w:rsidP="00B87965">
      <w:pPr>
        <w:pStyle w:val="34"/>
        <w:shd w:val="clear" w:color="auto" w:fill="FFFFFF"/>
        <w:rPr>
          <w:spacing w:val="-2"/>
          <w:sz w:val="22"/>
          <w:szCs w:val="22"/>
        </w:rPr>
      </w:pPr>
      <w:r w:rsidRPr="00B87965">
        <w:rPr>
          <w:spacing w:val="-2"/>
          <w:sz w:val="22"/>
          <w:szCs w:val="22"/>
        </w:rPr>
        <w:t>в 2021 году – 0 тыс. рублей;</w:t>
      </w:r>
    </w:p>
    <w:p w:rsidR="00B87965" w:rsidRPr="00B87965" w:rsidRDefault="00B87965" w:rsidP="00B87965">
      <w:pPr>
        <w:pStyle w:val="34"/>
        <w:shd w:val="clear" w:color="auto" w:fill="FFFFFF"/>
        <w:rPr>
          <w:spacing w:val="-2"/>
          <w:sz w:val="22"/>
          <w:szCs w:val="22"/>
        </w:rPr>
      </w:pPr>
      <w:r w:rsidRPr="00B87965">
        <w:rPr>
          <w:spacing w:val="-2"/>
          <w:sz w:val="22"/>
          <w:szCs w:val="22"/>
        </w:rPr>
        <w:lastRenderedPageBreak/>
        <w:t>в 2022 году – 0 тыс. рублей;</w:t>
      </w:r>
    </w:p>
    <w:p w:rsidR="00B87965" w:rsidRPr="00B87965" w:rsidRDefault="00B87965" w:rsidP="00B87965">
      <w:pPr>
        <w:pStyle w:val="34"/>
        <w:shd w:val="clear" w:color="auto" w:fill="FFFFFF"/>
        <w:rPr>
          <w:spacing w:val="-2"/>
          <w:sz w:val="22"/>
          <w:szCs w:val="22"/>
        </w:rPr>
      </w:pPr>
      <w:r w:rsidRPr="00B87965">
        <w:rPr>
          <w:spacing w:val="-2"/>
          <w:sz w:val="22"/>
          <w:szCs w:val="22"/>
        </w:rPr>
        <w:t>в 2023 году – 21000 тыс. рублей</w:t>
      </w:r>
    </w:p>
    <w:p w:rsidR="00B87965" w:rsidRPr="00B87965" w:rsidRDefault="00B87965" w:rsidP="00B87965">
      <w:pPr>
        <w:pStyle w:val="34"/>
        <w:shd w:val="clear" w:color="auto" w:fill="FFFFFF"/>
        <w:rPr>
          <w:spacing w:val="-2"/>
          <w:sz w:val="22"/>
          <w:szCs w:val="22"/>
        </w:rPr>
      </w:pPr>
      <w:r w:rsidRPr="00B87965">
        <w:rPr>
          <w:spacing w:val="-2"/>
          <w:sz w:val="22"/>
          <w:szCs w:val="22"/>
        </w:rPr>
        <w:t>в 2024 году – 0 тыс. рублей</w:t>
      </w:r>
    </w:p>
    <w:p w:rsidR="00B87965" w:rsidRPr="00B87965" w:rsidRDefault="00B87965" w:rsidP="00B87965">
      <w:pPr>
        <w:pStyle w:val="34"/>
        <w:rPr>
          <w:spacing w:val="-2"/>
          <w:sz w:val="22"/>
          <w:szCs w:val="22"/>
        </w:rPr>
      </w:pPr>
      <w:r w:rsidRPr="00B87965">
        <w:rPr>
          <w:spacing w:val="-2"/>
          <w:sz w:val="22"/>
          <w:szCs w:val="22"/>
        </w:rPr>
        <w:t>в 2025 году – 0 тыс. рублей</w:t>
      </w:r>
    </w:p>
    <w:p w:rsidR="00B87965" w:rsidRPr="00B87965" w:rsidRDefault="00B87965" w:rsidP="00B87965">
      <w:pPr>
        <w:pStyle w:val="34"/>
        <w:ind w:firstLine="567"/>
        <w:rPr>
          <w:sz w:val="22"/>
          <w:szCs w:val="22"/>
        </w:rPr>
      </w:pPr>
      <w:r w:rsidRPr="00B87965">
        <w:rPr>
          <w:sz w:val="22"/>
          <w:szCs w:val="22"/>
        </w:rPr>
        <w:t xml:space="preserve">Ресурсное </w:t>
      </w:r>
      <w:hyperlink w:anchor="Par3511" w:history="1">
        <w:r w:rsidRPr="00B87965">
          <w:rPr>
            <w:sz w:val="22"/>
            <w:szCs w:val="22"/>
          </w:rPr>
          <w:t>обеспечение</w:t>
        </w:r>
      </w:hyperlink>
      <w:r w:rsidRPr="00B87965">
        <w:rPr>
          <w:sz w:val="22"/>
          <w:szCs w:val="22"/>
        </w:rPr>
        <w:t xml:space="preserve"> по каждому Подразделу, мероприятию, в разрезе источников финансирования по годам реализации представлено в приложении 3 к Программе».</w:t>
      </w:r>
    </w:p>
    <w:p w:rsidR="00B87965" w:rsidRDefault="00B87965" w:rsidP="00B87965">
      <w:pPr>
        <w:tabs>
          <w:tab w:val="left" w:pos="360"/>
          <w:tab w:val="left" w:pos="9639"/>
        </w:tabs>
        <w:suppressAutoHyphens/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B87965">
        <w:rPr>
          <w:rFonts w:ascii="Times New Roman" w:hAnsi="Times New Roman" w:cs="Times New Roman"/>
        </w:rPr>
        <w:t>2. Настоящее постановление вступает в силу  после его   официального  опубликования.</w:t>
      </w:r>
    </w:p>
    <w:p w:rsidR="00B87965" w:rsidRDefault="00B87965" w:rsidP="00B87965">
      <w:pPr>
        <w:tabs>
          <w:tab w:val="left" w:pos="360"/>
          <w:tab w:val="left" w:pos="9639"/>
        </w:tabs>
        <w:suppressAutoHyphens/>
        <w:spacing w:after="0" w:line="240" w:lineRule="auto"/>
        <w:ind w:firstLine="567"/>
        <w:jc w:val="both"/>
        <w:rPr>
          <w:rFonts w:ascii="Times New Roman" w:hAnsi="Times New Roman" w:cs="Times New Roman"/>
        </w:rPr>
      </w:pPr>
    </w:p>
    <w:p w:rsidR="00B87965" w:rsidRDefault="00B87965" w:rsidP="00B87965">
      <w:pPr>
        <w:tabs>
          <w:tab w:val="left" w:pos="360"/>
          <w:tab w:val="left" w:pos="9639"/>
        </w:tabs>
        <w:suppressAutoHyphens/>
        <w:spacing w:after="0" w:line="240" w:lineRule="auto"/>
        <w:ind w:firstLine="567"/>
        <w:jc w:val="both"/>
        <w:rPr>
          <w:rFonts w:ascii="Times New Roman" w:hAnsi="Times New Roman" w:cs="Times New Roman"/>
        </w:rPr>
      </w:pPr>
    </w:p>
    <w:p w:rsidR="00B87965" w:rsidRPr="00B87965" w:rsidRDefault="00B87965" w:rsidP="00B87965">
      <w:pPr>
        <w:tabs>
          <w:tab w:val="left" w:pos="360"/>
          <w:tab w:val="left" w:pos="9639"/>
        </w:tabs>
        <w:suppressAutoHyphens/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B87965">
        <w:rPr>
          <w:rFonts w:ascii="Times New Roman" w:hAnsi="Times New Roman" w:cs="Times New Roman"/>
        </w:rPr>
        <w:t xml:space="preserve">Глава  Большеигнатовского </w:t>
      </w:r>
    </w:p>
    <w:p w:rsidR="00B87965" w:rsidRPr="00B87965" w:rsidRDefault="00B87965" w:rsidP="00B87965">
      <w:pPr>
        <w:tabs>
          <w:tab w:val="left" w:pos="9214"/>
        </w:tabs>
        <w:spacing w:after="0" w:line="240" w:lineRule="auto"/>
        <w:ind w:right="425"/>
        <w:jc w:val="both"/>
        <w:rPr>
          <w:rFonts w:ascii="Times New Roman" w:hAnsi="Times New Roman" w:cs="Times New Roman"/>
        </w:rPr>
      </w:pPr>
      <w:r w:rsidRPr="00B87965">
        <w:rPr>
          <w:rFonts w:ascii="Times New Roman" w:hAnsi="Times New Roman" w:cs="Times New Roman"/>
        </w:rPr>
        <w:t xml:space="preserve">муниципального района                                                </w:t>
      </w:r>
      <w:r>
        <w:rPr>
          <w:rFonts w:ascii="Times New Roman" w:hAnsi="Times New Roman" w:cs="Times New Roman"/>
        </w:rPr>
        <w:t xml:space="preserve">                                      </w:t>
      </w:r>
      <w:r w:rsidRPr="00B87965">
        <w:rPr>
          <w:rFonts w:ascii="Times New Roman" w:hAnsi="Times New Roman" w:cs="Times New Roman"/>
        </w:rPr>
        <w:t xml:space="preserve">      Т.Н. Полозова </w:t>
      </w:r>
      <w:r w:rsidRPr="00B87965">
        <w:rPr>
          <w:rFonts w:ascii="Times New Roman" w:hAnsi="Times New Roman" w:cs="Times New Roman"/>
        </w:rPr>
        <w:tab/>
      </w:r>
      <w:r w:rsidRPr="00B87965">
        <w:rPr>
          <w:rFonts w:ascii="Times New Roman" w:hAnsi="Times New Roman" w:cs="Times New Roman"/>
        </w:rPr>
        <w:tab/>
      </w:r>
      <w:r w:rsidRPr="00B87965">
        <w:rPr>
          <w:rFonts w:ascii="Times New Roman" w:hAnsi="Times New Roman" w:cs="Times New Roman"/>
        </w:rPr>
        <w:tab/>
        <w:t xml:space="preserve">                                          Т.Н. Полозова</w:t>
      </w:r>
    </w:p>
    <w:p w:rsidR="00B87965" w:rsidRPr="00B87965" w:rsidRDefault="00B87965" w:rsidP="00B87965">
      <w:pPr>
        <w:tabs>
          <w:tab w:val="left" w:pos="9214"/>
        </w:tabs>
        <w:spacing w:after="0" w:line="240" w:lineRule="auto"/>
        <w:ind w:right="425"/>
        <w:jc w:val="center"/>
        <w:rPr>
          <w:rFonts w:ascii="Times New Roman" w:hAnsi="Times New Roman" w:cs="Times New Roman"/>
        </w:rPr>
      </w:pPr>
    </w:p>
    <w:p w:rsidR="00B87965" w:rsidRPr="00B87965" w:rsidRDefault="00B87965" w:rsidP="00B87965">
      <w:pPr>
        <w:tabs>
          <w:tab w:val="left" w:pos="9160"/>
        </w:tabs>
        <w:spacing w:after="0" w:line="240" w:lineRule="auto"/>
        <w:rPr>
          <w:rFonts w:ascii="Times New Roman" w:hAnsi="Times New Roman" w:cs="Times New Roman"/>
        </w:rPr>
      </w:pPr>
    </w:p>
    <w:p w:rsidR="00B87965" w:rsidRPr="00B87965" w:rsidRDefault="00B87965" w:rsidP="00B87965">
      <w:pPr>
        <w:tabs>
          <w:tab w:val="left" w:pos="9160"/>
        </w:tabs>
        <w:spacing w:after="0" w:line="240" w:lineRule="auto"/>
        <w:jc w:val="right"/>
        <w:rPr>
          <w:rFonts w:ascii="Times New Roman" w:hAnsi="Times New Roman" w:cs="Times New Roman"/>
        </w:rPr>
      </w:pPr>
    </w:p>
    <w:p w:rsidR="00B87965" w:rsidRPr="00B87965" w:rsidRDefault="00B87965" w:rsidP="00B87965">
      <w:pPr>
        <w:tabs>
          <w:tab w:val="left" w:pos="9160"/>
        </w:tabs>
        <w:spacing w:after="0" w:line="240" w:lineRule="auto"/>
        <w:jc w:val="center"/>
        <w:rPr>
          <w:rFonts w:ascii="Times New Roman" w:hAnsi="Times New Roman" w:cs="Times New Roman"/>
        </w:rPr>
      </w:pPr>
      <w:r w:rsidRPr="00B87965">
        <w:rPr>
          <w:rFonts w:ascii="Times New Roman" w:hAnsi="Times New Roman" w:cs="Times New Roman"/>
        </w:rPr>
        <w:t xml:space="preserve">                                                                            </w:t>
      </w:r>
    </w:p>
    <w:p w:rsidR="00B87965" w:rsidRPr="00B87965" w:rsidRDefault="00B87965" w:rsidP="00B87965">
      <w:pPr>
        <w:tabs>
          <w:tab w:val="left" w:pos="5812"/>
          <w:tab w:val="left" w:pos="9160"/>
        </w:tabs>
        <w:spacing w:after="0" w:line="240" w:lineRule="auto"/>
        <w:jc w:val="center"/>
        <w:rPr>
          <w:rFonts w:ascii="Times New Roman" w:hAnsi="Times New Roman" w:cs="Times New Roman"/>
        </w:rPr>
      </w:pPr>
      <w:r w:rsidRPr="00B87965">
        <w:rPr>
          <w:rFonts w:ascii="Times New Roman" w:hAnsi="Times New Roman" w:cs="Times New Roman"/>
        </w:rPr>
        <w:t xml:space="preserve">                                                                                    </w:t>
      </w:r>
    </w:p>
    <w:p w:rsidR="00B87965" w:rsidRPr="00B87965" w:rsidRDefault="00B87965" w:rsidP="00B87965">
      <w:pPr>
        <w:tabs>
          <w:tab w:val="left" w:pos="5040"/>
        </w:tabs>
        <w:suppressAutoHyphens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</w:p>
    <w:p w:rsidR="00B87965" w:rsidRPr="00B87965" w:rsidRDefault="00B87965" w:rsidP="00B87965">
      <w:pPr>
        <w:tabs>
          <w:tab w:val="left" w:pos="5040"/>
        </w:tabs>
        <w:suppressAutoHyphens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</w:p>
    <w:p w:rsidR="00B87965" w:rsidRPr="00B87965" w:rsidRDefault="00B87965" w:rsidP="00B87965">
      <w:pPr>
        <w:tabs>
          <w:tab w:val="left" w:pos="5040"/>
        </w:tabs>
        <w:suppressAutoHyphens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</w:p>
    <w:p w:rsidR="00B87965" w:rsidRPr="00B87965" w:rsidRDefault="00B87965" w:rsidP="00B87965">
      <w:pPr>
        <w:tabs>
          <w:tab w:val="left" w:pos="5040"/>
        </w:tabs>
        <w:suppressAutoHyphens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</w:p>
    <w:p w:rsidR="00B87965" w:rsidRPr="00B87965" w:rsidRDefault="00B87965" w:rsidP="00B87965">
      <w:pPr>
        <w:tabs>
          <w:tab w:val="left" w:pos="5040"/>
        </w:tabs>
        <w:suppressAutoHyphens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</w:p>
    <w:p w:rsidR="00B87965" w:rsidRPr="00B87965" w:rsidRDefault="00B87965" w:rsidP="00B87965">
      <w:pPr>
        <w:tabs>
          <w:tab w:val="left" w:pos="5040"/>
        </w:tabs>
        <w:suppressAutoHyphens/>
        <w:spacing w:after="0" w:line="240" w:lineRule="auto"/>
        <w:jc w:val="both"/>
        <w:rPr>
          <w:rFonts w:ascii="Times New Roman" w:hAnsi="Times New Roman" w:cs="Times New Roman"/>
        </w:rPr>
      </w:pPr>
    </w:p>
    <w:tbl>
      <w:tblPr>
        <w:tblW w:w="19526" w:type="dxa"/>
        <w:tblInd w:w="93" w:type="dxa"/>
        <w:tblLook w:val="04A0" w:firstRow="1" w:lastRow="0" w:firstColumn="1" w:lastColumn="0" w:noHBand="0" w:noVBand="1"/>
      </w:tblPr>
      <w:tblGrid>
        <w:gridCol w:w="960"/>
        <w:gridCol w:w="3168"/>
        <w:gridCol w:w="4190"/>
        <w:gridCol w:w="1973"/>
        <w:gridCol w:w="960"/>
        <w:gridCol w:w="960"/>
        <w:gridCol w:w="960"/>
        <w:gridCol w:w="960"/>
        <w:gridCol w:w="1400"/>
        <w:gridCol w:w="3995"/>
      </w:tblGrid>
      <w:tr w:rsidR="00B87965" w:rsidRPr="00B87965" w:rsidTr="00B87965">
        <w:trPr>
          <w:trHeight w:val="45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bookmarkStart w:id="0" w:name="RANGE!A1:N458"/>
            <w:r w:rsidRPr="00B87965">
              <w:rPr>
                <w:rFonts w:ascii="Times New Roman" w:eastAsia="Times New Roman" w:hAnsi="Times New Roman" w:cs="Times New Roman"/>
              </w:rPr>
              <w:t> </w:t>
            </w:r>
            <w:bookmarkEnd w:id="0"/>
          </w:p>
        </w:tc>
        <w:tc>
          <w:tcPr>
            <w:tcW w:w="31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995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333333"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  <w:color w:val="333333"/>
              </w:rPr>
              <w:t>ПРИЛОЖЕНИЕ 3                                                                                                           к муниципальной программе "Экономическое развитие Большеигнатовского муниципального района Республики Мордовия до 2025 года"</w:t>
            </w:r>
          </w:p>
        </w:tc>
      </w:tr>
      <w:tr w:rsidR="00B87965" w:rsidRPr="00B87965" w:rsidTr="00B87965">
        <w:trPr>
          <w:trHeight w:val="67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1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:rsid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:rsid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:rsid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:rsid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:rsid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:rsid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:rsid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:rsid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:rsid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:rsid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:rsid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:rsid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:rsid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:rsid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:rsid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:rsid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:rsid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:rsid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:rsid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:rsid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:rsid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:rsid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:rsid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:rsid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:rsid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:rsid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:rsid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:rsid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:rsid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:rsid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:rsid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995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333333"/>
              </w:rPr>
            </w:pPr>
          </w:p>
        </w:tc>
      </w:tr>
    </w:tbl>
    <w:p w:rsidR="00B87965" w:rsidRDefault="00B87965" w:rsidP="00B8796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</w:rPr>
        <w:sectPr w:rsidR="00B87965" w:rsidSect="004A363C">
          <w:headerReference w:type="default" r:id="rId10"/>
          <w:pgSz w:w="11906" w:h="16838"/>
          <w:pgMar w:top="142" w:right="991" w:bottom="1134" w:left="1701" w:header="709" w:footer="720" w:gutter="0"/>
          <w:cols w:space="720"/>
          <w:docGrid w:linePitch="381"/>
        </w:sectPr>
      </w:pPr>
    </w:p>
    <w:tbl>
      <w:tblPr>
        <w:tblW w:w="16479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82"/>
        <w:gridCol w:w="2268"/>
        <w:gridCol w:w="2410"/>
        <w:gridCol w:w="1984"/>
        <w:gridCol w:w="960"/>
        <w:gridCol w:w="960"/>
        <w:gridCol w:w="960"/>
        <w:gridCol w:w="960"/>
        <w:gridCol w:w="1400"/>
        <w:gridCol w:w="1261"/>
        <w:gridCol w:w="656"/>
        <w:gridCol w:w="766"/>
        <w:gridCol w:w="656"/>
        <w:gridCol w:w="656"/>
      </w:tblGrid>
      <w:tr w:rsidR="00AE627C" w:rsidRPr="00B87965" w:rsidTr="00237D4B">
        <w:trPr>
          <w:trHeight w:val="765"/>
        </w:trPr>
        <w:tc>
          <w:tcPr>
            <w:tcW w:w="16479" w:type="dxa"/>
            <w:gridSpan w:val="14"/>
            <w:shd w:val="clear" w:color="auto" w:fill="auto"/>
            <w:vAlign w:val="center"/>
            <w:hideMark/>
          </w:tcPr>
          <w:p w:rsid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</w:rPr>
              <w:lastRenderedPageBreak/>
              <w:t xml:space="preserve"> </w:t>
            </w:r>
          </w:p>
          <w:p w:rsid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 xml:space="preserve">Ресурсное обеспечение и прогнозная (справочная) оценка расходов федерального, республиканского  местного бюджетов на реализацию </w:t>
            </w:r>
          </w:p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муниципальной программы</w:t>
            </w:r>
          </w:p>
        </w:tc>
      </w:tr>
      <w:tr w:rsidR="00B87965" w:rsidRPr="00B87965" w:rsidTr="00237D4B">
        <w:trPr>
          <w:trHeight w:val="315"/>
        </w:trPr>
        <w:tc>
          <w:tcPr>
            <w:tcW w:w="582" w:type="dxa"/>
            <w:vMerge w:val="restart"/>
            <w:shd w:val="clear" w:color="000000" w:fill="FFFFFF"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№п/п</w:t>
            </w:r>
          </w:p>
        </w:tc>
        <w:tc>
          <w:tcPr>
            <w:tcW w:w="2268" w:type="dxa"/>
            <w:vMerge w:val="restart"/>
            <w:shd w:val="clear" w:color="auto" w:fill="auto"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Статус</w:t>
            </w:r>
          </w:p>
        </w:tc>
        <w:tc>
          <w:tcPr>
            <w:tcW w:w="2410" w:type="dxa"/>
            <w:vMerge w:val="restart"/>
            <w:shd w:val="clear" w:color="auto" w:fill="auto"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Ответственный исполнитель, соисполнители</w:t>
            </w:r>
          </w:p>
        </w:tc>
        <w:tc>
          <w:tcPr>
            <w:tcW w:w="1984" w:type="dxa"/>
            <w:vMerge w:val="restart"/>
            <w:shd w:val="clear" w:color="auto" w:fill="auto"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Источники финансирования</w:t>
            </w:r>
          </w:p>
        </w:tc>
        <w:tc>
          <w:tcPr>
            <w:tcW w:w="9235" w:type="dxa"/>
            <w:gridSpan w:val="10"/>
            <w:shd w:val="clear" w:color="auto" w:fill="auto"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Оценка расходов (тыс. руб.), годы</w:t>
            </w:r>
          </w:p>
        </w:tc>
      </w:tr>
      <w:tr w:rsidR="00B87965" w:rsidRPr="00B87965" w:rsidTr="00237D4B">
        <w:trPr>
          <w:trHeight w:val="795"/>
        </w:trPr>
        <w:tc>
          <w:tcPr>
            <w:tcW w:w="582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2410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1984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960" w:type="dxa"/>
            <w:shd w:val="clear" w:color="auto" w:fill="auto"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2016 г.</w:t>
            </w:r>
          </w:p>
        </w:tc>
        <w:tc>
          <w:tcPr>
            <w:tcW w:w="960" w:type="dxa"/>
            <w:shd w:val="clear" w:color="auto" w:fill="auto"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2017 г.</w:t>
            </w:r>
          </w:p>
        </w:tc>
        <w:tc>
          <w:tcPr>
            <w:tcW w:w="960" w:type="dxa"/>
            <w:shd w:val="clear" w:color="auto" w:fill="auto"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2018 г.</w:t>
            </w:r>
          </w:p>
        </w:tc>
        <w:tc>
          <w:tcPr>
            <w:tcW w:w="960" w:type="dxa"/>
            <w:shd w:val="clear" w:color="auto" w:fill="auto"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2019 г.</w:t>
            </w:r>
          </w:p>
        </w:tc>
        <w:tc>
          <w:tcPr>
            <w:tcW w:w="1400" w:type="dxa"/>
            <w:shd w:val="clear" w:color="auto" w:fill="auto"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2020 г.</w:t>
            </w:r>
          </w:p>
        </w:tc>
        <w:tc>
          <w:tcPr>
            <w:tcW w:w="1261" w:type="dxa"/>
            <w:shd w:val="clear" w:color="auto" w:fill="auto"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2021 г.</w:t>
            </w:r>
          </w:p>
        </w:tc>
        <w:tc>
          <w:tcPr>
            <w:tcW w:w="656" w:type="dxa"/>
            <w:shd w:val="clear" w:color="auto" w:fill="auto"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2022 г.</w:t>
            </w:r>
          </w:p>
        </w:tc>
        <w:tc>
          <w:tcPr>
            <w:tcW w:w="766" w:type="dxa"/>
            <w:shd w:val="clear" w:color="auto" w:fill="auto"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2023 г.</w:t>
            </w:r>
          </w:p>
        </w:tc>
        <w:tc>
          <w:tcPr>
            <w:tcW w:w="656" w:type="dxa"/>
            <w:shd w:val="clear" w:color="auto" w:fill="auto"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2024 г.</w:t>
            </w:r>
          </w:p>
        </w:tc>
        <w:tc>
          <w:tcPr>
            <w:tcW w:w="656" w:type="dxa"/>
            <w:shd w:val="clear" w:color="auto" w:fill="auto"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2025 г.</w:t>
            </w:r>
          </w:p>
        </w:tc>
      </w:tr>
      <w:tr w:rsidR="00B87965" w:rsidRPr="00B87965" w:rsidTr="00237D4B">
        <w:trPr>
          <w:trHeight w:val="315"/>
        </w:trPr>
        <w:tc>
          <w:tcPr>
            <w:tcW w:w="582" w:type="dxa"/>
            <w:vMerge w:val="restart"/>
            <w:shd w:val="clear" w:color="000000" w:fill="FFFFFF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1</w:t>
            </w:r>
          </w:p>
        </w:tc>
        <w:tc>
          <w:tcPr>
            <w:tcW w:w="2268" w:type="dxa"/>
            <w:vMerge w:val="restart"/>
            <w:shd w:val="clear" w:color="000000" w:fill="92D050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Муниципальная программа</w:t>
            </w:r>
          </w:p>
        </w:tc>
        <w:tc>
          <w:tcPr>
            <w:tcW w:w="2410" w:type="dxa"/>
            <w:vMerge w:val="restart"/>
            <w:shd w:val="clear" w:color="000000" w:fill="92D050"/>
            <w:hideMark/>
          </w:tcPr>
          <w:p w:rsidR="00B87965" w:rsidRPr="00B87965" w:rsidRDefault="00B87965" w:rsidP="00B879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984" w:type="dxa"/>
            <w:shd w:val="clear" w:color="000000" w:fill="92D050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всего</w:t>
            </w:r>
          </w:p>
        </w:tc>
        <w:tc>
          <w:tcPr>
            <w:tcW w:w="960" w:type="dxa"/>
            <w:shd w:val="clear" w:color="000000" w:fill="92D050"/>
            <w:vAlign w:val="bottom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960" w:type="dxa"/>
            <w:shd w:val="clear" w:color="000000" w:fill="92D050"/>
            <w:vAlign w:val="bottom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960" w:type="dxa"/>
            <w:shd w:val="clear" w:color="000000" w:fill="92D050"/>
            <w:vAlign w:val="bottom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960" w:type="dxa"/>
            <w:shd w:val="clear" w:color="000000" w:fill="92D050"/>
            <w:vAlign w:val="bottom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2413,7</w:t>
            </w:r>
          </w:p>
        </w:tc>
        <w:tc>
          <w:tcPr>
            <w:tcW w:w="1400" w:type="dxa"/>
            <w:shd w:val="clear" w:color="000000" w:fill="92D050"/>
            <w:vAlign w:val="bottom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2083,363</w:t>
            </w:r>
          </w:p>
        </w:tc>
        <w:tc>
          <w:tcPr>
            <w:tcW w:w="1261" w:type="dxa"/>
            <w:shd w:val="clear" w:color="000000" w:fill="92D050"/>
            <w:vAlign w:val="bottom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2044,8796</w:t>
            </w:r>
          </w:p>
        </w:tc>
        <w:tc>
          <w:tcPr>
            <w:tcW w:w="656" w:type="dxa"/>
            <w:shd w:val="clear" w:color="000000" w:fill="92D050"/>
            <w:vAlign w:val="bottom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120</w:t>
            </w:r>
          </w:p>
        </w:tc>
        <w:tc>
          <w:tcPr>
            <w:tcW w:w="766" w:type="dxa"/>
            <w:shd w:val="clear" w:color="000000" w:fill="92D050"/>
            <w:vAlign w:val="bottom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21120</w:t>
            </w:r>
          </w:p>
        </w:tc>
        <w:tc>
          <w:tcPr>
            <w:tcW w:w="656" w:type="dxa"/>
            <w:shd w:val="clear" w:color="000000" w:fill="92D050"/>
            <w:vAlign w:val="bottom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120</w:t>
            </w:r>
          </w:p>
        </w:tc>
        <w:tc>
          <w:tcPr>
            <w:tcW w:w="656" w:type="dxa"/>
            <w:shd w:val="clear" w:color="000000" w:fill="92D050"/>
            <w:vAlign w:val="bottom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120</w:t>
            </w:r>
          </w:p>
        </w:tc>
      </w:tr>
      <w:tr w:rsidR="00B87965" w:rsidRPr="00B87965" w:rsidTr="00237D4B">
        <w:trPr>
          <w:trHeight w:val="548"/>
        </w:trPr>
        <w:tc>
          <w:tcPr>
            <w:tcW w:w="582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2410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1984" w:type="dxa"/>
            <w:shd w:val="clear" w:color="000000" w:fill="92D050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республиканский бюджет</w:t>
            </w:r>
          </w:p>
        </w:tc>
        <w:tc>
          <w:tcPr>
            <w:tcW w:w="960" w:type="dxa"/>
            <w:shd w:val="clear" w:color="000000" w:fill="92D050"/>
            <w:vAlign w:val="bottom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960" w:type="dxa"/>
            <w:shd w:val="clear" w:color="000000" w:fill="92D050"/>
            <w:vAlign w:val="bottom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960" w:type="dxa"/>
            <w:shd w:val="clear" w:color="000000" w:fill="92D050"/>
            <w:vAlign w:val="bottom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960" w:type="dxa"/>
            <w:shd w:val="clear" w:color="000000" w:fill="92D050"/>
            <w:vAlign w:val="bottom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1400" w:type="dxa"/>
            <w:shd w:val="clear" w:color="000000" w:fill="92D050"/>
            <w:vAlign w:val="bottom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1832,4198</w:t>
            </w:r>
          </w:p>
        </w:tc>
        <w:tc>
          <w:tcPr>
            <w:tcW w:w="1261" w:type="dxa"/>
            <w:shd w:val="clear" w:color="000000" w:fill="92D050"/>
            <w:vAlign w:val="bottom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1762,38682</w:t>
            </w:r>
          </w:p>
        </w:tc>
        <w:tc>
          <w:tcPr>
            <w:tcW w:w="656" w:type="dxa"/>
            <w:shd w:val="clear" w:color="000000" w:fill="92D050"/>
            <w:vAlign w:val="bottom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766" w:type="dxa"/>
            <w:shd w:val="clear" w:color="000000" w:fill="92D050"/>
            <w:vAlign w:val="bottom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656" w:type="dxa"/>
            <w:shd w:val="clear" w:color="000000" w:fill="92D050"/>
            <w:vAlign w:val="bottom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656" w:type="dxa"/>
            <w:shd w:val="clear" w:color="000000" w:fill="92D050"/>
            <w:vAlign w:val="bottom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</w:tr>
      <w:tr w:rsidR="00B87965" w:rsidRPr="00B87965" w:rsidTr="00237D4B">
        <w:trPr>
          <w:trHeight w:val="556"/>
        </w:trPr>
        <w:tc>
          <w:tcPr>
            <w:tcW w:w="582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2410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1984" w:type="dxa"/>
            <w:shd w:val="clear" w:color="000000" w:fill="92D050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федеральный бюджет</w:t>
            </w:r>
          </w:p>
        </w:tc>
        <w:tc>
          <w:tcPr>
            <w:tcW w:w="960" w:type="dxa"/>
            <w:shd w:val="clear" w:color="000000" w:fill="92D050"/>
            <w:vAlign w:val="bottom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960" w:type="dxa"/>
            <w:shd w:val="clear" w:color="000000" w:fill="92D050"/>
            <w:vAlign w:val="bottom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960" w:type="dxa"/>
            <w:shd w:val="clear" w:color="000000" w:fill="92D050"/>
            <w:vAlign w:val="bottom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960" w:type="dxa"/>
            <w:shd w:val="clear" w:color="000000" w:fill="92D050"/>
            <w:vAlign w:val="bottom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1400" w:type="dxa"/>
            <w:shd w:val="clear" w:color="000000" w:fill="92D050"/>
            <w:vAlign w:val="bottom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1261" w:type="dxa"/>
            <w:shd w:val="clear" w:color="000000" w:fill="92D050"/>
            <w:vAlign w:val="bottom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656" w:type="dxa"/>
            <w:shd w:val="clear" w:color="000000" w:fill="92D050"/>
            <w:vAlign w:val="bottom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766" w:type="dxa"/>
            <w:shd w:val="clear" w:color="000000" w:fill="92D050"/>
            <w:vAlign w:val="bottom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656" w:type="dxa"/>
            <w:shd w:val="clear" w:color="000000" w:fill="92D050"/>
            <w:vAlign w:val="bottom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656" w:type="dxa"/>
            <w:shd w:val="clear" w:color="000000" w:fill="92D050"/>
            <w:vAlign w:val="bottom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</w:tr>
      <w:tr w:rsidR="00B87965" w:rsidRPr="00B87965" w:rsidTr="00237D4B">
        <w:trPr>
          <w:trHeight w:val="408"/>
        </w:trPr>
        <w:tc>
          <w:tcPr>
            <w:tcW w:w="582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2410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1984" w:type="dxa"/>
            <w:shd w:val="clear" w:color="000000" w:fill="92D050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 xml:space="preserve">местный бюджет </w:t>
            </w:r>
          </w:p>
        </w:tc>
        <w:tc>
          <w:tcPr>
            <w:tcW w:w="960" w:type="dxa"/>
            <w:shd w:val="clear" w:color="000000" w:fill="92D050"/>
            <w:vAlign w:val="bottom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960" w:type="dxa"/>
            <w:shd w:val="clear" w:color="000000" w:fill="92D050"/>
            <w:vAlign w:val="bottom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960" w:type="dxa"/>
            <w:shd w:val="clear" w:color="000000" w:fill="92D050"/>
            <w:vAlign w:val="bottom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960" w:type="dxa"/>
            <w:shd w:val="clear" w:color="000000" w:fill="92D050"/>
            <w:vAlign w:val="bottom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913,7</w:t>
            </w:r>
          </w:p>
        </w:tc>
        <w:tc>
          <w:tcPr>
            <w:tcW w:w="1400" w:type="dxa"/>
            <w:shd w:val="clear" w:color="000000" w:fill="92D050"/>
            <w:vAlign w:val="bottom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250,9432</w:t>
            </w:r>
          </w:p>
        </w:tc>
        <w:tc>
          <w:tcPr>
            <w:tcW w:w="1261" w:type="dxa"/>
            <w:shd w:val="clear" w:color="000000" w:fill="92D050"/>
            <w:vAlign w:val="bottom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282,49278</w:t>
            </w:r>
          </w:p>
        </w:tc>
        <w:tc>
          <w:tcPr>
            <w:tcW w:w="656" w:type="dxa"/>
            <w:shd w:val="clear" w:color="000000" w:fill="92D050"/>
            <w:vAlign w:val="bottom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120</w:t>
            </w:r>
          </w:p>
        </w:tc>
        <w:tc>
          <w:tcPr>
            <w:tcW w:w="766" w:type="dxa"/>
            <w:shd w:val="clear" w:color="000000" w:fill="92D050"/>
            <w:vAlign w:val="bottom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120</w:t>
            </w:r>
          </w:p>
        </w:tc>
        <w:tc>
          <w:tcPr>
            <w:tcW w:w="656" w:type="dxa"/>
            <w:shd w:val="clear" w:color="000000" w:fill="92D050"/>
            <w:vAlign w:val="bottom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120</w:t>
            </w:r>
          </w:p>
        </w:tc>
        <w:tc>
          <w:tcPr>
            <w:tcW w:w="656" w:type="dxa"/>
            <w:shd w:val="clear" w:color="000000" w:fill="92D050"/>
            <w:vAlign w:val="bottom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120</w:t>
            </w:r>
          </w:p>
        </w:tc>
      </w:tr>
      <w:tr w:rsidR="00B87965" w:rsidRPr="00B87965" w:rsidTr="00237D4B">
        <w:trPr>
          <w:trHeight w:val="413"/>
        </w:trPr>
        <w:tc>
          <w:tcPr>
            <w:tcW w:w="582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2410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1984" w:type="dxa"/>
            <w:shd w:val="clear" w:color="000000" w:fill="92D050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внебюджетные источники</w:t>
            </w:r>
          </w:p>
        </w:tc>
        <w:tc>
          <w:tcPr>
            <w:tcW w:w="960" w:type="dxa"/>
            <w:shd w:val="clear" w:color="000000" w:fill="92D050"/>
            <w:vAlign w:val="bottom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960" w:type="dxa"/>
            <w:shd w:val="clear" w:color="000000" w:fill="92D050"/>
            <w:vAlign w:val="bottom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960" w:type="dxa"/>
            <w:shd w:val="clear" w:color="000000" w:fill="92D050"/>
            <w:vAlign w:val="bottom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960" w:type="dxa"/>
            <w:shd w:val="clear" w:color="000000" w:fill="92D050"/>
            <w:vAlign w:val="bottom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1500</w:t>
            </w:r>
          </w:p>
        </w:tc>
        <w:tc>
          <w:tcPr>
            <w:tcW w:w="1400" w:type="dxa"/>
            <w:shd w:val="clear" w:color="000000" w:fill="92D050"/>
            <w:vAlign w:val="bottom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1261" w:type="dxa"/>
            <w:shd w:val="clear" w:color="000000" w:fill="92D050"/>
            <w:vAlign w:val="bottom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656" w:type="dxa"/>
            <w:shd w:val="clear" w:color="000000" w:fill="92D050"/>
            <w:vAlign w:val="bottom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766" w:type="dxa"/>
            <w:shd w:val="clear" w:color="000000" w:fill="92D050"/>
            <w:vAlign w:val="bottom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21000</w:t>
            </w:r>
          </w:p>
        </w:tc>
        <w:tc>
          <w:tcPr>
            <w:tcW w:w="656" w:type="dxa"/>
            <w:shd w:val="clear" w:color="000000" w:fill="92D050"/>
            <w:vAlign w:val="bottom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656" w:type="dxa"/>
            <w:shd w:val="clear" w:color="000000" w:fill="92D050"/>
            <w:vAlign w:val="bottom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</w:tr>
      <w:tr w:rsidR="00AE627C" w:rsidRPr="00B87965" w:rsidTr="00237D4B">
        <w:trPr>
          <w:trHeight w:val="335"/>
        </w:trPr>
        <w:tc>
          <w:tcPr>
            <w:tcW w:w="16479" w:type="dxa"/>
            <w:gridSpan w:val="14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в т. ч.</w:t>
            </w:r>
          </w:p>
        </w:tc>
      </w:tr>
      <w:tr w:rsidR="00B87965" w:rsidRPr="00B87965" w:rsidTr="00237D4B">
        <w:trPr>
          <w:trHeight w:val="412"/>
        </w:trPr>
        <w:tc>
          <w:tcPr>
            <w:tcW w:w="582" w:type="dxa"/>
            <w:vMerge w:val="restart"/>
            <w:shd w:val="clear" w:color="000000" w:fill="FFFFFF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1</w:t>
            </w:r>
          </w:p>
        </w:tc>
        <w:tc>
          <w:tcPr>
            <w:tcW w:w="2268" w:type="dxa"/>
            <w:vMerge w:val="restart"/>
            <w:shd w:val="clear" w:color="000000" w:fill="FFFF00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Подраздел 1 "Развитие промышленного комплекса"</w:t>
            </w:r>
          </w:p>
        </w:tc>
        <w:tc>
          <w:tcPr>
            <w:tcW w:w="2410" w:type="dxa"/>
            <w:vMerge w:val="restart"/>
            <w:shd w:val="clear" w:color="000000" w:fill="FFFF00"/>
            <w:hideMark/>
          </w:tcPr>
          <w:p w:rsidR="00B87965" w:rsidRPr="00B87965" w:rsidRDefault="00B87965" w:rsidP="00B879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984" w:type="dxa"/>
            <w:shd w:val="clear" w:color="000000" w:fill="FFFF00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всего</w:t>
            </w:r>
          </w:p>
        </w:tc>
        <w:tc>
          <w:tcPr>
            <w:tcW w:w="960" w:type="dxa"/>
            <w:shd w:val="clear" w:color="000000" w:fill="FFFF00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960" w:type="dxa"/>
            <w:shd w:val="clear" w:color="000000" w:fill="FFFF00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960" w:type="dxa"/>
            <w:shd w:val="clear" w:color="000000" w:fill="FFFF00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960" w:type="dxa"/>
            <w:shd w:val="clear" w:color="000000" w:fill="FFFF00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1500</w:t>
            </w:r>
          </w:p>
        </w:tc>
        <w:tc>
          <w:tcPr>
            <w:tcW w:w="1400" w:type="dxa"/>
            <w:shd w:val="clear" w:color="000000" w:fill="FFFF00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1261" w:type="dxa"/>
            <w:shd w:val="clear" w:color="000000" w:fill="FFFF00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656" w:type="dxa"/>
            <w:shd w:val="clear" w:color="000000" w:fill="FFFF00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766" w:type="dxa"/>
            <w:shd w:val="clear" w:color="000000" w:fill="FFFF00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21000</w:t>
            </w:r>
          </w:p>
        </w:tc>
        <w:tc>
          <w:tcPr>
            <w:tcW w:w="656" w:type="dxa"/>
            <w:shd w:val="clear" w:color="000000" w:fill="FFFF00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656" w:type="dxa"/>
            <w:shd w:val="clear" w:color="000000" w:fill="FFFF00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</w:tr>
      <w:tr w:rsidR="00B87965" w:rsidRPr="00B87965" w:rsidTr="00237D4B">
        <w:trPr>
          <w:trHeight w:val="560"/>
        </w:trPr>
        <w:tc>
          <w:tcPr>
            <w:tcW w:w="582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2410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1984" w:type="dxa"/>
            <w:shd w:val="clear" w:color="000000" w:fill="FFFF00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республиканский бюджет</w:t>
            </w:r>
          </w:p>
        </w:tc>
        <w:tc>
          <w:tcPr>
            <w:tcW w:w="960" w:type="dxa"/>
            <w:shd w:val="clear" w:color="000000" w:fill="FFFF00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960" w:type="dxa"/>
            <w:shd w:val="clear" w:color="000000" w:fill="FFFF00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960" w:type="dxa"/>
            <w:shd w:val="clear" w:color="000000" w:fill="FFFF00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960" w:type="dxa"/>
            <w:shd w:val="clear" w:color="000000" w:fill="FFFF00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1400" w:type="dxa"/>
            <w:shd w:val="clear" w:color="000000" w:fill="FFFF00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1261" w:type="dxa"/>
            <w:shd w:val="clear" w:color="000000" w:fill="FFFF00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656" w:type="dxa"/>
            <w:shd w:val="clear" w:color="000000" w:fill="FFFF00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766" w:type="dxa"/>
            <w:shd w:val="clear" w:color="000000" w:fill="FFFF00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656" w:type="dxa"/>
            <w:shd w:val="clear" w:color="000000" w:fill="FFFF00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656" w:type="dxa"/>
            <w:shd w:val="clear" w:color="000000" w:fill="FFFF00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</w:tr>
      <w:tr w:rsidR="00B87965" w:rsidRPr="00B87965" w:rsidTr="00237D4B">
        <w:trPr>
          <w:trHeight w:val="554"/>
        </w:trPr>
        <w:tc>
          <w:tcPr>
            <w:tcW w:w="582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2410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1984" w:type="dxa"/>
            <w:shd w:val="clear" w:color="000000" w:fill="FFFF00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федеральный бюджет</w:t>
            </w:r>
          </w:p>
        </w:tc>
        <w:tc>
          <w:tcPr>
            <w:tcW w:w="960" w:type="dxa"/>
            <w:shd w:val="clear" w:color="000000" w:fill="FFFF00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960" w:type="dxa"/>
            <w:shd w:val="clear" w:color="000000" w:fill="FFFF00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960" w:type="dxa"/>
            <w:shd w:val="clear" w:color="000000" w:fill="FFFF00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960" w:type="dxa"/>
            <w:shd w:val="clear" w:color="000000" w:fill="FFFF00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1400" w:type="dxa"/>
            <w:shd w:val="clear" w:color="000000" w:fill="FFFF00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1261" w:type="dxa"/>
            <w:shd w:val="clear" w:color="000000" w:fill="FFFF00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656" w:type="dxa"/>
            <w:shd w:val="clear" w:color="000000" w:fill="FFFF00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766" w:type="dxa"/>
            <w:shd w:val="clear" w:color="000000" w:fill="FFFF00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656" w:type="dxa"/>
            <w:shd w:val="clear" w:color="000000" w:fill="FFFF00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656" w:type="dxa"/>
            <w:shd w:val="clear" w:color="000000" w:fill="FFFF00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</w:tr>
      <w:tr w:rsidR="00B87965" w:rsidRPr="00B87965" w:rsidTr="00237D4B">
        <w:trPr>
          <w:trHeight w:val="278"/>
        </w:trPr>
        <w:tc>
          <w:tcPr>
            <w:tcW w:w="582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2410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1984" w:type="dxa"/>
            <w:shd w:val="clear" w:color="000000" w:fill="FFFF00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 xml:space="preserve">местный бюджет </w:t>
            </w:r>
          </w:p>
        </w:tc>
        <w:tc>
          <w:tcPr>
            <w:tcW w:w="960" w:type="dxa"/>
            <w:shd w:val="clear" w:color="000000" w:fill="FFFF00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960" w:type="dxa"/>
            <w:shd w:val="clear" w:color="000000" w:fill="FFFF00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960" w:type="dxa"/>
            <w:shd w:val="clear" w:color="000000" w:fill="FFFF00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960" w:type="dxa"/>
            <w:shd w:val="clear" w:color="000000" w:fill="FFFF00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1400" w:type="dxa"/>
            <w:shd w:val="clear" w:color="000000" w:fill="FFFF00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1261" w:type="dxa"/>
            <w:shd w:val="clear" w:color="000000" w:fill="FFFF00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656" w:type="dxa"/>
            <w:shd w:val="clear" w:color="000000" w:fill="FFFF00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766" w:type="dxa"/>
            <w:shd w:val="clear" w:color="000000" w:fill="FFFF00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656" w:type="dxa"/>
            <w:shd w:val="clear" w:color="000000" w:fill="FFFF00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656" w:type="dxa"/>
            <w:shd w:val="clear" w:color="000000" w:fill="FFFF00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</w:tr>
      <w:tr w:rsidR="00B87965" w:rsidRPr="00B87965" w:rsidTr="00237D4B">
        <w:trPr>
          <w:trHeight w:val="551"/>
        </w:trPr>
        <w:tc>
          <w:tcPr>
            <w:tcW w:w="582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2410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1984" w:type="dxa"/>
            <w:shd w:val="clear" w:color="000000" w:fill="FFFF00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внебюджетные источники</w:t>
            </w:r>
          </w:p>
        </w:tc>
        <w:tc>
          <w:tcPr>
            <w:tcW w:w="960" w:type="dxa"/>
            <w:shd w:val="clear" w:color="000000" w:fill="FFFF00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960" w:type="dxa"/>
            <w:shd w:val="clear" w:color="000000" w:fill="FFFF00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960" w:type="dxa"/>
            <w:shd w:val="clear" w:color="000000" w:fill="FFFF00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960" w:type="dxa"/>
            <w:shd w:val="clear" w:color="000000" w:fill="FFFF00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1500</w:t>
            </w:r>
          </w:p>
        </w:tc>
        <w:tc>
          <w:tcPr>
            <w:tcW w:w="1400" w:type="dxa"/>
            <w:shd w:val="clear" w:color="000000" w:fill="FFFF00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1261" w:type="dxa"/>
            <w:shd w:val="clear" w:color="000000" w:fill="FFFF00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656" w:type="dxa"/>
            <w:shd w:val="clear" w:color="000000" w:fill="FFFF00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766" w:type="dxa"/>
            <w:shd w:val="clear" w:color="000000" w:fill="FFFF00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21000</w:t>
            </w:r>
          </w:p>
        </w:tc>
        <w:tc>
          <w:tcPr>
            <w:tcW w:w="656" w:type="dxa"/>
            <w:shd w:val="clear" w:color="000000" w:fill="FFFF00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656" w:type="dxa"/>
            <w:shd w:val="clear" w:color="000000" w:fill="FFFF00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</w:tr>
      <w:tr w:rsidR="00B87965" w:rsidRPr="00B87965" w:rsidTr="00237D4B">
        <w:trPr>
          <w:trHeight w:val="315"/>
        </w:trPr>
        <w:tc>
          <w:tcPr>
            <w:tcW w:w="582" w:type="dxa"/>
            <w:vMerge w:val="restart"/>
            <w:shd w:val="clear" w:color="000000" w:fill="FFFFFF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1.1.</w:t>
            </w:r>
          </w:p>
        </w:tc>
        <w:tc>
          <w:tcPr>
            <w:tcW w:w="2268" w:type="dxa"/>
            <w:vMerge w:val="restart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Основное мероприятие"Реализация инвестиционных проектов в сфере промышленности"</w:t>
            </w:r>
          </w:p>
        </w:tc>
        <w:tc>
          <w:tcPr>
            <w:tcW w:w="2410" w:type="dxa"/>
            <w:vMerge w:val="restart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Администрация Большеигнатовского муниципального района</w:t>
            </w:r>
          </w:p>
        </w:tc>
        <w:tc>
          <w:tcPr>
            <w:tcW w:w="1984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всего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1500</w:t>
            </w:r>
          </w:p>
        </w:tc>
        <w:tc>
          <w:tcPr>
            <w:tcW w:w="140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1261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76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21000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</w:tr>
      <w:tr w:rsidR="00B87965" w:rsidRPr="00B87965" w:rsidTr="00237D4B">
        <w:trPr>
          <w:trHeight w:val="521"/>
        </w:trPr>
        <w:tc>
          <w:tcPr>
            <w:tcW w:w="582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2410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1984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республиканский бюджет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140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1261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76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</w:tr>
      <w:tr w:rsidR="00B87965" w:rsidRPr="00B87965" w:rsidTr="00237D4B">
        <w:trPr>
          <w:trHeight w:val="544"/>
        </w:trPr>
        <w:tc>
          <w:tcPr>
            <w:tcW w:w="582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2410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1984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федеральный бюджет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140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1261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76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</w:tr>
      <w:tr w:rsidR="00B87965" w:rsidRPr="00B87965" w:rsidTr="00237D4B">
        <w:trPr>
          <w:trHeight w:val="438"/>
        </w:trPr>
        <w:tc>
          <w:tcPr>
            <w:tcW w:w="582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2410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1984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местный бюджет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140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1261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76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</w:tr>
      <w:tr w:rsidR="00B87965" w:rsidRPr="00B87965" w:rsidTr="00237D4B">
        <w:trPr>
          <w:trHeight w:val="517"/>
        </w:trPr>
        <w:tc>
          <w:tcPr>
            <w:tcW w:w="582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2410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1984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внебюджетные источники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1500</w:t>
            </w:r>
          </w:p>
        </w:tc>
        <w:tc>
          <w:tcPr>
            <w:tcW w:w="140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1261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76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21000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</w:tr>
      <w:tr w:rsidR="00B87965" w:rsidRPr="00B87965" w:rsidTr="00237D4B">
        <w:trPr>
          <w:trHeight w:val="315"/>
        </w:trPr>
        <w:tc>
          <w:tcPr>
            <w:tcW w:w="582" w:type="dxa"/>
            <w:vMerge w:val="restart"/>
            <w:shd w:val="clear" w:color="000000" w:fill="FFFFFF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1.1.1</w:t>
            </w:r>
          </w:p>
        </w:tc>
        <w:tc>
          <w:tcPr>
            <w:tcW w:w="2268" w:type="dxa"/>
            <w:vMerge w:val="restart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Мероприятие - "Реконструкция  цеха по производству безалкогольных напитков  под цех по производству пива и лимонада"</w:t>
            </w:r>
          </w:p>
        </w:tc>
        <w:tc>
          <w:tcPr>
            <w:tcW w:w="2410" w:type="dxa"/>
            <w:vMerge w:val="restart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ИП "Кольцов А.С."</w:t>
            </w:r>
          </w:p>
        </w:tc>
        <w:tc>
          <w:tcPr>
            <w:tcW w:w="1984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всего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1500</w:t>
            </w:r>
          </w:p>
        </w:tc>
        <w:tc>
          <w:tcPr>
            <w:tcW w:w="140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1261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76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0</w:t>
            </w:r>
          </w:p>
        </w:tc>
      </w:tr>
      <w:tr w:rsidR="00B87965" w:rsidRPr="00B87965" w:rsidTr="00237D4B">
        <w:trPr>
          <w:trHeight w:val="514"/>
        </w:trPr>
        <w:tc>
          <w:tcPr>
            <w:tcW w:w="582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410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84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республиканский бюджет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40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61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6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B87965" w:rsidRPr="00B87965" w:rsidTr="00237D4B">
        <w:trPr>
          <w:trHeight w:val="549"/>
        </w:trPr>
        <w:tc>
          <w:tcPr>
            <w:tcW w:w="582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410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84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федеральный бюджет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40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61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6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B87965" w:rsidRPr="00B87965" w:rsidTr="00237D4B">
        <w:trPr>
          <w:trHeight w:val="273"/>
        </w:trPr>
        <w:tc>
          <w:tcPr>
            <w:tcW w:w="582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410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84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местный бюджет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40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61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6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B87965" w:rsidRPr="00B87965" w:rsidTr="00237D4B">
        <w:trPr>
          <w:trHeight w:val="562"/>
        </w:trPr>
        <w:tc>
          <w:tcPr>
            <w:tcW w:w="582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410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84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внебюджетные источники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1500</w:t>
            </w:r>
          </w:p>
        </w:tc>
        <w:tc>
          <w:tcPr>
            <w:tcW w:w="140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61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6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B87965" w:rsidRPr="00B87965" w:rsidTr="00237D4B">
        <w:trPr>
          <w:trHeight w:val="315"/>
        </w:trPr>
        <w:tc>
          <w:tcPr>
            <w:tcW w:w="582" w:type="dxa"/>
            <w:vMerge w:val="restart"/>
            <w:shd w:val="clear" w:color="000000" w:fill="FFFFFF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1.1.2</w:t>
            </w:r>
          </w:p>
        </w:tc>
        <w:tc>
          <w:tcPr>
            <w:tcW w:w="2268" w:type="dxa"/>
            <w:vMerge w:val="restart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Мероприятие - "Строительство зерносушильного комплекса по очистке, сушке и хранению зерна"</w:t>
            </w:r>
          </w:p>
        </w:tc>
        <w:tc>
          <w:tcPr>
            <w:tcW w:w="2410" w:type="dxa"/>
            <w:vMerge w:val="restart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ООО "8-ое Марта"</w:t>
            </w:r>
          </w:p>
        </w:tc>
        <w:tc>
          <w:tcPr>
            <w:tcW w:w="1984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всего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140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1261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76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21000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0</w:t>
            </w:r>
          </w:p>
        </w:tc>
      </w:tr>
      <w:tr w:rsidR="00B87965" w:rsidRPr="00B87965" w:rsidTr="00237D4B">
        <w:trPr>
          <w:trHeight w:val="517"/>
        </w:trPr>
        <w:tc>
          <w:tcPr>
            <w:tcW w:w="582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410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84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республиканский бюджет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40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61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6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B87965" w:rsidRPr="00B87965" w:rsidTr="00237D4B">
        <w:trPr>
          <w:trHeight w:val="553"/>
        </w:trPr>
        <w:tc>
          <w:tcPr>
            <w:tcW w:w="582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410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84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федеральный бюджет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40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61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6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B87965" w:rsidRPr="00B87965" w:rsidTr="00237D4B">
        <w:trPr>
          <w:trHeight w:val="264"/>
        </w:trPr>
        <w:tc>
          <w:tcPr>
            <w:tcW w:w="582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410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84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местный бюджет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40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61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6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B87965" w:rsidRPr="00B87965" w:rsidTr="00237D4B">
        <w:trPr>
          <w:trHeight w:val="424"/>
        </w:trPr>
        <w:tc>
          <w:tcPr>
            <w:tcW w:w="582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410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84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внебюджетные источники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40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61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6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21000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B87965" w:rsidRPr="00B87965" w:rsidTr="00237D4B">
        <w:trPr>
          <w:trHeight w:val="332"/>
        </w:trPr>
        <w:tc>
          <w:tcPr>
            <w:tcW w:w="582" w:type="dxa"/>
            <w:vMerge w:val="restart"/>
            <w:shd w:val="clear" w:color="000000" w:fill="FFFFFF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2</w:t>
            </w:r>
          </w:p>
        </w:tc>
        <w:tc>
          <w:tcPr>
            <w:tcW w:w="2268" w:type="dxa"/>
            <w:vMerge w:val="restart"/>
            <w:shd w:val="clear" w:color="000000" w:fill="FFFF00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Подраздел 2 "Формирование благоприятной инвестиционной среды"</w:t>
            </w:r>
          </w:p>
        </w:tc>
        <w:tc>
          <w:tcPr>
            <w:tcW w:w="2410" w:type="dxa"/>
            <w:vMerge w:val="restart"/>
            <w:shd w:val="clear" w:color="000000" w:fill="FFFF00"/>
            <w:hideMark/>
          </w:tcPr>
          <w:p w:rsidR="00B87965" w:rsidRPr="00B87965" w:rsidRDefault="00B87965" w:rsidP="00B879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984" w:type="dxa"/>
            <w:shd w:val="clear" w:color="000000" w:fill="FFFF00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всего</w:t>
            </w:r>
          </w:p>
        </w:tc>
        <w:tc>
          <w:tcPr>
            <w:tcW w:w="960" w:type="dxa"/>
            <w:shd w:val="clear" w:color="000000" w:fill="FFFF00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960" w:type="dxa"/>
            <w:shd w:val="clear" w:color="000000" w:fill="FFFF00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960" w:type="dxa"/>
            <w:shd w:val="clear" w:color="000000" w:fill="FFFF00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960" w:type="dxa"/>
            <w:shd w:val="clear" w:color="000000" w:fill="FFFF00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793,7</w:t>
            </w:r>
          </w:p>
        </w:tc>
        <w:tc>
          <w:tcPr>
            <w:tcW w:w="1400" w:type="dxa"/>
            <w:shd w:val="clear" w:color="000000" w:fill="FFFF00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1261" w:type="dxa"/>
            <w:shd w:val="clear" w:color="000000" w:fill="FFFF00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656" w:type="dxa"/>
            <w:shd w:val="clear" w:color="000000" w:fill="FFFF00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766" w:type="dxa"/>
            <w:shd w:val="clear" w:color="000000" w:fill="FFFF00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656" w:type="dxa"/>
            <w:shd w:val="clear" w:color="000000" w:fill="FFFF00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656" w:type="dxa"/>
            <w:shd w:val="clear" w:color="000000" w:fill="FFFF00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</w:tr>
      <w:tr w:rsidR="00B87965" w:rsidRPr="00B87965" w:rsidTr="00237D4B">
        <w:trPr>
          <w:trHeight w:val="563"/>
        </w:trPr>
        <w:tc>
          <w:tcPr>
            <w:tcW w:w="582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2410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1984" w:type="dxa"/>
            <w:shd w:val="clear" w:color="000000" w:fill="FFFF00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республиканский бюджет</w:t>
            </w:r>
          </w:p>
        </w:tc>
        <w:tc>
          <w:tcPr>
            <w:tcW w:w="960" w:type="dxa"/>
            <w:shd w:val="clear" w:color="000000" w:fill="FFFF00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960" w:type="dxa"/>
            <w:shd w:val="clear" w:color="000000" w:fill="FFFF00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960" w:type="dxa"/>
            <w:shd w:val="clear" w:color="000000" w:fill="FFFF00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960" w:type="dxa"/>
            <w:shd w:val="clear" w:color="000000" w:fill="FFFF00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1400" w:type="dxa"/>
            <w:shd w:val="clear" w:color="000000" w:fill="FFFF00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1261" w:type="dxa"/>
            <w:shd w:val="clear" w:color="000000" w:fill="FFFF00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656" w:type="dxa"/>
            <w:shd w:val="clear" w:color="000000" w:fill="FFFF00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766" w:type="dxa"/>
            <w:shd w:val="clear" w:color="000000" w:fill="FFFF00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656" w:type="dxa"/>
            <w:shd w:val="clear" w:color="000000" w:fill="FFFF00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656" w:type="dxa"/>
            <w:shd w:val="clear" w:color="000000" w:fill="FFFF00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</w:tr>
      <w:tr w:rsidR="00B87965" w:rsidRPr="00B87965" w:rsidTr="00237D4B">
        <w:trPr>
          <w:trHeight w:val="557"/>
        </w:trPr>
        <w:tc>
          <w:tcPr>
            <w:tcW w:w="582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2410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1984" w:type="dxa"/>
            <w:shd w:val="clear" w:color="000000" w:fill="FFFF00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федеральный бюджет</w:t>
            </w:r>
          </w:p>
        </w:tc>
        <w:tc>
          <w:tcPr>
            <w:tcW w:w="960" w:type="dxa"/>
            <w:shd w:val="clear" w:color="000000" w:fill="FFFF00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960" w:type="dxa"/>
            <w:shd w:val="clear" w:color="000000" w:fill="FFFF00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960" w:type="dxa"/>
            <w:shd w:val="clear" w:color="000000" w:fill="FFFF00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960" w:type="dxa"/>
            <w:shd w:val="clear" w:color="000000" w:fill="FFFF00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1400" w:type="dxa"/>
            <w:shd w:val="clear" w:color="000000" w:fill="FFFF00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1261" w:type="dxa"/>
            <w:shd w:val="clear" w:color="000000" w:fill="FFFF00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656" w:type="dxa"/>
            <w:shd w:val="clear" w:color="000000" w:fill="FFFF00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766" w:type="dxa"/>
            <w:shd w:val="clear" w:color="000000" w:fill="FFFF00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656" w:type="dxa"/>
            <w:shd w:val="clear" w:color="000000" w:fill="FFFF00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656" w:type="dxa"/>
            <w:shd w:val="clear" w:color="000000" w:fill="FFFF00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</w:tr>
      <w:tr w:rsidR="00B87965" w:rsidRPr="00B87965" w:rsidTr="00237D4B">
        <w:trPr>
          <w:trHeight w:val="267"/>
        </w:trPr>
        <w:tc>
          <w:tcPr>
            <w:tcW w:w="582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2410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1984" w:type="dxa"/>
            <w:shd w:val="clear" w:color="000000" w:fill="FFFF00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местный бюджет</w:t>
            </w:r>
          </w:p>
        </w:tc>
        <w:tc>
          <w:tcPr>
            <w:tcW w:w="960" w:type="dxa"/>
            <w:shd w:val="clear" w:color="000000" w:fill="FFFF00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960" w:type="dxa"/>
            <w:shd w:val="clear" w:color="000000" w:fill="FFFF00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960" w:type="dxa"/>
            <w:shd w:val="clear" w:color="000000" w:fill="FFFF00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960" w:type="dxa"/>
            <w:shd w:val="clear" w:color="000000" w:fill="FFFF00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793,7</w:t>
            </w:r>
          </w:p>
        </w:tc>
        <w:tc>
          <w:tcPr>
            <w:tcW w:w="1400" w:type="dxa"/>
            <w:shd w:val="clear" w:color="000000" w:fill="FFFF00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1261" w:type="dxa"/>
            <w:shd w:val="clear" w:color="000000" w:fill="FFFF00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656" w:type="dxa"/>
            <w:shd w:val="clear" w:color="000000" w:fill="FFFF00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766" w:type="dxa"/>
            <w:shd w:val="clear" w:color="000000" w:fill="FFFF00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656" w:type="dxa"/>
            <w:shd w:val="clear" w:color="000000" w:fill="FFFF00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656" w:type="dxa"/>
            <w:shd w:val="clear" w:color="000000" w:fill="FFFF00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</w:tr>
      <w:tr w:rsidR="00B87965" w:rsidRPr="00B87965" w:rsidTr="005567E6">
        <w:trPr>
          <w:trHeight w:val="414"/>
        </w:trPr>
        <w:tc>
          <w:tcPr>
            <w:tcW w:w="582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2410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1984" w:type="dxa"/>
            <w:shd w:val="clear" w:color="000000" w:fill="FFFF00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внебюджетные источники</w:t>
            </w:r>
          </w:p>
        </w:tc>
        <w:tc>
          <w:tcPr>
            <w:tcW w:w="960" w:type="dxa"/>
            <w:shd w:val="clear" w:color="000000" w:fill="FFFF00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960" w:type="dxa"/>
            <w:shd w:val="clear" w:color="000000" w:fill="FFFF00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960" w:type="dxa"/>
            <w:shd w:val="clear" w:color="000000" w:fill="FFFF00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960" w:type="dxa"/>
            <w:shd w:val="clear" w:color="000000" w:fill="FFFF00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1400" w:type="dxa"/>
            <w:shd w:val="clear" w:color="000000" w:fill="FFFF00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1261" w:type="dxa"/>
            <w:shd w:val="clear" w:color="000000" w:fill="FFFF00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656" w:type="dxa"/>
            <w:shd w:val="clear" w:color="000000" w:fill="FFFF00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766" w:type="dxa"/>
            <w:shd w:val="clear" w:color="000000" w:fill="FFFF00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656" w:type="dxa"/>
            <w:shd w:val="clear" w:color="000000" w:fill="FFFF00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656" w:type="dxa"/>
            <w:shd w:val="clear" w:color="000000" w:fill="FFFF00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</w:tr>
      <w:tr w:rsidR="00B87965" w:rsidRPr="00B87965" w:rsidTr="00237D4B">
        <w:trPr>
          <w:trHeight w:val="375"/>
        </w:trPr>
        <w:tc>
          <w:tcPr>
            <w:tcW w:w="582" w:type="dxa"/>
            <w:vMerge w:val="restart"/>
            <w:shd w:val="clear" w:color="000000" w:fill="FFFFFF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2.1</w:t>
            </w:r>
          </w:p>
        </w:tc>
        <w:tc>
          <w:tcPr>
            <w:tcW w:w="2268" w:type="dxa"/>
            <w:vMerge w:val="restart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Основное мероприятие - "Создание условий для реализации инвестиционных проектов"</w:t>
            </w:r>
          </w:p>
        </w:tc>
        <w:tc>
          <w:tcPr>
            <w:tcW w:w="2410" w:type="dxa"/>
            <w:vMerge w:val="restart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Администрация Большеигнатовского муниципального района</w:t>
            </w:r>
          </w:p>
        </w:tc>
        <w:tc>
          <w:tcPr>
            <w:tcW w:w="1984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всего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140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1261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76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</w:tr>
      <w:tr w:rsidR="00B87965" w:rsidRPr="00B87965" w:rsidTr="00237D4B">
        <w:trPr>
          <w:trHeight w:val="469"/>
        </w:trPr>
        <w:tc>
          <w:tcPr>
            <w:tcW w:w="582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2410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1984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республиканский бюджет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140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1261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76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</w:tr>
      <w:tr w:rsidR="00B87965" w:rsidRPr="00B87965" w:rsidTr="00237D4B">
        <w:trPr>
          <w:trHeight w:val="630"/>
        </w:trPr>
        <w:tc>
          <w:tcPr>
            <w:tcW w:w="582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2410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1984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федеральный бюджет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140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1261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76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</w:tr>
      <w:tr w:rsidR="00B87965" w:rsidRPr="00B87965" w:rsidTr="00237D4B">
        <w:trPr>
          <w:trHeight w:val="630"/>
        </w:trPr>
        <w:tc>
          <w:tcPr>
            <w:tcW w:w="582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2410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1984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местный бюджет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140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1261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76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</w:tr>
      <w:tr w:rsidR="00B87965" w:rsidRPr="00B87965" w:rsidTr="00237D4B">
        <w:trPr>
          <w:trHeight w:val="299"/>
        </w:trPr>
        <w:tc>
          <w:tcPr>
            <w:tcW w:w="582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2410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1984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внебюджетные источники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140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1261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76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</w:tr>
      <w:tr w:rsidR="00B87965" w:rsidRPr="00B87965" w:rsidTr="00237D4B">
        <w:trPr>
          <w:trHeight w:val="315"/>
        </w:trPr>
        <w:tc>
          <w:tcPr>
            <w:tcW w:w="582" w:type="dxa"/>
            <w:vMerge w:val="restart"/>
            <w:shd w:val="clear" w:color="000000" w:fill="FFFFFF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2.1.1.</w:t>
            </w:r>
          </w:p>
        </w:tc>
        <w:tc>
          <w:tcPr>
            <w:tcW w:w="2268" w:type="dxa"/>
            <w:vMerge w:val="restart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Мероприятие "Формирование перечня земельных участков ( в том числе частных), которые могут быть представлены субъектами инвестиционной и предпринимательской деятельности"</w:t>
            </w:r>
          </w:p>
        </w:tc>
        <w:tc>
          <w:tcPr>
            <w:tcW w:w="2410" w:type="dxa"/>
            <w:vMerge w:val="restart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Администрация Большеигнатовского муниципального района</w:t>
            </w:r>
          </w:p>
        </w:tc>
        <w:tc>
          <w:tcPr>
            <w:tcW w:w="1984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всего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140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1261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76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0</w:t>
            </w:r>
          </w:p>
        </w:tc>
      </w:tr>
      <w:tr w:rsidR="00B87965" w:rsidRPr="00B87965" w:rsidTr="00237D4B">
        <w:trPr>
          <w:trHeight w:val="593"/>
        </w:trPr>
        <w:tc>
          <w:tcPr>
            <w:tcW w:w="582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410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84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республиканский бюджет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40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61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6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B87965" w:rsidRPr="00B87965" w:rsidTr="00237D4B">
        <w:trPr>
          <w:trHeight w:val="630"/>
        </w:trPr>
        <w:tc>
          <w:tcPr>
            <w:tcW w:w="582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410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84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федеральный бюджет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40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61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6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B87965" w:rsidRPr="00B87965" w:rsidTr="00237D4B">
        <w:trPr>
          <w:trHeight w:val="630"/>
        </w:trPr>
        <w:tc>
          <w:tcPr>
            <w:tcW w:w="582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410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84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местный бюджет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40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61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6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B87965" w:rsidRPr="00B87965" w:rsidTr="005B764D">
        <w:trPr>
          <w:trHeight w:val="535"/>
        </w:trPr>
        <w:tc>
          <w:tcPr>
            <w:tcW w:w="582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410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84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внебюджетные источники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40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61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6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B87965" w:rsidRPr="00B87965" w:rsidTr="00237D4B">
        <w:trPr>
          <w:trHeight w:val="315"/>
        </w:trPr>
        <w:tc>
          <w:tcPr>
            <w:tcW w:w="582" w:type="dxa"/>
            <w:vMerge w:val="restart"/>
            <w:shd w:val="clear" w:color="000000" w:fill="FFFFFF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2.1.2</w:t>
            </w:r>
          </w:p>
        </w:tc>
        <w:tc>
          <w:tcPr>
            <w:tcW w:w="2268" w:type="dxa"/>
            <w:vMerge w:val="restart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Мероприятие "Активизация работы по государственной регистрации прав на недвижимое имущество муниципальных образований, оформление и последующую регистрацию прав на бесхозяйственные объекты недвижимости"</w:t>
            </w:r>
          </w:p>
        </w:tc>
        <w:tc>
          <w:tcPr>
            <w:tcW w:w="2410" w:type="dxa"/>
            <w:vMerge w:val="restart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Администрация Большеигнатовского муниципального района</w:t>
            </w:r>
          </w:p>
        </w:tc>
        <w:tc>
          <w:tcPr>
            <w:tcW w:w="1984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всего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140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1261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76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0</w:t>
            </w:r>
          </w:p>
        </w:tc>
      </w:tr>
      <w:tr w:rsidR="00B87965" w:rsidRPr="00B87965" w:rsidTr="00237D4B">
        <w:trPr>
          <w:trHeight w:val="630"/>
        </w:trPr>
        <w:tc>
          <w:tcPr>
            <w:tcW w:w="582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410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84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республиканский бюджет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40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61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6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B87965" w:rsidRPr="00B87965" w:rsidTr="00237D4B">
        <w:trPr>
          <w:trHeight w:val="630"/>
        </w:trPr>
        <w:tc>
          <w:tcPr>
            <w:tcW w:w="582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410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84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федеральный бюджет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40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61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6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B87965" w:rsidRPr="00B87965" w:rsidTr="00237D4B">
        <w:trPr>
          <w:trHeight w:val="630"/>
        </w:trPr>
        <w:tc>
          <w:tcPr>
            <w:tcW w:w="582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410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84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местный бюджет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40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61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6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B87965" w:rsidRPr="00B87965" w:rsidTr="005567E6">
        <w:trPr>
          <w:trHeight w:val="1256"/>
        </w:trPr>
        <w:tc>
          <w:tcPr>
            <w:tcW w:w="582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410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84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внебюджетные источники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40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61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6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B87965" w:rsidRPr="00B87965" w:rsidTr="00237D4B">
        <w:trPr>
          <w:trHeight w:val="315"/>
        </w:trPr>
        <w:tc>
          <w:tcPr>
            <w:tcW w:w="582" w:type="dxa"/>
            <w:vMerge w:val="restart"/>
            <w:shd w:val="clear" w:color="000000" w:fill="FFFFFF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2.1.3.</w:t>
            </w:r>
          </w:p>
        </w:tc>
        <w:tc>
          <w:tcPr>
            <w:tcW w:w="2268" w:type="dxa"/>
            <w:vMerge w:val="restart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 xml:space="preserve">Мероприятие "Формирование и ведение реестра инвестиционных проектов, реализуемых </w:t>
            </w:r>
            <w:r w:rsidRPr="00B87965">
              <w:rPr>
                <w:rFonts w:ascii="Times New Roman" w:eastAsia="Times New Roman" w:hAnsi="Times New Roman" w:cs="Times New Roman"/>
              </w:rPr>
              <w:lastRenderedPageBreak/>
              <w:t>(планируемых к реализации) на территории муниципального района"</w:t>
            </w:r>
          </w:p>
        </w:tc>
        <w:tc>
          <w:tcPr>
            <w:tcW w:w="2410" w:type="dxa"/>
            <w:vMerge w:val="restart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lastRenderedPageBreak/>
              <w:t>Администрация Большеигнатовского муниципального района</w:t>
            </w:r>
          </w:p>
        </w:tc>
        <w:tc>
          <w:tcPr>
            <w:tcW w:w="1984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всего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140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1261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76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0</w:t>
            </w:r>
          </w:p>
        </w:tc>
      </w:tr>
      <w:tr w:rsidR="00B87965" w:rsidRPr="00B87965" w:rsidTr="00237D4B">
        <w:trPr>
          <w:trHeight w:val="630"/>
        </w:trPr>
        <w:tc>
          <w:tcPr>
            <w:tcW w:w="582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410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84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республиканский бюджет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40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61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6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B87965" w:rsidRPr="00B87965" w:rsidTr="00237D4B">
        <w:trPr>
          <w:trHeight w:val="630"/>
        </w:trPr>
        <w:tc>
          <w:tcPr>
            <w:tcW w:w="582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410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84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федеральный бюджет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40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61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6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B87965" w:rsidRPr="00B87965" w:rsidTr="00237D4B">
        <w:trPr>
          <w:trHeight w:val="630"/>
        </w:trPr>
        <w:tc>
          <w:tcPr>
            <w:tcW w:w="582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410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84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 xml:space="preserve">местный бюджет 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40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61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6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B87965" w:rsidRPr="00B87965" w:rsidTr="00237D4B">
        <w:trPr>
          <w:trHeight w:val="630"/>
        </w:trPr>
        <w:tc>
          <w:tcPr>
            <w:tcW w:w="582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410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84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внебюджетные источники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40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61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6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B87965" w:rsidRPr="00B87965" w:rsidTr="00237D4B">
        <w:trPr>
          <w:trHeight w:val="315"/>
        </w:trPr>
        <w:tc>
          <w:tcPr>
            <w:tcW w:w="582" w:type="dxa"/>
            <w:vMerge w:val="restart"/>
            <w:shd w:val="clear" w:color="000000" w:fill="FFFFFF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2.1.4.</w:t>
            </w:r>
          </w:p>
        </w:tc>
        <w:tc>
          <w:tcPr>
            <w:tcW w:w="2268" w:type="dxa"/>
            <w:vMerge w:val="restart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Мероприятие "Формирование и ведение реестра инвестиционных площадок муниципального района"</w:t>
            </w:r>
          </w:p>
        </w:tc>
        <w:tc>
          <w:tcPr>
            <w:tcW w:w="2410" w:type="dxa"/>
            <w:vMerge w:val="restart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Администрация Большеигнатовского муниципального района</w:t>
            </w:r>
          </w:p>
        </w:tc>
        <w:tc>
          <w:tcPr>
            <w:tcW w:w="1984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всего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140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1261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76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0</w:t>
            </w:r>
          </w:p>
        </w:tc>
      </w:tr>
      <w:tr w:rsidR="00B87965" w:rsidRPr="00B87965" w:rsidTr="00237D4B">
        <w:trPr>
          <w:trHeight w:val="457"/>
        </w:trPr>
        <w:tc>
          <w:tcPr>
            <w:tcW w:w="582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410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84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республиканский бюджет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40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61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6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B87965" w:rsidRPr="00B87965" w:rsidTr="00237D4B">
        <w:trPr>
          <w:trHeight w:val="508"/>
        </w:trPr>
        <w:tc>
          <w:tcPr>
            <w:tcW w:w="582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410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84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федеральный бюджет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40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61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6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B87965" w:rsidRPr="00B87965" w:rsidTr="00237D4B">
        <w:trPr>
          <w:trHeight w:val="274"/>
        </w:trPr>
        <w:tc>
          <w:tcPr>
            <w:tcW w:w="582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410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84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местный бюджет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40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61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6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B87965" w:rsidRPr="00B87965" w:rsidTr="005567E6">
        <w:trPr>
          <w:trHeight w:val="429"/>
        </w:trPr>
        <w:tc>
          <w:tcPr>
            <w:tcW w:w="582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410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84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внебюджетные источники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40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61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6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B87965" w:rsidRPr="00B87965" w:rsidTr="00237D4B">
        <w:trPr>
          <w:trHeight w:val="315"/>
        </w:trPr>
        <w:tc>
          <w:tcPr>
            <w:tcW w:w="582" w:type="dxa"/>
            <w:vMerge w:val="restart"/>
            <w:shd w:val="clear" w:color="000000" w:fill="FFFFFF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2.1.5</w:t>
            </w:r>
          </w:p>
        </w:tc>
        <w:tc>
          <w:tcPr>
            <w:tcW w:w="2268" w:type="dxa"/>
            <w:vMerge w:val="restart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Мероприяттие "Разработка, анализ и совершенствоание нормативно-правовой базы"</w:t>
            </w:r>
          </w:p>
        </w:tc>
        <w:tc>
          <w:tcPr>
            <w:tcW w:w="2410" w:type="dxa"/>
            <w:vMerge w:val="restart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Администрация Большеигнатовского муниципального района</w:t>
            </w:r>
          </w:p>
        </w:tc>
        <w:tc>
          <w:tcPr>
            <w:tcW w:w="1984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всего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140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1261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76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0</w:t>
            </w:r>
          </w:p>
        </w:tc>
      </w:tr>
      <w:tr w:rsidR="00B87965" w:rsidRPr="00B87965" w:rsidTr="00237D4B">
        <w:trPr>
          <w:trHeight w:val="518"/>
        </w:trPr>
        <w:tc>
          <w:tcPr>
            <w:tcW w:w="582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410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84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республиканский бюджет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40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61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6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B87965" w:rsidRPr="00B87965" w:rsidTr="005567E6">
        <w:trPr>
          <w:trHeight w:val="477"/>
        </w:trPr>
        <w:tc>
          <w:tcPr>
            <w:tcW w:w="582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410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84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федеральный бюджет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40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61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6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B87965" w:rsidRPr="00B87965" w:rsidTr="00237D4B">
        <w:trPr>
          <w:trHeight w:val="278"/>
        </w:trPr>
        <w:tc>
          <w:tcPr>
            <w:tcW w:w="582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410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84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местный бюджет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40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61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6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B87965" w:rsidRPr="00B87965" w:rsidTr="005567E6">
        <w:trPr>
          <w:trHeight w:val="376"/>
        </w:trPr>
        <w:tc>
          <w:tcPr>
            <w:tcW w:w="582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410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84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внебюджетные источники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40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61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6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B87965" w:rsidRPr="00B87965" w:rsidTr="00237D4B">
        <w:trPr>
          <w:trHeight w:val="315"/>
        </w:trPr>
        <w:tc>
          <w:tcPr>
            <w:tcW w:w="582" w:type="dxa"/>
            <w:vMerge w:val="restart"/>
            <w:shd w:val="clear" w:color="000000" w:fill="FFFFFF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2.1.6.</w:t>
            </w:r>
          </w:p>
        </w:tc>
        <w:tc>
          <w:tcPr>
            <w:tcW w:w="2268" w:type="dxa"/>
            <w:vMerge w:val="restart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Мероприяттие     "Отбор инвестиционных площадок, обеспеченных необходимой инфраструктурой под новые проекты, формирование перечня таких площадок"</w:t>
            </w:r>
          </w:p>
        </w:tc>
        <w:tc>
          <w:tcPr>
            <w:tcW w:w="2410" w:type="dxa"/>
            <w:vMerge w:val="restart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Администрация Большеигнатовского муниципального района</w:t>
            </w:r>
          </w:p>
        </w:tc>
        <w:tc>
          <w:tcPr>
            <w:tcW w:w="1984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всего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140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1261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76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0</w:t>
            </w:r>
          </w:p>
        </w:tc>
      </w:tr>
      <w:tr w:rsidR="00B87965" w:rsidRPr="00B87965" w:rsidTr="00237D4B">
        <w:trPr>
          <w:trHeight w:val="422"/>
        </w:trPr>
        <w:tc>
          <w:tcPr>
            <w:tcW w:w="582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410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84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республиканский бюджет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40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61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6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B87965" w:rsidRPr="00B87965" w:rsidTr="00237D4B">
        <w:trPr>
          <w:trHeight w:val="472"/>
        </w:trPr>
        <w:tc>
          <w:tcPr>
            <w:tcW w:w="582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410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84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федеральный бюджет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40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61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6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B87965" w:rsidRPr="00B87965" w:rsidTr="005567E6">
        <w:trPr>
          <w:trHeight w:val="346"/>
        </w:trPr>
        <w:tc>
          <w:tcPr>
            <w:tcW w:w="582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410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84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местный бюджет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40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61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6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B87965" w:rsidRPr="00B87965" w:rsidTr="00237D4B">
        <w:trPr>
          <w:trHeight w:val="630"/>
        </w:trPr>
        <w:tc>
          <w:tcPr>
            <w:tcW w:w="582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410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84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внебюджетные источники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40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61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6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B87965" w:rsidRPr="00B87965" w:rsidTr="00237D4B">
        <w:trPr>
          <w:trHeight w:val="315"/>
        </w:trPr>
        <w:tc>
          <w:tcPr>
            <w:tcW w:w="582" w:type="dxa"/>
            <w:vMerge w:val="restart"/>
            <w:shd w:val="clear" w:color="000000" w:fill="FFFFFF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2.1.</w:t>
            </w:r>
            <w:r w:rsidRPr="00B87965">
              <w:rPr>
                <w:rFonts w:ascii="Times New Roman" w:eastAsia="Times New Roman" w:hAnsi="Times New Roman" w:cs="Times New Roman"/>
              </w:rPr>
              <w:lastRenderedPageBreak/>
              <w:t>7.</w:t>
            </w:r>
          </w:p>
        </w:tc>
        <w:tc>
          <w:tcPr>
            <w:tcW w:w="2268" w:type="dxa"/>
            <w:vMerge w:val="restart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lastRenderedPageBreak/>
              <w:t xml:space="preserve">Мероприяттие              </w:t>
            </w:r>
            <w:r w:rsidRPr="00B87965">
              <w:rPr>
                <w:rFonts w:ascii="Times New Roman" w:eastAsia="Times New Roman" w:hAnsi="Times New Roman" w:cs="Times New Roman"/>
              </w:rPr>
              <w:lastRenderedPageBreak/>
              <w:t>"Анализ и выявление перспективных инвестиционных ниш свободных для развития производства, создания новых рабочих мест и кооперационных цепочек с местными товаропроизводителями на территории муниципального района"</w:t>
            </w:r>
          </w:p>
        </w:tc>
        <w:tc>
          <w:tcPr>
            <w:tcW w:w="2410" w:type="dxa"/>
            <w:vMerge w:val="restart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lastRenderedPageBreak/>
              <w:t xml:space="preserve">Администрация </w:t>
            </w:r>
            <w:r w:rsidRPr="00B87965">
              <w:rPr>
                <w:rFonts w:ascii="Times New Roman" w:eastAsia="Times New Roman" w:hAnsi="Times New Roman" w:cs="Times New Roman"/>
              </w:rPr>
              <w:lastRenderedPageBreak/>
              <w:t>Большеигнатовского муниципального района</w:t>
            </w:r>
          </w:p>
        </w:tc>
        <w:tc>
          <w:tcPr>
            <w:tcW w:w="1984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lastRenderedPageBreak/>
              <w:t>всего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140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1261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76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0</w:t>
            </w:r>
          </w:p>
        </w:tc>
      </w:tr>
      <w:tr w:rsidR="00B87965" w:rsidRPr="00B87965" w:rsidTr="00237D4B">
        <w:trPr>
          <w:trHeight w:val="630"/>
        </w:trPr>
        <w:tc>
          <w:tcPr>
            <w:tcW w:w="582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410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84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республиканский бюджет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40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61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6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B87965" w:rsidRPr="00B87965" w:rsidTr="00237D4B">
        <w:trPr>
          <w:trHeight w:val="630"/>
        </w:trPr>
        <w:tc>
          <w:tcPr>
            <w:tcW w:w="582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410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84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федеральный бюджет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40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61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6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B87965" w:rsidRPr="00B87965" w:rsidTr="00237D4B">
        <w:trPr>
          <w:trHeight w:val="630"/>
        </w:trPr>
        <w:tc>
          <w:tcPr>
            <w:tcW w:w="582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410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84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местный бюджет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40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61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6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B87965" w:rsidRPr="00B87965" w:rsidTr="00237D4B">
        <w:trPr>
          <w:trHeight w:val="630"/>
        </w:trPr>
        <w:tc>
          <w:tcPr>
            <w:tcW w:w="582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410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84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внебюджетные источники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40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61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6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B87965" w:rsidRPr="00B87965" w:rsidTr="00237D4B">
        <w:trPr>
          <w:trHeight w:val="315"/>
        </w:trPr>
        <w:tc>
          <w:tcPr>
            <w:tcW w:w="582" w:type="dxa"/>
            <w:vMerge w:val="restart"/>
            <w:shd w:val="clear" w:color="000000" w:fill="FFFFFF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2.1.8.</w:t>
            </w:r>
          </w:p>
        </w:tc>
        <w:tc>
          <w:tcPr>
            <w:tcW w:w="2268" w:type="dxa"/>
            <w:vMerge w:val="restart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Мероприяттие "Формирование реестра перспективных инвестиционных ниш для по-тенциальных инвесторов с детальной характеристикой конкурентных пре-имуществ их размещения на территории муниципального района"</w:t>
            </w:r>
          </w:p>
        </w:tc>
        <w:tc>
          <w:tcPr>
            <w:tcW w:w="2410" w:type="dxa"/>
            <w:vMerge w:val="restart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Администрация Большеигнатовского муниципального района</w:t>
            </w:r>
          </w:p>
        </w:tc>
        <w:tc>
          <w:tcPr>
            <w:tcW w:w="1984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всего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140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1261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76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0</w:t>
            </w:r>
          </w:p>
        </w:tc>
      </w:tr>
      <w:tr w:rsidR="00B87965" w:rsidRPr="00B87965" w:rsidTr="00237D4B">
        <w:trPr>
          <w:trHeight w:val="630"/>
        </w:trPr>
        <w:tc>
          <w:tcPr>
            <w:tcW w:w="582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410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84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республиканский бюджет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40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61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6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B87965" w:rsidRPr="00B87965" w:rsidTr="00237D4B">
        <w:trPr>
          <w:trHeight w:val="630"/>
        </w:trPr>
        <w:tc>
          <w:tcPr>
            <w:tcW w:w="582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410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84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федеральный бюджет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40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61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6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B87965" w:rsidRPr="00B87965" w:rsidTr="00237D4B">
        <w:trPr>
          <w:trHeight w:val="630"/>
        </w:trPr>
        <w:tc>
          <w:tcPr>
            <w:tcW w:w="582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410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84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местный бюджет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40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61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6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B87965" w:rsidRPr="00B87965" w:rsidTr="00237D4B">
        <w:trPr>
          <w:trHeight w:val="630"/>
        </w:trPr>
        <w:tc>
          <w:tcPr>
            <w:tcW w:w="582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410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84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внебюджетные источники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40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61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6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B87965" w:rsidRPr="00B87965" w:rsidTr="00237D4B">
        <w:trPr>
          <w:trHeight w:val="315"/>
        </w:trPr>
        <w:tc>
          <w:tcPr>
            <w:tcW w:w="582" w:type="dxa"/>
            <w:vMerge w:val="restart"/>
            <w:shd w:val="clear" w:color="000000" w:fill="FFFFFF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2.1.9</w:t>
            </w:r>
          </w:p>
        </w:tc>
        <w:tc>
          <w:tcPr>
            <w:tcW w:w="2268" w:type="dxa"/>
            <w:vMerge w:val="restart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Мероприяттие "Информационное сопровождение и "упаковка" инвестиционных ниш"</w:t>
            </w:r>
          </w:p>
        </w:tc>
        <w:tc>
          <w:tcPr>
            <w:tcW w:w="2410" w:type="dxa"/>
            <w:vMerge w:val="restart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Администрация Большеигнатовского муниципального района</w:t>
            </w:r>
          </w:p>
        </w:tc>
        <w:tc>
          <w:tcPr>
            <w:tcW w:w="1984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всего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140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1261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76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0</w:t>
            </w:r>
          </w:p>
        </w:tc>
      </w:tr>
      <w:tr w:rsidR="00B87965" w:rsidRPr="00B87965" w:rsidTr="00237D4B">
        <w:trPr>
          <w:trHeight w:val="421"/>
        </w:trPr>
        <w:tc>
          <w:tcPr>
            <w:tcW w:w="582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410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84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республиканский бюджет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40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61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6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B87965" w:rsidRPr="00B87965" w:rsidTr="00237D4B">
        <w:trPr>
          <w:trHeight w:val="485"/>
        </w:trPr>
        <w:tc>
          <w:tcPr>
            <w:tcW w:w="582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410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84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федеральный бюджет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40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61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6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B87965" w:rsidRPr="00B87965" w:rsidTr="00237D4B">
        <w:trPr>
          <w:trHeight w:val="252"/>
        </w:trPr>
        <w:tc>
          <w:tcPr>
            <w:tcW w:w="582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410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84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местный бюджет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40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61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6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B87965" w:rsidRPr="00B87965" w:rsidTr="005B764D">
        <w:trPr>
          <w:trHeight w:val="442"/>
        </w:trPr>
        <w:tc>
          <w:tcPr>
            <w:tcW w:w="582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410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84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внебюджетные источники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40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61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6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B87965" w:rsidRPr="00B87965" w:rsidTr="00237D4B">
        <w:trPr>
          <w:trHeight w:val="315"/>
        </w:trPr>
        <w:tc>
          <w:tcPr>
            <w:tcW w:w="582" w:type="dxa"/>
            <w:vMerge w:val="restart"/>
            <w:shd w:val="clear" w:color="000000" w:fill="FFFFFF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2.1.10.</w:t>
            </w:r>
          </w:p>
        </w:tc>
        <w:tc>
          <w:tcPr>
            <w:tcW w:w="2268" w:type="dxa"/>
            <w:vMerge w:val="restart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Мероприяттие "Оказание информационно-консультационной поддержки потенциальным инвесторам в целях освоения инвестиционных площадок"</w:t>
            </w:r>
          </w:p>
        </w:tc>
        <w:tc>
          <w:tcPr>
            <w:tcW w:w="2410" w:type="dxa"/>
            <w:vMerge w:val="restart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Администрация Большеигнатовского муниципального района</w:t>
            </w:r>
          </w:p>
        </w:tc>
        <w:tc>
          <w:tcPr>
            <w:tcW w:w="1984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всего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140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1261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76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0</w:t>
            </w:r>
          </w:p>
        </w:tc>
      </w:tr>
      <w:tr w:rsidR="00B87965" w:rsidRPr="00B87965" w:rsidTr="00237D4B">
        <w:trPr>
          <w:trHeight w:val="381"/>
        </w:trPr>
        <w:tc>
          <w:tcPr>
            <w:tcW w:w="582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410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84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республиканский бюджет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40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61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6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B87965" w:rsidRPr="00B87965" w:rsidTr="00237D4B">
        <w:trPr>
          <w:trHeight w:val="417"/>
        </w:trPr>
        <w:tc>
          <w:tcPr>
            <w:tcW w:w="582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410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84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федеральный бюджет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40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61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6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B87965" w:rsidRPr="00B87965" w:rsidTr="00237D4B">
        <w:trPr>
          <w:trHeight w:val="482"/>
        </w:trPr>
        <w:tc>
          <w:tcPr>
            <w:tcW w:w="582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410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84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местный бюджет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40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61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6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B87965" w:rsidRPr="00B87965" w:rsidTr="00237D4B">
        <w:trPr>
          <w:trHeight w:val="630"/>
        </w:trPr>
        <w:tc>
          <w:tcPr>
            <w:tcW w:w="582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410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84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внебюджетные источники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40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61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6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B87965" w:rsidRPr="00B87965" w:rsidTr="00237D4B">
        <w:trPr>
          <w:trHeight w:val="315"/>
        </w:trPr>
        <w:tc>
          <w:tcPr>
            <w:tcW w:w="582" w:type="dxa"/>
            <w:vMerge w:val="restart"/>
            <w:shd w:val="clear" w:color="000000" w:fill="FFFFFF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2.2</w:t>
            </w:r>
          </w:p>
        </w:tc>
        <w:tc>
          <w:tcPr>
            <w:tcW w:w="2268" w:type="dxa"/>
            <w:vMerge w:val="restart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Основное мероприятие "Формирование и поддержание позитивного имиджа района как территории, благоприятной для инвестиционной деятельности"</w:t>
            </w:r>
          </w:p>
        </w:tc>
        <w:tc>
          <w:tcPr>
            <w:tcW w:w="2410" w:type="dxa"/>
            <w:vMerge w:val="restart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Администрация Большеигнатовского муниципального района</w:t>
            </w:r>
          </w:p>
        </w:tc>
        <w:tc>
          <w:tcPr>
            <w:tcW w:w="1984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всего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140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1261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76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</w:tr>
      <w:tr w:rsidR="00B87965" w:rsidRPr="00B87965" w:rsidTr="00237D4B">
        <w:trPr>
          <w:trHeight w:val="630"/>
        </w:trPr>
        <w:tc>
          <w:tcPr>
            <w:tcW w:w="582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2410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1984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республиканский бюджет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140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1261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76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</w:tr>
      <w:tr w:rsidR="00B87965" w:rsidRPr="00B87965" w:rsidTr="00237D4B">
        <w:trPr>
          <w:trHeight w:val="630"/>
        </w:trPr>
        <w:tc>
          <w:tcPr>
            <w:tcW w:w="582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2410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1984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федеральный бюджет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140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1261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76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</w:tr>
      <w:tr w:rsidR="00B87965" w:rsidRPr="00B87965" w:rsidTr="005B764D">
        <w:trPr>
          <w:trHeight w:val="396"/>
        </w:trPr>
        <w:tc>
          <w:tcPr>
            <w:tcW w:w="582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2410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1984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местный бюджет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140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1261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76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</w:tr>
      <w:tr w:rsidR="00B87965" w:rsidRPr="00B87965" w:rsidTr="005B764D">
        <w:trPr>
          <w:trHeight w:val="476"/>
        </w:trPr>
        <w:tc>
          <w:tcPr>
            <w:tcW w:w="582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2410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1984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внебюджетные источники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140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1261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76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</w:tr>
      <w:tr w:rsidR="00B87965" w:rsidRPr="00B87965" w:rsidTr="00237D4B">
        <w:trPr>
          <w:trHeight w:val="315"/>
        </w:trPr>
        <w:tc>
          <w:tcPr>
            <w:tcW w:w="582" w:type="dxa"/>
            <w:vMerge w:val="restart"/>
            <w:shd w:val="clear" w:color="000000" w:fill="FFFFFF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2.2.1</w:t>
            </w:r>
          </w:p>
        </w:tc>
        <w:tc>
          <w:tcPr>
            <w:tcW w:w="2268" w:type="dxa"/>
            <w:vMerge w:val="restart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Мероприятие "Освещение инвестиционной деятельности, осуществляемой на территории муниципального района, в средствах массовой информации и на официальном сайте"</w:t>
            </w:r>
          </w:p>
        </w:tc>
        <w:tc>
          <w:tcPr>
            <w:tcW w:w="2410" w:type="dxa"/>
            <w:vMerge w:val="restart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Администрация Большеигнатовского муниципального района</w:t>
            </w:r>
          </w:p>
        </w:tc>
        <w:tc>
          <w:tcPr>
            <w:tcW w:w="1984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всего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140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1261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76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0</w:t>
            </w:r>
          </w:p>
        </w:tc>
      </w:tr>
      <w:tr w:rsidR="00B87965" w:rsidRPr="00B87965" w:rsidTr="00237D4B">
        <w:trPr>
          <w:trHeight w:val="630"/>
        </w:trPr>
        <w:tc>
          <w:tcPr>
            <w:tcW w:w="582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410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84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республиканский бюджет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40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61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6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B87965" w:rsidRPr="00B87965" w:rsidTr="00237D4B">
        <w:trPr>
          <w:trHeight w:val="630"/>
        </w:trPr>
        <w:tc>
          <w:tcPr>
            <w:tcW w:w="582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410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84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федеральный бюджет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40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61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6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B87965" w:rsidRPr="00B87965" w:rsidTr="00237D4B">
        <w:trPr>
          <w:trHeight w:val="630"/>
        </w:trPr>
        <w:tc>
          <w:tcPr>
            <w:tcW w:w="582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410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84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местный бюджет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40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61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6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B87965" w:rsidRPr="00B87965" w:rsidTr="00237D4B">
        <w:trPr>
          <w:trHeight w:val="1080"/>
        </w:trPr>
        <w:tc>
          <w:tcPr>
            <w:tcW w:w="582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410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84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внебюджетные источники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40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61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6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B87965" w:rsidRPr="00B87965" w:rsidTr="00237D4B">
        <w:trPr>
          <w:trHeight w:val="315"/>
        </w:trPr>
        <w:tc>
          <w:tcPr>
            <w:tcW w:w="582" w:type="dxa"/>
            <w:vMerge w:val="restart"/>
            <w:shd w:val="clear" w:color="000000" w:fill="FFFFFF"/>
            <w:noWrap/>
            <w:vAlign w:val="bottom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lastRenderedPageBreak/>
              <w:t>2.2.2</w:t>
            </w:r>
          </w:p>
        </w:tc>
        <w:tc>
          <w:tcPr>
            <w:tcW w:w="2268" w:type="dxa"/>
            <w:vMerge w:val="restart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Мероприятие "Подготовка и ежегодное обновление инвестиционного паспорта муниципального района"</w:t>
            </w:r>
          </w:p>
        </w:tc>
        <w:tc>
          <w:tcPr>
            <w:tcW w:w="2410" w:type="dxa"/>
            <w:vMerge w:val="restart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Администрация Большеигнатовского муниципального района</w:t>
            </w:r>
          </w:p>
        </w:tc>
        <w:tc>
          <w:tcPr>
            <w:tcW w:w="1984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всего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140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1261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76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0</w:t>
            </w:r>
          </w:p>
        </w:tc>
      </w:tr>
      <w:tr w:rsidR="00B87965" w:rsidRPr="00B87965" w:rsidTr="00237D4B">
        <w:trPr>
          <w:trHeight w:val="522"/>
        </w:trPr>
        <w:tc>
          <w:tcPr>
            <w:tcW w:w="582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410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84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республиканский бюджет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40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61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6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B87965" w:rsidRPr="00B87965" w:rsidTr="00237D4B">
        <w:trPr>
          <w:trHeight w:val="430"/>
        </w:trPr>
        <w:tc>
          <w:tcPr>
            <w:tcW w:w="582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410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84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федеральный бюджет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40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61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6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B87965" w:rsidRPr="00B87965" w:rsidTr="00237D4B">
        <w:trPr>
          <w:trHeight w:val="268"/>
        </w:trPr>
        <w:tc>
          <w:tcPr>
            <w:tcW w:w="582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410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84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местный бюджет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40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61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6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B87965" w:rsidRPr="00B87965" w:rsidTr="00237D4B">
        <w:trPr>
          <w:trHeight w:val="341"/>
        </w:trPr>
        <w:tc>
          <w:tcPr>
            <w:tcW w:w="582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410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84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внебюджетные источники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40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61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6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B87965" w:rsidRPr="00B87965" w:rsidTr="00237D4B">
        <w:trPr>
          <w:trHeight w:val="315"/>
        </w:trPr>
        <w:tc>
          <w:tcPr>
            <w:tcW w:w="582" w:type="dxa"/>
            <w:vMerge w:val="restart"/>
            <w:shd w:val="clear" w:color="000000" w:fill="FFFFFF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2.2.3</w:t>
            </w:r>
          </w:p>
        </w:tc>
        <w:tc>
          <w:tcPr>
            <w:tcW w:w="2268" w:type="dxa"/>
            <w:vMerge w:val="restart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Мероприятие "Распространение информации об инвестиционных площадках через средства массовой информации и официальный сайт"</w:t>
            </w:r>
          </w:p>
        </w:tc>
        <w:tc>
          <w:tcPr>
            <w:tcW w:w="2410" w:type="dxa"/>
            <w:vMerge w:val="restart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Администрация Большеигнатовского муниципального района</w:t>
            </w:r>
          </w:p>
        </w:tc>
        <w:tc>
          <w:tcPr>
            <w:tcW w:w="1984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всего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140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1261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76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0</w:t>
            </w:r>
          </w:p>
        </w:tc>
      </w:tr>
      <w:tr w:rsidR="00B87965" w:rsidRPr="00B87965" w:rsidTr="00237D4B">
        <w:trPr>
          <w:trHeight w:val="496"/>
        </w:trPr>
        <w:tc>
          <w:tcPr>
            <w:tcW w:w="582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410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84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республиканский бюджет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40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61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6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B87965" w:rsidRPr="00B87965" w:rsidTr="00237D4B">
        <w:trPr>
          <w:trHeight w:val="546"/>
        </w:trPr>
        <w:tc>
          <w:tcPr>
            <w:tcW w:w="582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410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84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федеральный бюджет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40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61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6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B87965" w:rsidRPr="00B87965" w:rsidTr="00237D4B">
        <w:trPr>
          <w:trHeight w:val="256"/>
        </w:trPr>
        <w:tc>
          <w:tcPr>
            <w:tcW w:w="582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410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84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местный бюджет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40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61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6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B87965" w:rsidRPr="00B87965" w:rsidTr="00237D4B">
        <w:trPr>
          <w:trHeight w:val="571"/>
        </w:trPr>
        <w:tc>
          <w:tcPr>
            <w:tcW w:w="582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410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84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внебюджетные источники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40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61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6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B87965" w:rsidRPr="00B87965" w:rsidTr="005567E6">
        <w:trPr>
          <w:trHeight w:val="210"/>
        </w:trPr>
        <w:tc>
          <w:tcPr>
            <w:tcW w:w="582" w:type="dxa"/>
            <w:vMerge w:val="restart"/>
            <w:shd w:val="clear" w:color="000000" w:fill="FFFFFF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2.3</w:t>
            </w:r>
          </w:p>
        </w:tc>
        <w:tc>
          <w:tcPr>
            <w:tcW w:w="2268" w:type="dxa"/>
            <w:vMerge w:val="restart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Основное мероприятие "Обеспечение деятельности муниципального учреждения МФЦ</w:t>
            </w:r>
          </w:p>
        </w:tc>
        <w:tc>
          <w:tcPr>
            <w:tcW w:w="2410" w:type="dxa"/>
            <w:vMerge w:val="restart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 xml:space="preserve">Финансовое управление администрации Большеигнатовского муниципального района </w:t>
            </w:r>
          </w:p>
        </w:tc>
        <w:tc>
          <w:tcPr>
            <w:tcW w:w="1984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всего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793,7</w:t>
            </w:r>
          </w:p>
        </w:tc>
        <w:tc>
          <w:tcPr>
            <w:tcW w:w="140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1261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76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</w:tr>
      <w:tr w:rsidR="00B87965" w:rsidRPr="00B87965" w:rsidTr="005567E6">
        <w:trPr>
          <w:trHeight w:val="511"/>
        </w:trPr>
        <w:tc>
          <w:tcPr>
            <w:tcW w:w="582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2410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1984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республиканский бюджет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 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 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 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40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261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 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 </w:t>
            </w:r>
          </w:p>
        </w:tc>
        <w:tc>
          <w:tcPr>
            <w:tcW w:w="76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 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 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 </w:t>
            </w:r>
          </w:p>
        </w:tc>
      </w:tr>
      <w:tr w:rsidR="00B87965" w:rsidRPr="00B87965" w:rsidTr="005567E6">
        <w:trPr>
          <w:trHeight w:val="451"/>
        </w:trPr>
        <w:tc>
          <w:tcPr>
            <w:tcW w:w="582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2410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1984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федеральный бюджет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 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 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 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40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261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 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 </w:t>
            </w:r>
          </w:p>
        </w:tc>
        <w:tc>
          <w:tcPr>
            <w:tcW w:w="76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 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 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 </w:t>
            </w:r>
          </w:p>
        </w:tc>
      </w:tr>
      <w:tr w:rsidR="00B87965" w:rsidRPr="00B87965" w:rsidTr="005567E6">
        <w:trPr>
          <w:trHeight w:val="186"/>
        </w:trPr>
        <w:tc>
          <w:tcPr>
            <w:tcW w:w="582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2410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1984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местный бюджет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 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 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 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793,7</w:t>
            </w:r>
          </w:p>
        </w:tc>
        <w:tc>
          <w:tcPr>
            <w:tcW w:w="140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261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 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 </w:t>
            </w:r>
          </w:p>
        </w:tc>
        <w:tc>
          <w:tcPr>
            <w:tcW w:w="76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 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 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 </w:t>
            </w:r>
          </w:p>
        </w:tc>
      </w:tr>
      <w:tr w:rsidR="00B87965" w:rsidRPr="00B87965" w:rsidTr="005567E6">
        <w:trPr>
          <w:trHeight w:val="345"/>
        </w:trPr>
        <w:tc>
          <w:tcPr>
            <w:tcW w:w="582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2410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1984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внебюджетные источники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 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 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 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40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261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 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 </w:t>
            </w:r>
          </w:p>
        </w:tc>
        <w:tc>
          <w:tcPr>
            <w:tcW w:w="76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 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 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 </w:t>
            </w:r>
          </w:p>
        </w:tc>
      </w:tr>
      <w:tr w:rsidR="00B87965" w:rsidRPr="00B87965" w:rsidTr="005567E6">
        <w:trPr>
          <w:trHeight w:val="254"/>
        </w:trPr>
        <w:tc>
          <w:tcPr>
            <w:tcW w:w="582" w:type="dxa"/>
            <w:vMerge w:val="restart"/>
            <w:shd w:val="clear" w:color="000000" w:fill="FFFFFF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3</w:t>
            </w:r>
          </w:p>
        </w:tc>
        <w:tc>
          <w:tcPr>
            <w:tcW w:w="2268" w:type="dxa"/>
            <w:vMerge w:val="restart"/>
            <w:shd w:val="clear" w:color="000000" w:fill="FFFF00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Подраздел 3 "Развитие инфраструктуры потребительского рынка"</w:t>
            </w:r>
          </w:p>
        </w:tc>
        <w:tc>
          <w:tcPr>
            <w:tcW w:w="2410" w:type="dxa"/>
            <w:vMerge w:val="restart"/>
            <w:shd w:val="clear" w:color="000000" w:fill="FFFF00"/>
            <w:hideMark/>
          </w:tcPr>
          <w:p w:rsidR="00B87965" w:rsidRPr="00B87965" w:rsidRDefault="00B87965" w:rsidP="00B879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984" w:type="dxa"/>
            <w:shd w:val="clear" w:color="000000" w:fill="FFFF00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всего</w:t>
            </w:r>
          </w:p>
        </w:tc>
        <w:tc>
          <w:tcPr>
            <w:tcW w:w="960" w:type="dxa"/>
            <w:shd w:val="clear" w:color="000000" w:fill="FFFF00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960" w:type="dxa"/>
            <w:shd w:val="clear" w:color="000000" w:fill="FFFF00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960" w:type="dxa"/>
            <w:shd w:val="clear" w:color="000000" w:fill="FFFF00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960" w:type="dxa"/>
            <w:shd w:val="clear" w:color="000000" w:fill="FFFF00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1400" w:type="dxa"/>
            <w:shd w:val="clear" w:color="000000" w:fill="FFFF00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1928,863</w:t>
            </w:r>
          </w:p>
        </w:tc>
        <w:tc>
          <w:tcPr>
            <w:tcW w:w="1261" w:type="dxa"/>
            <w:shd w:val="clear" w:color="000000" w:fill="FFFF00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1874,8796</w:t>
            </w:r>
          </w:p>
        </w:tc>
        <w:tc>
          <w:tcPr>
            <w:tcW w:w="656" w:type="dxa"/>
            <w:shd w:val="clear" w:color="000000" w:fill="FFFF00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766" w:type="dxa"/>
            <w:shd w:val="clear" w:color="000000" w:fill="FFFF00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656" w:type="dxa"/>
            <w:shd w:val="clear" w:color="000000" w:fill="FFFF00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656" w:type="dxa"/>
            <w:shd w:val="clear" w:color="000000" w:fill="FFFF00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</w:tr>
      <w:tr w:rsidR="00B87965" w:rsidRPr="00B87965" w:rsidTr="00237D4B">
        <w:trPr>
          <w:trHeight w:val="413"/>
        </w:trPr>
        <w:tc>
          <w:tcPr>
            <w:tcW w:w="582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2410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1984" w:type="dxa"/>
            <w:shd w:val="clear" w:color="000000" w:fill="FFFF00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республиканский бюджет</w:t>
            </w:r>
          </w:p>
        </w:tc>
        <w:tc>
          <w:tcPr>
            <w:tcW w:w="960" w:type="dxa"/>
            <w:shd w:val="clear" w:color="000000" w:fill="FFFF00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960" w:type="dxa"/>
            <w:shd w:val="clear" w:color="000000" w:fill="FFFF00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960" w:type="dxa"/>
            <w:shd w:val="clear" w:color="000000" w:fill="FFFF00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960" w:type="dxa"/>
            <w:shd w:val="clear" w:color="000000" w:fill="FFFF00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1400" w:type="dxa"/>
            <w:shd w:val="clear" w:color="000000" w:fill="FFFF00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1832,4198</w:t>
            </w:r>
          </w:p>
        </w:tc>
        <w:tc>
          <w:tcPr>
            <w:tcW w:w="1261" w:type="dxa"/>
            <w:shd w:val="clear" w:color="000000" w:fill="FFFF00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1762,38682</w:t>
            </w:r>
          </w:p>
        </w:tc>
        <w:tc>
          <w:tcPr>
            <w:tcW w:w="656" w:type="dxa"/>
            <w:shd w:val="clear" w:color="000000" w:fill="FFFF00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766" w:type="dxa"/>
            <w:shd w:val="clear" w:color="000000" w:fill="FFFF00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656" w:type="dxa"/>
            <w:shd w:val="clear" w:color="000000" w:fill="FFFF00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656" w:type="dxa"/>
            <w:shd w:val="clear" w:color="000000" w:fill="FFFF00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</w:tr>
      <w:tr w:rsidR="00B87965" w:rsidRPr="00B87965" w:rsidTr="00237D4B">
        <w:trPr>
          <w:trHeight w:val="478"/>
        </w:trPr>
        <w:tc>
          <w:tcPr>
            <w:tcW w:w="582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2410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1984" w:type="dxa"/>
            <w:shd w:val="clear" w:color="000000" w:fill="FFFF00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федеральный бюджет</w:t>
            </w:r>
          </w:p>
        </w:tc>
        <w:tc>
          <w:tcPr>
            <w:tcW w:w="960" w:type="dxa"/>
            <w:shd w:val="clear" w:color="000000" w:fill="FFFF00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960" w:type="dxa"/>
            <w:shd w:val="clear" w:color="000000" w:fill="FFFF00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960" w:type="dxa"/>
            <w:shd w:val="clear" w:color="000000" w:fill="FFFF00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960" w:type="dxa"/>
            <w:shd w:val="clear" w:color="000000" w:fill="FFFF00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1400" w:type="dxa"/>
            <w:shd w:val="clear" w:color="000000" w:fill="FFFF00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1261" w:type="dxa"/>
            <w:shd w:val="clear" w:color="000000" w:fill="FFFF00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656" w:type="dxa"/>
            <w:shd w:val="clear" w:color="000000" w:fill="FFFF00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766" w:type="dxa"/>
            <w:shd w:val="clear" w:color="000000" w:fill="FFFF00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656" w:type="dxa"/>
            <w:shd w:val="clear" w:color="000000" w:fill="FFFF00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656" w:type="dxa"/>
            <w:shd w:val="clear" w:color="000000" w:fill="FFFF00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</w:tr>
      <w:tr w:rsidR="00B87965" w:rsidRPr="00B87965" w:rsidTr="00237D4B">
        <w:trPr>
          <w:trHeight w:val="244"/>
        </w:trPr>
        <w:tc>
          <w:tcPr>
            <w:tcW w:w="582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2410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1984" w:type="dxa"/>
            <w:shd w:val="clear" w:color="000000" w:fill="FFFF00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местный бюджет</w:t>
            </w:r>
          </w:p>
        </w:tc>
        <w:tc>
          <w:tcPr>
            <w:tcW w:w="960" w:type="dxa"/>
            <w:shd w:val="clear" w:color="000000" w:fill="FFFF00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960" w:type="dxa"/>
            <w:shd w:val="clear" w:color="000000" w:fill="FFFF00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960" w:type="dxa"/>
            <w:shd w:val="clear" w:color="000000" w:fill="FFFF00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960" w:type="dxa"/>
            <w:shd w:val="clear" w:color="000000" w:fill="FFFF00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1400" w:type="dxa"/>
            <w:shd w:val="clear" w:color="000000" w:fill="FFFF00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96,4432</w:t>
            </w:r>
          </w:p>
        </w:tc>
        <w:tc>
          <w:tcPr>
            <w:tcW w:w="1261" w:type="dxa"/>
            <w:shd w:val="clear" w:color="000000" w:fill="FFFF00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112,49278</w:t>
            </w:r>
          </w:p>
        </w:tc>
        <w:tc>
          <w:tcPr>
            <w:tcW w:w="656" w:type="dxa"/>
            <w:shd w:val="clear" w:color="000000" w:fill="FFFF00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766" w:type="dxa"/>
            <w:shd w:val="clear" w:color="000000" w:fill="FFFF00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656" w:type="dxa"/>
            <w:shd w:val="clear" w:color="000000" w:fill="FFFF00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656" w:type="dxa"/>
            <w:shd w:val="clear" w:color="000000" w:fill="FFFF00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</w:tr>
      <w:tr w:rsidR="00B87965" w:rsidRPr="00B87965" w:rsidTr="00237D4B">
        <w:trPr>
          <w:trHeight w:val="403"/>
        </w:trPr>
        <w:tc>
          <w:tcPr>
            <w:tcW w:w="582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2410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1984" w:type="dxa"/>
            <w:shd w:val="clear" w:color="000000" w:fill="FFFF00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внебюджетные источники</w:t>
            </w:r>
          </w:p>
        </w:tc>
        <w:tc>
          <w:tcPr>
            <w:tcW w:w="960" w:type="dxa"/>
            <w:shd w:val="clear" w:color="000000" w:fill="FFFF00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960" w:type="dxa"/>
            <w:shd w:val="clear" w:color="000000" w:fill="FFFF00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960" w:type="dxa"/>
            <w:shd w:val="clear" w:color="000000" w:fill="FFFF00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960" w:type="dxa"/>
            <w:shd w:val="clear" w:color="000000" w:fill="FFFF00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1400" w:type="dxa"/>
            <w:shd w:val="clear" w:color="000000" w:fill="FFFF00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1261" w:type="dxa"/>
            <w:shd w:val="clear" w:color="000000" w:fill="FFFF00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656" w:type="dxa"/>
            <w:shd w:val="clear" w:color="000000" w:fill="FFFF00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766" w:type="dxa"/>
            <w:shd w:val="clear" w:color="000000" w:fill="FFFF00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656" w:type="dxa"/>
            <w:shd w:val="clear" w:color="000000" w:fill="FFFF00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656" w:type="dxa"/>
            <w:shd w:val="clear" w:color="000000" w:fill="FFFF00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</w:tr>
      <w:tr w:rsidR="00B87965" w:rsidRPr="00B87965" w:rsidTr="00237D4B">
        <w:trPr>
          <w:trHeight w:val="315"/>
        </w:trPr>
        <w:tc>
          <w:tcPr>
            <w:tcW w:w="582" w:type="dxa"/>
            <w:vMerge w:val="restart"/>
            <w:shd w:val="clear" w:color="000000" w:fill="FFFFFF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3.1.</w:t>
            </w:r>
          </w:p>
        </w:tc>
        <w:tc>
          <w:tcPr>
            <w:tcW w:w="2268" w:type="dxa"/>
            <w:vMerge w:val="restart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 xml:space="preserve">Основное </w:t>
            </w: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lastRenderedPageBreak/>
              <w:t>мероприятие "Совершенстрование координации и правового регулирования в сфере потребительского рынка и услуг"</w:t>
            </w:r>
          </w:p>
        </w:tc>
        <w:tc>
          <w:tcPr>
            <w:tcW w:w="2410" w:type="dxa"/>
            <w:vMerge w:val="restart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lastRenderedPageBreak/>
              <w:t xml:space="preserve">Администрация </w:t>
            </w: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lastRenderedPageBreak/>
              <w:t>Большеигнатовскогомуниципального района</w:t>
            </w:r>
          </w:p>
        </w:tc>
        <w:tc>
          <w:tcPr>
            <w:tcW w:w="1984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lastRenderedPageBreak/>
              <w:t>всего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140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1261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76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</w:tr>
      <w:tr w:rsidR="00B87965" w:rsidRPr="00B87965" w:rsidTr="00237D4B">
        <w:trPr>
          <w:trHeight w:val="558"/>
        </w:trPr>
        <w:tc>
          <w:tcPr>
            <w:tcW w:w="582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2410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1984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республиканский бюджет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140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1261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76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</w:tr>
      <w:tr w:rsidR="00B87965" w:rsidRPr="00B87965" w:rsidTr="00237D4B">
        <w:trPr>
          <w:trHeight w:val="552"/>
        </w:trPr>
        <w:tc>
          <w:tcPr>
            <w:tcW w:w="582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2410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1984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федеральный бюджет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140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1261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76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</w:tr>
      <w:tr w:rsidR="00B87965" w:rsidRPr="00B87965" w:rsidTr="00237D4B">
        <w:trPr>
          <w:trHeight w:val="276"/>
        </w:trPr>
        <w:tc>
          <w:tcPr>
            <w:tcW w:w="582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2410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1984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местный бюджет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140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1261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76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</w:tr>
      <w:tr w:rsidR="00B87965" w:rsidRPr="00B87965" w:rsidTr="00237D4B">
        <w:trPr>
          <w:trHeight w:val="630"/>
        </w:trPr>
        <w:tc>
          <w:tcPr>
            <w:tcW w:w="582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2410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1984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внебюджетные источники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140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1261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76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</w:tr>
      <w:tr w:rsidR="00B87965" w:rsidRPr="00B87965" w:rsidTr="00237D4B">
        <w:trPr>
          <w:trHeight w:val="315"/>
        </w:trPr>
        <w:tc>
          <w:tcPr>
            <w:tcW w:w="582" w:type="dxa"/>
            <w:vMerge w:val="restart"/>
            <w:shd w:val="clear" w:color="000000" w:fill="FFFFFF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3.1.1</w:t>
            </w:r>
          </w:p>
        </w:tc>
        <w:tc>
          <w:tcPr>
            <w:tcW w:w="2268" w:type="dxa"/>
            <w:vMerge w:val="restart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Мероприятие "Совершенствование нормативно-правового обеспечения в сфере торговли, внесение при необходимости изменений в нормативные правовые акты муниципального района"</w:t>
            </w:r>
          </w:p>
        </w:tc>
        <w:tc>
          <w:tcPr>
            <w:tcW w:w="2410" w:type="dxa"/>
            <w:vMerge w:val="restart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Администрация Большеигнатовского муниципального района</w:t>
            </w:r>
          </w:p>
        </w:tc>
        <w:tc>
          <w:tcPr>
            <w:tcW w:w="1984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всего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140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1261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76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0</w:t>
            </w:r>
          </w:p>
        </w:tc>
      </w:tr>
      <w:tr w:rsidR="00B87965" w:rsidRPr="00B87965" w:rsidTr="00237D4B">
        <w:trPr>
          <w:trHeight w:val="630"/>
        </w:trPr>
        <w:tc>
          <w:tcPr>
            <w:tcW w:w="582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410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84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республиканский бюджет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40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61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6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B87965" w:rsidRPr="00B87965" w:rsidTr="00237D4B">
        <w:trPr>
          <w:trHeight w:val="630"/>
        </w:trPr>
        <w:tc>
          <w:tcPr>
            <w:tcW w:w="582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410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84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федеральный бюджет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40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61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6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B87965" w:rsidRPr="00B87965" w:rsidTr="00237D4B">
        <w:trPr>
          <w:trHeight w:val="630"/>
        </w:trPr>
        <w:tc>
          <w:tcPr>
            <w:tcW w:w="582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410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84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местный бюджет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40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61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6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B87965" w:rsidRPr="00B87965" w:rsidTr="005B764D">
        <w:trPr>
          <w:trHeight w:val="685"/>
        </w:trPr>
        <w:tc>
          <w:tcPr>
            <w:tcW w:w="582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410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84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внебюджетные источники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40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61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6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B87965" w:rsidRPr="00B87965" w:rsidTr="00237D4B">
        <w:trPr>
          <w:trHeight w:val="315"/>
        </w:trPr>
        <w:tc>
          <w:tcPr>
            <w:tcW w:w="582" w:type="dxa"/>
            <w:vMerge w:val="restart"/>
            <w:shd w:val="clear" w:color="000000" w:fill="FFFFFF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3.1.2</w:t>
            </w:r>
          </w:p>
        </w:tc>
        <w:tc>
          <w:tcPr>
            <w:tcW w:w="2268" w:type="dxa"/>
            <w:vMerge w:val="restart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Мероприятие "Мониторинг организаций торговли на аналичие в продаже продукции местных товаропроизводителей"</w:t>
            </w:r>
          </w:p>
        </w:tc>
        <w:tc>
          <w:tcPr>
            <w:tcW w:w="2410" w:type="dxa"/>
            <w:vMerge w:val="restart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Администрация Большеигнатовского муниципального района</w:t>
            </w:r>
          </w:p>
        </w:tc>
        <w:tc>
          <w:tcPr>
            <w:tcW w:w="1984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всего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140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1261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76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0</w:t>
            </w:r>
          </w:p>
        </w:tc>
      </w:tr>
      <w:tr w:rsidR="00B87965" w:rsidRPr="00B87965" w:rsidTr="00237D4B">
        <w:trPr>
          <w:trHeight w:val="468"/>
        </w:trPr>
        <w:tc>
          <w:tcPr>
            <w:tcW w:w="582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410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84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республиканский бюджет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40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61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6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B87965" w:rsidRPr="00B87965" w:rsidTr="00237D4B">
        <w:trPr>
          <w:trHeight w:val="532"/>
        </w:trPr>
        <w:tc>
          <w:tcPr>
            <w:tcW w:w="582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410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84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федеральный бюджет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40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61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6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B87965" w:rsidRPr="00B87965" w:rsidTr="00237D4B">
        <w:trPr>
          <w:trHeight w:val="270"/>
        </w:trPr>
        <w:tc>
          <w:tcPr>
            <w:tcW w:w="582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410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84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местный бюджет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40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61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6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B87965" w:rsidRPr="00B87965" w:rsidTr="00237D4B">
        <w:trPr>
          <w:trHeight w:val="630"/>
        </w:trPr>
        <w:tc>
          <w:tcPr>
            <w:tcW w:w="582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410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84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внебюджетные источники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40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61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6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B87965" w:rsidRPr="00B87965" w:rsidTr="00237D4B">
        <w:trPr>
          <w:trHeight w:val="315"/>
        </w:trPr>
        <w:tc>
          <w:tcPr>
            <w:tcW w:w="582" w:type="dxa"/>
            <w:vMerge w:val="restart"/>
            <w:shd w:val="clear" w:color="000000" w:fill="FFFFFF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3.1.3</w:t>
            </w:r>
          </w:p>
        </w:tc>
        <w:tc>
          <w:tcPr>
            <w:tcW w:w="2268" w:type="dxa"/>
            <w:vMerge w:val="restart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 xml:space="preserve">Мероприятие "Формирование и ведение реестров организаций и объектов торговли, общественного </w:t>
            </w:r>
            <w:r w:rsidRPr="00B87965">
              <w:rPr>
                <w:rFonts w:ascii="Times New Roman" w:eastAsia="Times New Roman" w:hAnsi="Times New Roman" w:cs="Times New Roman"/>
              </w:rPr>
              <w:lastRenderedPageBreak/>
              <w:t>питания и бытового обслуживания муниципального района"</w:t>
            </w:r>
          </w:p>
        </w:tc>
        <w:tc>
          <w:tcPr>
            <w:tcW w:w="2410" w:type="dxa"/>
            <w:vMerge w:val="restart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lastRenderedPageBreak/>
              <w:t>Администрация Большеигнатовского муниципального района</w:t>
            </w:r>
          </w:p>
        </w:tc>
        <w:tc>
          <w:tcPr>
            <w:tcW w:w="1984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всего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140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1261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76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0</w:t>
            </w:r>
          </w:p>
        </w:tc>
      </w:tr>
      <w:tr w:rsidR="00B87965" w:rsidRPr="00B87965" w:rsidTr="005567E6">
        <w:trPr>
          <w:trHeight w:val="569"/>
        </w:trPr>
        <w:tc>
          <w:tcPr>
            <w:tcW w:w="582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410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84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республиканский бюджет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40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61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6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B87965" w:rsidRPr="00B87965" w:rsidTr="00237D4B">
        <w:trPr>
          <w:trHeight w:val="630"/>
        </w:trPr>
        <w:tc>
          <w:tcPr>
            <w:tcW w:w="582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410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84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федеральный бюджет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40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61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6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B87965" w:rsidRPr="00B87965" w:rsidTr="005B764D">
        <w:trPr>
          <w:trHeight w:val="250"/>
        </w:trPr>
        <w:tc>
          <w:tcPr>
            <w:tcW w:w="582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410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84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местный бюджет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40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61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6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B87965" w:rsidRPr="00B87965" w:rsidTr="005B764D">
        <w:trPr>
          <w:trHeight w:val="565"/>
        </w:trPr>
        <w:tc>
          <w:tcPr>
            <w:tcW w:w="582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410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84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внебюджетные источники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40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61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6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B87965" w:rsidRPr="00B87965" w:rsidTr="00237D4B">
        <w:trPr>
          <w:trHeight w:val="315"/>
        </w:trPr>
        <w:tc>
          <w:tcPr>
            <w:tcW w:w="582" w:type="dxa"/>
            <w:vMerge w:val="restart"/>
            <w:shd w:val="clear" w:color="000000" w:fill="FFFFFF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3.1.4</w:t>
            </w:r>
          </w:p>
        </w:tc>
        <w:tc>
          <w:tcPr>
            <w:tcW w:w="2268" w:type="dxa"/>
            <w:vMerge w:val="restart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Мероприятие "Разработка и реализация мер по созданию на объектах сферы услуг условий для посещения маломобильными группами населения"</w:t>
            </w:r>
          </w:p>
        </w:tc>
        <w:tc>
          <w:tcPr>
            <w:tcW w:w="2410" w:type="dxa"/>
            <w:vMerge w:val="restart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Администрация Большеигнатовского муниципального района</w:t>
            </w:r>
          </w:p>
        </w:tc>
        <w:tc>
          <w:tcPr>
            <w:tcW w:w="1984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всего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140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1261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76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0</w:t>
            </w:r>
          </w:p>
        </w:tc>
      </w:tr>
      <w:tr w:rsidR="00B87965" w:rsidRPr="00B87965" w:rsidTr="005567E6">
        <w:trPr>
          <w:trHeight w:val="563"/>
        </w:trPr>
        <w:tc>
          <w:tcPr>
            <w:tcW w:w="582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410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84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республиканский бюджет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40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61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6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B87965" w:rsidRPr="00B87965" w:rsidTr="00237D4B">
        <w:trPr>
          <w:trHeight w:val="472"/>
        </w:trPr>
        <w:tc>
          <w:tcPr>
            <w:tcW w:w="582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410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84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федеральный бюджет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40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61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6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B87965" w:rsidRPr="00B87965" w:rsidTr="005567E6">
        <w:trPr>
          <w:trHeight w:val="268"/>
        </w:trPr>
        <w:tc>
          <w:tcPr>
            <w:tcW w:w="582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410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84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местный бюджет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40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61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6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B87965" w:rsidRPr="00B87965" w:rsidTr="00237D4B">
        <w:trPr>
          <w:trHeight w:val="630"/>
        </w:trPr>
        <w:tc>
          <w:tcPr>
            <w:tcW w:w="582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410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84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внебюджетные источники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40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61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6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B87965" w:rsidRPr="00B87965" w:rsidTr="00237D4B">
        <w:trPr>
          <w:trHeight w:val="315"/>
        </w:trPr>
        <w:tc>
          <w:tcPr>
            <w:tcW w:w="582" w:type="dxa"/>
            <w:vMerge w:val="restart"/>
            <w:shd w:val="clear" w:color="000000" w:fill="FFFFFF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3.2</w:t>
            </w:r>
          </w:p>
        </w:tc>
        <w:tc>
          <w:tcPr>
            <w:tcW w:w="2268" w:type="dxa"/>
            <w:vMerge w:val="restart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Основное мероприятие "Развитие инфраструктуры и оптимальное размещение объектов потребительского рынка и сферы услуг"</w:t>
            </w:r>
          </w:p>
        </w:tc>
        <w:tc>
          <w:tcPr>
            <w:tcW w:w="2410" w:type="dxa"/>
            <w:vMerge w:val="restart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Администрация Большеигнатовскогомуниципального района</w:t>
            </w:r>
          </w:p>
        </w:tc>
        <w:tc>
          <w:tcPr>
            <w:tcW w:w="1984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всего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140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1928,863</w:t>
            </w:r>
          </w:p>
        </w:tc>
        <w:tc>
          <w:tcPr>
            <w:tcW w:w="1261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1874,8796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76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</w:tr>
      <w:tr w:rsidR="00B87965" w:rsidRPr="00B87965" w:rsidTr="00237D4B">
        <w:trPr>
          <w:trHeight w:val="630"/>
        </w:trPr>
        <w:tc>
          <w:tcPr>
            <w:tcW w:w="582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2410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1984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республиканский бюджет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140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1832,4198</w:t>
            </w:r>
          </w:p>
        </w:tc>
        <w:tc>
          <w:tcPr>
            <w:tcW w:w="1261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1762,38682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76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</w:tr>
      <w:tr w:rsidR="00B87965" w:rsidRPr="00B87965" w:rsidTr="005567E6">
        <w:trPr>
          <w:trHeight w:val="435"/>
        </w:trPr>
        <w:tc>
          <w:tcPr>
            <w:tcW w:w="582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2410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1984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федеральный бюджет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140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1261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76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</w:tr>
      <w:tr w:rsidR="00B87965" w:rsidRPr="00B87965" w:rsidTr="00237D4B">
        <w:trPr>
          <w:trHeight w:val="392"/>
        </w:trPr>
        <w:tc>
          <w:tcPr>
            <w:tcW w:w="582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2410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1984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местный бюджет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140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96,4432</w:t>
            </w:r>
          </w:p>
        </w:tc>
        <w:tc>
          <w:tcPr>
            <w:tcW w:w="1261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112,49278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76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</w:tr>
      <w:tr w:rsidR="00B87965" w:rsidRPr="00B87965" w:rsidTr="005567E6">
        <w:trPr>
          <w:trHeight w:val="505"/>
        </w:trPr>
        <w:tc>
          <w:tcPr>
            <w:tcW w:w="582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2410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1984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внебюджетные источники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140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1261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76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</w:tr>
      <w:tr w:rsidR="00B87965" w:rsidRPr="00B87965" w:rsidTr="00237D4B">
        <w:trPr>
          <w:trHeight w:val="208"/>
        </w:trPr>
        <w:tc>
          <w:tcPr>
            <w:tcW w:w="582" w:type="dxa"/>
            <w:vMerge w:val="restart"/>
            <w:shd w:val="clear" w:color="000000" w:fill="FFFFFF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3.2.1</w:t>
            </w:r>
          </w:p>
        </w:tc>
        <w:tc>
          <w:tcPr>
            <w:tcW w:w="2268" w:type="dxa"/>
            <w:vMerge w:val="restart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Мероприятие  - Открытие магазина в с.Большое Игнатово</w:t>
            </w:r>
          </w:p>
        </w:tc>
        <w:tc>
          <w:tcPr>
            <w:tcW w:w="2410" w:type="dxa"/>
            <w:vMerge w:val="restart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Администрация Большеигнатовского муниципального района</w:t>
            </w:r>
          </w:p>
        </w:tc>
        <w:tc>
          <w:tcPr>
            <w:tcW w:w="1984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всего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140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1261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76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0</w:t>
            </w:r>
          </w:p>
        </w:tc>
      </w:tr>
      <w:tr w:rsidR="00B87965" w:rsidRPr="00B87965" w:rsidTr="00237D4B">
        <w:trPr>
          <w:trHeight w:val="439"/>
        </w:trPr>
        <w:tc>
          <w:tcPr>
            <w:tcW w:w="582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410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84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республиканский бюджет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40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61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6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B87965" w:rsidRPr="00B87965" w:rsidTr="00237D4B">
        <w:trPr>
          <w:trHeight w:val="503"/>
        </w:trPr>
        <w:tc>
          <w:tcPr>
            <w:tcW w:w="582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410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84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федеральный бюджет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40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61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6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B87965" w:rsidRPr="00B87965" w:rsidTr="00237D4B">
        <w:trPr>
          <w:trHeight w:val="256"/>
        </w:trPr>
        <w:tc>
          <w:tcPr>
            <w:tcW w:w="582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410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84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местный бюджет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40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61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6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B87965" w:rsidRPr="00B87965" w:rsidTr="00237D4B">
        <w:trPr>
          <w:trHeight w:val="558"/>
        </w:trPr>
        <w:tc>
          <w:tcPr>
            <w:tcW w:w="582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410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84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внебюджетные источники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40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61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6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B87965" w:rsidRPr="00B87965" w:rsidTr="00237D4B">
        <w:trPr>
          <w:trHeight w:val="195"/>
        </w:trPr>
        <w:tc>
          <w:tcPr>
            <w:tcW w:w="582" w:type="dxa"/>
            <w:vMerge w:val="restart"/>
            <w:shd w:val="clear" w:color="000000" w:fill="FFFFFF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3.2.2</w:t>
            </w:r>
          </w:p>
        </w:tc>
        <w:tc>
          <w:tcPr>
            <w:tcW w:w="2268" w:type="dxa"/>
            <w:vMerge w:val="restart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 xml:space="preserve">Меропритяие "Организация ярмарочной торговли </w:t>
            </w:r>
            <w:r w:rsidRPr="00B87965">
              <w:rPr>
                <w:rFonts w:ascii="Times New Roman" w:eastAsia="Times New Roman" w:hAnsi="Times New Roman" w:cs="Times New Roman"/>
              </w:rPr>
              <w:lastRenderedPageBreak/>
              <w:t>сельскохозяйственной продукцией, произведённой с/х организациями, КФХ и ЛПХ"</w:t>
            </w:r>
          </w:p>
        </w:tc>
        <w:tc>
          <w:tcPr>
            <w:tcW w:w="2410" w:type="dxa"/>
            <w:vMerge w:val="restart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lastRenderedPageBreak/>
              <w:t xml:space="preserve">Администрация Большеигнатовского муниципального </w:t>
            </w:r>
            <w:r w:rsidRPr="00B87965">
              <w:rPr>
                <w:rFonts w:ascii="Times New Roman" w:eastAsia="Times New Roman" w:hAnsi="Times New Roman" w:cs="Times New Roman"/>
              </w:rPr>
              <w:lastRenderedPageBreak/>
              <w:t>района</w:t>
            </w:r>
          </w:p>
        </w:tc>
        <w:tc>
          <w:tcPr>
            <w:tcW w:w="1984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lastRenderedPageBreak/>
              <w:t>всего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140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1261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76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0</w:t>
            </w:r>
          </w:p>
        </w:tc>
      </w:tr>
      <w:tr w:rsidR="00B87965" w:rsidRPr="00B87965" w:rsidTr="00237D4B">
        <w:trPr>
          <w:trHeight w:val="497"/>
        </w:trPr>
        <w:tc>
          <w:tcPr>
            <w:tcW w:w="582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410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84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республиканский бюджет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40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61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6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B87965" w:rsidRPr="00B87965" w:rsidTr="00237D4B">
        <w:trPr>
          <w:trHeight w:val="420"/>
        </w:trPr>
        <w:tc>
          <w:tcPr>
            <w:tcW w:w="582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410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84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федеральный бюджет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40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61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6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B87965" w:rsidRPr="00B87965" w:rsidTr="00237D4B">
        <w:trPr>
          <w:trHeight w:val="314"/>
        </w:trPr>
        <w:tc>
          <w:tcPr>
            <w:tcW w:w="582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410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84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местный бюджет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40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61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6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B87965" w:rsidRPr="00B87965" w:rsidTr="00237D4B">
        <w:trPr>
          <w:trHeight w:val="431"/>
        </w:trPr>
        <w:tc>
          <w:tcPr>
            <w:tcW w:w="582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410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84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внебюджетные источники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40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61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6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B87965" w:rsidRPr="00B87965" w:rsidTr="00237D4B">
        <w:trPr>
          <w:trHeight w:val="315"/>
        </w:trPr>
        <w:tc>
          <w:tcPr>
            <w:tcW w:w="582" w:type="dxa"/>
            <w:vMerge w:val="restart"/>
            <w:shd w:val="clear" w:color="000000" w:fill="FFFFFF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3.2.3</w:t>
            </w:r>
          </w:p>
        </w:tc>
        <w:tc>
          <w:tcPr>
            <w:tcW w:w="2268" w:type="dxa"/>
            <w:vMerge w:val="restart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Меропритяие - Проведение мониторинга цен на основные виды продовольственных товаров в целях определения экономической доступности товаров для населения</w:t>
            </w:r>
          </w:p>
        </w:tc>
        <w:tc>
          <w:tcPr>
            <w:tcW w:w="2410" w:type="dxa"/>
            <w:vMerge w:val="restart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Администрация Большеигнатовского муниципального района</w:t>
            </w:r>
          </w:p>
        </w:tc>
        <w:tc>
          <w:tcPr>
            <w:tcW w:w="1984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всего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140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1261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76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0</w:t>
            </w:r>
          </w:p>
        </w:tc>
      </w:tr>
      <w:tr w:rsidR="00B87965" w:rsidRPr="00B87965" w:rsidTr="00237D4B">
        <w:trPr>
          <w:trHeight w:val="630"/>
        </w:trPr>
        <w:tc>
          <w:tcPr>
            <w:tcW w:w="582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410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84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республиканский бюджет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40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61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6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B87965" w:rsidRPr="00B87965" w:rsidTr="00237D4B">
        <w:trPr>
          <w:trHeight w:val="630"/>
        </w:trPr>
        <w:tc>
          <w:tcPr>
            <w:tcW w:w="582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410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84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федеральный бюджет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40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61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6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B87965" w:rsidRPr="00B87965" w:rsidTr="00237D4B">
        <w:trPr>
          <w:trHeight w:val="299"/>
        </w:trPr>
        <w:tc>
          <w:tcPr>
            <w:tcW w:w="582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410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84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местный бюджет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40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61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6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B87965" w:rsidRPr="00B87965" w:rsidTr="005567E6">
        <w:trPr>
          <w:trHeight w:val="506"/>
        </w:trPr>
        <w:tc>
          <w:tcPr>
            <w:tcW w:w="582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410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84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внебюджетные источники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40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61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6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B87965" w:rsidRPr="00B87965" w:rsidTr="00237D4B">
        <w:trPr>
          <w:trHeight w:val="315"/>
        </w:trPr>
        <w:tc>
          <w:tcPr>
            <w:tcW w:w="582" w:type="dxa"/>
            <w:vMerge w:val="restart"/>
            <w:shd w:val="clear" w:color="000000" w:fill="FFFFFF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3.2.4</w:t>
            </w:r>
          </w:p>
        </w:tc>
        <w:tc>
          <w:tcPr>
            <w:tcW w:w="2268" w:type="dxa"/>
            <w:vMerge w:val="restart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 xml:space="preserve"> Меропритяие  - Участие представителей малого бизнеса в работе выставок товаров и услуг товаропроизводителей на территории Республики Мордовия и России</w:t>
            </w:r>
          </w:p>
        </w:tc>
        <w:tc>
          <w:tcPr>
            <w:tcW w:w="2410" w:type="dxa"/>
            <w:vMerge w:val="restart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Администрация Большеигнатовского муниципального района</w:t>
            </w:r>
          </w:p>
        </w:tc>
        <w:tc>
          <w:tcPr>
            <w:tcW w:w="1984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всего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140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1261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76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0</w:t>
            </w:r>
          </w:p>
        </w:tc>
      </w:tr>
      <w:tr w:rsidR="00B87965" w:rsidRPr="00B87965" w:rsidTr="00237D4B">
        <w:trPr>
          <w:trHeight w:val="630"/>
        </w:trPr>
        <w:tc>
          <w:tcPr>
            <w:tcW w:w="582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410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84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республиканский бюджет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40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61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6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B87965" w:rsidRPr="00B87965" w:rsidTr="00237D4B">
        <w:trPr>
          <w:trHeight w:val="473"/>
        </w:trPr>
        <w:tc>
          <w:tcPr>
            <w:tcW w:w="582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410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84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федеральный бюджет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40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61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6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B87965" w:rsidRPr="00B87965" w:rsidTr="00237D4B">
        <w:trPr>
          <w:trHeight w:val="268"/>
        </w:trPr>
        <w:tc>
          <w:tcPr>
            <w:tcW w:w="582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410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84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местный бюджет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40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61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6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B87965" w:rsidRPr="00B87965" w:rsidTr="005567E6">
        <w:trPr>
          <w:trHeight w:val="795"/>
        </w:trPr>
        <w:tc>
          <w:tcPr>
            <w:tcW w:w="582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410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84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внебюджетные источники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40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61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6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B87965" w:rsidRPr="00B87965" w:rsidTr="00237D4B">
        <w:trPr>
          <w:trHeight w:val="315"/>
        </w:trPr>
        <w:tc>
          <w:tcPr>
            <w:tcW w:w="582" w:type="dxa"/>
            <w:vMerge w:val="restart"/>
            <w:shd w:val="clear" w:color="000000" w:fill="FFFFFF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3.2.5</w:t>
            </w:r>
          </w:p>
        </w:tc>
        <w:tc>
          <w:tcPr>
            <w:tcW w:w="2268" w:type="dxa"/>
            <w:vMerge w:val="restart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 xml:space="preserve">Меропритяие  - Обеспечение установки роs-терминалов по обслуживанию потребителей с применением банковских карт в организациях </w:t>
            </w:r>
            <w:r w:rsidRPr="00B87965">
              <w:rPr>
                <w:rFonts w:ascii="Times New Roman" w:eastAsia="Times New Roman" w:hAnsi="Times New Roman" w:cs="Times New Roman"/>
              </w:rPr>
              <w:lastRenderedPageBreak/>
              <w:t>розничной торговли, общественного питания, бытового обслуживания и автозаправочных станций</w:t>
            </w:r>
          </w:p>
        </w:tc>
        <w:tc>
          <w:tcPr>
            <w:tcW w:w="2410" w:type="dxa"/>
            <w:vMerge w:val="restart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lastRenderedPageBreak/>
              <w:t>Администрация Большеигнатовского муниципального района</w:t>
            </w:r>
          </w:p>
        </w:tc>
        <w:tc>
          <w:tcPr>
            <w:tcW w:w="1984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всего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140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1261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76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0</w:t>
            </w:r>
          </w:p>
        </w:tc>
      </w:tr>
      <w:tr w:rsidR="00B87965" w:rsidRPr="00B87965" w:rsidTr="00237D4B">
        <w:trPr>
          <w:trHeight w:val="630"/>
        </w:trPr>
        <w:tc>
          <w:tcPr>
            <w:tcW w:w="582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410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84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республиканский бюджет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40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61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6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B87965" w:rsidRPr="00B87965" w:rsidTr="00237D4B">
        <w:trPr>
          <w:trHeight w:val="630"/>
        </w:trPr>
        <w:tc>
          <w:tcPr>
            <w:tcW w:w="582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410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84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федеральный бюджет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40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61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6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B87965" w:rsidRPr="00B87965" w:rsidTr="00237D4B">
        <w:trPr>
          <w:trHeight w:val="765"/>
        </w:trPr>
        <w:tc>
          <w:tcPr>
            <w:tcW w:w="582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410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84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местный бюджет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40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61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6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B87965" w:rsidRPr="00B87965" w:rsidTr="005B764D">
        <w:trPr>
          <w:trHeight w:val="1316"/>
        </w:trPr>
        <w:tc>
          <w:tcPr>
            <w:tcW w:w="582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410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84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внебюджетные источники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40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61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6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B87965" w:rsidRPr="00B87965" w:rsidTr="00237D4B">
        <w:trPr>
          <w:trHeight w:val="315"/>
        </w:trPr>
        <w:tc>
          <w:tcPr>
            <w:tcW w:w="582" w:type="dxa"/>
            <w:vMerge w:val="restart"/>
            <w:shd w:val="clear" w:color="000000" w:fill="FFFFFF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lastRenderedPageBreak/>
              <w:t>3.2.6</w:t>
            </w:r>
          </w:p>
        </w:tc>
        <w:tc>
          <w:tcPr>
            <w:tcW w:w="2268" w:type="dxa"/>
            <w:vMerge w:val="restart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 xml:space="preserve"> Меропритяие - Развитие малого бизнеса в сфере продажи сувенирной продукции с мордовской национальной  символикой</w:t>
            </w:r>
          </w:p>
        </w:tc>
        <w:tc>
          <w:tcPr>
            <w:tcW w:w="2410" w:type="dxa"/>
            <w:vMerge w:val="restart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Администрация Большеигнатовского муниципального района</w:t>
            </w:r>
          </w:p>
        </w:tc>
        <w:tc>
          <w:tcPr>
            <w:tcW w:w="1984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всего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140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1261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76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0</w:t>
            </w:r>
          </w:p>
        </w:tc>
      </w:tr>
      <w:tr w:rsidR="00B87965" w:rsidRPr="00B87965" w:rsidTr="005567E6">
        <w:trPr>
          <w:trHeight w:val="499"/>
        </w:trPr>
        <w:tc>
          <w:tcPr>
            <w:tcW w:w="582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410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84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республиканский бюджет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40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61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6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B87965" w:rsidRPr="00B87965" w:rsidTr="00237D4B">
        <w:trPr>
          <w:trHeight w:val="456"/>
        </w:trPr>
        <w:tc>
          <w:tcPr>
            <w:tcW w:w="582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410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84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федеральный бюджет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40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61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6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B87965" w:rsidRPr="00B87965" w:rsidTr="00237D4B">
        <w:trPr>
          <w:trHeight w:val="238"/>
        </w:trPr>
        <w:tc>
          <w:tcPr>
            <w:tcW w:w="582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410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84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местный бюджет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40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61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6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B87965" w:rsidRPr="00B87965" w:rsidTr="005567E6">
        <w:trPr>
          <w:trHeight w:val="347"/>
        </w:trPr>
        <w:tc>
          <w:tcPr>
            <w:tcW w:w="582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410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84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внебюджетные источники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40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61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6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B87965" w:rsidRPr="00B87965" w:rsidTr="00237D4B">
        <w:trPr>
          <w:trHeight w:val="315"/>
        </w:trPr>
        <w:tc>
          <w:tcPr>
            <w:tcW w:w="582" w:type="dxa"/>
            <w:vMerge w:val="restart"/>
            <w:shd w:val="clear" w:color="000000" w:fill="FFFFFF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3.2.7</w:t>
            </w:r>
          </w:p>
        </w:tc>
        <w:tc>
          <w:tcPr>
            <w:tcW w:w="2268" w:type="dxa"/>
            <w:vMerge w:val="restart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Меропритяие -Содействие формированию на потребительском рынке комфортной среды для всех участников торговой деятельности путем беспрепятственного развития отдельных форматов торговли без ограничения количества предприятий в соответствии с требованием Стратегии развития торговли в РФ на 2015-2016 годы и период до 2020 года</w:t>
            </w:r>
          </w:p>
        </w:tc>
        <w:tc>
          <w:tcPr>
            <w:tcW w:w="2410" w:type="dxa"/>
            <w:vMerge w:val="restart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Администрация Большеигнатовского муниципального района</w:t>
            </w:r>
          </w:p>
        </w:tc>
        <w:tc>
          <w:tcPr>
            <w:tcW w:w="1984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всего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140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1261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76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0</w:t>
            </w:r>
          </w:p>
        </w:tc>
      </w:tr>
      <w:tr w:rsidR="00B87965" w:rsidRPr="00B87965" w:rsidTr="00237D4B">
        <w:trPr>
          <w:trHeight w:val="352"/>
        </w:trPr>
        <w:tc>
          <w:tcPr>
            <w:tcW w:w="582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410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84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республиканский бюджет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40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61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6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B87965" w:rsidRPr="00B87965" w:rsidTr="00237D4B">
        <w:trPr>
          <w:trHeight w:val="558"/>
        </w:trPr>
        <w:tc>
          <w:tcPr>
            <w:tcW w:w="582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410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84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федеральный бюджет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40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61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6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B87965" w:rsidRPr="00B87965" w:rsidTr="00237D4B">
        <w:trPr>
          <w:trHeight w:val="356"/>
        </w:trPr>
        <w:tc>
          <w:tcPr>
            <w:tcW w:w="582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410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84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местный бюджет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40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61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6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B87965" w:rsidRPr="00B87965" w:rsidTr="005B764D">
        <w:trPr>
          <w:trHeight w:val="3399"/>
        </w:trPr>
        <w:tc>
          <w:tcPr>
            <w:tcW w:w="582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410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84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внебюджетные источники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40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61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6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B87965" w:rsidRPr="00B87965" w:rsidTr="005B764D">
        <w:trPr>
          <w:trHeight w:val="942"/>
        </w:trPr>
        <w:tc>
          <w:tcPr>
            <w:tcW w:w="582" w:type="dxa"/>
            <w:vMerge w:val="restart"/>
            <w:shd w:val="clear" w:color="000000" w:fill="FFFFFF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lastRenderedPageBreak/>
              <w:t>3.2.8</w:t>
            </w:r>
          </w:p>
        </w:tc>
        <w:tc>
          <w:tcPr>
            <w:tcW w:w="2268" w:type="dxa"/>
            <w:vMerge w:val="restart"/>
            <w:shd w:val="clear" w:color="000000" w:fill="FFFFFF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Меропритяие - Развитие торговой инфраструктуры в сельской местности, в том числе в отдаленных и малонаселенных пунктах, повышение транспортной доступности организаций торговли для населения в т.ч.:содействие открытию в предприятиях торговли пунктов по приему платежей за пользование услугами сотовой связи.</w:t>
            </w:r>
          </w:p>
        </w:tc>
        <w:tc>
          <w:tcPr>
            <w:tcW w:w="2410" w:type="dxa"/>
            <w:vMerge w:val="restart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Администрация Большеигнатовского муниципального района</w:t>
            </w:r>
          </w:p>
        </w:tc>
        <w:tc>
          <w:tcPr>
            <w:tcW w:w="1984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всего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140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1261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76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0</w:t>
            </w:r>
          </w:p>
        </w:tc>
      </w:tr>
      <w:tr w:rsidR="00B87965" w:rsidRPr="00B87965" w:rsidTr="00237D4B">
        <w:trPr>
          <w:trHeight w:val="515"/>
        </w:trPr>
        <w:tc>
          <w:tcPr>
            <w:tcW w:w="582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410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84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республиканский бюджет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40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61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6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B87965" w:rsidRPr="00B87965" w:rsidTr="005567E6">
        <w:trPr>
          <w:trHeight w:val="735"/>
        </w:trPr>
        <w:tc>
          <w:tcPr>
            <w:tcW w:w="582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410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84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федеральный бюджет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40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61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6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B87965" w:rsidRPr="00B87965" w:rsidTr="005567E6">
        <w:trPr>
          <w:trHeight w:val="703"/>
        </w:trPr>
        <w:tc>
          <w:tcPr>
            <w:tcW w:w="582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410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84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местный бюджет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40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61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6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B87965" w:rsidRPr="00B87965" w:rsidTr="005567E6">
        <w:trPr>
          <w:trHeight w:val="2117"/>
        </w:trPr>
        <w:tc>
          <w:tcPr>
            <w:tcW w:w="582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410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84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внебюджетные источники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40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61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6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B87965" w:rsidRPr="00B87965" w:rsidTr="005567E6">
        <w:trPr>
          <w:trHeight w:val="293"/>
        </w:trPr>
        <w:tc>
          <w:tcPr>
            <w:tcW w:w="582" w:type="dxa"/>
            <w:vMerge w:val="restart"/>
            <w:shd w:val="clear" w:color="000000" w:fill="FFFFFF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3.2.9</w:t>
            </w:r>
          </w:p>
        </w:tc>
        <w:tc>
          <w:tcPr>
            <w:tcW w:w="2268" w:type="dxa"/>
            <w:vMerge w:val="restart"/>
            <w:shd w:val="clear" w:color="000000" w:fill="FFFFFF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Меропритяие -Формирование реестра земельных участков, сформированных под строительство торговых объектов, и размещение данных сведений на официальном сайте муниципального района в сети "Интернет"</w:t>
            </w:r>
          </w:p>
        </w:tc>
        <w:tc>
          <w:tcPr>
            <w:tcW w:w="2410" w:type="dxa"/>
            <w:vMerge w:val="restart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Администрация Большеигнатовского муниципального района</w:t>
            </w:r>
          </w:p>
        </w:tc>
        <w:tc>
          <w:tcPr>
            <w:tcW w:w="1984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всего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140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1261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76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0</w:t>
            </w:r>
          </w:p>
        </w:tc>
      </w:tr>
      <w:tr w:rsidR="00B87965" w:rsidRPr="00B87965" w:rsidTr="005567E6">
        <w:trPr>
          <w:trHeight w:val="554"/>
        </w:trPr>
        <w:tc>
          <w:tcPr>
            <w:tcW w:w="582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410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84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республиканский бюджет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40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61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6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B87965" w:rsidRPr="00B87965" w:rsidTr="005567E6">
        <w:trPr>
          <w:trHeight w:val="434"/>
        </w:trPr>
        <w:tc>
          <w:tcPr>
            <w:tcW w:w="582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410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84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федеральный бюджет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40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61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6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B87965" w:rsidRPr="00B87965" w:rsidTr="005567E6">
        <w:trPr>
          <w:trHeight w:val="328"/>
        </w:trPr>
        <w:tc>
          <w:tcPr>
            <w:tcW w:w="582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410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84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местный бюджет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40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61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6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B87965" w:rsidRPr="00B87965" w:rsidTr="005567E6">
        <w:trPr>
          <w:trHeight w:val="713"/>
        </w:trPr>
        <w:tc>
          <w:tcPr>
            <w:tcW w:w="582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410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84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внебюджетные источники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40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61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6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B87965" w:rsidRPr="00B87965" w:rsidTr="00237D4B">
        <w:trPr>
          <w:trHeight w:val="658"/>
        </w:trPr>
        <w:tc>
          <w:tcPr>
            <w:tcW w:w="582" w:type="dxa"/>
            <w:vMerge w:val="restart"/>
            <w:shd w:val="clear" w:color="000000" w:fill="FFFFFF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lastRenderedPageBreak/>
              <w:t>3.2.10</w:t>
            </w:r>
          </w:p>
        </w:tc>
        <w:tc>
          <w:tcPr>
            <w:tcW w:w="2268" w:type="dxa"/>
            <w:vMerge w:val="restart"/>
            <w:shd w:val="clear" w:color="000000" w:fill="FFFFFF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 xml:space="preserve"> Меропритяие  - Реализация мер по развитию инфраструктуры и оптимальному размещению объектов потребительского рынка, в т.ч. включение в план территориального развития муниципального района.</w:t>
            </w:r>
          </w:p>
        </w:tc>
        <w:tc>
          <w:tcPr>
            <w:tcW w:w="2410" w:type="dxa"/>
            <w:vMerge w:val="restart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Администрация Большеигнатовского муниципального района</w:t>
            </w:r>
          </w:p>
        </w:tc>
        <w:tc>
          <w:tcPr>
            <w:tcW w:w="1984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всего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140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1261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76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0</w:t>
            </w:r>
          </w:p>
        </w:tc>
      </w:tr>
      <w:tr w:rsidR="00B87965" w:rsidRPr="00B87965" w:rsidTr="005567E6">
        <w:trPr>
          <w:trHeight w:val="696"/>
        </w:trPr>
        <w:tc>
          <w:tcPr>
            <w:tcW w:w="582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410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84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республиканский бюджет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40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61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6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B87965" w:rsidRPr="00B87965" w:rsidTr="00237D4B">
        <w:trPr>
          <w:trHeight w:val="661"/>
        </w:trPr>
        <w:tc>
          <w:tcPr>
            <w:tcW w:w="582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410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84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федеральный бюджет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40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61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6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B87965" w:rsidRPr="00B87965" w:rsidTr="005567E6">
        <w:trPr>
          <w:trHeight w:val="445"/>
        </w:trPr>
        <w:tc>
          <w:tcPr>
            <w:tcW w:w="582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410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84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местный бюджет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40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61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6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B87965" w:rsidRPr="00B87965" w:rsidTr="005567E6">
        <w:trPr>
          <w:trHeight w:val="707"/>
        </w:trPr>
        <w:tc>
          <w:tcPr>
            <w:tcW w:w="582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410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84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внебюджетные источники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40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61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6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B87965" w:rsidRPr="00B87965" w:rsidTr="00237D4B">
        <w:trPr>
          <w:trHeight w:val="315"/>
        </w:trPr>
        <w:tc>
          <w:tcPr>
            <w:tcW w:w="582" w:type="dxa"/>
            <w:vMerge w:val="restart"/>
            <w:shd w:val="clear" w:color="000000" w:fill="FFFFFF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3.2.11</w:t>
            </w:r>
          </w:p>
        </w:tc>
        <w:tc>
          <w:tcPr>
            <w:tcW w:w="2268" w:type="dxa"/>
            <w:vMerge w:val="restart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Меропритяие  -  Развитие розничной торговой сети в сельской местности за счет расширения развозной торговли (в том числе по заказам) по графику, согласованной с организациями розничной торговли и администрациями сельских поселений.</w:t>
            </w:r>
          </w:p>
        </w:tc>
        <w:tc>
          <w:tcPr>
            <w:tcW w:w="2410" w:type="dxa"/>
            <w:vMerge w:val="restart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Администрация Большеигнатовского муниципального района</w:t>
            </w:r>
          </w:p>
        </w:tc>
        <w:tc>
          <w:tcPr>
            <w:tcW w:w="1984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всего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140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1261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76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0</w:t>
            </w:r>
          </w:p>
        </w:tc>
      </w:tr>
      <w:tr w:rsidR="00B87965" w:rsidRPr="00B87965" w:rsidTr="00237D4B">
        <w:trPr>
          <w:trHeight w:val="630"/>
        </w:trPr>
        <w:tc>
          <w:tcPr>
            <w:tcW w:w="582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410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84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республиканский бюджет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40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61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6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B87965" w:rsidRPr="00B87965" w:rsidTr="00237D4B">
        <w:trPr>
          <w:trHeight w:val="630"/>
        </w:trPr>
        <w:tc>
          <w:tcPr>
            <w:tcW w:w="582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410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84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федеральный бюджет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40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61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6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B87965" w:rsidRPr="00B87965" w:rsidTr="005567E6">
        <w:trPr>
          <w:trHeight w:val="462"/>
        </w:trPr>
        <w:tc>
          <w:tcPr>
            <w:tcW w:w="582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410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84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местный бюджет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40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61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6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B87965" w:rsidRPr="00B87965" w:rsidTr="005B764D">
        <w:trPr>
          <w:trHeight w:val="1152"/>
        </w:trPr>
        <w:tc>
          <w:tcPr>
            <w:tcW w:w="582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410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84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внебюджетные источники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40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61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6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B87965" w:rsidRPr="00B87965" w:rsidTr="00237D4B">
        <w:trPr>
          <w:trHeight w:val="315"/>
        </w:trPr>
        <w:tc>
          <w:tcPr>
            <w:tcW w:w="582" w:type="dxa"/>
            <w:vMerge w:val="restart"/>
            <w:shd w:val="clear" w:color="000000" w:fill="FFFFFF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3.2.12</w:t>
            </w:r>
          </w:p>
        </w:tc>
        <w:tc>
          <w:tcPr>
            <w:tcW w:w="2268" w:type="dxa"/>
            <w:vMerge w:val="restart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 xml:space="preserve">Меропритяие - Организация совместных мероприятий с органами контроля и надзора по обследованию деятельности </w:t>
            </w:r>
            <w:r w:rsidRPr="00B87965">
              <w:rPr>
                <w:rFonts w:ascii="Times New Roman" w:eastAsia="Times New Roman" w:hAnsi="Times New Roman" w:cs="Times New Roman"/>
              </w:rPr>
              <w:lastRenderedPageBreak/>
              <w:t>предприятий торговой сети, общественного питания, бытового обслуживания.</w:t>
            </w:r>
          </w:p>
        </w:tc>
        <w:tc>
          <w:tcPr>
            <w:tcW w:w="2410" w:type="dxa"/>
            <w:vMerge w:val="restart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lastRenderedPageBreak/>
              <w:t>Администрация Большеигнатовского муниципального района</w:t>
            </w:r>
          </w:p>
        </w:tc>
        <w:tc>
          <w:tcPr>
            <w:tcW w:w="1984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всего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140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1261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76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0</w:t>
            </w:r>
          </w:p>
        </w:tc>
      </w:tr>
      <w:tr w:rsidR="00B87965" w:rsidRPr="00B87965" w:rsidTr="00237D4B">
        <w:trPr>
          <w:trHeight w:val="630"/>
        </w:trPr>
        <w:tc>
          <w:tcPr>
            <w:tcW w:w="582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410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84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республиканский бюджет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40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61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6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B87965" w:rsidRPr="00B87965" w:rsidTr="00237D4B">
        <w:trPr>
          <w:trHeight w:val="630"/>
        </w:trPr>
        <w:tc>
          <w:tcPr>
            <w:tcW w:w="582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410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84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федеральный бюджет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40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61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6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B87965" w:rsidRPr="00B87965" w:rsidTr="00237D4B">
        <w:trPr>
          <w:trHeight w:val="630"/>
        </w:trPr>
        <w:tc>
          <w:tcPr>
            <w:tcW w:w="582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410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84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местный бюджет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40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61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6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B87965" w:rsidRPr="00B87965" w:rsidTr="00237D4B">
        <w:trPr>
          <w:trHeight w:val="1065"/>
        </w:trPr>
        <w:tc>
          <w:tcPr>
            <w:tcW w:w="582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410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84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внебюджетные источники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40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61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6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B87965" w:rsidRPr="00B87965" w:rsidTr="00237D4B">
        <w:trPr>
          <w:trHeight w:val="315"/>
        </w:trPr>
        <w:tc>
          <w:tcPr>
            <w:tcW w:w="582" w:type="dxa"/>
            <w:vMerge w:val="restart"/>
            <w:shd w:val="clear" w:color="000000" w:fill="FFFFFF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lastRenderedPageBreak/>
              <w:t>3.2.13</w:t>
            </w:r>
          </w:p>
        </w:tc>
        <w:tc>
          <w:tcPr>
            <w:tcW w:w="2268" w:type="dxa"/>
            <w:vMerge w:val="restart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Меропритяие  - Создание условий по торговому обслуживанию малонаселенных и труднодоступных сел посредством организации мелкорозничной торговли, магазинов "на дому", организации приема предварительных заказов, в т.ч. на товары длительного пользования.</w:t>
            </w:r>
          </w:p>
        </w:tc>
        <w:tc>
          <w:tcPr>
            <w:tcW w:w="2410" w:type="dxa"/>
            <w:vMerge w:val="restart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Администрация Большеигнатовского муниципального района</w:t>
            </w:r>
          </w:p>
        </w:tc>
        <w:tc>
          <w:tcPr>
            <w:tcW w:w="1984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всего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140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1261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76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0</w:t>
            </w:r>
          </w:p>
        </w:tc>
      </w:tr>
      <w:tr w:rsidR="00B87965" w:rsidRPr="00B87965" w:rsidTr="00237D4B">
        <w:trPr>
          <w:trHeight w:val="630"/>
        </w:trPr>
        <w:tc>
          <w:tcPr>
            <w:tcW w:w="582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410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84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республиканский бюджет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40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61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6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B87965" w:rsidRPr="00B87965" w:rsidTr="00237D4B">
        <w:trPr>
          <w:trHeight w:val="630"/>
        </w:trPr>
        <w:tc>
          <w:tcPr>
            <w:tcW w:w="582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410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84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федеральный бюджет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40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61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6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B87965" w:rsidRPr="00B87965" w:rsidTr="00237D4B">
        <w:trPr>
          <w:trHeight w:val="630"/>
        </w:trPr>
        <w:tc>
          <w:tcPr>
            <w:tcW w:w="582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410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84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местный бюджет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40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61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6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B87965" w:rsidRPr="00B87965" w:rsidTr="00237D4B">
        <w:trPr>
          <w:trHeight w:val="630"/>
        </w:trPr>
        <w:tc>
          <w:tcPr>
            <w:tcW w:w="582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410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84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внебюджетные источники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40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61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6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B87965" w:rsidRPr="00B87965" w:rsidTr="00237D4B">
        <w:trPr>
          <w:trHeight w:val="315"/>
        </w:trPr>
        <w:tc>
          <w:tcPr>
            <w:tcW w:w="582" w:type="dxa"/>
            <w:vMerge w:val="restart"/>
            <w:shd w:val="clear" w:color="000000" w:fill="FFFFFF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3.2.14</w:t>
            </w:r>
          </w:p>
        </w:tc>
        <w:tc>
          <w:tcPr>
            <w:tcW w:w="2268" w:type="dxa"/>
            <w:vMerge w:val="restart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 xml:space="preserve">Меропритяие -Расширение перечня оказываемых услуг в сферах общественного питания </w:t>
            </w:r>
          </w:p>
        </w:tc>
        <w:tc>
          <w:tcPr>
            <w:tcW w:w="2410" w:type="dxa"/>
            <w:vMerge w:val="restart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Администрация Большеигнатовского муниципального района</w:t>
            </w:r>
          </w:p>
        </w:tc>
        <w:tc>
          <w:tcPr>
            <w:tcW w:w="1984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всего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140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1261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76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0</w:t>
            </w:r>
          </w:p>
        </w:tc>
      </w:tr>
      <w:tr w:rsidR="00B87965" w:rsidRPr="00B87965" w:rsidTr="005567E6">
        <w:trPr>
          <w:trHeight w:val="526"/>
        </w:trPr>
        <w:tc>
          <w:tcPr>
            <w:tcW w:w="582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410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84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республиканский бюджет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40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61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6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B87965" w:rsidRPr="00B87965" w:rsidTr="005567E6">
        <w:trPr>
          <w:trHeight w:val="420"/>
        </w:trPr>
        <w:tc>
          <w:tcPr>
            <w:tcW w:w="582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410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84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федеральный бюджет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40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61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6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B87965" w:rsidRPr="00B87965" w:rsidTr="005567E6">
        <w:trPr>
          <w:trHeight w:val="186"/>
        </w:trPr>
        <w:tc>
          <w:tcPr>
            <w:tcW w:w="582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410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84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местный бюджет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40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61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6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B87965" w:rsidRPr="00B87965" w:rsidTr="005567E6">
        <w:trPr>
          <w:trHeight w:val="403"/>
        </w:trPr>
        <w:tc>
          <w:tcPr>
            <w:tcW w:w="582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410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84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внебюджетные источники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40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61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6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B87965" w:rsidRPr="00B87965" w:rsidTr="00237D4B">
        <w:trPr>
          <w:trHeight w:val="315"/>
        </w:trPr>
        <w:tc>
          <w:tcPr>
            <w:tcW w:w="582" w:type="dxa"/>
            <w:vMerge w:val="restart"/>
            <w:shd w:val="clear" w:color="000000" w:fill="FFFFFF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3.2.15</w:t>
            </w:r>
          </w:p>
        </w:tc>
        <w:tc>
          <w:tcPr>
            <w:tcW w:w="2268" w:type="dxa"/>
            <w:vMerge w:val="restart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Меропритяие  - Содействие развитию субъектов малого предпринимательства в сфере бытовых услуг.</w:t>
            </w:r>
          </w:p>
        </w:tc>
        <w:tc>
          <w:tcPr>
            <w:tcW w:w="2410" w:type="dxa"/>
            <w:vMerge w:val="restart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Администрация Большеигнатовского муниципального района</w:t>
            </w:r>
          </w:p>
        </w:tc>
        <w:tc>
          <w:tcPr>
            <w:tcW w:w="1984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всего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140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1261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76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0</w:t>
            </w:r>
          </w:p>
        </w:tc>
      </w:tr>
      <w:tr w:rsidR="00B87965" w:rsidRPr="00B87965" w:rsidTr="00237D4B">
        <w:trPr>
          <w:trHeight w:val="530"/>
        </w:trPr>
        <w:tc>
          <w:tcPr>
            <w:tcW w:w="582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410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84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республиканский бюджет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40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61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6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B87965" w:rsidRPr="00B87965" w:rsidTr="00237D4B">
        <w:trPr>
          <w:trHeight w:val="423"/>
        </w:trPr>
        <w:tc>
          <w:tcPr>
            <w:tcW w:w="582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410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84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федеральный бюджет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40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61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6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B87965" w:rsidRPr="00B87965" w:rsidTr="00237D4B">
        <w:trPr>
          <w:trHeight w:val="189"/>
        </w:trPr>
        <w:tc>
          <w:tcPr>
            <w:tcW w:w="582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410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84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местный бюджет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40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61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6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B87965" w:rsidRPr="00B87965" w:rsidTr="00237D4B">
        <w:trPr>
          <w:trHeight w:val="491"/>
        </w:trPr>
        <w:tc>
          <w:tcPr>
            <w:tcW w:w="582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410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84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внебюджетные источники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40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61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6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B87965" w:rsidRPr="00B87965" w:rsidTr="00237D4B">
        <w:trPr>
          <w:trHeight w:val="258"/>
        </w:trPr>
        <w:tc>
          <w:tcPr>
            <w:tcW w:w="582" w:type="dxa"/>
            <w:vMerge w:val="restart"/>
            <w:shd w:val="clear" w:color="000000" w:fill="FFFFFF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3.2.16</w:t>
            </w:r>
          </w:p>
        </w:tc>
        <w:tc>
          <w:tcPr>
            <w:tcW w:w="2268" w:type="dxa"/>
            <w:vMerge w:val="restart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 xml:space="preserve"> Меропритяие  - Создание условий по обслуживанию малообеспеченных граждан. </w:t>
            </w:r>
          </w:p>
        </w:tc>
        <w:tc>
          <w:tcPr>
            <w:tcW w:w="2410" w:type="dxa"/>
            <w:vMerge w:val="restart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Администрация Большеигнатовского муниципального района</w:t>
            </w:r>
          </w:p>
        </w:tc>
        <w:tc>
          <w:tcPr>
            <w:tcW w:w="1984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всего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140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1261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76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0</w:t>
            </w:r>
          </w:p>
        </w:tc>
      </w:tr>
      <w:tr w:rsidR="00B87965" w:rsidRPr="00B87965" w:rsidTr="00237D4B">
        <w:trPr>
          <w:trHeight w:val="417"/>
        </w:trPr>
        <w:tc>
          <w:tcPr>
            <w:tcW w:w="582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410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84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республиканский бюджет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40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61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6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B87965" w:rsidRPr="00B87965" w:rsidTr="00237D4B">
        <w:trPr>
          <w:trHeight w:val="467"/>
        </w:trPr>
        <w:tc>
          <w:tcPr>
            <w:tcW w:w="582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410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84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федеральный бюджет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40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61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6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B87965" w:rsidRPr="00B87965" w:rsidTr="00237D4B">
        <w:trPr>
          <w:trHeight w:val="234"/>
        </w:trPr>
        <w:tc>
          <w:tcPr>
            <w:tcW w:w="582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410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84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местный бюджет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40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61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6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B87965" w:rsidRPr="00B87965" w:rsidTr="00237D4B">
        <w:trPr>
          <w:trHeight w:val="550"/>
        </w:trPr>
        <w:tc>
          <w:tcPr>
            <w:tcW w:w="582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410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84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внебюджетные источники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40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61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6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B87965" w:rsidRPr="00B87965" w:rsidTr="00237D4B">
        <w:trPr>
          <w:trHeight w:val="315"/>
        </w:trPr>
        <w:tc>
          <w:tcPr>
            <w:tcW w:w="582" w:type="dxa"/>
            <w:vMerge w:val="restart"/>
            <w:shd w:val="clear" w:color="000000" w:fill="FFFFFF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3.2.17</w:t>
            </w:r>
          </w:p>
        </w:tc>
        <w:tc>
          <w:tcPr>
            <w:tcW w:w="2268" w:type="dxa"/>
            <w:vMerge w:val="restart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 xml:space="preserve"> Меропритяие  - Проведение во взаимодействии с контролирующими органами республики оперативно-профилактических мероприятий по выявлению фактов незаконного оборота алкогольной и спиртосодержащей продукции, не отвечающих требованиям безопасности, а также сбыта крепких спиртных напитков домашней выработки и т.д.</w:t>
            </w:r>
          </w:p>
        </w:tc>
        <w:tc>
          <w:tcPr>
            <w:tcW w:w="2410" w:type="dxa"/>
            <w:vMerge w:val="restart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Администрация Большеигнатовского муниципального района</w:t>
            </w:r>
          </w:p>
        </w:tc>
        <w:tc>
          <w:tcPr>
            <w:tcW w:w="1984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всего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140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1261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76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0</w:t>
            </w:r>
          </w:p>
        </w:tc>
      </w:tr>
      <w:tr w:rsidR="00B87965" w:rsidRPr="00B87965" w:rsidTr="00237D4B">
        <w:trPr>
          <w:trHeight w:val="505"/>
        </w:trPr>
        <w:tc>
          <w:tcPr>
            <w:tcW w:w="582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410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84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республиканский бюджет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40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61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6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B87965" w:rsidRPr="00B87965" w:rsidTr="00237D4B">
        <w:trPr>
          <w:trHeight w:val="413"/>
        </w:trPr>
        <w:tc>
          <w:tcPr>
            <w:tcW w:w="582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410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84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федеральный бюджет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40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61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6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B87965" w:rsidRPr="00B87965" w:rsidTr="00237D4B">
        <w:trPr>
          <w:trHeight w:val="464"/>
        </w:trPr>
        <w:tc>
          <w:tcPr>
            <w:tcW w:w="582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410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84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местный бюджет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40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61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6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B87965" w:rsidRPr="00B87965" w:rsidTr="005B764D">
        <w:trPr>
          <w:trHeight w:val="3214"/>
        </w:trPr>
        <w:tc>
          <w:tcPr>
            <w:tcW w:w="582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410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84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внебюджетные источники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40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61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6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B87965" w:rsidRPr="00B87965" w:rsidTr="005567E6">
        <w:trPr>
          <w:trHeight w:val="942"/>
        </w:trPr>
        <w:tc>
          <w:tcPr>
            <w:tcW w:w="582" w:type="dxa"/>
            <w:vMerge w:val="restart"/>
            <w:shd w:val="clear" w:color="000000" w:fill="FFFFFF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3.2.18</w:t>
            </w:r>
          </w:p>
        </w:tc>
        <w:tc>
          <w:tcPr>
            <w:tcW w:w="2268" w:type="dxa"/>
            <w:vMerge w:val="restart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 xml:space="preserve">Меропритяие  -  Размещение информационных и </w:t>
            </w:r>
            <w:r w:rsidRPr="00B87965">
              <w:rPr>
                <w:rFonts w:ascii="Times New Roman" w:eastAsia="Times New Roman" w:hAnsi="Times New Roman" w:cs="Times New Roman"/>
              </w:rPr>
              <w:lastRenderedPageBreak/>
              <w:t xml:space="preserve">консультативных материалов по вопросам торговой деятельности  в разделе "Потребительский рынок" на сайте Администрации муниципального района в сети Интернет </w:t>
            </w:r>
          </w:p>
        </w:tc>
        <w:tc>
          <w:tcPr>
            <w:tcW w:w="2410" w:type="dxa"/>
            <w:vMerge w:val="restart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lastRenderedPageBreak/>
              <w:t xml:space="preserve">Администрация Большеигнатовского муниципального </w:t>
            </w:r>
            <w:r w:rsidRPr="00B87965">
              <w:rPr>
                <w:rFonts w:ascii="Times New Roman" w:eastAsia="Times New Roman" w:hAnsi="Times New Roman" w:cs="Times New Roman"/>
              </w:rPr>
              <w:lastRenderedPageBreak/>
              <w:t>района</w:t>
            </w:r>
          </w:p>
        </w:tc>
        <w:tc>
          <w:tcPr>
            <w:tcW w:w="1984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lastRenderedPageBreak/>
              <w:t>всего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140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1261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76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0</w:t>
            </w:r>
          </w:p>
        </w:tc>
      </w:tr>
      <w:tr w:rsidR="00B87965" w:rsidRPr="00B87965" w:rsidTr="00237D4B">
        <w:trPr>
          <w:trHeight w:val="630"/>
        </w:trPr>
        <w:tc>
          <w:tcPr>
            <w:tcW w:w="582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410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84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республиканский бюджет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40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61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6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B87965" w:rsidRPr="00B87965" w:rsidTr="00237D4B">
        <w:trPr>
          <w:trHeight w:val="630"/>
        </w:trPr>
        <w:tc>
          <w:tcPr>
            <w:tcW w:w="582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410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84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федеральный бюджет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40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61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6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B87965" w:rsidRPr="00B87965" w:rsidTr="00237D4B">
        <w:trPr>
          <w:trHeight w:val="401"/>
        </w:trPr>
        <w:tc>
          <w:tcPr>
            <w:tcW w:w="582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410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84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местный бюджет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40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61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6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B87965" w:rsidRPr="00B87965" w:rsidTr="005567E6">
        <w:trPr>
          <w:trHeight w:val="1093"/>
        </w:trPr>
        <w:tc>
          <w:tcPr>
            <w:tcW w:w="582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410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84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внебюджетные источники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40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61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6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B87965" w:rsidRPr="00B87965" w:rsidTr="00237D4B">
        <w:trPr>
          <w:trHeight w:val="315"/>
        </w:trPr>
        <w:tc>
          <w:tcPr>
            <w:tcW w:w="582" w:type="dxa"/>
            <w:vMerge w:val="restart"/>
            <w:shd w:val="clear" w:color="000000" w:fill="FFFFFF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3.2.19</w:t>
            </w:r>
          </w:p>
        </w:tc>
        <w:tc>
          <w:tcPr>
            <w:tcW w:w="2268" w:type="dxa"/>
            <w:vMerge w:val="restart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Меропритяие - Проведение мониторинга обеспеченности равного доступа местных производителей в мелкорозничные торговые сети по реализации продукции собственного производства;</w:t>
            </w:r>
          </w:p>
        </w:tc>
        <w:tc>
          <w:tcPr>
            <w:tcW w:w="2410" w:type="dxa"/>
            <w:vMerge w:val="restart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Администрация Большеигнатовского муниципального района</w:t>
            </w:r>
          </w:p>
        </w:tc>
        <w:tc>
          <w:tcPr>
            <w:tcW w:w="1984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всего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140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1261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76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0</w:t>
            </w:r>
          </w:p>
        </w:tc>
      </w:tr>
      <w:tr w:rsidR="00B87965" w:rsidRPr="00B87965" w:rsidTr="00237D4B">
        <w:trPr>
          <w:trHeight w:val="630"/>
        </w:trPr>
        <w:tc>
          <w:tcPr>
            <w:tcW w:w="582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410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84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республиканский бюджет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40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61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6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B87965" w:rsidRPr="00B87965" w:rsidTr="00237D4B">
        <w:trPr>
          <w:trHeight w:val="630"/>
        </w:trPr>
        <w:tc>
          <w:tcPr>
            <w:tcW w:w="582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410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84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федеральный бюджет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40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61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6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B87965" w:rsidRPr="00B87965" w:rsidTr="00237D4B">
        <w:trPr>
          <w:trHeight w:val="630"/>
        </w:trPr>
        <w:tc>
          <w:tcPr>
            <w:tcW w:w="582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410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84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местный бюджет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40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61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6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B87965" w:rsidRPr="00B87965" w:rsidTr="00237D4B">
        <w:trPr>
          <w:trHeight w:val="630"/>
        </w:trPr>
        <w:tc>
          <w:tcPr>
            <w:tcW w:w="582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410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84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внебюджетные источники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40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61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6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B87965" w:rsidRPr="00B87965" w:rsidTr="005567E6">
        <w:trPr>
          <w:trHeight w:val="800"/>
        </w:trPr>
        <w:tc>
          <w:tcPr>
            <w:tcW w:w="582" w:type="dxa"/>
            <w:vMerge w:val="restart"/>
            <w:shd w:val="clear" w:color="000000" w:fill="FFFFFF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3.2.20</w:t>
            </w:r>
          </w:p>
        </w:tc>
        <w:tc>
          <w:tcPr>
            <w:tcW w:w="2268" w:type="dxa"/>
            <w:vMerge w:val="restart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 xml:space="preserve">Меропритяие  - Организация информационно - аналитического наблюдения за состоянием рынка товаров и услуг со стороны потребителей, в т.ч. путем проведения </w:t>
            </w:r>
            <w:r w:rsidRPr="00B87965">
              <w:rPr>
                <w:rFonts w:ascii="Times New Roman" w:eastAsia="Times New Roman" w:hAnsi="Times New Roman" w:cs="Times New Roman"/>
              </w:rPr>
              <w:lastRenderedPageBreak/>
              <w:t>опроса населения, мониторинга организаций розничной торговли на наличие в продаже товаров,  установленных цен на предлагаемую продукцию и услуги с последующей публикацией в СМИ и (или) размещением на официальном сайте администрации Большеигнатовского  муниципального района</w:t>
            </w:r>
          </w:p>
        </w:tc>
        <w:tc>
          <w:tcPr>
            <w:tcW w:w="2410" w:type="dxa"/>
            <w:vMerge w:val="restart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lastRenderedPageBreak/>
              <w:t>Администрация Большеигнатовского муниципального района</w:t>
            </w:r>
          </w:p>
        </w:tc>
        <w:tc>
          <w:tcPr>
            <w:tcW w:w="1984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всего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140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1261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76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0</w:t>
            </w:r>
          </w:p>
        </w:tc>
      </w:tr>
      <w:tr w:rsidR="00B87965" w:rsidRPr="00B87965" w:rsidTr="00237D4B">
        <w:trPr>
          <w:trHeight w:val="630"/>
        </w:trPr>
        <w:tc>
          <w:tcPr>
            <w:tcW w:w="582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410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84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республиканский бюджет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40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61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6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B87965" w:rsidRPr="00B87965" w:rsidTr="00237D4B">
        <w:trPr>
          <w:trHeight w:val="630"/>
        </w:trPr>
        <w:tc>
          <w:tcPr>
            <w:tcW w:w="582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410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84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федеральный бюджет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40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61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6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B87965" w:rsidRPr="00B87965" w:rsidTr="00237D4B">
        <w:trPr>
          <w:trHeight w:val="630"/>
        </w:trPr>
        <w:tc>
          <w:tcPr>
            <w:tcW w:w="582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410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84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местный бюджет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40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61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6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B87965" w:rsidRPr="00B87965" w:rsidTr="00237D4B">
        <w:trPr>
          <w:trHeight w:val="6045"/>
        </w:trPr>
        <w:tc>
          <w:tcPr>
            <w:tcW w:w="582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410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84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внебюджетные источники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40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61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6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B87965" w:rsidRPr="00B87965" w:rsidTr="00237D4B">
        <w:trPr>
          <w:trHeight w:val="315"/>
        </w:trPr>
        <w:tc>
          <w:tcPr>
            <w:tcW w:w="582" w:type="dxa"/>
            <w:vMerge w:val="restart"/>
            <w:shd w:val="clear" w:color="000000" w:fill="FFFFFF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lastRenderedPageBreak/>
              <w:t>3.2.21</w:t>
            </w:r>
          </w:p>
        </w:tc>
        <w:tc>
          <w:tcPr>
            <w:tcW w:w="2268" w:type="dxa"/>
            <w:vMerge w:val="restart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 xml:space="preserve">Меропритяие  -Разработка совместно с Советом предпринимателей района комплекса мер по обеспечению разнообразия форм торгового обслуживания, магазинов низких цен, салонной торговли, </w:t>
            </w:r>
            <w:r w:rsidRPr="00B87965">
              <w:rPr>
                <w:rFonts w:ascii="Times New Roman" w:eastAsia="Times New Roman" w:hAnsi="Times New Roman" w:cs="Times New Roman"/>
              </w:rPr>
              <w:lastRenderedPageBreak/>
              <w:t>посылочной торговли, доставка товаров на дом, продажа товаров по заказам;</w:t>
            </w:r>
          </w:p>
        </w:tc>
        <w:tc>
          <w:tcPr>
            <w:tcW w:w="2410" w:type="dxa"/>
            <w:vMerge w:val="restart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lastRenderedPageBreak/>
              <w:t>Администрация Большеигнатовского муниципального района</w:t>
            </w:r>
          </w:p>
        </w:tc>
        <w:tc>
          <w:tcPr>
            <w:tcW w:w="1984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всего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140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1261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76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0</w:t>
            </w:r>
          </w:p>
        </w:tc>
      </w:tr>
      <w:tr w:rsidR="00B87965" w:rsidRPr="00B87965" w:rsidTr="00237D4B">
        <w:trPr>
          <w:trHeight w:val="630"/>
        </w:trPr>
        <w:tc>
          <w:tcPr>
            <w:tcW w:w="582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410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84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республиканский бюджет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40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61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6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B87965" w:rsidRPr="00B87965" w:rsidTr="00237D4B">
        <w:trPr>
          <w:trHeight w:val="630"/>
        </w:trPr>
        <w:tc>
          <w:tcPr>
            <w:tcW w:w="582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410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84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федеральный бюджет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40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61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6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B87965" w:rsidRPr="00B87965" w:rsidTr="00237D4B">
        <w:trPr>
          <w:trHeight w:val="630"/>
        </w:trPr>
        <w:tc>
          <w:tcPr>
            <w:tcW w:w="582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410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84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местный бюджет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40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61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6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B87965" w:rsidRPr="00B87965" w:rsidTr="00237D4B">
        <w:trPr>
          <w:trHeight w:val="630"/>
        </w:trPr>
        <w:tc>
          <w:tcPr>
            <w:tcW w:w="582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410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84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внебюджетные источники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40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61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6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B87965" w:rsidRPr="00B87965" w:rsidTr="00237D4B">
        <w:trPr>
          <w:trHeight w:val="315"/>
        </w:trPr>
        <w:tc>
          <w:tcPr>
            <w:tcW w:w="582" w:type="dxa"/>
            <w:vMerge w:val="restart"/>
            <w:shd w:val="clear" w:color="000000" w:fill="FFFFFF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lastRenderedPageBreak/>
              <w:t>3.2.22</w:t>
            </w:r>
          </w:p>
        </w:tc>
        <w:tc>
          <w:tcPr>
            <w:tcW w:w="2268" w:type="dxa"/>
            <w:vMerge w:val="restart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 xml:space="preserve"> Мероприятие-Организация выездного бытового обслуживания  населения в отдаленных сельских населенных пунктах;</w:t>
            </w:r>
          </w:p>
        </w:tc>
        <w:tc>
          <w:tcPr>
            <w:tcW w:w="2410" w:type="dxa"/>
            <w:vMerge w:val="restart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Администрация Большеигнатовского муниципального района</w:t>
            </w:r>
          </w:p>
        </w:tc>
        <w:tc>
          <w:tcPr>
            <w:tcW w:w="1984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всего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140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1261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76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0</w:t>
            </w:r>
          </w:p>
        </w:tc>
      </w:tr>
      <w:tr w:rsidR="00B87965" w:rsidRPr="00B87965" w:rsidTr="005B764D">
        <w:trPr>
          <w:trHeight w:val="468"/>
        </w:trPr>
        <w:tc>
          <w:tcPr>
            <w:tcW w:w="582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410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84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республиканский бюджет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40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61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6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B87965" w:rsidRPr="00B87965" w:rsidTr="00237D4B">
        <w:trPr>
          <w:trHeight w:val="459"/>
        </w:trPr>
        <w:tc>
          <w:tcPr>
            <w:tcW w:w="582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410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84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федеральный бюджет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40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61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6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B87965" w:rsidRPr="00B87965" w:rsidTr="005B764D">
        <w:trPr>
          <w:trHeight w:val="283"/>
        </w:trPr>
        <w:tc>
          <w:tcPr>
            <w:tcW w:w="582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410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84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местный бюджет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40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61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6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B87965" w:rsidRPr="00B87965" w:rsidTr="005B764D">
        <w:trPr>
          <w:trHeight w:val="429"/>
        </w:trPr>
        <w:tc>
          <w:tcPr>
            <w:tcW w:w="582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410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84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внебюджетные источники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40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61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6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B87965" w:rsidRPr="00B87965" w:rsidTr="005567E6">
        <w:trPr>
          <w:trHeight w:val="3919"/>
        </w:trPr>
        <w:tc>
          <w:tcPr>
            <w:tcW w:w="582" w:type="dxa"/>
            <w:vMerge w:val="restart"/>
            <w:shd w:val="clear" w:color="000000" w:fill="FFFFFF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3.2.23</w:t>
            </w:r>
          </w:p>
        </w:tc>
        <w:tc>
          <w:tcPr>
            <w:tcW w:w="2268" w:type="dxa"/>
            <w:vMerge w:val="restart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 xml:space="preserve">Меропритяие  - Предоставление в аренду незадействованных в хозяйственном обороте помещений муниципальной собственности для организации на их базе  фирменной торговли местными товаропроизводителями с обязательным размещением информации об объектах и условиях аренды на сайте администрации Большеигнатовского  муниципального </w:t>
            </w:r>
            <w:r w:rsidRPr="00B87965">
              <w:rPr>
                <w:rFonts w:ascii="Times New Roman" w:eastAsia="Times New Roman" w:hAnsi="Times New Roman" w:cs="Times New Roman"/>
              </w:rPr>
              <w:lastRenderedPageBreak/>
              <w:t>района в сети «Интернет»;</w:t>
            </w:r>
          </w:p>
        </w:tc>
        <w:tc>
          <w:tcPr>
            <w:tcW w:w="2410" w:type="dxa"/>
            <w:vMerge w:val="restart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lastRenderedPageBreak/>
              <w:t>Администрация Большеигнатовского муниципального района</w:t>
            </w:r>
          </w:p>
        </w:tc>
        <w:tc>
          <w:tcPr>
            <w:tcW w:w="1984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всего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140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1261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76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0</w:t>
            </w:r>
          </w:p>
        </w:tc>
      </w:tr>
      <w:tr w:rsidR="00B87965" w:rsidRPr="00B87965" w:rsidTr="005B764D">
        <w:trPr>
          <w:trHeight w:val="417"/>
        </w:trPr>
        <w:tc>
          <w:tcPr>
            <w:tcW w:w="582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410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84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республиканский бюджет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40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61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6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B87965" w:rsidRPr="00B87965" w:rsidTr="005B764D">
        <w:trPr>
          <w:trHeight w:val="481"/>
        </w:trPr>
        <w:tc>
          <w:tcPr>
            <w:tcW w:w="582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410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84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федеральный бюджет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40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61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6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B87965" w:rsidRPr="00B87965" w:rsidTr="005B764D">
        <w:trPr>
          <w:trHeight w:val="234"/>
        </w:trPr>
        <w:tc>
          <w:tcPr>
            <w:tcW w:w="582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410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84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местный бюджет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40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61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6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B87965" w:rsidRPr="00B87965" w:rsidTr="00237D4B">
        <w:trPr>
          <w:trHeight w:val="4335"/>
        </w:trPr>
        <w:tc>
          <w:tcPr>
            <w:tcW w:w="582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410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84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внебюджетные источники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40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61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6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B87965" w:rsidRPr="00B87965" w:rsidTr="00237D4B">
        <w:trPr>
          <w:trHeight w:val="315"/>
        </w:trPr>
        <w:tc>
          <w:tcPr>
            <w:tcW w:w="582" w:type="dxa"/>
            <w:vMerge w:val="restart"/>
            <w:shd w:val="clear" w:color="000000" w:fill="FFFFFF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lastRenderedPageBreak/>
              <w:t>3.2.24</w:t>
            </w:r>
          </w:p>
        </w:tc>
        <w:tc>
          <w:tcPr>
            <w:tcW w:w="2268" w:type="dxa"/>
            <w:vMerge w:val="restart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 xml:space="preserve">Меропритяие  - Создание современной инфраструктуры сферы обслуживания, удовлетворяющей запросам населения по качеству </w:t>
            </w:r>
          </w:p>
        </w:tc>
        <w:tc>
          <w:tcPr>
            <w:tcW w:w="2410" w:type="dxa"/>
            <w:vMerge w:val="restart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Администрация Большеигнатовского муниципального района</w:t>
            </w:r>
          </w:p>
        </w:tc>
        <w:tc>
          <w:tcPr>
            <w:tcW w:w="1984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всего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140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1261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76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0</w:t>
            </w:r>
          </w:p>
        </w:tc>
      </w:tr>
      <w:tr w:rsidR="00B87965" w:rsidRPr="00B87965" w:rsidTr="00237D4B">
        <w:trPr>
          <w:trHeight w:val="630"/>
        </w:trPr>
        <w:tc>
          <w:tcPr>
            <w:tcW w:w="582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410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84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республиканский бюджет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40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61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6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B87965" w:rsidRPr="00B87965" w:rsidTr="00237D4B">
        <w:trPr>
          <w:trHeight w:val="541"/>
        </w:trPr>
        <w:tc>
          <w:tcPr>
            <w:tcW w:w="582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410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84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федеральный бюджет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40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61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6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B87965" w:rsidRPr="00B87965" w:rsidTr="00237D4B">
        <w:trPr>
          <w:trHeight w:val="266"/>
        </w:trPr>
        <w:tc>
          <w:tcPr>
            <w:tcW w:w="582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410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84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местный бюджет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40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61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6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B87965" w:rsidRPr="00B87965" w:rsidTr="00237D4B">
        <w:trPr>
          <w:trHeight w:val="567"/>
        </w:trPr>
        <w:tc>
          <w:tcPr>
            <w:tcW w:w="582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410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84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внебюджетные источники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40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61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6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B87965" w:rsidRPr="00B87965" w:rsidTr="00237D4B">
        <w:trPr>
          <w:trHeight w:val="375"/>
        </w:trPr>
        <w:tc>
          <w:tcPr>
            <w:tcW w:w="582" w:type="dxa"/>
            <w:vMerge w:val="restart"/>
            <w:shd w:val="clear" w:color="000000" w:fill="FFFFFF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3.2.25</w:t>
            </w:r>
          </w:p>
        </w:tc>
        <w:tc>
          <w:tcPr>
            <w:tcW w:w="2268" w:type="dxa"/>
            <w:vMerge w:val="restart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Меропритяие  - Организация приема заказов сферы обслуживания по телефону и (или) Интернету</w:t>
            </w:r>
          </w:p>
        </w:tc>
        <w:tc>
          <w:tcPr>
            <w:tcW w:w="2410" w:type="dxa"/>
            <w:vMerge w:val="restart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Администрация Большеигнатовского муниципального района</w:t>
            </w:r>
          </w:p>
        </w:tc>
        <w:tc>
          <w:tcPr>
            <w:tcW w:w="1984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всего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140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1261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76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0</w:t>
            </w:r>
          </w:p>
        </w:tc>
      </w:tr>
      <w:tr w:rsidR="00B87965" w:rsidRPr="00B87965" w:rsidTr="00237D4B">
        <w:trPr>
          <w:trHeight w:val="455"/>
        </w:trPr>
        <w:tc>
          <w:tcPr>
            <w:tcW w:w="582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410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84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республиканский бюджет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40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61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6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B87965" w:rsidRPr="00B87965" w:rsidTr="00237D4B">
        <w:trPr>
          <w:trHeight w:val="630"/>
        </w:trPr>
        <w:tc>
          <w:tcPr>
            <w:tcW w:w="582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410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84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федеральный бюджет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40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61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6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B87965" w:rsidRPr="00B87965" w:rsidTr="005567E6">
        <w:trPr>
          <w:trHeight w:val="335"/>
        </w:trPr>
        <w:tc>
          <w:tcPr>
            <w:tcW w:w="582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410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84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местный бюджет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40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61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6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B87965" w:rsidRPr="00B87965" w:rsidTr="00237D4B">
        <w:trPr>
          <w:trHeight w:val="440"/>
        </w:trPr>
        <w:tc>
          <w:tcPr>
            <w:tcW w:w="582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410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84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внебюджетные источники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40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61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6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B87965" w:rsidRPr="00B87965" w:rsidTr="00237D4B">
        <w:trPr>
          <w:trHeight w:val="206"/>
        </w:trPr>
        <w:tc>
          <w:tcPr>
            <w:tcW w:w="582" w:type="dxa"/>
            <w:shd w:val="clear" w:color="000000" w:fill="FFFFFF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lastRenderedPageBreak/>
              <w:t> </w:t>
            </w:r>
          </w:p>
        </w:tc>
        <w:tc>
          <w:tcPr>
            <w:tcW w:w="2268" w:type="dxa"/>
            <w:vMerge w:val="restart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Мероприятие - Организация  транспортного обслуживания населения  по муниципальным маршрутам на территории  Большеигнатовского муниципального района Республики Мордовия</w:t>
            </w:r>
          </w:p>
        </w:tc>
        <w:tc>
          <w:tcPr>
            <w:tcW w:w="2410" w:type="dxa"/>
            <w:vMerge w:val="restart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Администрация Большеигнатовского муниципального района</w:t>
            </w:r>
          </w:p>
        </w:tc>
        <w:tc>
          <w:tcPr>
            <w:tcW w:w="1984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всего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1400" w:type="dxa"/>
            <w:shd w:val="clear" w:color="000000" w:fill="FFFFFF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1928,863</w:t>
            </w:r>
          </w:p>
        </w:tc>
        <w:tc>
          <w:tcPr>
            <w:tcW w:w="1261" w:type="dxa"/>
            <w:shd w:val="clear" w:color="000000" w:fill="FFFFFF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1874,8796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76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0</w:t>
            </w:r>
          </w:p>
        </w:tc>
      </w:tr>
      <w:tr w:rsidR="00B87965" w:rsidRPr="00B87965" w:rsidTr="00237D4B">
        <w:trPr>
          <w:trHeight w:val="507"/>
        </w:trPr>
        <w:tc>
          <w:tcPr>
            <w:tcW w:w="582" w:type="dxa"/>
            <w:shd w:val="clear" w:color="000000" w:fill="FFFFFF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2268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410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84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республиканский бюджет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400" w:type="dxa"/>
            <w:shd w:val="clear" w:color="000000" w:fill="FFFFFF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1832,4198</w:t>
            </w:r>
          </w:p>
        </w:tc>
        <w:tc>
          <w:tcPr>
            <w:tcW w:w="1261" w:type="dxa"/>
            <w:shd w:val="clear" w:color="000000" w:fill="FFFFFF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1762,38682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6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B87965" w:rsidRPr="00B87965" w:rsidTr="00237D4B">
        <w:trPr>
          <w:trHeight w:val="415"/>
        </w:trPr>
        <w:tc>
          <w:tcPr>
            <w:tcW w:w="582" w:type="dxa"/>
            <w:shd w:val="clear" w:color="000000" w:fill="FFFFFF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2268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410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84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федеральный бюджет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400" w:type="dxa"/>
            <w:shd w:val="clear" w:color="000000" w:fill="FFFFFF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61" w:type="dxa"/>
            <w:shd w:val="clear" w:color="000000" w:fill="FFFFFF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6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B87965" w:rsidRPr="00B87965" w:rsidTr="00237D4B">
        <w:trPr>
          <w:trHeight w:val="324"/>
        </w:trPr>
        <w:tc>
          <w:tcPr>
            <w:tcW w:w="582" w:type="dxa"/>
            <w:shd w:val="clear" w:color="000000" w:fill="FFFFFF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2268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410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84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местный бюджет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400" w:type="dxa"/>
            <w:shd w:val="clear" w:color="000000" w:fill="FFFFFF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96,4432</w:t>
            </w:r>
          </w:p>
        </w:tc>
        <w:tc>
          <w:tcPr>
            <w:tcW w:w="1261" w:type="dxa"/>
            <w:shd w:val="clear" w:color="000000" w:fill="FFFFFF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112,49278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6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B87965" w:rsidRPr="00B87965" w:rsidTr="005B764D">
        <w:trPr>
          <w:trHeight w:val="1482"/>
        </w:trPr>
        <w:tc>
          <w:tcPr>
            <w:tcW w:w="582" w:type="dxa"/>
            <w:shd w:val="clear" w:color="000000" w:fill="FFFFFF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3.2.26</w:t>
            </w:r>
          </w:p>
        </w:tc>
        <w:tc>
          <w:tcPr>
            <w:tcW w:w="2268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410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84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внебюджетные источники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40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61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6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B87965" w:rsidRPr="00B87965" w:rsidTr="00237D4B">
        <w:trPr>
          <w:trHeight w:val="315"/>
        </w:trPr>
        <w:tc>
          <w:tcPr>
            <w:tcW w:w="582" w:type="dxa"/>
            <w:vMerge w:val="restart"/>
            <w:shd w:val="clear" w:color="000000" w:fill="FFFFFF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4</w:t>
            </w:r>
          </w:p>
        </w:tc>
        <w:tc>
          <w:tcPr>
            <w:tcW w:w="2268" w:type="dxa"/>
            <w:vMerge w:val="restart"/>
            <w:shd w:val="clear" w:color="000000" w:fill="FFFF00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Подраздел 4 "Развитие конкуренции"</w:t>
            </w:r>
          </w:p>
        </w:tc>
        <w:tc>
          <w:tcPr>
            <w:tcW w:w="2410" w:type="dxa"/>
            <w:vMerge w:val="restart"/>
            <w:shd w:val="clear" w:color="000000" w:fill="FFFF00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984" w:type="dxa"/>
            <w:shd w:val="clear" w:color="000000" w:fill="FFFF00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всего</w:t>
            </w:r>
          </w:p>
        </w:tc>
        <w:tc>
          <w:tcPr>
            <w:tcW w:w="960" w:type="dxa"/>
            <w:shd w:val="clear" w:color="000000" w:fill="FFFF00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960" w:type="dxa"/>
            <w:shd w:val="clear" w:color="000000" w:fill="FFFF00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960" w:type="dxa"/>
            <w:shd w:val="clear" w:color="000000" w:fill="FFFF00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960" w:type="dxa"/>
            <w:shd w:val="clear" w:color="000000" w:fill="FFFF00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120</w:t>
            </w:r>
          </w:p>
        </w:tc>
        <w:tc>
          <w:tcPr>
            <w:tcW w:w="1400" w:type="dxa"/>
            <w:shd w:val="clear" w:color="000000" w:fill="FFFF00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154,5</w:t>
            </w:r>
          </w:p>
        </w:tc>
        <w:tc>
          <w:tcPr>
            <w:tcW w:w="1261" w:type="dxa"/>
            <w:shd w:val="clear" w:color="000000" w:fill="FFFF00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170</w:t>
            </w:r>
          </w:p>
        </w:tc>
        <w:tc>
          <w:tcPr>
            <w:tcW w:w="656" w:type="dxa"/>
            <w:shd w:val="clear" w:color="000000" w:fill="FFFF00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120</w:t>
            </w:r>
          </w:p>
        </w:tc>
        <w:tc>
          <w:tcPr>
            <w:tcW w:w="766" w:type="dxa"/>
            <w:shd w:val="clear" w:color="000000" w:fill="FFFF00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120</w:t>
            </w:r>
          </w:p>
        </w:tc>
        <w:tc>
          <w:tcPr>
            <w:tcW w:w="656" w:type="dxa"/>
            <w:shd w:val="clear" w:color="000000" w:fill="FFFF00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120</w:t>
            </w:r>
          </w:p>
        </w:tc>
        <w:tc>
          <w:tcPr>
            <w:tcW w:w="656" w:type="dxa"/>
            <w:shd w:val="clear" w:color="000000" w:fill="FFFF00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120</w:t>
            </w:r>
          </w:p>
        </w:tc>
      </w:tr>
      <w:tr w:rsidR="00B87965" w:rsidRPr="00B87965" w:rsidTr="00237D4B">
        <w:trPr>
          <w:trHeight w:val="518"/>
        </w:trPr>
        <w:tc>
          <w:tcPr>
            <w:tcW w:w="582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2410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1984" w:type="dxa"/>
            <w:shd w:val="clear" w:color="000000" w:fill="FFFF00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республиканский бюджет</w:t>
            </w:r>
          </w:p>
        </w:tc>
        <w:tc>
          <w:tcPr>
            <w:tcW w:w="960" w:type="dxa"/>
            <w:shd w:val="clear" w:color="000000" w:fill="FFFF00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960" w:type="dxa"/>
            <w:shd w:val="clear" w:color="000000" w:fill="FFFF00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960" w:type="dxa"/>
            <w:shd w:val="clear" w:color="000000" w:fill="FFFF00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960" w:type="dxa"/>
            <w:shd w:val="clear" w:color="000000" w:fill="FFFF00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1400" w:type="dxa"/>
            <w:shd w:val="clear" w:color="000000" w:fill="FFFF00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1261" w:type="dxa"/>
            <w:shd w:val="clear" w:color="000000" w:fill="FFFF00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656" w:type="dxa"/>
            <w:shd w:val="clear" w:color="000000" w:fill="FFFF00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766" w:type="dxa"/>
            <w:shd w:val="clear" w:color="000000" w:fill="FFFF00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656" w:type="dxa"/>
            <w:shd w:val="clear" w:color="000000" w:fill="FFFF00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656" w:type="dxa"/>
            <w:shd w:val="clear" w:color="000000" w:fill="FFFF00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</w:tr>
      <w:tr w:rsidR="00B87965" w:rsidRPr="00B87965" w:rsidTr="00237D4B">
        <w:trPr>
          <w:trHeight w:val="554"/>
        </w:trPr>
        <w:tc>
          <w:tcPr>
            <w:tcW w:w="582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2410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1984" w:type="dxa"/>
            <w:shd w:val="clear" w:color="000000" w:fill="FFFF00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федеральный бюджет</w:t>
            </w:r>
          </w:p>
        </w:tc>
        <w:tc>
          <w:tcPr>
            <w:tcW w:w="960" w:type="dxa"/>
            <w:shd w:val="clear" w:color="000000" w:fill="FFFF00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960" w:type="dxa"/>
            <w:shd w:val="clear" w:color="000000" w:fill="FFFF00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960" w:type="dxa"/>
            <w:shd w:val="clear" w:color="000000" w:fill="FFFF00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960" w:type="dxa"/>
            <w:shd w:val="clear" w:color="000000" w:fill="FFFF00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1400" w:type="dxa"/>
            <w:shd w:val="clear" w:color="000000" w:fill="FFFF00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1261" w:type="dxa"/>
            <w:shd w:val="clear" w:color="000000" w:fill="FFFF00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656" w:type="dxa"/>
            <w:shd w:val="clear" w:color="000000" w:fill="FFFF00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766" w:type="dxa"/>
            <w:shd w:val="clear" w:color="000000" w:fill="FFFF00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656" w:type="dxa"/>
            <w:shd w:val="clear" w:color="000000" w:fill="FFFF00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656" w:type="dxa"/>
            <w:shd w:val="clear" w:color="000000" w:fill="FFFF00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</w:tr>
      <w:tr w:rsidR="00B87965" w:rsidRPr="00B87965" w:rsidTr="00237D4B">
        <w:trPr>
          <w:trHeight w:val="278"/>
        </w:trPr>
        <w:tc>
          <w:tcPr>
            <w:tcW w:w="582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2410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1984" w:type="dxa"/>
            <w:shd w:val="clear" w:color="000000" w:fill="FFFF00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местный бюджет</w:t>
            </w:r>
          </w:p>
        </w:tc>
        <w:tc>
          <w:tcPr>
            <w:tcW w:w="960" w:type="dxa"/>
            <w:shd w:val="clear" w:color="000000" w:fill="FFFF00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960" w:type="dxa"/>
            <w:shd w:val="clear" w:color="000000" w:fill="FFFF00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960" w:type="dxa"/>
            <w:shd w:val="clear" w:color="000000" w:fill="FFFF00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960" w:type="dxa"/>
            <w:shd w:val="clear" w:color="000000" w:fill="FFFF00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120</w:t>
            </w:r>
          </w:p>
        </w:tc>
        <w:tc>
          <w:tcPr>
            <w:tcW w:w="1400" w:type="dxa"/>
            <w:shd w:val="clear" w:color="000000" w:fill="FFFF00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154,5</w:t>
            </w:r>
          </w:p>
        </w:tc>
        <w:tc>
          <w:tcPr>
            <w:tcW w:w="1261" w:type="dxa"/>
            <w:shd w:val="clear" w:color="000000" w:fill="FFFF00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170</w:t>
            </w:r>
          </w:p>
        </w:tc>
        <w:tc>
          <w:tcPr>
            <w:tcW w:w="656" w:type="dxa"/>
            <w:shd w:val="clear" w:color="000000" w:fill="FFFF00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120</w:t>
            </w:r>
          </w:p>
        </w:tc>
        <w:tc>
          <w:tcPr>
            <w:tcW w:w="766" w:type="dxa"/>
            <w:shd w:val="clear" w:color="000000" w:fill="FFFF00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120</w:t>
            </w:r>
          </w:p>
        </w:tc>
        <w:tc>
          <w:tcPr>
            <w:tcW w:w="656" w:type="dxa"/>
            <w:shd w:val="clear" w:color="000000" w:fill="FFFF00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120</w:t>
            </w:r>
          </w:p>
        </w:tc>
        <w:tc>
          <w:tcPr>
            <w:tcW w:w="656" w:type="dxa"/>
            <w:shd w:val="clear" w:color="000000" w:fill="FFFF00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120</w:t>
            </w:r>
          </w:p>
        </w:tc>
      </w:tr>
      <w:tr w:rsidR="00B87965" w:rsidRPr="00B87965" w:rsidTr="00237D4B">
        <w:trPr>
          <w:trHeight w:val="551"/>
        </w:trPr>
        <w:tc>
          <w:tcPr>
            <w:tcW w:w="582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2410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1984" w:type="dxa"/>
            <w:shd w:val="clear" w:color="000000" w:fill="FFFF00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внебюджетные источники</w:t>
            </w:r>
          </w:p>
        </w:tc>
        <w:tc>
          <w:tcPr>
            <w:tcW w:w="960" w:type="dxa"/>
            <w:shd w:val="clear" w:color="000000" w:fill="FFFF00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960" w:type="dxa"/>
            <w:shd w:val="clear" w:color="000000" w:fill="FFFF00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960" w:type="dxa"/>
            <w:shd w:val="clear" w:color="000000" w:fill="FFFF00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960" w:type="dxa"/>
            <w:shd w:val="clear" w:color="000000" w:fill="FFFF00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1400" w:type="dxa"/>
            <w:shd w:val="clear" w:color="000000" w:fill="FFFF00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1261" w:type="dxa"/>
            <w:shd w:val="clear" w:color="000000" w:fill="FFFF00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656" w:type="dxa"/>
            <w:shd w:val="clear" w:color="000000" w:fill="FFFF00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766" w:type="dxa"/>
            <w:shd w:val="clear" w:color="000000" w:fill="FFFF00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656" w:type="dxa"/>
            <w:shd w:val="clear" w:color="000000" w:fill="FFFF00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656" w:type="dxa"/>
            <w:shd w:val="clear" w:color="000000" w:fill="FFFF00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</w:tr>
      <w:tr w:rsidR="00B87965" w:rsidRPr="00B87965" w:rsidTr="00237D4B">
        <w:trPr>
          <w:trHeight w:val="233"/>
        </w:trPr>
        <w:tc>
          <w:tcPr>
            <w:tcW w:w="582" w:type="dxa"/>
            <w:vMerge w:val="restart"/>
            <w:shd w:val="clear" w:color="000000" w:fill="FFFFFF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4.1</w:t>
            </w:r>
          </w:p>
        </w:tc>
        <w:tc>
          <w:tcPr>
            <w:tcW w:w="2268" w:type="dxa"/>
            <w:vMerge w:val="restart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Основное мероприятие "Оптимизация процедур закупок товаров, работ, услуг "</w:t>
            </w:r>
          </w:p>
        </w:tc>
        <w:tc>
          <w:tcPr>
            <w:tcW w:w="2410" w:type="dxa"/>
            <w:vMerge w:val="restart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Администрация Большеигнатовскогомуниципального района</w:t>
            </w:r>
          </w:p>
        </w:tc>
        <w:tc>
          <w:tcPr>
            <w:tcW w:w="1984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всего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140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1261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76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</w:tr>
      <w:tr w:rsidR="00B87965" w:rsidRPr="00B87965" w:rsidTr="00237D4B">
        <w:trPr>
          <w:trHeight w:val="522"/>
        </w:trPr>
        <w:tc>
          <w:tcPr>
            <w:tcW w:w="582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2410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1984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республиканский бюджет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140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1261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76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</w:tr>
      <w:tr w:rsidR="00B87965" w:rsidRPr="00B87965" w:rsidTr="00237D4B">
        <w:trPr>
          <w:trHeight w:val="486"/>
        </w:trPr>
        <w:tc>
          <w:tcPr>
            <w:tcW w:w="582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2410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1984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федеральный бюджет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140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1261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76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</w:tr>
      <w:tr w:rsidR="00B87965" w:rsidRPr="00B87965" w:rsidTr="005B764D">
        <w:trPr>
          <w:trHeight w:val="171"/>
        </w:trPr>
        <w:tc>
          <w:tcPr>
            <w:tcW w:w="582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2410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1984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местный бюджет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140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1261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76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</w:tr>
      <w:tr w:rsidR="00B87965" w:rsidRPr="00B87965" w:rsidTr="00237D4B">
        <w:trPr>
          <w:trHeight w:val="517"/>
        </w:trPr>
        <w:tc>
          <w:tcPr>
            <w:tcW w:w="582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2410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1984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внебюджетные источники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140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1261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76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</w:tr>
      <w:tr w:rsidR="00B87965" w:rsidRPr="00B87965" w:rsidTr="00237D4B">
        <w:trPr>
          <w:trHeight w:val="315"/>
        </w:trPr>
        <w:tc>
          <w:tcPr>
            <w:tcW w:w="582" w:type="dxa"/>
            <w:vMerge w:val="restart"/>
            <w:shd w:val="clear" w:color="000000" w:fill="FFFFFF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4.1.1</w:t>
            </w:r>
          </w:p>
        </w:tc>
        <w:tc>
          <w:tcPr>
            <w:tcW w:w="2268" w:type="dxa"/>
            <w:vMerge w:val="restart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 xml:space="preserve">Мероприятие "Развитие конкуренции при осуществлении процедур закупок хозяйствующих </w:t>
            </w:r>
            <w:r w:rsidRPr="00B87965">
              <w:rPr>
                <w:rFonts w:ascii="Times New Roman" w:eastAsia="Times New Roman" w:hAnsi="Times New Roman" w:cs="Times New Roman"/>
              </w:rPr>
              <w:lastRenderedPageBreak/>
              <w:t>субъектов, доля муниципального образования в которых составляет более 50 процентов, в т.ч. за счет расширения участия в указанных процедурах субъектов МСП"</w:t>
            </w:r>
          </w:p>
        </w:tc>
        <w:tc>
          <w:tcPr>
            <w:tcW w:w="2410" w:type="dxa"/>
            <w:vMerge w:val="restart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lastRenderedPageBreak/>
              <w:t>Администрация Большеигнатовского муниципального района</w:t>
            </w:r>
          </w:p>
        </w:tc>
        <w:tc>
          <w:tcPr>
            <w:tcW w:w="1984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всего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140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1261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76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0</w:t>
            </w:r>
          </w:p>
        </w:tc>
      </w:tr>
      <w:tr w:rsidR="00B87965" w:rsidRPr="00B87965" w:rsidTr="00237D4B">
        <w:trPr>
          <w:trHeight w:val="630"/>
        </w:trPr>
        <w:tc>
          <w:tcPr>
            <w:tcW w:w="582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410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84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республиканский бюджет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40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61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6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B87965" w:rsidRPr="00B87965" w:rsidTr="00237D4B">
        <w:trPr>
          <w:trHeight w:val="630"/>
        </w:trPr>
        <w:tc>
          <w:tcPr>
            <w:tcW w:w="582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410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84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федеральный бюджет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40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61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6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B87965" w:rsidRPr="00B87965" w:rsidTr="00237D4B">
        <w:trPr>
          <w:trHeight w:val="630"/>
        </w:trPr>
        <w:tc>
          <w:tcPr>
            <w:tcW w:w="582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410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84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местный бюджет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40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61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6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B87965" w:rsidRPr="00B87965" w:rsidTr="005B764D">
        <w:trPr>
          <w:trHeight w:val="1861"/>
        </w:trPr>
        <w:tc>
          <w:tcPr>
            <w:tcW w:w="582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410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84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внебюджетные источники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40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61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6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B87965" w:rsidRPr="00B87965" w:rsidTr="00237D4B">
        <w:trPr>
          <w:trHeight w:val="315"/>
        </w:trPr>
        <w:tc>
          <w:tcPr>
            <w:tcW w:w="582" w:type="dxa"/>
            <w:vMerge w:val="restart"/>
            <w:shd w:val="clear" w:color="000000" w:fill="FFFFFF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4.1.2</w:t>
            </w:r>
          </w:p>
        </w:tc>
        <w:tc>
          <w:tcPr>
            <w:tcW w:w="2268" w:type="dxa"/>
            <w:vMerge w:val="restart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Меропритяие  - "Применение конкурсных процедур (конкурсов, аукционов), снижение случаев применения способа закупки «у единственного поставщика» установление единых требований  к процедуре закупки"</w:t>
            </w:r>
          </w:p>
        </w:tc>
        <w:tc>
          <w:tcPr>
            <w:tcW w:w="2410" w:type="dxa"/>
            <w:vMerge w:val="restart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Администрация Большеигнатовского муниципального района</w:t>
            </w:r>
          </w:p>
        </w:tc>
        <w:tc>
          <w:tcPr>
            <w:tcW w:w="1984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всего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140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1261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76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0</w:t>
            </w:r>
          </w:p>
        </w:tc>
      </w:tr>
      <w:tr w:rsidR="00B87965" w:rsidRPr="00B87965" w:rsidTr="00237D4B">
        <w:trPr>
          <w:trHeight w:val="630"/>
        </w:trPr>
        <w:tc>
          <w:tcPr>
            <w:tcW w:w="582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410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84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республиканский бюджет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40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61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6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B87965" w:rsidRPr="00B87965" w:rsidTr="00237D4B">
        <w:trPr>
          <w:trHeight w:val="630"/>
        </w:trPr>
        <w:tc>
          <w:tcPr>
            <w:tcW w:w="582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410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84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федеральный бюджет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40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61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6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B87965" w:rsidRPr="00B87965" w:rsidTr="00237D4B">
        <w:trPr>
          <w:trHeight w:val="630"/>
        </w:trPr>
        <w:tc>
          <w:tcPr>
            <w:tcW w:w="582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410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84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местный бюджет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40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61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6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B87965" w:rsidRPr="00B87965" w:rsidTr="005B764D">
        <w:trPr>
          <w:trHeight w:val="931"/>
        </w:trPr>
        <w:tc>
          <w:tcPr>
            <w:tcW w:w="582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410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84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внебюджетные источники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40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61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6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B87965" w:rsidRPr="00B87965" w:rsidTr="00237D4B">
        <w:trPr>
          <w:trHeight w:val="315"/>
        </w:trPr>
        <w:tc>
          <w:tcPr>
            <w:tcW w:w="582" w:type="dxa"/>
            <w:vMerge w:val="restart"/>
            <w:shd w:val="clear" w:color="000000" w:fill="FFFFFF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4.2</w:t>
            </w:r>
          </w:p>
        </w:tc>
        <w:tc>
          <w:tcPr>
            <w:tcW w:w="2268" w:type="dxa"/>
            <w:vMerge w:val="restart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Основное мероприятие "Снижение административных барьеров"</w:t>
            </w:r>
          </w:p>
        </w:tc>
        <w:tc>
          <w:tcPr>
            <w:tcW w:w="2410" w:type="dxa"/>
            <w:vMerge w:val="restart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Администрация Большеигнатовскогомуниципального района</w:t>
            </w:r>
          </w:p>
        </w:tc>
        <w:tc>
          <w:tcPr>
            <w:tcW w:w="1984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всего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140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1261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76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</w:tr>
      <w:tr w:rsidR="00B87965" w:rsidRPr="00B87965" w:rsidTr="00237D4B">
        <w:trPr>
          <w:trHeight w:val="464"/>
        </w:trPr>
        <w:tc>
          <w:tcPr>
            <w:tcW w:w="582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2410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1984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республиканский бюджет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140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1261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76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</w:tr>
      <w:tr w:rsidR="00B87965" w:rsidRPr="00B87965" w:rsidTr="00237D4B">
        <w:trPr>
          <w:trHeight w:val="386"/>
        </w:trPr>
        <w:tc>
          <w:tcPr>
            <w:tcW w:w="582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2410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1984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федеральный бюджет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140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1261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76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</w:tr>
      <w:tr w:rsidR="00B87965" w:rsidRPr="00B87965" w:rsidTr="00237D4B">
        <w:trPr>
          <w:trHeight w:val="280"/>
        </w:trPr>
        <w:tc>
          <w:tcPr>
            <w:tcW w:w="582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2410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1984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местный бюджет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140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1261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76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</w:tr>
      <w:tr w:rsidR="00B87965" w:rsidRPr="00B87965" w:rsidTr="00237D4B">
        <w:trPr>
          <w:trHeight w:val="426"/>
        </w:trPr>
        <w:tc>
          <w:tcPr>
            <w:tcW w:w="582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2410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1984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внебюджетные источники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140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1261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76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</w:tr>
      <w:tr w:rsidR="00B87965" w:rsidRPr="00B87965" w:rsidTr="00237D4B">
        <w:trPr>
          <w:trHeight w:val="315"/>
        </w:trPr>
        <w:tc>
          <w:tcPr>
            <w:tcW w:w="582" w:type="dxa"/>
            <w:vMerge w:val="restart"/>
            <w:shd w:val="clear" w:color="000000" w:fill="FFFFFF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4.2.1</w:t>
            </w:r>
          </w:p>
        </w:tc>
        <w:tc>
          <w:tcPr>
            <w:tcW w:w="2268" w:type="dxa"/>
            <w:vMerge w:val="restart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 xml:space="preserve">Мероприятие - "Проведение оценки регулирующего </w:t>
            </w:r>
            <w:r w:rsidRPr="00B87965">
              <w:rPr>
                <w:rFonts w:ascii="Times New Roman" w:eastAsia="Times New Roman" w:hAnsi="Times New Roman" w:cs="Times New Roman"/>
              </w:rPr>
              <w:lastRenderedPageBreak/>
              <w:t>воздействия проектов нормативно-правовых актов с целью устранения избыточного муниципального регулирования, в т.ч. избыточных функций, и оптимизация государственного контроля и противодействие коррупции»</w:t>
            </w:r>
          </w:p>
        </w:tc>
        <w:tc>
          <w:tcPr>
            <w:tcW w:w="2410" w:type="dxa"/>
            <w:vMerge w:val="restart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lastRenderedPageBreak/>
              <w:t xml:space="preserve">Администрация Большеигнатовского муниципального </w:t>
            </w:r>
            <w:r w:rsidRPr="00B87965">
              <w:rPr>
                <w:rFonts w:ascii="Times New Roman" w:eastAsia="Times New Roman" w:hAnsi="Times New Roman" w:cs="Times New Roman"/>
              </w:rPr>
              <w:lastRenderedPageBreak/>
              <w:t>района</w:t>
            </w:r>
          </w:p>
        </w:tc>
        <w:tc>
          <w:tcPr>
            <w:tcW w:w="1984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lastRenderedPageBreak/>
              <w:t>всего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140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1261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76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0</w:t>
            </w:r>
          </w:p>
        </w:tc>
      </w:tr>
      <w:tr w:rsidR="00B87965" w:rsidRPr="00B87965" w:rsidTr="00237D4B">
        <w:trPr>
          <w:trHeight w:val="630"/>
        </w:trPr>
        <w:tc>
          <w:tcPr>
            <w:tcW w:w="582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410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84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республиканский бюджет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40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61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6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B87965" w:rsidRPr="00B87965" w:rsidTr="00237D4B">
        <w:trPr>
          <w:trHeight w:val="630"/>
        </w:trPr>
        <w:tc>
          <w:tcPr>
            <w:tcW w:w="582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410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84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федеральный бюджет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40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61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6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B87965" w:rsidRPr="00B87965" w:rsidTr="00237D4B">
        <w:trPr>
          <w:trHeight w:val="630"/>
        </w:trPr>
        <w:tc>
          <w:tcPr>
            <w:tcW w:w="582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410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84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местный бюджет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40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61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6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B87965" w:rsidRPr="00B87965" w:rsidTr="00237D4B">
        <w:trPr>
          <w:trHeight w:val="630"/>
        </w:trPr>
        <w:tc>
          <w:tcPr>
            <w:tcW w:w="582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410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84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внебюджетные источники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40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61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6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B87965" w:rsidRPr="00B87965" w:rsidTr="00237D4B">
        <w:trPr>
          <w:trHeight w:val="315"/>
        </w:trPr>
        <w:tc>
          <w:tcPr>
            <w:tcW w:w="582" w:type="dxa"/>
            <w:vMerge w:val="restart"/>
            <w:shd w:val="clear" w:color="000000" w:fill="FFFFFF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4.2.2</w:t>
            </w:r>
          </w:p>
        </w:tc>
        <w:tc>
          <w:tcPr>
            <w:tcW w:w="2268" w:type="dxa"/>
            <w:vMerge w:val="restart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Меропритяие -Устранение избыточного  муниципального регулирования</w:t>
            </w:r>
          </w:p>
        </w:tc>
        <w:tc>
          <w:tcPr>
            <w:tcW w:w="2410" w:type="dxa"/>
            <w:vMerge w:val="restart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Администрация Большеигнатовского муниципального района</w:t>
            </w:r>
          </w:p>
        </w:tc>
        <w:tc>
          <w:tcPr>
            <w:tcW w:w="1984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всего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140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1261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76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0</w:t>
            </w:r>
          </w:p>
        </w:tc>
      </w:tr>
      <w:tr w:rsidR="00B87965" w:rsidRPr="00B87965" w:rsidTr="00237D4B">
        <w:trPr>
          <w:trHeight w:val="436"/>
        </w:trPr>
        <w:tc>
          <w:tcPr>
            <w:tcW w:w="582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410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84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республиканский бюджет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40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61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6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B87965" w:rsidRPr="00B87965" w:rsidTr="00237D4B">
        <w:trPr>
          <w:trHeight w:val="486"/>
        </w:trPr>
        <w:tc>
          <w:tcPr>
            <w:tcW w:w="582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410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84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федеральный бюджет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40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61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6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B87965" w:rsidRPr="00B87965" w:rsidTr="00237D4B">
        <w:trPr>
          <w:trHeight w:val="252"/>
        </w:trPr>
        <w:tc>
          <w:tcPr>
            <w:tcW w:w="582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410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84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местный бюджет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40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61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6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B87965" w:rsidRPr="00B87965" w:rsidTr="00237D4B">
        <w:trPr>
          <w:trHeight w:val="516"/>
        </w:trPr>
        <w:tc>
          <w:tcPr>
            <w:tcW w:w="582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410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84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внебюджетные источники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40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61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6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B87965" w:rsidRPr="00B87965" w:rsidTr="00237D4B">
        <w:trPr>
          <w:trHeight w:val="315"/>
        </w:trPr>
        <w:tc>
          <w:tcPr>
            <w:tcW w:w="582" w:type="dxa"/>
            <w:vMerge w:val="restart"/>
            <w:shd w:val="clear" w:color="000000" w:fill="FFFFFF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4.3</w:t>
            </w:r>
          </w:p>
        </w:tc>
        <w:tc>
          <w:tcPr>
            <w:tcW w:w="2268" w:type="dxa"/>
            <w:vMerge w:val="restart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Основное мероприятие "Развитие потребительского рынка"</w:t>
            </w:r>
          </w:p>
        </w:tc>
        <w:tc>
          <w:tcPr>
            <w:tcW w:w="2410" w:type="dxa"/>
            <w:vMerge w:val="restart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Администрация Большеигнатовскогомуниципального района</w:t>
            </w:r>
          </w:p>
        </w:tc>
        <w:tc>
          <w:tcPr>
            <w:tcW w:w="1984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всего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140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1261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76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</w:tr>
      <w:tr w:rsidR="00B87965" w:rsidRPr="00B87965" w:rsidTr="00237D4B">
        <w:trPr>
          <w:trHeight w:val="464"/>
        </w:trPr>
        <w:tc>
          <w:tcPr>
            <w:tcW w:w="582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2410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1984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республиканский бюджет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140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1261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76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</w:tr>
      <w:tr w:rsidR="00B87965" w:rsidRPr="00B87965" w:rsidTr="00237D4B">
        <w:trPr>
          <w:trHeight w:val="528"/>
        </w:trPr>
        <w:tc>
          <w:tcPr>
            <w:tcW w:w="582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2410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1984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федеральный бюджет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140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1261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76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</w:tr>
      <w:tr w:rsidR="00B87965" w:rsidRPr="00B87965" w:rsidTr="00237D4B">
        <w:trPr>
          <w:trHeight w:val="265"/>
        </w:trPr>
        <w:tc>
          <w:tcPr>
            <w:tcW w:w="582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2410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1984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местный бюджет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140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1261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76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</w:tr>
      <w:tr w:rsidR="00B87965" w:rsidRPr="00B87965" w:rsidTr="00237D4B">
        <w:trPr>
          <w:trHeight w:val="412"/>
        </w:trPr>
        <w:tc>
          <w:tcPr>
            <w:tcW w:w="582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2410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1984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внебюджетные источники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140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1261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76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</w:tr>
      <w:tr w:rsidR="00B87965" w:rsidRPr="00B87965" w:rsidTr="00237D4B">
        <w:trPr>
          <w:trHeight w:val="315"/>
        </w:trPr>
        <w:tc>
          <w:tcPr>
            <w:tcW w:w="582" w:type="dxa"/>
            <w:vMerge w:val="restart"/>
            <w:shd w:val="clear" w:color="000000" w:fill="FFFFFF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4.3.1</w:t>
            </w:r>
          </w:p>
        </w:tc>
        <w:tc>
          <w:tcPr>
            <w:tcW w:w="2268" w:type="dxa"/>
            <w:vMerge w:val="restart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 xml:space="preserve">Мероприятие "Создание условий для развития </w:t>
            </w:r>
            <w:r w:rsidRPr="00B87965">
              <w:rPr>
                <w:rFonts w:ascii="Times New Roman" w:eastAsia="Times New Roman" w:hAnsi="Times New Roman" w:cs="Times New Roman"/>
              </w:rPr>
              <w:lastRenderedPageBreak/>
              <w:t>конкуренции на рынке розничной торговли "</w:t>
            </w:r>
          </w:p>
        </w:tc>
        <w:tc>
          <w:tcPr>
            <w:tcW w:w="2410" w:type="dxa"/>
            <w:vMerge w:val="restart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lastRenderedPageBreak/>
              <w:t xml:space="preserve">Администрация Большеигнатовского муниципального </w:t>
            </w:r>
            <w:r w:rsidRPr="00B87965">
              <w:rPr>
                <w:rFonts w:ascii="Times New Roman" w:eastAsia="Times New Roman" w:hAnsi="Times New Roman" w:cs="Times New Roman"/>
              </w:rPr>
              <w:lastRenderedPageBreak/>
              <w:t>района</w:t>
            </w:r>
          </w:p>
        </w:tc>
        <w:tc>
          <w:tcPr>
            <w:tcW w:w="1984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lastRenderedPageBreak/>
              <w:t>всего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140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1261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76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0</w:t>
            </w:r>
          </w:p>
        </w:tc>
      </w:tr>
      <w:tr w:rsidR="00B87965" w:rsidRPr="00B87965" w:rsidTr="00237D4B">
        <w:trPr>
          <w:trHeight w:val="423"/>
        </w:trPr>
        <w:tc>
          <w:tcPr>
            <w:tcW w:w="582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410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84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республиканский бюджет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40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61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6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B87965" w:rsidRPr="00B87965" w:rsidTr="00237D4B">
        <w:trPr>
          <w:trHeight w:val="473"/>
        </w:trPr>
        <w:tc>
          <w:tcPr>
            <w:tcW w:w="582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410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84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федеральный бюджет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40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61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6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B87965" w:rsidRPr="00B87965" w:rsidTr="00237D4B">
        <w:trPr>
          <w:trHeight w:val="254"/>
        </w:trPr>
        <w:tc>
          <w:tcPr>
            <w:tcW w:w="582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410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84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местный бюджет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40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61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6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B87965" w:rsidRPr="00B87965" w:rsidTr="00237D4B">
        <w:trPr>
          <w:trHeight w:val="400"/>
        </w:trPr>
        <w:tc>
          <w:tcPr>
            <w:tcW w:w="582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410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84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внебюджетные источники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40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61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6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B87965" w:rsidRPr="00B87965" w:rsidTr="00237D4B">
        <w:trPr>
          <w:trHeight w:val="315"/>
        </w:trPr>
        <w:tc>
          <w:tcPr>
            <w:tcW w:w="582" w:type="dxa"/>
            <w:vMerge w:val="restart"/>
            <w:shd w:val="clear" w:color="000000" w:fill="FFFFFF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4.3.2</w:t>
            </w:r>
          </w:p>
        </w:tc>
        <w:tc>
          <w:tcPr>
            <w:tcW w:w="2268" w:type="dxa"/>
            <w:vMerge w:val="restart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Мероприяттие "Оказание содействия в организации и проведении ярмарок, с целью  предоставления населению возможности  приобретения  по доступным ценам продовольственных товаров, реализуемых непосредственно производителями сельскохозяйственной продукции"</w:t>
            </w:r>
          </w:p>
        </w:tc>
        <w:tc>
          <w:tcPr>
            <w:tcW w:w="2410" w:type="dxa"/>
            <w:vMerge w:val="restart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Администрация Большеигнатовского муниципального района</w:t>
            </w:r>
          </w:p>
        </w:tc>
        <w:tc>
          <w:tcPr>
            <w:tcW w:w="1984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всего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140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1261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76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0</w:t>
            </w:r>
          </w:p>
        </w:tc>
      </w:tr>
      <w:tr w:rsidR="00B87965" w:rsidRPr="00B87965" w:rsidTr="00237D4B">
        <w:trPr>
          <w:trHeight w:val="630"/>
        </w:trPr>
        <w:tc>
          <w:tcPr>
            <w:tcW w:w="582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410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84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республиканский бюджет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40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61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6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B87965" w:rsidRPr="00B87965" w:rsidTr="00237D4B">
        <w:trPr>
          <w:trHeight w:val="477"/>
        </w:trPr>
        <w:tc>
          <w:tcPr>
            <w:tcW w:w="582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410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84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федеральный бюджет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40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61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6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B87965" w:rsidRPr="00B87965" w:rsidTr="00237D4B">
        <w:trPr>
          <w:trHeight w:val="258"/>
        </w:trPr>
        <w:tc>
          <w:tcPr>
            <w:tcW w:w="582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410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84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местный бюджет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40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61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6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B87965" w:rsidRPr="00B87965" w:rsidTr="00237D4B">
        <w:trPr>
          <w:trHeight w:val="2460"/>
        </w:trPr>
        <w:tc>
          <w:tcPr>
            <w:tcW w:w="582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410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84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внебюджетные источники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40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61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6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B87965" w:rsidRPr="00B87965" w:rsidTr="00237D4B">
        <w:trPr>
          <w:trHeight w:val="315"/>
        </w:trPr>
        <w:tc>
          <w:tcPr>
            <w:tcW w:w="582" w:type="dxa"/>
            <w:vMerge w:val="restart"/>
            <w:shd w:val="clear" w:color="000000" w:fill="FFFFFF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4.4</w:t>
            </w:r>
          </w:p>
        </w:tc>
        <w:tc>
          <w:tcPr>
            <w:tcW w:w="2268" w:type="dxa"/>
            <w:vMerge w:val="restart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 xml:space="preserve">Основное мероприятие "Содействие развитию конкуренции на основе Стандарта развития </w:t>
            </w: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lastRenderedPageBreak/>
              <w:t>конкуренции, участие в реализации составляющих Стандарта развития конкуренции, обеспечивающих эффективное функционирование рынков товаров и услуг"</w:t>
            </w:r>
          </w:p>
        </w:tc>
        <w:tc>
          <w:tcPr>
            <w:tcW w:w="2410" w:type="dxa"/>
            <w:vMerge w:val="restart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lastRenderedPageBreak/>
              <w:t>Администрация Большеигнатовского муниципального района</w:t>
            </w:r>
          </w:p>
        </w:tc>
        <w:tc>
          <w:tcPr>
            <w:tcW w:w="1984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всего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140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1261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76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</w:tr>
      <w:tr w:rsidR="00B87965" w:rsidRPr="00B87965" w:rsidTr="00237D4B">
        <w:trPr>
          <w:trHeight w:val="630"/>
        </w:trPr>
        <w:tc>
          <w:tcPr>
            <w:tcW w:w="582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2410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1984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республиканский бюджет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140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1261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76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</w:tr>
      <w:tr w:rsidR="00B87965" w:rsidRPr="00B87965" w:rsidTr="00237D4B">
        <w:trPr>
          <w:trHeight w:val="630"/>
        </w:trPr>
        <w:tc>
          <w:tcPr>
            <w:tcW w:w="582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2410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1984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федеральный бюджет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140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1261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76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</w:tr>
      <w:tr w:rsidR="00B87965" w:rsidRPr="00B87965" w:rsidTr="00237D4B">
        <w:trPr>
          <w:trHeight w:val="326"/>
        </w:trPr>
        <w:tc>
          <w:tcPr>
            <w:tcW w:w="582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2410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1984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местный бюджет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140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1261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76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</w:tr>
      <w:tr w:rsidR="00B87965" w:rsidRPr="00B87965" w:rsidTr="00237D4B">
        <w:trPr>
          <w:trHeight w:val="2400"/>
        </w:trPr>
        <w:tc>
          <w:tcPr>
            <w:tcW w:w="582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2410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1984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внебюджетные источники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140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1261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76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</w:tr>
      <w:tr w:rsidR="00B87965" w:rsidRPr="00B87965" w:rsidTr="00237D4B">
        <w:trPr>
          <w:trHeight w:val="315"/>
        </w:trPr>
        <w:tc>
          <w:tcPr>
            <w:tcW w:w="582" w:type="dxa"/>
            <w:vMerge w:val="restart"/>
            <w:shd w:val="clear" w:color="000000" w:fill="FFFFFF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lastRenderedPageBreak/>
              <w:t>4.4.1</w:t>
            </w:r>
          </w:p>
        </w:tc>
        <w:tc>
          <w:tcPr>
            <w:tcW w:w="2268" w:type="dxa"/>
            <w:vMerge w:val="restart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Меропритяие - Разработка и утверждение муниципальной "дорожной карты" по развитию конкуренции; актуализация муниципальной "дорожной карты" по развитию конкуренции на территории Большеигнатовского муниципального района</w:t>
            </w:r>
          </w:p>
        </w:tc>
        <w:tc>
          <w:tcPr>
            <w:tcW w:w="2410" w:type="dxa"/>
            <w:vMerge w:val="restart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Администрация Большеигнатовского муниципального района</w:t>
            </w:r>
          </w:p>
        </w:tc>
        <w:tc>
          <w:tcPr>
            <w:tcW w:w="1984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всего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140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1261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76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0</w:t>
            </w:r>
          </w:p>
        </w:tc>
      </w:tr>
      <w:tr w:rsidR="00B87965" w:rsidRPr="00B87965" w:rsidTr="00237D4B">
        <w:trPr>
          <w:trHeight w:val="630"/>
        </w:trPr>
        <w:tc>
          <w:tcPr>
            <w:tcW w:w="582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410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84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республиканский бюджет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40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61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6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B87965" w:rsidRPr="00B87965" w:rsidTr="00237D4B">
        <w:trPr>
          <w:trHeight w:val="630"/>
        </w:trPr>
        <w:tc>
          <w:tcPr>
            <w:tcW w:w="582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410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84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федеральный бюджет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40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61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6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B87965" w:rsidRPr="00B87965" w:rsidTr="00237D4B">
        <w:trPr>
          <w:trHeight w:val="630"/>
        </w:trPr>
        <w:tc>
          <w:tcPr>
            <w:tcW w:w="582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410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84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местный бюджет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40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61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6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B87965" w:rsidRPr="00B87965" w:rsidTr="005B764D">
        <w:trPr>
          <w:trHeight w:val="1822"/>
        </w:trPr>
        <w:tc>
          <w:tcPr>
            <w:tcW w:w="582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410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84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внебюджетные источники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40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61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6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B87965" w:rsidRPr="00B87965" w:rsidTr="00237D4B">
        <w:trPr>
          <w:trHeight w:val="315"/>
        </w:trPr>
        <w:tc>
          <w:tcPr>
            <w:tcW w:w="582" w:type="dxa"/>
            <w:vMerge w:val="restart"/>
            <w:shd w:val="clear" w:color="000000" w:fill="FFFFFF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4.4.2</w:t>
            </w:r>
          </w:p>
        </w:tc>
        <w:tc>
          <w:tcPr>
            <w:tcW w:w="2268" w:type="dxa"/>
            <w:vMerge w:val="restart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 xml:space="preserve">Меропритяие - Организация и проведение мониторингов на рынках товаров и услуг, входящих в </w:t>
            </w:r>
            <w:r w:rsidRPr="00B87965">
              <w:rPr>
                <w:rFonts w:ascii="Times New Roman" w:eastAsia="Times New Roman" w:hAnsi="Times New Roman" w:cs="Times New Roman"/>
              </w:rPr>
              <w:lastRenderedPageBreak/>
              <w:t>перечень приоритетных  и социально-значимых рынков</w:t>
            </w:r>
          </w:p>
        </w:tc>
        <w:tc>
          <w:tcPr>
            <w:tcW w:w="2410" w:type="dxa"/>
            <w:vMerge w:val="restart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lastRenderedPageBreak/>
              <w:t>Администрация Большеигнатовского муниципального района</w:t>
            </w:r>
          </w:p>
        </w:tc>
        <w:tc>
          <w:tcPr>
            <w:tcW w:w="1984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всего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140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1261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76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0</w:t>
            </w:r>
          </w:p>
        </w:tc>
      </w:tr>
      <w:tr w:rsidR="00B87965" w:rsidRPr="00B87965" w:rsidTr="00237D4B">
        <w:trPr>
          <w:trHeight w:val="439"/>
        </w:trPr>
        <w:tc>
          <w:tcPr>
            <w:tcW w:w="582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410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84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республиканский бюджет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40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61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6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B87965" w:rsidRPr="00B87965" w:rsidTr="00237D4B">
        <w:trPr>
          <w:trHeight w:val="503"/>
        </w:trPr>
        <w:tc>
          <w:tcPr>
            <w:tcW w:w="582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410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84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федеральный бюджет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40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61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6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B87965" w:rsidRPr="00B87965" w:rsidTr="00237D4B">
        <w:trPr>
          <w:trHeight w:val="269"/>
        </w:trPr>
        <w:tc>
          <w:tcPr>
            <w:tcW w:w="582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410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84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местный бюджет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40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61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6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B87965" w:rsidRPr="00B87965" w:rsidTr="00237D4B">
        <w:trPr>
          <w:trHeight w:val="855"/>
        </w:trPr>
        <w:tc>
          <w:tcPr>
            <w:tcW w:w="582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410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84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внебюджетные источники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40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61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6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B87965" w:rsidRPr="00B87965" w:rsidTr="00237D4B">
        <w:trPr>
          <w:trHeight w:val="315"/>
        </w:trPr>
        <w:tc>
          <w:tcPr>
            <w:tcW w:w="582" w:type="dxa"/>
            <w:vMerge w:val="restart"/>
            <w:shd w:val="clear" w:color="000000" w:fill="FFFFFF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lastRenderedPageBreak/>
              <w:t>4.4.3</w:t>
            </w:r>
          </w:p>
        </w:tc>
        <w:tc>
          <w:tcPr>
            <w:tcW w:w="2268" w:type="dxa"/>
            <w:vMerge w:val="restart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 xml:space="preserve">Меропритяие - Подготовка аналитической информации по вопросам реализации Стандарта развития конкуренции в Республике Мордовия для Уполномоченного органа - Министерства экономики, торговли и предпринимательства  РМ  </w:t>
            </w:r>
          </w:p>
        </w:tc>
        <w:tc>
          <w:tcPr>
            <w:tcW w:w="2410" w:type="dxa"/>
            <w:vMerge w:val="restart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Администрация Большеигнатовского муниципального района</w:t>
            </w:r>
          </w:p>
        </w:tc>
        <w:tc>
          <w:tcPr>
            <w:tcW w:w="1984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всего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140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1261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76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0</w:t>
            </w:r>
          </w:p>
        </w:tc>
      </w:tr>
      <w:tr w:rsidR="00B87965" w:rsidRPr="00B87965" w:rsidTr="00237D4B">
        <w:trPr>
          <w:trHeight w:val="630"/>
        </w:trPr>
        <w:tc>
          <w:tcPr>
            <w:tcW w:w="582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410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84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республиканский бюджет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40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61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6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B87965" w:rsidRPr="00B87965" w:rsidTr="00237D4B">
        <w:trPr>
          <w:trHeight w:val="630"/>
        </w:trPr>
        <w:tc>
          <w:tcPr>
            <w:tcW w:w="582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410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84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федеральный бюджет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40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61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6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B87965" w:rsidRPr="00B87965" w:rsidTr="00237D4B">
        <w:trPr>
          <w:trHeight w:val="630"/>
        </w:trPr>
        <w:tc>
          <w:tcPr>
            <w:tcW w:w="582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410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84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местный бюджет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40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61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6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B87965" w:rsidRPr="00B87965" w:rsidTr="005B764D">
        <w:trPr>
          <w:trHeight w:val="1721"/>
        </w:trPr>
        <w:tc>
          <w:tcPr>
            <w:tcW w:w="582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410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84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внебюджетные источники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40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61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6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B87965" w:rsidRPr="00B87965" w:rsidTr="00237D4B">
        <w:trPr>
          <w:trHeight w:val="517"/>
        </w:trPr>
        <w:tc>
          <w:tcPr>
            <w:tcW w:w="582" w:type="dxa"/>
            <w:vMerge w:val="restart"/>
            <w:shd w:val="clear" w:color="000000" w:fill="FFFFFF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4.4.4</w:t>
            </w:r>
          </w:p>
        </w:tc>
        <w:tc>
          <w:tcPr>
            <w:tcW w:w="2268" w:type="dxa"/>
            <w:vMerge w:val="restart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 xml:space="preserve">  Меропритяие -  Подготовка годового отчета о состоянии и развитии конкуренции на территории  муниципального </w:t>
            </w:r>
            <w:r w:rsidRPr="00B87965">
              <w:rPr>
                <w:rFonts w:ascii="Times New Roman" w:eastAsia="Times New Roman" w:hAnsi="Times New Roman" w:cs="Times New Roman"/>
              </w:rPr>
              <w:lastRenderedPageBreak/>
              <w:t>района  для последующего включения в ежегодный доклад о состоянии и развитии конкурентной среды на рынках товаров, работ и услуг, подготавливаемый Уполномоченным органом - Министерством экономики, торговли и предпринимательства  Республики Мордовия.</w:t>
            </w:r>
          </w:p>
        </w:tc>
        <w:tc>
          <w:tcPr>
            <w:tcW w:w="2410" w:type="dxa"/>
            <w:vMerge w:val="restart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lastRenderedPageBreak/>
              <w:t>Администрация Большеигнатовского муниципального района</w:t>
            </w:r>
          </w:p>
        </w:tc>
        <w:tc>
          <w:tcPr>
            <w:tcW w:w="1984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всего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140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1261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76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0</w:t>
            </w:r>
          </w:p>
        </w:tc>
      </w:tr>
      <w:tr w:rsidR="00B87965" w:rsidRPr="00B87965" w:rsidTr="00237D4B">
        <w:trPr>
          <w:trHeight w:val="471"/>
        </w:trPr>
        <w:tc>
          <w:tcPr>
            <w:tcW w:w="582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410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84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республиканский бюджет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40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61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6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B87965" w:rsidRPr="00B87965" w:rsidTr="00237D4B">
        <w:trPr>
          <w:trHeight w:val="522"/>
        </w:trPr>
        <w:tc>
          <w:tcPr>
            <w:tcW w:w="582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410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84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федеральный бюджет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40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61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6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B87965" w:rsidRPr="00B87965" w:rsidTr="00237D4B">
        <w:trPr>
          <w:trHeight w:val="288"/>
        </w:trPr>
        <w:tc>
          <w:tcPr>
            <w:tcW w:w="582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410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84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местный бюджет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40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61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6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B87965" w:rsidRPr="00B87965" w:rsidTr="00237D4B">
        <w:trPr>
          <w:trHeight w:val="4307"/>
        </w:trPr>
        <w:tc>
          <w:tcPr>
            <w:tcW w:w="582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410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84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внебюджетные источники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40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61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6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B87965" w:rsidRPr="00B87965" w:rsidTr="00237D4B">
        <w:trPr>
          <w:trHeight w:val="315"/>
        </w:trPr>
        <w:tc>
          <w:tcPr>
            <w:tcW w:w="582" w:type="dxa"/>
            <w:vMerge w:val="restart"/>
            <w:shd w:val="clear" w:color="000000" w:fill="FFFFFF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lastRenderedPageBreak/>
              <w:t>4.4.5</w:t>
            </w:r>
          </w:p>
        </w:tc>
        <w:tc>
          <w:tcPr>
            <w:tcW w:w="2268" w:type="dxa"/>
            <w:vMerge w:val="restart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 xml:space="preserve"> Меропритяие  - Создание раздела "Развитие конкуренции" на сайте Администрации муниципального района в сети "Интернет" и размещение информационых и консультативных материалов по вопросам развития конкуренции на рынках товаров, работ и услуг </w:t>
            </w:r>
          </w:p>
        </w:tc>
        <w:tc>
          <w:tcPr>
            <w:tcW w:w="2410" w:type="dxa"/>
            <w:vMerge w:val="restart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Администрация Большеигнатовского муниципального района</w:t>
            </w:r>
          </w:p>
        </w:tc>
        <w:tc>
          <w:tcPr>
            <w:tcW w:w="1984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всего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140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1261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76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0</w:t>
            </w:r>
          </w:p>
        </w:tc>
      </w:tr>
      <w:tr w:rsidR="00B87965" w:rsidRPr="00B87965" w:rsidTr="00237D4B">
        <w:trPr>
          <w:trHeight w:val="630"/>
        </w:trPr>
        <w:tc>
          <w:tcPr>
            <w:tcW w:w="582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410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84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республиканский бюджет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40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61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6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B87965" w:rsidRPr="00B87965" w:rsidTr="00237D4B">
        <w:trPr>
          <w:trHeight w:val="630"/>
        </w:trPr>
        <w:tc>
          <w:tcPr>
            <w:tcW w:w="582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410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84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федеральный бюджет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40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61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6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B87965" w:rsidRPr="00B87965" w:rsidTr="00237D4B">
        <w:trPr>
          <w:trHeight w:val="630"/>
        </w:trPr>
        <w:tc>
          <w:tcPr>
            <w:tcW w:w="582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410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84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местный бюджет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40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61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6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B87965" w:rsidRPr="00B87965" w:rsidTr="00237D4B">
        <w:trPr>
          <w:trHeight w:val="630"/>
        </w:trPr>
        <w:tc>
          <w:tcPr>
            <w:tcW w:w="582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410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84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внебюджетные источники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40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61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6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B87965" w:rsidRPr="00B87965" w:rsidTr="00237D4B">
        <w:trPr>
          <w:trHeight w:val="795"/>
        </w:trPr>
        <w:tc>
          <w:tcPr>
            <w:tcW w:w="582" w:type="dxa"/>
            <w:vMerge w:val="restart"/>
            <w:shd w:val="clear" w:color="000000" w:fill="FFFFFF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lastRenderedPageBreak/>
              <w:t>4.4.6</w:t>
            </w:r>
          </w:p>
        </w:tc>
        <w:tc>
          <w:tcPr>
            <w:tcW w:w="2268" w:type="dxa"/>
            <w:vMerge w:val="restart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Меропритяие  - Содействие в формировании перечня  приоритетных и социально значимых рынков для Республики Мордовия; содействие в проведении мониторингов конкурентной среды Большеигнатовского муниципального района</w:t>
            </w:r>
          </w:p>
        </w:tc>
        <w:tc>
          <w:tcPr>
            <w:tcW w:w="2410" w:type="dxa"/>
            <w:vMerge w:val="restart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Администрация Большеигнатовского муниципального района</w:t>
            </w:r>
          </w:p>
        </w:tc>
        <w:tc>
          <w:tcPr>
            <w:tcW w:w="1984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всего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140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1261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76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0</w:t>
            </w:r>
          </w:p>
        </w:tc>
      </w:tr>
      <w:tr w:rsidR="00B87965" w:rsidRPr="00B87965" w:rsidTr="00237D4B">
        <w:trPr>
          <w:trHeight w:val="630"/>
        </w:trPr>
        <w:tc>
          <w:tcPr>
            <w:tcW w:w="582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410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84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республиканский бюджет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40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61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6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B87965" w:rsidRPr="00B87965" w:rsidTr="00237D4B">
        <w:trPr>
          <w:trHeight w:val="630"/>
        </w:trPr>
        <w:tc>
          <w:tcPr>
            <w:tcW w:w="582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410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84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федеральный бюджет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40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61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6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B87965" w:rsidRPr="00B87965" w:rsidTr="00237D4B">
        <w:trPr>
          <w:trHeight w:val="276"/>
        </w:trPr>
        <w:tc>
          <w:tcPr>
            <w:tcW w:w="582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410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84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местный бюджет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40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61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6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B87965" w:rsidRPr="00B87965" w:rsidTr="005B764D">
        <w:trPr>
          <w:trHeight w:val="1683"/>
        </w:trPr>
        <w:tc>
          <w:tcPr>
            <w:tcW w:w="582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410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84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внебюджетные источники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40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61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6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B87965" w:rsidRPr="00B87965" w:rsidTr="00237D4B">
        <w:trPr>
          <w:trHeight w:val="315"/>
        </w:trPr>
        <w:tc>
          <w:tcPr>
            <w:tcW w:w="582" w:type="dxa"/>
            <w:vMerge w:val="restart"/>
            <w:shd w:val="clear" w:color="000000" w:fill="FFFFFF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4.4.7</w:t>
            </w:r>
          </w:p>
        </w:tc>
        <w:tc>
          <w:tcPr>
            <w:tcW w:w="2268" w:type="dxa"/>
            <w:vMerge w:val="restart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 xml:space="preserve"> Меропритяие  - Организация проведения обучающих мероприятий, тренингов для руководителей, специалистов администрации муниципального района,организаций, предприятий соответствующих видов деятельности по вопросам содействия развития конкуренции</w:t>
            </w:r>
          </w:p>
        </w:tc>
        <w:tc>
          <w:tcPr>
            <w:tcW w:w="2410" w:type="dxa"/>
            <w:vMerge w:val="restart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Администрация Большеигнатовского муниципального района</w:t>
            </w:r>
          </w:p>
        </w:tc>
        <w:tc>
          <w:tcPr>
            <w:tcW w:w="1984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всего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140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1261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76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0</w:t>
            </w:r>
          </w:p>
        </w:tc>
      </w:tr>
      <w:tr w:rsidR="00B87965" w:rsidRPr="00B87965" w:rsidTr="00237D4B">
        <w:trPr>
          <w:trHeight w:val="630"/>
        </w:trPr>
        <w:tc>
          <w:tcPr>
            <w:tcW w:w="582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410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84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республиканский бюджет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40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61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6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B87965" w:rsidRPr="00B87965" w:rsidTr="00237D4B">
        <w:trPr>
          <w:trHeight w:val="630"/>
        </w:trPr>
        <w:tc>
          <w:tcPr>
            <w:tcW w:w="582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410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84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федеральный бюджет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40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61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6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B87965" w:rsidRPr="00B87965" w:rsidTr="00237D4B">
        <w:trPr>
          <w:trHeight w:val="630"/>
        </w:trPr>
        <w:tc>
          <w:tcPr>
            <w:tcW w:w="582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410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84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местный бюджет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40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61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6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B87965" w:rsidRPr="00B87965" w:rsidTr="005B764D">
        <w:trPr>
          <w:trHeight w:val="2001"/>
        </w:trPr>
        <w:tc>
          <w:tcPr>
            <w:tcW w:w="582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410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84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внебюджетные источники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40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61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6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B87965" w:rsidRPr="00B87965" w:rsidTr="00237D4B">
        <w:trPr>
          <w:trHeight w:val="630"/>
        </w:trPr>
        <w:tc>
          <w:tcPr>
            <w:tcW w:w="582" w:type="dxa"/>
            <w:vMerge w:val="restart"/>
            <w:shd w:val="clear" w:color="000000" w:fill="FFFFFF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4.4.8</w:t>
            </w:r>
          </w:p>
        </w:tc>
        <w:tc>
          <w:tcPr>
            <w:tcW w:w="2268" w:type="dxa"/>
            <w:vMerge w:val="restart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 xml:space="preserve">Меропритяие  - Осуществление </w:t>
            </w:r>
            <w:r w:rsidRPr="00B87965">
              <w:rPr>
                <w:rFonts w:ascii="Times New Roman" w:eastAsia="Times New Roman" w:hAnsi="Times New Roman" w:cs="Times New Roman"/>
              </w:rPr>
              <w:lastRenderedPageBreak/>
              <w:t>общественного контроля за деятельностью субъектов естественных монополий на территории Большеигнатовского муниципального района</w:t>
            </w:r>
          </w:p>
        </w:tc>
        <w:tc>
          <w:tcPr>
            <w:tcW w:w="2410" w:type="dxa"/>
            <w:vMerge w:val="restart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lastRenderedPageBreak/>
              <w:t xml:space="preserve">Администрация Большеигнатовского </w:t>
            </w:r>
            <w:r w:rsidRPr="00B87965">
              <w:rPr>
                <w:rFonts w:ascii="Times New Roman" w:eastAsia="Times New Roman" w:hAnsi="Times New Roman" w:cs="Times New Roman"/>
              </w:rPr>
              <w:lastRenderedPageBreak/>
              <w:t>муниципального района</w:t>
            </w:r>
          </w:p>
        </w:tc>
        <w:tc>
          <w:tcPr>
            <w:tcW w:w="1984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lastRenderedPageBreak/>
              <w:t>всего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140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1261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76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0</w:t>
            </w:r>
          </w:p>
        </w:tc>
      </w:tr>
      <w:tr w:rsidR="00B87965" w:rsidRPr="00B87965" w:rsidTr="00237D4B">
        <w:trPr>
          <w:trHeight w:val="630"/>
        </w:trPr>
        <w:tc>
          <w:tcPr>
            <w:tcW w:w="582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410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84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республиканский бюджет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40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61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6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B87965" w:rsidRPr="00B87965" w:rsidTr="00237D4B">
        <w:trPr>
          <w:trHeight w:val="630"/>
        </w:trPr>
        <w:tc>
          <w:tcPr>
            <w:tcW w:w="582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410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84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федеральный бюджет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40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61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6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B87965" w:rsidRPr="00B87965" w:rsidTr="005B764D">
        <w:trPr>
          <w:trHeight w:val="443"/>
        </w:trPr>
        <w:tc>
          <w:tcPr>
            <w:tcW w:w="582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410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84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местный бюджет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40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61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6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B87965" w:rsidRPr="00B87965" w:rsidTr="005567E6">
        <w:trPr>
          <w:trHeight w:val="611"/>
        </w:trPr>
        <w:tc>
          <w:tcPr>
            <w:tcW w:w="582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410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84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внебюджетные источники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40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61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6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B87965" w:rsidRPr="00B87965" w:rsidTr="00237D4B">
        <w:trPr>
          <w:trHeight w:val="362"/>
        </w:trPr>
        <w:tc>
          <w:tcPr>
            <w:tcW w:w="582" w:type="dxa"/>
            <w:vMerge w:val="restart"/>
            <w:shd w:val="clear" w:color="000000" w:fill="FFFFFF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4.5.</w:t>
            </w:r>
          </w:p>
        </w:tc>
        <w:tc>
          <w:tcPr>
            <w:tcW w:w="2268" w:type="dxa"/>
            <w:vMerge w:val="restart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Основное меропритяие  - Совершенствование процессов управления объектами  муниципальной собственности</w:t>
            </w:r>
          </w:p>
        </w:tc>
        <w:tc>
          <w:tcPr>
            <w:tcW w:w="2410" w:type="dxa"/>
            <w:vMerge w:val="restart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Администрация Большеигнатовского муниципального района</w:t>
            </w:r>
          </w:p>
        </w:tc>
        <w:tc>
          <w:tcPr>
            <w:tcW w:w="1984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всего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120</w:t>
            </w:r>
          </w:p>
        </w:tc>
        <w:tc>
          <w:tcPr>
            <w:tcW w:w="140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154,5</w:t>
            </w:r>
          </w:p>
        </w:tc>
        <w:tc>
          <w:tcPr>
            <w:tcW w:w="1261" w:type="dxa"/>
            <w:shd w:val="clear" w:color="000000" w:fill="FFFF00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170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120</w:t>
            </w:r>
          </w:p>
        </w:tc>
        <w:tc>
          <w:tcPr>
            <w:tcW w:w="76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120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120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120</w:t>
            </w:r>
          </w:p>
        </w:tc>
      </w:tr>
      <w:tr w:rsidR="00B87965" w:rsidRPr="00B87965" w:rsidTr="00237D4B">
        <w:trPr>
          <w:trHeight w:val="551"/>
        </w:trPr>
        <w:tc>
          <w:tcPr>
            <w:tcW w:w="582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2410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1984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республиканский бюджет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140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1261" w:type="dxa"/>
            <w:shd w:val="clear" w:color="000000" w:fill="FFFF00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76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</w:tr>
      <w:tr w:rsidR="00B87965" w:rsidRPr="00B87965" w:rsidTr="00237D4B">
        <w:trPr>
          <w:trHeight w:val="431"/>
        </w:trPr>
        <w:tc>
          <w:tcPr>
            <w:tcW w:w="582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2410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1984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федеральный бюджет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140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1261" w:type="dxa"/>
            <w:shd w:val="clear" w:color="000000" w:fill="FFFF00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76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</w:tr>
      <w:tr w:rsidR="00B87965" w:rsidRPr="00B87965" w:rsidTr="00237D4B">
        <w:trPr>
          <w:trHeight w:val="326"/>
        </w:trPr>
        <w:tc>
          <w:tcPr>
            <w:tcW w:w="582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2410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1984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местный бюджет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120</w:t>
            </w:r>
          </w:p>
        </w:tc>
        <w:tc>
          <w:tcPr>
            <w:tcW w:w="140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154,5</w:t>
            </w:r>
          </w:p>
        </w:tc>
        <w:tc>
          <w:tcPr>
            <w:tcW w:w="1261" w:type="dxa"/>
            <w:shd w:val="clear" w:color="000000" w:fill="FFFF00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170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120</w:t>
            </w:r>
          </w:p>
        </w:tc>
        <w:tc>
          <w:tcPr>
            <w:tcW w:w="76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120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120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120</w:t>
            </w:r>
          </w:p>
        </w:tc>
      </w:tr>
      <w:tr w:rsidR="00B87965" w:rsidRPr="00B87965" w:rsidTr="00237D4B">
        <w:trPr>
          <w:trHeight w:val="416"/>
        </w:trPr>
        <w:tc>
          <w:tcPr>
            <w:tcW w:w="582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2410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1984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внебюджетные источники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140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1261" w:type="dxa"/>
            <w:shd w:val="clear" w:color="000000" w:fill="FFFF00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76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</w:tr>
      <w:tr w:rsidR="00B87965" w:rsidRPr="00B87965" w:rsidTr="005B764D">
        <w:trPr>
          <w:trHeight w:val="254"/>
        </w:trPr>
        <w:tc>
          <w:tcPr>
            <w:tcW w:w="582" w:type="dxa"/>
            <w:vMerge w:val="restart"/>
            <w:shd w:val="clear" w:color="000000" w:fill="FFFFFF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4.5.1.</w:t>
            </w:r>
          </w:p>
        </w:tc>
        <w:tc>
          <w:tcPr>
            <w:tcW w:w="2268" w:type="dxa"/>
            <w:vMerge w:val="restart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Мероприятие Проведение работ по государственному кадастровому учёту земельных участков</w:t>
            </w:r>
          </w:p>
        </w:tc>
        <w:tc>
          <w:tcPr>
            <w:tcW w:w="2410" w:type="dxa"/>
            <w:vMerge w:val="restart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Администрация Большеигнатовского муниципального района</w:t>
            </w:r>
          </w:p>
        </w:tc>
        <w:tc>
          <w:tcPr>
            <w:tcW w:w="1984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всего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50</w:t>
            </w:r>
          </w:p>
        </w:tc>
        <w:tc>
          <w:tcPr>
            <w:tcW w:w="140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85</w:t>
            </w:r>
          </w:p>
        </w:tc>
        <w:tc>
          <w:tcPr>
            <w:tcW w:w="1261" w:type="dxa"/>
            <w:shd w:val="clear" w:color="000000" w:fill="FFFF00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80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50</w:t>
            </w:r>
          </w:p>
        </w:tc>
        <w:tc>
          <w:tcPr>
            <w:tcW w:w="76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50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50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50</w:t>
            </w:r>
          </w:p>
        </w:tc>
      </w:tr>
      <w:tr w:rsidR="00B87965" w:rsidRPr="00B87965" w:rsidTr="005B764D">
        <w:trPr>
          <w:trHeight w:val="557"/>
        </w:trPr>
        <w:tc>
          <w:tcPr>
            <w:tcW w:w="582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410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84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республиканский бюджет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40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61" w:type="dxa"/>
            <w:shd w:val="clear" w:color="000000" w:fill="FFFF00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6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B87965" w:rsidRPr="00B87965" w:rsidTr="00237D4B">
        <w:trPr>
          <w:trHeight w:val="440"/>
        </w:trPr>
        <w:tc>
          <w:tcPr>
            <w:tcW w:w="582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410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84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федеральный бюджет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40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61" w:type="dxa"/>
            <w:shd w:val="clear" w:color="000000" w:fill="FFFF00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6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B87965" w:rsidRPr="00B87965" w:rsidTr="00237D4B">
        <w:trPr>
          <w:trHeight w:val="270"/>
        </w:trPr>
        <w:tc>
          <w:tcPr>
            <w:tcW w:w="582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410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84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местный бюджет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50</w:t>
            </w:r>
          </w:p>
        </w:tc>
        <w:tc>
          <w:tcPr>
            <w:tcW w:w="140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85</w:t>
            </w:r>
          </w:p>
        </w:tc>
        <w:tc>
          <w:tcPr>
            <w:tcW w:w="1261" w:type="dxa"/>
            <w:shd w:val="clear" w:color="000000" w:fill="FFFF00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80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50</w:t>
            </w:r>
          </w:p>
        </w:tc>
        <w:tc>
          <w:tcPr>
            <w:tcW w:w="76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50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50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50</w:t>
            </w:r>
          </w:p>
        </w:tc>
      </w:tr>
      <w:tr w:rsidR="00B87965" w:rsidRPr="00B87965" w:rsidTr="00237D4B">
        <w:trPr>
          <w:trHeight w:val="493"/>
        </w:trPr>
        <w:tc>
          <w:tcPr>
            <w:tcW w:w="582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410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84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внебюджетные источники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40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61" w:type="dxa"/>
            <w:shd w:val="clear" w:color="000000" w:fill="FFFF00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6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B87965" w:rsidRPr="00B87965" w:rsidTr="005B764D">
        <w:trPr>
          <w:trHeight w:val="244"/>
        </w:trPr>
        <w:tc>
          <w:tcPr>
            <w:tcW w:w="582" w:type="dxa"/>
            <w:vMerge w:val="restart"/>
            <w:shd w:val="clear" w:color="000000" w:fill="FFFFFF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4.5.2.</w:t>
            </w:r>
          </w:p>
        </w:tc>
        <w:tc>
          <w:tcPr>
            <w:tcW w:w="2268" w:type="dxa"/>
            <w:vMerge w:val="restart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Мероприятие           Выполнение работ по рыночной оценке земельных участков</w:t>
            </w:r>
          </w:p>
        </w:tc>
        <w:tc>
          <w:tcPr>
            <w:tcW w:w="2410" w:type="dxa"/>
            <w:vMerge w:val="restart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Администрация Большеигнатовского муниципального района</w:t>
            </w:r>
          </w:p>
        </w:tc>
        <w:tc>
          <w:tcPr>
            <w:tcW w:w="1984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всего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10</w:t>
            </w:r>
          </w:p>
        </w:tc>
        <w:tc>
          <w:tcPr>
            <w:tcW w:w="140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9,5</w:t>
            </w:r>
          </w:p>
        </w:tc>
        <w:tc>
          <w:tcPr>
            <w:tcW w:w="1261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10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10</w:t>
            </w:r>
          </w:p>
        </w:tc>
        <w:tc>
          <w:tcPr>
            <w:tcW w:w="76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10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10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10</w:t>
            </w:r>
          </w:p>
        </w:tc>
      </w:tr>
      <w:tr w:rsidR="00B87965" w:rsidRPr="00B87965" w:rsidTr="00237D4B">
        <w:trPr>
          <w:trHeight w:val="420"/>
        </w:trPr>
        <w:tc>
          <w:tcPr>
            <w:tcW w:w="582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410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84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республиканский бюджет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40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61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6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B87965" w:rsidRPr="00B87965" w:rsidTr="005567E6">
        <w:trPr>
          <w:trHeight w:val="441"/>
        </w:trPr>
        <w:tc>
          <w:tcPr>
            <w:tcW w:w="582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410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84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федеральный бюджет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40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61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6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B87965" w:rsidRPr="00B87965" w:rsidTr="00237D4B">
        <w:trPr>
          <w:trHeight w:val="294"/>
        </w:trPr>
        <w:tc>
          <w:tcPr>
            <w:tcW w:w="582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410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84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местный бюджет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10</w:t>
            </w:r>
          </w:p>
        </w:tc>
        <w:tc>
          <w:tcPr>
            <w:tcW w:w="140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9,5</w:t>
            </w:r>
          </w:p>
        </w:tc>
        <w:tc>
          <w:tcPr>
            <w:tcW w:w="1261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10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10</w:t>
            </w:r>
          </w:p>
        </w:tc>
        <w:tc>
          <w:tcPr>
            <w:tcW w:w="76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10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10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10</w:t>
            </w:r>
          </w:p>
        </w:tc>
      </w:tr>
      <w:tr w:rsidR="00B87965" w:rsidRPr="00B87965" w:rsidTr="00237D4B">
        <w:trPr>
          <w:trHeight w:val="397"/>
        </w:trPr>
        <w:tc>
          <w:tcPr>
            <w:tcW w:w="582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410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84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внебюджетные источники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40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61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6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B87965" w:rsidRPr="00B87965" w:rsidTr="00237D4B">
        <w:trPr>
          <w:trHeight w:val="319"/>
        </w:trPr>
        <w:tc>
          <w:tcPr>
            <w:tcW w:w="582" w:type="dxa"/>
            <w:vMerge w:val="restart"/>
            <w:shd w:val="clear" w:color="000000" w:fill="FFFFFF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lastRenderedPageBreak/>
              <w:t>4.5.3</w:t>
            </w:r>
          </w:p>
        </w:tc>
        <w:tc>
          <w:tcPr>
            <w:tcW w:w="2268" w:type="dxa"/>
            <w:vMerge w:val="restart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Мероприятие Выполнение работ по изготовлению технической документации, в том числе привлечения в муниципальную собственность бесхозяйного имущества и для приватизации  муниципального имущества</w:t>
            </w:r>
          </w:p>
        </w:tc>
        <w:tc>
          <w:tcPr>
            <w:tcW w:w="2410" w:type="dxa"/>
            <w:vMerge w:val="restart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Администрация Большеигнатовского муниципального района</w:t>
            </w:r>
          </w:p>
        </w:tc>
        <w:tc>
          <w:tcPr>
            <w:tcW w:w="1984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всего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50</w:t>
            </w:r>
          </w:p>
        </w:tc>
        <w:tc>
          <w:tcPr>
            <w:tcW w:w="140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50</w:t>
            </w:r>
          </w:p>
        </w:tc>
        <w:tc>
          <w:tcPr>
            <w:tcW w:w="1261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50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50</w:t>
            </w:r>
          </w:p>
        </w:tc>
        <w:tc>
          <w:tcPr>
            <w:tcW w:w="76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50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50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50</w:t>
            </w:r>
          </w:p>
        </w:tc>
      </w:tr>
      <w:tr w:rsidR="00B87965" w:rsidRPr="00B87965" w:rsidTr="005567E6">
        <w:trPr>
          <w:trHeight w:val="464"/>
        </w:trPr>
        <w:tc>
          <w:tcPr>
            <w:tcW w:w="582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410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84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республиканский бюджет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40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61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6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B87965" w:rsidRPr="00B87965" w:rsidTr="005567E6">
        <w:trPr>
          <w:trHeight w:val="514"/>
        </w:trPr>
        <w:tc>
          <w:tcPr>
            <w:tcW w:w="582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410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84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федеральный бюджет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40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61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6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B87965" w:rsidRPr="00B87965" w:rsidTr="00237D4B">
        <w:trPr>
          <w:trHeight w:val="630"/>
        </w:trPr>
        <w:tc>
          <w:tcPr>
            <w:tcW w:w="582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410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84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местный бюджет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50</w:t>
            </w:r>
          </w:p>
        </w:tc>
        <w:tc>
          <w:tcPr>
            <w:tcW w:w="140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50</w:t>
            </w:r>
          </w:p>
        </w:tc>
        <w:tc>
          <w:tcPr>
            <w:tcW w:w="1261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50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50</w:t>
            </w:r>
          </w:p>
        </w:tc>
        <w:tc>
          <w:tcPr>
            <w:tcW w:w="76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50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50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50</w:t>
            </w:r>
          </w:p>
        </w:tc>
      </w:tr>
      <w:tr w:rsidR="00B87965" w:rsidRPr="00B87965" w:rsidTr="00237D4B">
        <w:trPr>
          <w:trHeight w:val="630"/>
        </w:trPr>
        <w:tc>
          <w:tcPr>
            <w:tcW w:w="582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410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84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внебюджетные источник</w:t>
            </w:r>
            <w:bookmarkStart w:id="1" w:name="_GoBack"/>
            <w:bookmarkEnd w:id="1"/>
            <w:r w:rsidRPr="00B87965">
              <w:rPr>
                <w:rFonts w:ascii="Times New Roman" w:eastAsia="Times New Roman" w:hAnsi="Times New Roman" w:cs="Times New Roman"/>
              </w:rPr>
              <w:t>и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40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61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6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B87965" w:rsidRPr="00B87965" w:rsidTr="005B764D">
        <w:trPr>
          <w:trHeight w:val="328"/>
        </w:trPr>
        <w:tc>
          <w:tcPr>
            <w:tcW w:w="582" w:type="dxa"/>
            <w:vMerge w:val="restart"/>
            <w:shd w:val="clear" w:color="000000" w:fill="FFFFFF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4.5.4.</w:t>
            </w:r>
          </w:p>
        </w:tc>
        <w:tc>
          <w:tcPr>
            <w:tcW w:w="2268" w:type="dxa"/>
            <w:vMerge w:val="restart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Мероприятие Выполнение работ по рыночной оценке объектов капитального строительства</w:t>
            </w:r>
          </w:p>
        </w:tc>
        <w:tc>
          <w:tcPr>
            <w:tcW w:w="2410" w:type="dxa"/>
            <w:vMerge w:val="restart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Администрация Большеигнатовского муниципального района</w:t>
            </w:r>
          </w:p>
        </w:tc>
        <w:tc>
          <w:tcPr>
            <w:tcW w:w="1984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всего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10</w:t>
            </w:r>
          </w:p>
        </w:tc>
        <w:tc>
          <w:tcPr>
            <w:tcW w:w="140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10</w:t>
            </w:r>
          </w:p>
        </w:tc>
        <w:tc>
          <w:tcPr>
            <w:tcW w:w="1261" w:type="dxa"/>
            <w:shd w:val="clear" w:color="000000" w:fill="FFFF00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30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10</w:t>
            </w:r>
          </w:p>
        </w:tc>
        <w:tc>
          <w:tcPr>
            <w:tcW w:w="76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10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10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10</w:t>
            </w:r>
          </w:p>
        </w:tc>
      </w:tr>
      <w:tr w:rsidR="00B87965" w:rsidRPr="00B87965" w:rsidTr="005567E6">
        <w:trPr>
          <w:trHeight w:val="425"/>
        </w:trPr>
        <w:tc>
          <w:tcPr>
            <w:tcW w:w="582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410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84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республиканский бюджет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40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61" w:type="dxa"/>
            <w:shd w:val="clear" w:color="000000" w:fill="FFFF00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6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B87965" w:rsidRPr="00B87965" w:rsidTr="005B764D">
        <w:trPr>
          <w:trHeight w:val="412"/>
        </w:trPr>
        <w:tc>
          <w:tcPr>
            <w:tcW w:w="582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410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84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федеральный бюджет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40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61" w:type="dxa"/>
            <w:shd w:val="clear" w:color="000000" w:fill="FFFF00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6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B87965" w:rsidRPr="00B87965" w:rsidTr="00237D4B">
        <w:trPr>
          <w:trHeight w:val="299"/>
        </w:trPr>
        <w:tc>
          <w:tcPr>
            <w:tcW w:w="582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410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84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местный бюджет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10</w:t>
            </w:r>
          </w:p>
        </w:tc>
        <w:tc>
          <w:tcPr>
            <w:tcW w:w="140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10</w:t>
            </w:r>
          </w:p>
        </w:tc>
        <w:tc>
          <w:tcPr>
            <w:tcW w:w="1261" w:type="dxa"/>
            <w:shd w:val="clear" w:color="000000" w:fill="FFFF00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30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10</w:t>
            </w:r>
          </w:p>
        </w:tc>
        <w:tc>
          <w:tcPr>
            <w:tcW w:w="76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10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10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10</w:t>
            </w:r>
          </w:p>
        </w:tc>
      </w:tr>
      <w:tr w:rsidR="00B87965" w:rsidRPr="00B87965" w:rsidTr="00237D4B">
        <w:trPr>
          <w:trHeight w:val="460"/>
        </w:trPr>
        <w:tc>
          <w:tcPr>
            <w:tcW w:w="582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410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84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внебюджетные источники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40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61" w:type="dxa"/>
            <w:shd w:val="clear" w:color="000000" w:fill="FFFF00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6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B87965" w:rsidRPr="00B87965" w:rsidTr="00237D4B">
        <w:trPr>
          <w:trHeight w:val="226"/>
        </w:trPr>
        <w:tc>
          <w:tcPr>
            <w:tcW w:w="582" w:type="dxa"/>
            <w:vMerge w:val="restart"/>
            <w:shd w:val="clear" w:color="000000" w:fill="FFFFFF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5</w:t>
            </w:r>
          </w:p>
        </w:tc>
        <w:tc>
          <w:tcPr>
            <w:tcW w:w="2268" w:type="dxa"/>
            <w:vMerge w:val="restart"/>
            <w:shd w:val="clear" w:color="000000" w:fill="FFFF00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Подраздел 5 "Стратегическое планирование"</w:t>
            </w:r>
          </w:p>
        </w:tc>
        <w:tc>
          <w:tcPr>
            <w:tcW w:w="2410" w:type="dxa"/>
            <w:vMerge w:val="restart"/>
            <w:shd w:val="clear" w:color="000000" w:fill="FFFF00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984" w:type="dxa"/>
            <w:shd w:val="clear" w:color="000000" w:fill="FFFF00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всего</w:t>
            </w:r>
          </w:p>
        </w:tc>
        <w:tc>
          <w:tcPr>
            <w:tcW w:w="960" w:type="dxa"/>
            <w:shd w:val="clear" w:color="000000" w:fill="FFFF00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960" w:type="dxa"/>
            <w:shd w:val="clear" w:color="000000" w:fill="FFFF00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960" w:type="dxa"/>
            <w:shd w:val="clear" w:color="000000" w:fill="FFFF00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960" w:type="dxa"/>
            <w:shd w:val="clear" w:color="000000" w:fill="FFFF00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1400" w:type="dxa"/>
            <w:shd w:val="clear" w:color="000000" w:fill="FFFF00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1261" w:type="dxa"/>
            <w:shd w:val="clear" w:color="000000" w:fill="FFFF00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656" w:type="dxa"/>
            <w:shd w:val="clear" w:color="000000" w:fill="FFFF00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766" w:type="dxa"/>
            <w:shd w:val="clear" w:color="000000" w:fill="FFFF00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656" w:type="dxa"/>
            <w:shd w:val="clear" w:color="000000" w:fill="FFFF00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656" w:type="dxa"/>
            <w:shd w:val="clear" w:color="000000" w:fill="FFFF00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</w:tr>
      <w:tr w:rsidR="00B87965" w:rsidRPr="00B87965" w:rsidTr="00237D4B">
        <w:trPr>
          <w:trHeight w:val="385"/>
        </w:trPr>
        <w:tc>
          <w:tcPr>
            <w:tcW w:w="582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2410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1984" w:type="dxa"/>
            <w:shd w:val="clear" w:color="000000" w:fill="FFFF00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республиканский бюджет</w:t>
            </w:r>
          </w:p>
        </w:tc>
        <w:tc>
          <w:tcPr>
            <w:tcW w:w="960" w:type="dxa"/>
            <w:shd w:val="clear" w:color="000000" w:fill="FFFF00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960" w:type="dxa"/>
            <w:shd w:val="clear" w:color="000000" w:fill="FFFF00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960" w:type="dxa"/>
            <w:shd w:val="clear" w:color="000000" w:fill="FFFF00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960" w:type="dxa"/>
            <w:shd w:val="clear" w:color="000000" w:fill="FFFF00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1400" w:type="dxa"/>
            <w:shd w:val="clear" w:color="000000" w:fill="FFFF00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1261" w:type="dxa"/>
            <w:shd w:val="clear" w:color="000000" w:fill="FFFF00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656" w:type="dxa"/>
            <w:shd w:val="clear" w:color="000000" w:fill="FFFF00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766" w:type="dxa"/>
            <w:shd w:val="clear" w:color="000000" w:fill="FFFF00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656" w:type="dxa"/>
            <w:shd w:val="clear" w:color="000000" w:fill="FFFF00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656" w:type="dxa"/>
            <w:shd w:val="clear" w:color="000000" w:fill="FFFF00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</w:tr>
      <w:tr w:rsidR="00B87965" w:rsidRPr="00B87965" w:rsidTr="00237D4B">
        <w:trPr>
          <w:trHeight w:val="435"/>
        </w:trPr>
        <w:tc>
          <w:tcPr>
            <w:tcW w:w="582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2410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1984" w:type="dxa"/>
            <w:shd w:val="clear" w:color="000000" w:fill="FFFF00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федеральный бюджет</w:t>
            </w:r>
          </w:p>
        </w:tc>
        <w:tc>
          <w:tcPr>
            <w:tcW w:w="960" w:type="dxa"/>
            <w:shd w:val="clear" w:color="000000" w:fill="FFFF00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960" w:type="dxa"/>
            <w:shd w:val="clear" w:color="000000" w:fill="FFFF00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960" w:type="dxa"/>
            <w:shd w:val="clear" w:color="000000" w:fill="FFFF00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960" w:type="dxa"/>
            <w:shd w:val="clear" w:color="000000" w:fill="FFFF00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1400" w:type="dxa"/>
            <w:shd w:val="clear" w:color="000000" w:fill="FFFF00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1261" w:type="dxa"/>
            <w:shd w:val="clear" w:color="000000" w:fill="FFFF00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656" w:type="dxa"/>
            <w:shd w:val="clear" w:color="000000" w:fill="FFFF00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766" w:type="dxa"/>
            <w:shd w:val="clear" w:color="000000" w:fill="FFFF00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656" w:type="dxa"/>
            <w:shd w:val="clear" w:color="000000" w:fill="FFFF00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656" w:type="dxa"/>
            <w:shd w:val="clear" w:color="000000" w:fill="FFFF00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</w:tr>
      <w:tr w:rsidR="00B87965" w:rsidRPr="00B87965" w:rsidTr="00237D4B">
        <w:trPr>
          <w:trHeight w:val="216"/>
        </w:trPr>
        <w:tc>
          <w:tcPr>
            <w:tcW w:w="582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2410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1984" w:type="dxa"/>
            <w:shd w:val="clear" w:color="000000" w:fill="FFFF00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местный бюджет</w:t>
            </w:r>
          </w:p>
        </w:tc>
        <w:tc>
          <w:tcPr>
            <w:tcW w:w="960" w:type="dxa"/>
            <w:shd w:val="clear" w:color="000000" w:fill="FFFF00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960" w:type="dxa"/>
            <w:shd w:val="clear" w:color="000000" w:fill="FFFF00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960" w:type="dxa"/>
            <w:shd w:val="clear" w:color="000000" w:fill="FFFF00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960" w:type="dxa"/>
            <w:shd w:val="clear" w:color="000000" w:fill="FFFF00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1400" w:type="dxa"/>
            <w:shd w:val="clear" w:color="000000" w:fill="FFFF00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1261" w:type="dxa"/>
            <w:shd w:val="clear" w:color="000000" w:fill="FFFF00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656" w:type="dxa"/>
            <w:shd w:val="clear" w:color="000000" w:fill="FFFF00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766" w:type="dxa"/>
            <w:shd w:val="clear" w:color="000000" w:fill="FFFF00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656" w:type="dxa"/>
            <w:shd w:val="clear" w:color="000000" w:fill="FFFF00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656" w:type="dxa"/>
            <w:shd w:val="clear" w:color="000000" w:fill="FFFF00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</w:tr>
      <w:tr w:rsidR="00B87965" w:rsidRPr="00B87965" w:rsidTr="00237D4B">
        <w:trPr>
          <w:trHeight w:val="375"/>
        </w:trPr>
        <w:tc>
          <w:tcPr>
            <w:tcW w:w="582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2410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1984" w:type="dxa"/>
            <w:shd w:val="clear" w:color="000000" w:fill="FFFF00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внебюджетные источники</w:t>
            </w:r>
          </w:p>
        </w:tc>
        <w:tc>
          <w:tcPr>
            <w:tcW w:w="960" w:type="dxa"/>
            <w:shd w:val="clear" w:color="000000" w:fill="FFFF00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960" w:type="dxa"/>
            <w:shd w:val="clear" w:color="000000" w:fill="FFFF00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960" w:type="dxa"/>
            <w:shd w:val="clear" w:color="000000" w:fill="FFFF00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960" w:type="dxa"/>
            <w:shd w:val="clear" w:color="000000" w:fill="FFFF00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1400" w:type="dxa"/>
            <w:shd w:val="clear" w:color="000000" w:fill="FFFF00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1261" w:type="dxa"/>
            <w:shd w:val="clear" w:color="000000" w:fill="FFFF00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656" w:type="dxa"/>
            <w:shd w:val="clear" w:color="000000" w:fill="FFFF00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766" w:type="dxa"/>
            <w:shd w:val="clear" w:color="000000" w:fill="FFFF00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656" w:type="dxa"/>
            <w:shd w:val="clear" w:color="000000" w:fill="FFFF00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656" w:type="dxa"/>
            <w:shd w:val="clear" w:color="000000" w:fill="FFFF00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</w:tr>
      <w:tr w:rsidR="00B87965" w:rsidRPr="00B87965" w:rsidTr="00237D4B">
        <w:trPr>
          <w:trHeight w:val="315"/>
        </w:trPr>
        <w:tc>
          <w:tcPr>
            <w:tcW w:w="582" w:type="dxa"/>
            <w:vMerge w:val="restart"/>
            <w:shd w:val="clear" w:color="000000" w:fill="FFFFFF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5.1.</w:t>
            </w:r>
          </w:p>
        </w:tc>
        <w:tc>
          <w:tcPr>
            <w:tcW w:w="2268" w:type="dxa"/>
            <w:vMerge w:val="restart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 xml:space="preserve">Основное мероприятие "Создание комплексной системы </w:t>
            </w: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lastRenderedPageBreak/>
              <w:t>стратегического планирования Большеигнатовского муниципального района"</w:t>
            </w:r>
          </w:p>
        </w:tc>
        <w:tc>
          <w:tcPr>
            <w:tcW w:w="2410" w:type="dxa"/>
            <w:vMerge w:val="restart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lastRenderedPageBreak/>
              <w:t>Администрация Большеигнатовского муниципального района</w:t>
            </w:r>
          </w:p>
        </w:tc>
        <w:tc>
          <w:tcPr>
            <w:tcW w:w="1984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всего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140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1261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76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</w:tr>
      <w:tr w:rsidR="00B87965" w:rsidRPr="00B87965" w:rsidTr="00237D4B">
        <w:trPr>
          <w:trHeight w:val="472"/>
        </w:trPr>
        <w:tc>
          <w:tcPr>
            <w:tcW w:w="582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2410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1984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республиканский бюджет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140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1261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76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</w:tr>
      <w:tr w:rsidR="00B87965" w:rsidRPr="00B87965" w:rsidTr="00237D4B">
        <w:trPr>
          <w:trHeight w:val="522"/>
        </w:trPr>
        <w:tc>
          <w:tcPr>
            <w:tcW w:w="582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2410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1984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федеральный бюджет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140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1261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76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</w:tr>
      <w:tr w:rsidR="00B87965" w:rsidRPr="00B87965" w:rsidTr="00237D4B">
        <w:trPr>
          <w:trHeight w:val="416"/>
        </w:trPr>
        <w:tc>
          <w:tcPr>
            <w:tcW w:w="582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2410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1984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местный бюджет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140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1261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76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</w:tr>
      <w:tr w:rsidR="00B87965" w:rsidRPr="00B87965" w:rsidTr="00237D4B">
        <w:trPr>
          <w:trHeight w:val="630"/>
        </w:trPr>
        <w:tc>
          <w:tcPr>
            <w:tcW w:w="582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2410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1984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внебюджетные источники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140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1261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76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</w:tr>
      <w:tr w:rsidR="00B87965" w:rsidRPr="00B87965" w:rsidTr="00237D4B">
        <w:trPr>
          <w:trHeight w:val="315"/>
        </w:trPr>
        <w:tc>
          <w:tcPr>
            <w:tcW w:w="582" w:type="dxa"/>
            <w:vMerge w:val="restart"/>
            <w:shd w:val="clear" w:color="000000" w:fill="FFFFFF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5.1.1</w:t>
            </w:r>
          </w:p>
        </w:tc>
        <w:tc>
          <w:tcPr>
            <w:tcW w:w="2268" w:type="dxa"/>
            <w:vMerge w:val="restart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Мероприятие «Организация и координация реализации Стратегии социально-экономического развития Большеигнатовского муниципального района»</w:t>
            </w:r>
          </w:p>
        </w:tc>
        <w:tc>
          <w:tcPr>
            <w:tcW w:w="2410" w:type="dxa"/>
            <w:vMerge w:val="restart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Администрация Большеигнатовского муниципального района</w:t>
            </w:r>
          </w:p>
        </w:tc>
        <w:tc>
          <w:tcPr>
            <w:tcW w:w="1984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всего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140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1261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76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0</w:t>
            </w:r>
          </w:p>
        </w:tc>
      </w:tr>
      <w:tr w:rsidR="00B87965" w:rsidRPr="00B87965" w:rsidTr="00237D4B">
        <w:trPr>
          <w:trHeight w:val="630"/>
        </w:trPr>
        <w:tc>
          <w:tcPr>
            <w:tcW w:w="582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410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84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республиканский бюджет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40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61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6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B87965" w:rsidRPr="00B87965" w:rsidTr="00237D4B">
        <w:trPr>
          <w:trHeight w:val="630"/>
        </w:trPr>
        <w:tc>
          <w:tcPr>
            <w:tcW w:w="582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410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84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федеральный бюджет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40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61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6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B87965" w:rsidRPr="00B87965" w:rsidTr="005567E6">
        <w:trPr>
          <w:trHeight w:val="330"/>
        </w:trPr>
        <w:tc>
          <w:tcPr>
            <w:tcW w:w="582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410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84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местный бюджет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40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61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6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B87965" w:rsidRPr="00B87965" w:rsidTr="005567E6">
        <w:trPr>
          <w:trHeight w:val="548"/>
        </w:trPr>
        <w:tc>
          <w:tcPr>
            <w:tcW w:w="582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410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84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внебюджетные источники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40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61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6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B87965" w:rsidRPr="00B87965" w:rsidTr="005B764D">
        <w:trPr>
          <w:trHeight w:val="264"/>
        </w:trPr>
        <w:tc>
          <w:tcPr>
            <w:tcW w:w="582" w:type="dxa"/>
            <w:vMerge w:val="restart"/>
            <w:shd w:val="clear" w:color="000000" w:fill="FFFFFF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5.1.2</w:t>
            </w:r>
          </w:p>
        </w:tc>
        <w:tc>
          <w:tcPr>
            <w:tcW w:w="2268" w:type="dxa"/>
            <w:vMerge w:val="restart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Мероприятияе "Разработка комплексного плана мероприятий по реализации Стратегии социально-экономического развития и контроль его выполнения"</w:t>
            </w:r>
          </w:p>
        </w:tc>
        <w:tc>
          <w:tcPr>
            <w:tcW w:w="2410" w:type="dxa"/>
            <w:vMerge w:val="restart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Администрация Большеигнатовского муниципального района</w:t>
            </w:r>
          </w:p>
        </w:tc>
        <w:tc>
          <w:tcPr>
            <w:tcW w:w="1984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всего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140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1261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76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0</w:t>
            </w:r>
          </w:p>
        </w:tc>
      </w:tr>
      <w:tr w:rsidR="00B87965" w:rsidRPr="00B87965" w:rsidTr="005B764D">
        <w:trPr>
          <w:trHeight w:val="409"/>
        </w:trPr>
        <w:tc>
          <w:tcPr>
            <w:tcW w:w="582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410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84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республиканский бюджет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40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61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6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B87965" w:rsidRPr="00B87965" w:rsidTr="005B764D">
        <w:trPr>
          <w:trHeight w:val="473"/>
        </w:trPr>
        <w:tc>
          <w:tcPr>
            <w:tcW w:w="582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410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84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федеральный бюджет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40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61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6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B87965" w:rsidRPr="00B87965" w:rsidTr="005B764D">
        <w:trPr>
          <w:trHeight w:val="396"/>
        </w:trPr>
        <w:tc>
          <w:tcPr>
            <w:tcW w:w="582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410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84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местный бюджет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40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61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6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B87965" w:rsidRPr="00B87965" w:rsidTr="00237D4B">
        <w:trPr>
          <w:trHeight w:val="775"/>
        </w:trPr>
        <w:tc>
          <w:tcPr>
            <w:tcW w:w="582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410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84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внебюджетные источники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40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61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6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B87965" w:rsidRPr="00B87965" w:rsidTr="00237D4B">
        <w:trPr>
          <w:trHeight w:val="315"/>
        </w:trPr>
        <w:tc>
          <w:tcPr>
            <w:tcW w:w="582" w:type="dxa"/>
            <w:vMerge w:val="restart"/>
            <w:shd w:val="clear" w:color="000000" w:fill="FFFFFF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5.1.3</w:t>
            </w:r>
          </w:p>
        </w:tc>
        <w:tc>
          <w:tcPr>
            <w:tcW w:w="2268" w:type="dxa"/>
            <w:vMerge w:val="restart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 xml:space="preserve">Мероприятие «Организационное и консультационное обеспечение деятельности органов местного самоуправления по формированию и </w:t>
            </w:r>
            <w:r w:rsidRPr="00B87965">
              <w:rPr>
                <w:rFonts w:ascii="Times New Roman" w:eastAsia="Times New Roman" w:hAnsi="Times New Roman" w:cs="Times New Roman"/>
              </w:rPr>
              <w:lastRenderedPageBreak/>
              <w:t>реализации муниципальных программБольшеигнатовского  муниципального района»</w:t>
            </w:r>
          </w:p>
        </w:tc>
        <w:tc>
          <w:tcPr>
            <w:tcW w:w="2410" w:type="dxa"/>
            <w:vMerge w:val="restart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lastRenderedPageBreak/>
              <w:t>Администрация Большеигнатовского муниципального района</w:t>
            </w:r>
          </w:p>
        </w:tc>
        <w:tc>
          <w:tcPr>
            <w:tcW w:w="1984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всего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140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1261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76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0</w:t>
            </w:r>
          </w:p>
        </w:tc>
      </w:tr>
      <w:tr w:rsidR="00B87965" w:rsidRPr="00B87965" w:rsidTr="005567E6">
        <w:trPr>
          <w:trHeight w:val="515"/>
        </w:trPr>
        <w:tc>
          <w:tcPr>
            <w:tcW w:w="582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410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84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республиканский бюджет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40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61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6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B87965" w:rsidRPr="00B87965" w:rsidTr="005567E6">
        <w:trPr>
          <w:trHeight w:val="551"/>
        </w:trPr>
        <w:tc>
          <w:tcPr>
            <w:tcW w:w="582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410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84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федеральный бюджет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40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61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6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B87965" w:rsidRPr="00B87965" w:rsidTr="00237D4B">
        <w:trPr>
          <w:trHeight w:val="630"/>
        </w:trPr>
        <w:tc>
          <w:tcPr>
            <w:tcW w:w="582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410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84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местный бюджет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40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61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6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B87965" w:rsidRPr="00B87965" w:rsidTr="005B764D">
        <w:trPr>
          <w:trHeight w:val="1310"/>
        </w:trPr>
        <w:tc>
          <w:tcPr>
            <w:tcW w:w="582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410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84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внебюджетные источники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40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61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6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B87965" w:rsidRPr="00B87965" w:rsidTr="00237D4B">
        <w:trPr>
          <w:trHeight w:val="315"/>
        </w:trPr>
        <w:tc>
          <w:tcPr>
            <w:tcW w:w="582" w:type="dxa"/>
            <w:vMerge w:val="restart"/>
            <w:shd w:val="clear" w:color="000000" w:fill="FFFFFF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lastRenderedPageBreak/>
              <w:t>5.1.4</w:t>
            </w:r>
          </w:p>
        </w:tc>
        <w:tc>
          <w:tcPr>
            <w:tcW w:w="2268" w:type="dxa"/>
            <w:vMerge w:val="restart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Мероприятие "Нормативно-правовое обеспечение системы стратегического планирования муниципального образования"</w:t>
            </w:r>
          </w:p>
        </w:tc>
        <w:tc>
          <w:tcPr>
            <w:tcW w:w="2410" w:type="dxa"/>
            <w:vMerge w:val="restart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Администрация Большеигнатовского муниципального района</w:t>
            </w:r>
          </w:p>
        </w:tc>
        <w:tc>
          <w:tcPr>
            <w:tcW w:w="1984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всего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140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1261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76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0</w:t>
            </w:r>
          </w:p>
        </w:tc>
      </w:tr>
      <w:tr w:rsidR="00B87965" w:rsidRPr="00B87965" w:rsidTr="005B764D">
        <w:trPr>
          <w:trHeight w:val="429"/>
        </w:trPr>
        <w:tc>
          <w:tcPr>
            <w:tcW w:w="582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410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84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республиканский бюджет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40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61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6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B87965" w:rsidRPr="00B87965" w:rsidTr="00237D4B">
        <w:trPr>
          <w:trHeight w:val="496"/>
        </w:trPr>
        <w:tc>
          <w:tcPr>
            <w:tcW w:w="582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410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84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федеральный бюджет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40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61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6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B87965" w:rsidRPr="00B87965" w:rsidTr="00237D4B">
        <w:trPr>
          <w:trHeight w:val="299"/>
        </w:trPr>
        <w:tc>
          <w:tcPr>
            <w:tcW w:w="582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410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84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местный бюджет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40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61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6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B87965" w:rsidRPr="00B87965" w:rsidTr="00237D4B">
        <w:trPr>
          <w:trHeight w:val="544"/>
        </w:trPr>
        <w:tc>
          <w:tcPr>
            <w:tcW w:w="582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410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84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внебюджетные источники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40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61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6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B87965" w:rsidRPr="00B87965" w:rsidTr="00237D4B">
        <w:trPr>
          <w:trHeight w:val="315"/>
        </w:trPr>
        <w:tc>
          <w:tcPr>
            <w:tcW w:w="582" w:type="dxa"/>
            <w:vMerge w:val="restart"/>
            <w:shd w:val="clear" w:color="000000" w:fill="FFFFFF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5.1.5</w:t>
            </w:r>
          </w:p>
        </w:tc>
        <w:tc>
          <w:tcPr>
            <w:tcW w:w="2268" w:type="dxa"/>
            <w:vMerge w:val="restart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Мероприятие «Проведение мониторинга реализации муниципальных программ на территории Большеигнатовского муниципального района»</w:t>
            </w:r>
          </w:p>
        </w:tc>
        <w:tc>
          <w:tcPr>
            <w:tcW w:w="2410" w:type="dxa"/>
            <w:vMerge w:val="restart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Администрация Большеигнатовского муниципального района</w:t>
            </w:r>
          </w:p>
        </w:tc>
        <w:tc>
          <w:tcPr>
            <w:tcW w:w="1984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всего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140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1261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76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0</w:t>
            </w:r>
          </w:p>
        </w:tc>
      </w:tr>
      <w:tr w:rsidR="00B87965" w:rsidRPr="00B87965" w:rsidTr="00237D4B">
        <w:trPr>
          <w:trHeight w:val="630"/>
        </w:trPr>
        <w:tc>
          <w:tcPr>
            <w:tcW w:w="582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410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84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республиканский бюджет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40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61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6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B87965" w:rsidRPr="00B87965" w:rsidTr="00237D4B">
        <w:trPr>
          <w:trHeight w:val="630"/>
        </w:trPr>
        <w:tc>
          <w:tcPr>
            <w:tcW w:w="582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410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84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федеральный бюджет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40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61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6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B87965" w:rsidRPr="00B87965" w:rsidTr="00237D4B">
        <w:trPr>
          <w:trHeight w:val="330"/>
        </w:trPr>
        <w:tc>
          <w:tcPr>
            <w:tcW w:w="582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410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84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местный бюджет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40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61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6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B87965" w:rsidRPr="00B87965" w:rsidTr="00237D4B">
        <w:trPr>
          <w:trHeight w:val="570"/>
        </w:trPr>
        <w:tc>
          <w:tcPr>
            <w:tcW w:w="582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410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84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внебюджетные источники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40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61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6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B87965" w:rsidRPr="00B87965" w:rsidTr="00237D4B">
        <w:trPr>
          <w:trHeight w:val="315"/>
        </w:trPr>
        <w:tc>
          <w:tcPr>
            <w:tcW w:w="582" w:type="dxa"/>
            <w:vMerge w:val="restart"/>
            <w:shd w:val="clear" w:color="000000" w:fill="FFFFFF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5.2</w:t>
            </w:r>
          </w:p>
        </w:tc>
        <w:tc>
          <w:tcPr>
            <w:tcW w:w="2268" w:type="dxa"/>
            <w:vMerge w:val="restart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 xml:space="preserve">Основное мероприятие «Организационно-методическое </w:t>
            </w: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br/>
              <w:t xml:space="preserve">обеспечение деятельности органов местного самоуправления в </w:t>
            </w: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lastRenderedPageBreak/>
              <w:t>области прогнозирования и стратегического планирования социально - экономического развития территорий»</w:t>
            </w:r>
          </w:p>
        </w:tc>
        <w:tc>
          <w:tcPr>
            <w:tcW w:w="2410" w:type="dxa"/>
            <w:vMerge w:val="restart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lastRenderedPageBreak/>
              <w:t>Администрация Большеигнатовского муниципального района</w:t>
            </w:r>
          </w:p>
        </w:tc>
        <w:tc>
          <w:tcPr>
            <w:tcW w:w="1984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всего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140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1261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76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</w:tr>
      <w:tr w:rsidR="00B87965" w:rsidRPr="00B87965" w:rsidTr="00237D4B">
        <w:trPr>
          <w:trHeight w:val="630"/>
        </w:trPr>
        <w:tc>
          <w:tcPr>
            <w:tcW w:w="582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2410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1984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республиканский бюджет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140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1261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76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</w:tr>
      <w:tr w:rsidR="00B87965" w:rsidRPr="00B87965" w:rsidTr="00237D4B">
        <w:trPr>
          <w:trHeight w:val="630"/>
        </w:trPr>
        <w:tc>
          <w:tcPr>
            <w:tcW w:w="582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2410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1984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федеральный бюджет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140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1261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76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</w:tr>
      <w:tr w:rsidR="00B87965" w:rsidRPr="00B87965" w:rsidTr="00237D4B">
        <w:trPr>
          <w:trHeight w:val="630"/>
        </w:trPr>
        <w:tc>
          <w:tcPr>
            <w:tcW w:w="582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2410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1984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местный бюджет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140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1261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76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</w:tr>
      <w:tr w:rsidR="00B87965" w:rsidRPr="00B87965" w:rsidTr="00237D4B">
        <w:trPr>
          <w:trHeight w:val="1735"/>
        </w:trPr>
        <w:tc>
          <w:tcPr>
            <w:tcW w:w="582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2410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1984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внебюджетные источники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140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1261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76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87965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</w:tr>
      <w:tr w:rsidR="00B87965" w:rsidRPr="00B87965" w:rsidTr="00237D4B">
        <w:trPr>
          <w:trHeight w:val="315"/>
        </w:trPr>
        <w:tc>
          <w:tcPr>
            <w:tcW w:w="582" w:type="dxa"/>
            <w:vMerge w:val="restart"/>
            <w:shd w:val="clear" w:color="000000" w:fill="FFFFFF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lastRenderedPageBreak/>
              <w:t>5.2.1</w:t>
            </w:r>
          </w:p>
        </w:tc>
        <w:tc>
          <w:tcPr>
            <w:tcW w:w="2268" w:type="dxa"/>
            <w:vMerge w:val="restart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Мероприятие "Разработка краткосрочных и среднесрочных прогнозов социально-экономического развития муниципального образования  и сельских поселений"</w:t>
            </w:r>
          </w:p>
        </w:tc>
        <w:tc>
          <w:tcPr>
            <w:tcW w:w="2410" w:type="dxa"/>
            <w:vMerge w:val="restart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Администрация Большеигнатовского муниципального района</w:t>
            </w:r>
          </w:p>
        </w:tc>
        <w:tc>
          <w:tcPr>
            <w:tcW w:w="1984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всего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140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1261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76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0</w:t>
            </w:r>
          </w:p>
        </w:tc>
      </w:tr>
      <w:tr w:rsidR="00B87965" w:rsidRPr="00B87965" w:rsidTr="00237D4B">
        <w:trPr>
          <w:trHeight w:val="630"/>
        </w:trPr>
        <w:tc>
          <w:tcPr>
            <w:tcW w:w="582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410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84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республиканский бюджет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40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61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6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B87965" w:rsidRPr="00B87965" w:rsidTr="00237D4B">
        <w:trPr>
          <w:trHeight w:val="630"/>
        </w:trPr>
        <w:tc>
          <w:tcPr>
            <w:tcW w:w="582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410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84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федеральный бюджет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40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61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6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B87965" w:rsidRPr="00B87965" w:rsidTr="00237D4B">
        <w:trPr>
          <w:trHeight w:val="364"/>
        </w:trPr>
        <w:tc>
          <w:tcPr>
            <w:tcW w:w="582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410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84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местный бюджет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40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61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6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B87965" w:rsidRPr="00B87965" w:rsidTr="00237D4B">
        <w:trPr>
          <w:trHeight w:val="828"/>
        </w:trPr>
        <w:tc>
          <w:tcPr>
            <w:tcW w:w="582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410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84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внебюджетные источники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40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61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6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B87965" w:rsidRPr="00B87965" w:rsidTr="00237D4B">
        <w:trPr>
          <w:trHeight w:val="315"/>
        </w:trPr>
        <w:tc>
          <w:tcPr>
            <w:tcW w:w="582" w:type="dxa"/>
            <w:vMerge w:val="restart"/>
            <w:shd w:val="clear" w:color="000000" w:fill="FFFFFF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5.2.2</w:t>
            </w:r>
          </w:p>
        </w:tc>
        <w:tc>
          <w:tcPr>
            <w:tcW w:w="2268" w:type="dxa"/>
            <w:vMerge w:val="restart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 xml:space="preserve">Мероприятие "Подготовка информационно-аналитических материалов о выполнении органами местного самоуправления </w:t>
            </w:r>
            <w:r w:rsidRPr="00B87965">
              <w:rPr>
                <w:rFonts w:ascii="Times New Roman" w:eastAsia="Times New Roman" w:hAnsi="Times New Roman" w:cs="Times New Roman"/>
              </w:rPr>
              <w:br/>
              <w:t>ежегодных планов мероприятий по реализации программ муниципальных образований в Большеигн</w:t>
            </w:r>
            <w:r w:rsidR="00394BB5">
              <w:rPr>
                <w:rFonts w:ascii="Times New Roman" w:eastAsia="Times New Roman" w:hAnsi="Times New Roman" w:cs="Times New Roman"/>
              </w:rPr>
              <w:t>атовском муниципальном районе"</w:t>
            </w:r>
          </w:p>
        </w:tc>
        <w:tc>
          <w:tcPr>
            <w:tcW w:w="2410" w:type="dxa"/>
            <w:vMerge w:val="restart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Администрация Большеигнатовского муниципального района</w:t>
            </w:r>
          </w:p>
        </w:tc>
        <w:tc>
          <w:tcPr>
            <w:tcW w:w="1984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всего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140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1261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76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0</w:t>
            </w:r>
          </w:p>
        </w:tc>
      </w:tr>
      <w:tr w:rsidR="00B87965" w:rsidRPr="00B87965" w:rsidTr="00237D4B">
        <w:trPr>
          <w:trHeight w:val="630"/>
        </w:trPr>
        <w:tc>
          <w:tcPr>
            <w:tcW w:w="582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410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84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республиканский бюджет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40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61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6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B87965" w:rsidRPr="00B87965" w:rsidTr="00237D4B">
        <w:trPr>
          <w:trHeight w:val="630"/>
        </w:trPr>
        <w:tc>
          <w:tcPr>
            <w:tcW w:w="582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410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84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федеральный бюджет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40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61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6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B87965" w:rsidRPr="00B87965" w:rsidTr="00237D4B">
        <w:trPr>
          <w:trHeight w:val="630"/>
        </w:trPr>
        <w:tc>
          <w:tcPr>
            <w:tcW w:w="582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410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84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местный бюджет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40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61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6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B87965" w:rsidRPr="00B87965" w:rsidTr="00237D4B">
        <w:trPr>
          <w:trHeight w:val="1923"/>
        </w:trPr>
        <w:tc>
          <w:tcPr>
            <w:tcW w:w="582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410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84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внебюджетные источники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40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61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6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B87965" w:rsidRPr="00B87965" w:rsidTr="00237D4B">
        <w:trPr>
          <w:trHeight w:val="375"/>
        </w:trPr>
        <w:tc>
          <w:tcPr>
            <w:tcW w:w="582" w:type="dxa"/>
            <w:vMerge w:val="restart"/>
            <w:shd w:val="clear" w:color="000000" w:fill="FFFFFF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lastRenderedPageBreak/>
              <w:t>5.2.3</w:t>
            </w:r>
          </w:p>
        </w:tc>
        <w:tc>
          <w:tcPr>
            <w:tcW w:w="2268" w:type="dxa"/>
            <w:vMerge w:val="restart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Мероприятие "Подготовка доклада Главы Большеигнатовского  муниципального района о достигнутых значениях показателей для оценки эффективности деятельности Администрации муниципального образования за отчетный год и их планируемых значениях на 3-летний период"</w:t>
            </w:r>
          </w:p>
        </w:tc>
        <w:tc>
          <w:tcPr>
            <w:tcW w:w="2410" w:type="dxa"/>
            <w:vMerge w:val="restart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Администрация Большеигнатовского муниципального района</w:t>
            </w:r>
          </w:p>
        </w:tc>
        <w:tc>
          <w:tcPr>
            <w:tcW w:w="1984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всего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140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1261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76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0</w:t>
            </w:r>
          </w:p>
        </w:tc>
      </w:tr>
      <w:tr w:rsidR="00B87965" w:rsidRPr="00B87965" w:rsidTr="00237D4B">
        <w:trPr>
          <w:trHeight w:val="630"/>
        </w:trPr>
        <w:tc>
          <w:tcPr>
            <w:tcW w:w="582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410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84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республиканский бюджет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40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61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6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B87965" w:rsidRPr="00B87965" w:rsidTr="00237D4B">
        <w:trPr>
          <w:trHeight w:val="630"/>
        </w:trPr>
        <w:tc>
          <w:tcPr>
            <w:tcW w:w="582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410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84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федеральный бюджет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40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61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6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B87965" w:rsidRPr="00B87965" w:rsidTr="00237D4B">
        <w:trPr>
          <w:trHeight w:val="630"/>
        </w:trPr>
        <w:tc>
          <w:tcPr>
            <w:tcW w:w="582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410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84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местный бюджет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40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61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6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B87965" w:rsidRPr="00B87965" w:rsidTr="00237D4B">
        <w:trPr>
          <w:trHeight w:val="2583"/>
        </w:trPr>
        <w:tc>
          <w:tcPr>
            <w:tcW w:w="582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410" w:type="dxa"/>
            <w:vMerge/>
            <w:vAlign w:val="center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84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внебюджетные источники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400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61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6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56" w:type="dxa"/>
            <w:shd w:val="clear" w:color="auto" w:fill="auto"/>
            <w:hideMark/>
          </w:tcPr>
          <w:p w:rsidR="00B87965" w:rsidRPr="00B87965" w:rsidRDefault="00B87965" w:rsidP="00B87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87965">
              <w:rPr>
                <w:rFonts w:ascii="Times New Roman" w:eastAsia="Times New Roman" w:hAnsi="Times New Roman" w:cs="Times New Roman"/>
              </w:rPr>
              <w:t> </w:t>
            </w:r>
          </w:p>
        </w:tc>
      </w:tr>
    </w:tbl>
    <w:p w:rsidR="008D221F" w:rsidRPr="00B87965" w:rsidRDefault="008D221F" w:rsidP="00B87965">
      <w:pPr>
        <w:spacing w:after="0" w:line="240" w:lineRule="auto"/>
        <w:rPr>
          <w:rFonts w:ascii="Times New Roman" w:eastAsia="Times New Roman" w:hAnsi="Times New Roman" w:cs="Times New Roman"/>
        </w:rPr>
      </w:pPr>
    </w:p>
    <w:sectPr w:rsidR="008D221F" w:rsidRPr="00B87965" w:rsidSect="00B87965">
      <w:pgSz w:w="16838" w:h="11906" w:orient="landscape"/>
      <w:pgMar w:top="992" w:right="1134" w:bottom="1701" w:left="227" w:header="709" w:footer="720" w:gutter="0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438DD" w:rsidRDefault="007438DD" w:rsidP="00AE471C">
      <w:pPr>
        <w:spacing w:after="0" w:line="240" w:lineRule="auto"/>
      </w:pPr>
      <w:r>
        <w:separator/>
      </w:r>
    </w:p>
  </w:endnote>
  <w:endnote w:type="continuationSeparator" w:id="0">
    <w:p w:rsidR="007438DD" w:rsidRDefault="007438DD" w:rsidP="00AE471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imes New Roman Bold">
    <w:altName w:val="Times New Roman"/>
    <w:charset w:val="00"/>
    <w:family w:val="auto"/>
    <w:pitch w:val="default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Lohit Hindi">
    <w:altName w:val="Times New Roman"/>
    <w:charset w:val="01"/>
    <w:family w:val="auto"/>
    <w:pitch w:val="variable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SchoolBook">
    <w:altName w:val="Times New Roman"/>
    <w:charset w:val="00"/>
    <w:family w:val="auto"/>
    <w:pitch w:val="variable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Impact">
    <w:panose1 w:val="020B0806030902050204"/>
    <w:charset w:val="CC"/>
    <w:family w:val="swiss"/>
    <w:pitch w:val="variable"/>
    <w:sig w:usb0="00000287" w:usb1="00000000" w:usb2="00000000" w:usb3="00000000" w:csb0="0000009F" w:csb1="00000000"/>
  </w:font>
  <w:font w:name="TextBookC">
    <w:altName w:val="Arial"/>
    <w:panose1 w:val="00000000000000000000"/>
    <w:charset w:val="CC"/>
    <w:family w:val="modern"/>
    <w:notTrueType/>
    <w:pitch w:val="variable"/>
    <w:sig w:usb0="00000001" w:usb1="00000000" w:usb2="00000000" w:usb3="00000000" w:csb0="00000005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438DD" w:rsidRDefault="007438DD" w:rsidP="00AE471C">
      <w:pPr>
        <w:spacing w:after="0" w:line="240" w:lineRule="auto"/>
      </w:pPr>
      <w:r>
        <w:separator/>
      </w:r>
    </w:p>
  </w:footnote>
  <w:footnote w:type="continuationSeparator" w:id="0">
    <w:p w:rsidR="007438DD" w:rsidRDefault="007438DD" w:rsidP="00AE471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573B3" w:rsidRDefault="008573B3">
    <w:pPr>
      <w:pStyle w:val="a6"/>
    </w:pPr>
    <w:r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1" o:spid="_x0000_s2049" type="#_x0000_t202" style="position:absolute;margin-left:509.1pt;margin-top:.05pt;width:1.1pt;height:15.95pt;z-index:25165926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" stroked="f">
          <v:fill opacity="0"/>
          <v:textbox style="mso-next-textbox:#Text Box 1" inset="0,0,0,0">
            <w:txbxContent>
              <w:p w:rsidR="008573B3" w:rsidRDefault="008573B3">
                <w:pPr>
                  <w:pStyle w:val="a6"/>
                </w:pPr>
              </w:p>
            </w:txbxContent>
          </v:textbox>
          <w10:wrap type="square" side="largest" anchorx="page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1">
    <w:nsid w:val="00000002"/>
    <w:multiLevelType w:val="singleLevel"/>
    <w:tmpl w:val="00000002"/>
    <w:name w:val="WW8Num2"/>
    <w:lvl w:ilvl="0">
      <w:start w:val="1"/>
      <w:numFmt w:val="bullet"/>
      <w:lvlText w:val=""/>
      <w:lvlJc w:val="left"/>
      <w:pPr>
        <w:tabs>
          <w:tab w:val="num" w:pos="1764"/>
        </w:tabs>
        <w:ind w:left="1821" w:hanging="624"/>
      </w:pPr>
      <w:rPr>
        <w:rFonts w:ascii="Symbol" w:hAnsi="Symbol" w:cs="Symbol"/>
      </w:rPr>
    </w:lvl>
  </w:abstractNum>
  <w:abstractNum w:abstractNumId="2">
    <w:nsid w:val="00000003"/>
    <w:multiLevelType w:val="singleLevel"/>
    <w:tmpl w:val="00000003"/>
    <w:name w:val="WW8Num3"/>
    <w:lvl w:ilvl="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cs="Symbol"/>
      </w:rPr>
    </w:lvl>
  </w:abstractNum>
  <w:abstractNum w:abstractNumId="3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1021"/>
        </w:tabs>
        <w:ind w:left="1021" w:hanging="454"/>
      </w:pPr>
    </w:lvl>
    <w:lvl w:ilvl="1">
      <w:start w:val="1"/>
      <w:numFmt w:val="bullet"/>
      <w:lvlText w:val=""/>
      <w:lvlJc w:val="left"/>
      <w:pPr>
        <w:tabs>
          <w:tab w:val="num" w:pos="1647"/>
        </w:tabs>
        <w:ind w:left="1930" w:hanging="283"/>
      </w:pPr>
      <w:rPr>
        <w:rFonts w:ascii="Symbol" w:hAnsi="Symbol"/>
      </w:rPr>
    </w:lvl>
    <w:lvl w:ilvl="2">
      <w:start w:val="1"/>
      <w:numFmt w:val="decimal"/>
      <w:lvlText w:val="%3."/>
      <w:lvlJc w:val="left"/>
      <w:pPr>
        <w:tabs>
          <w:tab w:val="num" w:pos="2907"/>
        </w:tabs>
        <w:ind w:left="2907" w:hanging="360"/>
      </w:pPr>
    </w:lvl>
    <w:lvl w:ilvl="3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4">
    <w:nsid w:val="00000005"/>
    <w:multiLevelType w:val="multilevel"/>
    <w:tmpl w:val="00000005"/>
    <w:name w:val="WW8Num5"/>
    <w:lvl w:ilvl="0">
      <w:start w:val="4"/>
      <w:numFmt w:val="decimal"/>
      <w:lvlText w:val="%1."/>
      <w:lvlJc w:val="left"/>
      <w:pPr>
        <w:tabs>
          <w:tab w:val="num" w:pos="851"/>
        </w:tabs>
        <w:ind w:left="851" w:hanging="851"/>
      </w:pPr>
      <w:rPr>
        <w:rFonts w:cs="Times New Roman"/>
      </w:rPr>
    </w:lvl>
    <w:lvl w:ilvl="1">
      <w:start w:val="1"/>
      <w:numFmt w:val="decimal"/>
      <w:lvlText w:val="%1.%2"/>
      <w:lvlJc w:val="left"/>
      <w:pPr>
        <w:tabs>
          <w:tab w:val="num" w:pos="851"/>
        </w:tabs>
        <w:ind w:left="851" w:hanging="851"/>
      </w:pPr>
      <w:rPr>
        <w:rFonts w:cs="Times New Roman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0" w:firstLine="0"/>
      </w:pPr>
      <w:rPr>
        <w:rFonts w:cs="Times New Roman"/>
      </w:rPr>
    </w:lvl>
    <w:lvl w:ilvl="3">
      <w:start w:val="1"/>
      <w:numFmt w:val="none"/>
      <w:suff w:val="nothing"/>
      <w:lvlText w:val="4.1.1.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4">
      <w:start w:val="1"/>
      <w:numFmt w:val="decimal"/>
      <w:lvlText w:val="(%5)"/>
      <w:lvlJc w:val="left"/>
      <w:pPr>
        <w:tabs>
          <w:tab w:val="num" w:pos="0"/>
        </w:tabs>
        <w:ind w:left="2410" w:hanging="708"/>
      </w:pPr>
      <w:rPr>
        <w:rFonts w:cs="Times New Roman"/>
      </w:rPr>
    </w:lvl>
    <w:lvl w:ilvl="5">
      <w:start w:val="1"/>
      <w:numFmt w:val="lowerLetter"/>
      <w:lvlText w:val="(%6)"/>
      <w:lvlJc w:val="left"/>
      <w:pPr>
        <w:tabs>
          <w:tab w:val="num" w:pos="0"/>
        </w:tabs>
        <w:ind w:left="3118" w:hanging="708"/>
      </w:pPr>
      <w:rPr>
        <w:rFonts w:cs="Times New Roman"/>
      </w:rPr>
    </w:lvl>
    <w:lvl w:ilvl="6">
      <w:start w:val="1"/>
      <w:numFmt w:val="lowerRoman"/>
      <w:lvlText w:val="(%7)"/>
      <w:lvlJc w:val="left"/>
      <w:pPr>
        <w:tabs>
          <w:tab w:val="num" w:pos="0"/>
        </w:tabs>
        <w:ind w:left="3826" w:hanging="708"/>
      </w:pPr>
      <w:rPr>
        <w:rFonts w:cs="Times New Roman"/>
      </w:rPr>
    </w:lvl>
    <w:lvl w:ilvl="7">
      <w:start w:val="1"/>
      <w:numFmt w:val="lowerLetter"/>
      <w:lvlText w:val="(%8)"/>
      <w:lvlJc w:val="left"/>
      <w:pPr>
        <w:tabs>
          <w:tab w:val="num" w:pos="0"/>
        </w:tabs>
        <w:ind w:left="4534" w:hanging="708"/>
      </w:pPr>
      <w:rPr>
        <w:rFonts w:cs="Times New Roman"/>
      </w:rPr>
    </w:lvl>
    <w:lvl w:ilvl="8">
      <w:start w:val="1"/>
      <w:numFmt w:val="lowerRoman"/>
      <w:lvlText w:val="(%9)"/>
      <w:lvlJc w:val="left"/>
      <w:pPr>
        <w:tabs>
          <w:tab w:val="num" w:pos="0"/>
        </w:tabs>
        <w:ind w:left="5242" w:hanging="708"/>
      </w:pPr>
      <w:rPr>
        <w:rFonts w:cs="Times New Roman"/>
      </w:rPr>
    </w:lvl>
  </w:abstractNum>
  <w:abstractNum w:abstractNumId="5">
    <w:nsid w:val="00000006"/>
    <w:multiLevelType w:val="singleLevel"/>
    <w:tmpl w:val="00000006"/>
    <w:name w:val="WW8Num6"/>
    <w:lvl w:ilvl="0">
      <w:start w:val="1"/>
      <w:numFmt w:val="bullet"/>
      <w:lvlText w:val=""/>
      <w:lvlJc w:val="left"/>
      <w:pPr>
        <w:tabs>
          <w:tab w:val="num" w:pos="1068"/>
        </w:tabs>
        <w:ind w:left="1068" w:hanging="360"/>
      </w:pPr>
      <w:rPr>
        <w:rFonts w:ascii="Symbol" w:hAnsi="Symbol" w:cs="Times New Roman"/>
      </w:rPr>
    </w:lvl>
  </w:abstractNum>
  <w:abstractNum w:abstractNumId="6">
    <w:nsid w:val="00000007"/>
    <w:multiLevelType w:val="singleLevel"/>
    <w:tmpl w:val="00000007"/>
    <w:name w:val="WW8Num7"/>
    <w:lvl w:ilvl="0">
      <w:start w:val="3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ascii="Symbol" w:hAnsi="Symbol" w:cs="Symbol"/>
        <w:color w:val="auto"/>
      </w:rPr>
    </w:lvl>
  </w:abstractNum>
  <w:abstractNum w:abstractNumId="7">
    <w:nsid w:val="00000008"/>
    <w:multiLevelType w:val="singleLevel"/>
    <w:tmpl w:val="00000008"/>
    <w:name w:val="WW8Num8"/>
    <w:lvl w:ilvl="0">
      <w:start w:val="1"/>
      <w:numFmt w:val="bullet"/>
      <w:lvlText w:val=""/>
      <w:lvlJc w:val="left"/>
      <w:pPr>
        <w:tabs>
          <w:tab w:val="num" w:pos="3839"/>
        </w:tabs>
        <w:ind w:left="3839" w:hanging="360"/>
      </w:pPr>
      <w:rPr>
        <w:rFonts w:ascii="Symbol" w:hAnsi="Symbol" w:cs="Times New Roman"/>
        <w:color w:val="auto"/>
      </w:rPr>
    </w:lvl>
  </w:abstractNum>
  <w:abstractNum w:abstractNumId="8">
    <w:nsid w:val="00000009"/>
    <w:multiLevelType w:val="singleLevel"/>
    <w:tmpl w:val="00000009"/>
    <w:name w:val="WW8Num9"/>
    <w:lvl w:ilvl="0">
      <w:start w:val="1"/>
      <w:numFmt w:val="bullet"/>
      <w:lvlText w:val=""/>
      <w:lvlJc w:val="left"/>
      <w:pPr>
        <w:tabs>
          <w:tab w:val="num" w:pos="0"/>
        </w:tabs>
        <w:ind w:left="567" w:firstLine="567"/>
      </w:pPr>
      <w:rPr>
        <w:rFonts w:ascii="Wingdings" w:hAnsi="Wingdings"/>
      </w:rPr>
    </w:lvl>
  </w:abstractNum>
  <w:abstractNum w:abstractNumId="9">
    <w:nsid w:val="0000000A"/>
    <w:multiLevelType w:val="singleLevel"/>
    <w:tmpl w:val="0000000A"/>
    <w:name w:val="WW8Num10"/>
    <w:lvl w:ilvl="0">
      <w:start w:val="1"/>
      <w:numFmt w:val="bullet"/>
      <w:lvlText w:val=""/>
      <w:lvlJc w:val="left"/>
      <w:pPr>
        <w:tabs>
          <w:tab w:val="num" w:pos="757"/>
        </w:tabs>
        <w:ind w:left="757" w:hanging="360"/>
      </w:pPr>
      <w:rPr>
        <w:rFonts w:ascii="Wingdings" w:hAnsi="Wingdings" w:cs="Symbol"/>
      </w:rPr>
    </w:lvl>
  </w:abstractNum>
  <w:abstractNum w:abstractNumId="10">
    <w:nsid w:val="0408520F"/>
    <w:multiLevelType w:val="multilevel"/>
    <w:tmpl w:val="A64C616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4"/>
        <w:w w:val="100"/>
        <w:position w:val="0"/>
        <w:sz w:val="24"/>
        <w:szCs w:val="24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11">
    <w:nsid w:val="04A319C8"/>
    <w:multiLevelType w:val="hybridMultilevel"/>
    <w:tmpl w:val="9A1E050E"/>
    <w:lvl w:ilvl="0" w:tplc="A4FA9662">
      <w:start w:val="1"/>
      <w:numFmt w:val="decimal"/>
      <w:lvlText w:val="%1."/>
      <w:lvlJc w:val="left"/>
      <w:pPr>
        <w:ind w:left="13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40" w:hanging="360"/>
      </w:pPr>
    </w:lvl>
    <w:lvl w:ilvl="2" w:tplc="0419001B" w:tentative="1">
      <w:start w:val="1"/>
      <w:numFmt w:val="lowerRoman"/>
      <w:lvlText w:val="%3."/>
      <w:lvlJc w:val="right"/>
      <w:pPr>
        <w:ind w:left="2760" w:hanging="180"/>
      </w:pPr>
    </w:lvl>
    <w:lvl w:ilvl="3" w:tplc="0419000F" w:tentative="1">
      <w:start w:val="1"/>
      <w:numFmt w:val="decimal"/>
      <w:lvlText w:val="%4."/>
      <w:lvlJc w:val="left"/>
      <w:pPr>
        <w:ind w:left="3480" w:hanging="360"/>
      </w:pPr>
    </w:lvl>
    <w:lvl w:ilvl="4" w:tplc="04190019" w:tentative="1">
      <w:start w:val="1"/>
      <w:numFmt w:val="lowerLetter"/>
      <w:lvlText w:val="%5."/>
      <w:lvlJc w:val="left"/>
      <w:pPr>
        <w:ind w:left="4200" w:hanging="360"/>
      </w:pPr>
    </w:lvl>
    <w:lvl w:ilvl="5" w:tplc="0419001B" w:tentative="1">
      <w:start w:val="1"/>
      <w:numFmt w:val="lowerRoman"/>
      <w:lvlText w:val="%6."/>
      <w:lvlJc w:val="right"/>
      <w:pPr>
        <w:ind w:left="4920" w:hanging="180"/>
      </w:pPr>
    </w:lvl>
    <w:lvl w:ilvl="6" w:tplc="0419000F" w:tentative="1">
      <w:start w:val="1"/>
      <w:numFmt w:val="decimal"/>
      <w:lvlText w:val="%7."/>
      <w:lvlJc w:val="left"/>
      <w:pPr>
        <w:ind w:left="5640" w:hanging="360"/>
      </w:pPr>
    </w:lvl>
    <w:lvl w:ilvl="7" w:tplc="04190019" w:tentative="1">
      <w:start w:val="1"/>
      <w:numFmt w:val="lowerLetter"/>
      <w:lvlText w:val="%8."/>
      <w:lvlJc w:val="left"/>
      <w:pPr>
        <w:ind w:left="6360" w:hanging="360"/>
      </w:pPr>
    </w:lvl>
    <w:lvl w:ilvl="8" w:tplc="0419001B" w:tentative="1">
      <w:start w:val="1"/>
      <w:numFmt w:val="lowerRoman"/>
      <w:lvlText w:val="%9."/>
      <w:lvlJc w:val="right"/>
      <w:pPr>
        <w:ind w:left="7080" w:hanging="180"/>
      </w:pPr>
    </w:lvl>
  </w:abstractNum>
  <w:abstractNum w:abstractNumId="12">
    <w:nsid w:val="055F2E73"/>
    <w:multiLevelType w:val="hybridMultilevel"/>
    <w:tmpl w:val="6E567264"/>
    <w:lvl w:ilvl="0" w:tplc="7388ADAE">
      <w:start w:val="1"/>
      <w:numFmt w:val="decimal"/>
      <w:lvlText w:val="%1."/>
      <w:lvlJc w:val="left"/>
      <w:pPr>
        <w:tabs>
          <w:tab w:val="num" w:pos="1395"/>
        </w:tabs>
        <w:ind w:left="1395" w:hanging="8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3">
    <w:nsid w:val="088041BA"/>
    <w:multiLevelType w:val="multilevel"/>
    <w:tmpl w:val="F3CA1E1C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317" w:hanging="75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317" w:hanging="75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4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07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367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367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727" w:hanging="2160"/>
      </w:pPr>
      <w:rPr>
        <w:rFonts w:hint="default"/>
      </w:rPr>
    </w:lvl>
  </w:abstractNum>
  <w:abstractNum w:abstractNumId="14">
    <w:nsid w:val="0BE92AF6"/>
    <w:multiLevelType w:val="hybridMultilevel"/>
    <w:tmpl w:val="9A1E050E"/>
    <w:lvl w:ilvl="0" w:tplc="A4FA9662">
      <w:start w:val="1"/>
      <w:numFmt w:val="decimal"/>
      <w:lvlText w:val="%1."/>
      <w:lvlJc w:val="left"/>
      <w:pPr>
        <w:ind w:left="13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40" w:hanging="360"/>
      </w:pPr>
    </w:lvl>
    <w:lvl w:ilvl="2" w:tplc="0419001B" w:tentative="1">
      <w:start w:val="1"/>
      <w:numFmt w:val="lowerRoman"/>
      <w:lvlText w:val="%3."/>
      <w:lvlJc w:val="right"/>
      <w:pPr>
        <w:ind w:left="2760" w:hanging="180"/>
      </w:pPr>
    </w:lvl>
    <w:lvl w:ilvl="3" w:tplc="0419000F" w:tentative="1">
      <w:start w:val="1"/>
      <w:numFmt w:val="decimal"/>
      <w:lvlText w:val="%4."/>
      <w:lvlJc w:val="left"/>
      <w:pPr>
        <w:ind w:left="3480" w:hanging="360"/>
      </w:pPr>
    </w:lvl>
    <w:lvl w:ilvl="4" w:tplc="04190019" w:tentative="1">
      <w:start w:val="1"/>
      <w:numFmt w:val="lowerLetter"/>
      <w:lvlText w:val="%5."/>
      <w:lvlJc w:val="left"/>
      <w:pPr>
        <w:ind w:left="4200" w:hanging="360"/>
      </w:pPr>
    </w:lvl>
    <w:lvl w:ilvl="5" w:tplc="0419001B" w:tentative="1">
      <w:start w:val="1"/>
      <w:numFmt w:val="lowerRoman"/>
      <w:lvlText w:val="%6."/>
      <w:lvlJc w:val="right"/>
      <w:pPr>
        <w:ind w:left="4920" w:hanging="180"/>
      </w:pPr>
    </w:lvl>
    <w:lvl w:ilvl="6" w:tplc="0419000F" w:tentative="1">
      <w:start w:val="1"/>
      <w:numFmt w:val="decimal"/>
      <w:lvlText w:val="%7."/>
      <w:lvlJc w:val="left"/>
      <w:pPr>
        <w:ind w:left="5640" w:hanging="360"/>
      </w:pPr>
    </w:lvl>
    <w:lvl w:ilvl="7" w:tplc="04190019" w:tentative="1">
      <w:start w:val="1"/>
      <w:numFmt w:val="lowerLetter"/>
      <w:lvlText w:val="%8."/>
      <w:lvlJc w:val="left"/>
      <w:pPr>
        <w:ind w:left="6360" w:hanging="360"/>
      </w:pPr>
    </w:lvl>
    <w:lvl w:ilvl="8" w:tplc="0419001B" w:tentative="1">
      <w:start w:val="1"/>
      <w:numFmt w:val="lowerRoman"/>
      <w:lvlText w:val="%9."/>
      <w:lvlJc w:val="right"/>
      <w:pPr>
        <w:ind w:left="7080" w:hanging="180"/>
      </w:pPr>
    </w:lvl>
  </w:abstractNum>
  <w:abstractNum w:abstractNumId="15">
    <w:nsid w:val="0C7D4462"/>
    <w:multiLevelType w:val="singleLevel"/>
    <w:tmpl w:val="3D7C44E4"/>
    <w:lvl w:ilvl="0">
      <w:start w:val="4"/>
      <w:numFmt w:val="decimal"/>
      <w:lvlText w:val="4.%1."/>
      <w:legacy w:legacy="1" w:legacySpace="0" w:legacyIndent="508"/>
      <w:lvlJc w:val="left"/>
      <w:rPr>
        <w:rFonts w:ascii="Times New Roman" w:hAnsi="Times New Roman" w:cs="Times New Roman" w:hint="default"/>
      </w:rPr>
    </w:lvl>
  </w:abstractNum>
  <w:abstractNum w:abstractNumId="16">
    <w:nsid w:val="11994E23"/>
    <w:multiLevelType w:val="hybridMultilevel"/>
    <w:tmpl w:val="EB56E256"/>
    <w:lvl w:ilvl="0" w:tplc="BE3ECB44">
      <w:start w:val="1"/>
      <w:numFmt w:val="decimal"/>
      <w:lvlText w:val="%1."/>
      <w:lvlJc w:val="left"/>
      <w:pPr>
        <w:ind w:left="1070" w:hanging="360"/>
      </w:pPr>
      <w:rPr>
        <w:b/>
      </w:r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17">
    <w:nsid w:val="140002A0"/>
    <w:multiLevelType w:val="hybridMultilevel"/>
    <w:tmpl w:val="D4C2A15E"/>
    <w:lvl w:ilvl="0" w:tplc="20CA605A">
      <w:start w:val="1"/>
      <w:numFmt w:val="decimal"/>
      <w:lvlText w:val="%1."/>
      <w:lvlJc w:val="left"/>
      <w:pPr>
        <w:tabs>
          <w:tab w:val="num" w:pos="735"/>
        </w:tabs>
        <w:ind w:left="735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226547F7"/>
    <w:multiLevelType w:val="multilevel"/>
    <w:tmpl w:val="43B28FA2"/>
    <w:lvl w:ilvl="0">
      <w:start w:val="1"/>
      <w:numFmt w:val="decimal"/>
      <w:lvlText w:val="%1."/>
      <w:lvlJc w:val="left"/>
      <w:pPr>
        <w:ind w:left="885" w:hanging="525"/>
      </w:pPr>
      <w:rPr>
        <w:rFonts w:cs="Arial" w:hint="default"/>
      </w:rPr>
    </w:lvl>
    <w:lvl w:ilvl="1">
      <w:start w:val="1"/>
      <w:numFmt w:val="decimal"/>
      <w:isLgl/>
      <w:lvlText w:val="%2."/>
      <w:lvlJc w:val="left"/>
      <w:pPr>
        <w:ind w:left="1288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3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3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56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622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048" w:hanging="2160"/>
      </w:pPr>
      <w:rPr>
        <w:rFonts w:hint="default"/>
      </w:rPr>
    </w:lvl>
  </w:abstractNum>
  <w:abstractNum w:abstractNumId="19">
    <w:nsid w:val="25950F9C"/>
    <w:multiLevelType w:val="multilevel"/>
    <w:tmpl w:val="2D86EEC2"/>
    <w:lvl w:ilvl="0">
      <w:start w:val="1"/>
      <w:numFmt w:val="decimal"/>
      <w:lvlText w:val="%1."/>
      <w:lvlJc w:val="left"/>
      <w:pPr>
        <w:ind w:left="78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150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6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9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8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74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60" w:hanging="2160"/>
      </w:pPr>
      <w:rPr>
        <w:rFonts w:hint="default"/>
      </w:rPr>
    </w:lvl>
  </w:abstractNum>
  <w:abstractNum w:abstractNumId="20">
    <w:nsid w:val="323F5FAA"/>
    <w:multiLevelType w:val="hybridMultilevel"/>
    <w:tmpl w:val="4216C524"/>
    <w:lvl w:ilvl="0" w:tplc="AAF4E074">
      <w:start w:val="1"/>
      <w:numFmt w:val="decimal"/>
      <w:lvlText w:val="%1."/>
      <w:lvlJc w:val="left"/>
      <w:pPr>
        <w:ind w:left="85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75" w:hanging="360"/>
      </w:pPr>
    </w:lvl>
    <w:lvl w:ilvl="2" w:tplc="0419001B" w:tentative="1">
      <w:start w:val="1"/>
      <w:numFmt w:val="lowerRoman"/>
      <w:lvlText w:val="%3."/>
      <w:lvlJc w:val="right"/>
      <w:pPr>
        <w:ind w:left="2295" w:hanging="180"/>
      </w:pPr>
    </w:lvl>
    <w:lvl w:ilvl="3" w:tplc="0419000F" w:tentative="1">
      <w:start w:val="1"/>
      <w:numFmt w:val="decimal"/>
      <w:lvlText w:val="%4."/>
      <w:lvlJc w:val="left"/>
      <w:pPr>
        <w:ind w:left="3015" w:hanging="360"/>
      </w:pPr>
    </w:lvl>
    <w:lvl w:ilvl="4" w:tplc="04190019" w:tentative="1">
      <w:start w:val="1"/>
      <w:numFmt w:val="lowerLetter"/>
      <w:lvlText w:val="%5."/>
      <w:lvlJc w:val="left"/>
      <w:pPr>
        <w:ind w:left="3735" w:hanging="360"/>
      </w:pPr>
    </w:lvl>
    <w:lvl w:ilvl="5" w:tplc="0419001B" w:tentative="1">
      <w:start w:val="1"/>
      <w:numFmt w:val="lowerRoman"/>
      <w:lvlText w:val="%6."/>
      <w:lvlJc w:val="right"/>
      <w:pPr>
        <w:ind w:left="4455" w:hanging="180"/>
      </w:pPr>
    </w:lvl>
    <w:lvl w:ilvl="6" w:tplc="0419000F" w:tentative="1">
      <w:start w:val="1"/>
      <w:numFmt w:val="decimal"/>
      <w:lvlText w:val="%7."/>
      <w:lvlJc w:val="left"/>
      <w:pPr>
        <w:ind w:left="5175" w:hanging="360"/>
      </w:pPr>
    </w:lvl>
    <w:lvl w:ilvl="7" w:tplc="04190019" w:tentative="1">
      <w:start w:val="1"/>
      <w:numFmt w:val="lowerLetter"/>
      <w:lvlText w:val="%8."/>
      <w:lvlJc w:val="left"/>
      <w:pPr>
        <w:ind w:left="5895" w:hanging="360"/>
      </w:pPr>
    </w:lvl>
    <w:lvl w:ilvl="8" w:tplc="0419001B" w:tentative="1">
      <w:start w:val="1"/>
      <w:numFmt w:val="lowerRoman"/>
      <w:lvlText w:val="%9."/>
      <w:lvlJc w:val="right"/>
      <w:pPr>
        <w:ind w:left="6615" w:hanging="180"/>
      </w:pPr>
    </w:lvl>
  </w:abstractNum>
  <w:abstractNum w:abstractNumId="21">
    <w:nsid w:val="334A4D5C"/>
    <w:multiLevelType w:val="hybridMultilevel"/>
    <w:tmpl w:val="DF1A8F5E"/>
    <w:lvl w:ilvl="0" w:tplc="AEF8CFDA">
      <w:start w:val="1"/>
      <w:numFmt w:val="decimal"/>
      <w:lvlText w:val="%1."/>
      <w:lvlJc w:val="left"/>
      <w:pPr>
        <w:ind w:left="786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2">
    <w:nsid w:val="3528760E"/>
    <w:multiLevelType w:val="multilevel"/>
    <w:tmpl w:val="779286F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23">
    <w:nsid w:val="3C1818C6"/>
    <w:multiLevelType w:val="hybridMultilevel"/>
    <w:tmpl w:val="4216C524"/>
    <w:lvl w:ilvl="0" w:tplc="AAF4E074">
      <w:start w:val="1"/>
      <w:numFmt w:val="decimal"/>
      <w:lvlText w:val="%1."/>
      <w:lvlJc w:val="left"/>
      <w:pPr>
        <w:ind w:left="85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75" w:hanging="360"/>
      </w:pPr>
    </w:lvl>
    <w:lvl w:ilvl="2" w:tplc="0419001B" w:tentative="1">
      <w:start w:val="1"/>
      <w:numFmt w:val="lowerRoman"/>
      <w:lvlText w:val="%3."/>
      <w:lvlJc w:val="right"/>
      <w:pPr>
        <w:ind w:left="2295" w:hanging="180"/>
      </w:pPr>
    </w:lvl>
    <w:lvl w:ilvl="3" w:tplc="0419000F" w:tentative="1">
      <w:start w:val="1"/>
      <w:numFmt w:val="decimal"/>
      <w:lvlText w:val="%4."/>
      <w:lvlJc w:val="left"/>
      <w:pPr>
        <w:ind w:left="3015" w:hanging="360"/>
      </w:pPr>
    </w:lvl>
    <w:lvl w:ilvl="4" w:tplc="04190019" w:tentative="1">
      <w:start w:val="1"/>
      <w:numFmt w:val="lowerLetter"/>
      <w:lvlText w:val="%5."/>
      <w:lvlJc w:val="left"/>
      <w:pPr>
        <w:ind w:left="3735" w:hanging="360"/>
      </w:pPr>
    </w:lvl>
    <w:lvl w:ilvl="5" w:tplc="0419001B" w:tentative="1">
      <w:start w:val="1"/>
      <w:numFmt w:val="lowerRoman"/>
      <w:lvlText w:val="%6."/>
      <w:lvlJc w:val="right"/>
      <w:pPr>
        <w:ind w:left="4455" w:hanging="180"/>
      </w:pPr>
    </w:lvl>
    <w:lvl w:ilvl="6" w:tplc="0419000F" w:tentative="1">
      <w:start w:val="1"/>
      <w:numFmt w:val="decimal"/>
      <w:lvlText w:val="%7."/>
      <w:lvlJc w:val="left"/>
      <w:pPr>
        <w:ind w:left="5175" w:hanging="360"/>
      </w:pPr>
    </w:lvl>
    <w:lvl w:ilvl="7" w:tplc="04190019" w:tentative="1">
      <w:start w:val="1"/>
      <w:numFmt w:val="lowerLetter"/>
      <w:lvlText w:val="%8."/>
      <w:lvlJc w:val="left"/>
      <w:pPr>
        <w:ind w:left="5895" w:hanging="360"/>
      </w:pPr>
    </w:lvl>
    <w:lvl w:ilvl="8" w:tplc="0419001B" w:tentative="1">
      <w:start w:val="1"/>
      <w:numFmt w:val="lowerRoman"/>
      <w:lvlText w:val="%9."/>
      <w:lvlJc w:val="right"/>
      <w:pPr>
        <w:ind w:left="6615" w:hanging="180"/>
      </w:pPr>
    </w:lvl>
  </w:abstractNum>
  <w:abstractNum w:abstractNumId="24">
    <w:nsid w:val="3ED07190"/>
    <w:multiLevelType w:val="hybridMultilevel"/>
    <w:tmpl w:val="CAACCDDC"/>
    <w:lvl w:ilvl="0" w:tplc="C6F4FCDA">
      <w:start w:val="1"/>
      <w:numFmt w:val="decimal"/>
      <w:lvlText w:val="%1."/>
      <w:lvlJc w:val="left"/>
      <w:pPr>
        <w:tabs>
          <w:tab w:val="num" w:pos="2007"/>
        </w:tabs>
        <w:ind w:left="2007" w:hanging="1440"/>
      </w:pPr>
    </w:lvl>
    <w:lvl w:ilvl="1" w:tplc="04190019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25">
    <w:nsid w:val="3F9F7B53"/>
    <w:multiLevelType w:val="multilevel"/>
    <w:tmpl w:val="BACA78E8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5"/>
      <w:numFmt w:val="decimal"/>
      <w:isLgl/>
      <w:lvlText w:val="%1.%2"/>
      <w:lvlJc w:val="left"/>
      <w:pPr>
        <w:ind w:left="987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647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007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367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727" w:hanging="2160"/>
      </w:pPr>
      <w:rPr>
        <w:rFonts w:hint="default"/>
      </w:rPr>
    </w:lvl>
  </w:abstractNum>
  <w:abstractNum w:abstractNumId="26">
    <w:nsid w:val="45F86D84"/>
    <w:multiLevelType w:val="singleLevel"/>
    <w:tmpl w:val="6682F8A2"/>
    <w:lvl w:ilvl="0">
      <w:start w:val="2"/>
      <w:numFmt w:val="decimal"/>
      <w:lvlText w:val="4.%1."/>
      <w:legacy w:legacy="1" w:legacySpace="0" w:legacyIndent="494"/>
      <w:lvlJc w:val="left"/>
      <w:rPr>
        <w:rFonts w:ascii="Times New Roman" w:hAnsi="Times New Roman" w:cs="Times New Roman" w:hint="default"/>
      </w:rPr>
    </w:lvl>
  </w:abstractNum>
  <w:abstractNum w:abstractNumId="27">
    <w:nsid w:val="481A4B49"/>
    <w:multiLevelType w:val="multilevel"/>
    <w:tmpl w:val="AE34B7DA"/>
    <w:lvl w:ilvl="0">
      <w:start w:val="1"/>
      <w:numFmt w:val="decimal"/>
      <w:lvlText w:val="%1."/>
      <w:lvlJc w:val="left"/>
      <w:pPr>
        <w:ind w:left="1287" w:hanging="360"/>
      </w:pPr>
      <w:rPr>
        <w:b w:val="0"/>
      </w:rPr>
    </w:lvl>
    <w:lvl w:ilvl="1">
      <w:start w:val="1"/>
      <w:numFmt w:val="decimal"/>
      <w:isLgl/>
      <w:lvlText w:val="%1.%2."/>
      <w:lvlJc w:val="left"/>
      <w:pPr>
        <w:ind w:left="1647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64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0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0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367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727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727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087" w:hanging="2160"/>
      </w:pPr>
      <w:rPr>
        <w:rFonts w:hint="default"/>
      </w:rPr>
    </w:lvl>
  </w:abstractNum>
  <w:abstractNum w:abstractNumId="28">
    <w:nsid w:val="4AA567DD"/>
    <w:multiLevelType w:val="singleLevel"/>
    <w:tmpl w:val="923A403E"/>
    <w:lvl w:ilvl="0">
      <w:start w:val="1"/>
      <w:numFmt w:val="decimal"/>
      <w:lvlText w:val="1.%1."/>
      <w:legacy w:legacy="1" w:legacySpace="0" w:legacyIndent="495"/>
      <w:lvlJc w:val="left"/>
      <w:rPr>
        <w:rFonts w:ascii="Times New Roman" w:hAnsi="Times New Roman" w:cs="Times New Roman" w:hint="default"/>
      </w:rPr>
    </w:lvl>
  </w:abstractNum>
  <w:abstractNum w:abstractNumId="29">
    <w:nsid w:val="4E1D062F"/>
    <w:multiLevelType w:val="hybridMultilevel"/>
    <w:tmpl w:val="D6225682"/>
    <w:lvl w:ilvl="0" w:tplc="FA86B18C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02F51F4"/>
    <w:multiLevelType w:val="hybridMultilevel"/>
    <w:tmpl w:val="3BB63016"/>
    <w:lvl w:ilvl="0" w:tplc="E35E4C0E">
      <w:start w:val="1"/>
      <w:numFmt w:val="decimal"/>
      <w:lvlText w:val="%1."/>
      <w:lvlJc w:val="left"/>
      <w:pPr>
        <w:ind w:left="735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31">
    <w:nsid w:val="50BA3880"/>
    <w:multiLevelType w:val="hybridMultilevel"/>
    <w:tmpl w:val="D610A484"/>
    <w:lvl w:ilvl="0" w:tplc="060A11C4">
      <w:start w:val="4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11C71DF"/>
    <w:multiLevelType w:val="multilevel"/>
    <w:tmpl w:val="AF6C44A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>
    <w:nsid w:val="58AB5E4C"/>
    <w:multiLevelType w:val="multilevel"/>
    <w:tmpl w:val="895612DA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34">
    <w:nsid w:val="59640C81"/>
    <w:multiLevelType w:val="hybridMultilevel"/>
    <w:tmpl w:val="B322990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5BA93CB8"/>
    <w:multiLevelType w:val="hybridMultilevel"/>
    <w:tmpl w:val="EBCC7CAA"/>
    <w:lvl w:ilvl="0" w:tplc="0776ADEC">
      <w:start w:val="1"/>
      <w:numFmt w:val="decimal"/>
      <w:lvlText w:val="%1."/>
      <w:lvlJc w:val="left"/>
      <w:pPr>
        <w:ind w:left="1072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6">
    <w:nsid w:val="5DF96CB2"/>
    <w:multiLevelType w:val="hybridMultilevel"/>
    <w:tmpl w:val="8ECCBC4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07959DD"/>
    <w:multiLevelType w:val="hybridMultilevel"/>
    <w:tmpl w:val="823CB85C"/>
    <w:lvl w:ilvl="0" w:tplc="0419000F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38">
    <w:nsid w:val="60A55D2B"/>
    <w:multiLevelType w:val="hybridMultilevel"/>
    <w:tmpl w:val="1AFA3AE8"/>
    <w:lvl w:ilvl="0" w:tplc="859292C2">
      <w:start w:val="1"/>
      <w:numFmt w:val="decimal"/>
      <w:lvlText w:val="%1)"/>
      <w:lvlJc w:val="left"/>
      <w:pPr>
        <w:ind w:left="2482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9">
    <w:nsid w:val="688E524F"/>
    <w:multiLevelType w:val="hybridMultilevel"/>
    <w:tmpl w:val="F6327A62"/>
    <w:lvl w:ilvl="0" w:tplc="B45EE73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0">
    <w:nsid w:val="6E51605E"/>
    <w:multiLevelType w:val="hybridMultilevel"/>
    <w:tmpl w:val="87F43926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78FC2C5E"/>
    <w:multiLevelType w:val="hybridMultilevel"/>
    <w:tmpl w:val="6706E45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7992277C"/>
    <w:multiLevelType w:val="hybridMultilevel"/>
    <w:tmpl w:val="167029F2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3"/>
  </w:num>
  <w:num w:numId="2">
    <w:abstractNumId w:val="11"/>
  </w:num>
  <w:num w:numId="3">
    <w:abstractNumId w:val="16"/>
  </w:num>
  <w:num w:numId="4">
    <w:abstractNumId w:val="32"/>
  </w:num>
  <w:num w:numId="5">
    <w:abstractNumId w:val="38"/>
  </w:num>
  <w:num w:numId="6">
    <w:abstractNumId w:val="22"/>
  </w:num>
  <w:num w:numId="7">
    <w:abstractNumId w:val="37"/>
  </w:num>
  <w:num w:numId="8">
    <w:abstractNumId w:val="35"/>
  </w:num>
  <w:num w:numId="9">
    <w:abstractNumId w:val="40"/>
  </w:num>
  <w:num w:numId="10">
    <w:abstractNumId w:val="0"/>
    <w:lvlOverride w:ilvl="0">
      <w:startOverride w:val="1"/>
    </w:lvlOverride>
  </w:num>
  <w:num w:numId="11">
    <w:abstractNumId w:val="18"/>
  </w:num>
  <w:num w:numId="12">
    <w:abstractNumId w:val="30"/>
  </w:num>
  <w:num w:numId="13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8"/>
  </w:num>
  <w:num w:numId="16">
    <w:abstractNumId w:val="26"/>
  </w:num>
  <w:num w:numId="17">
    <w:abstractNumId w:val="15"/>
  </w:num>
  <w:num w:numId="18">
    <w:abstractNumId w:val="41"/>
  </w:num>
  <w:num w:numId="19">
    <w:abstractNumId w:val="12"/>
  </w:num>
  <w:num w:numId="20">
    <w:abstractNumId w:val="33"/>
  </w:num>
  <w:num w:numId="21">
    <w:abstractNumId w:val="21"/>
  </w:num>
  <w:num w:numId="22">
    <w:abstractNumId w:val="25"/>
  </w:num>
  <w:num w:numId="23">
    <w:abstractNumId w:val="42"/>
  </w:num>
  <w:num w:numId="24">
    <w:abstractNumId w:val="36"/>
  </w:num>
  <w:num w:numId="25">
    <w:abstractNumId w:val="13"/>
  </w:num>
  <w:num w:numId="26">
    <w:abstractNumId w:val="29"/>
  </w:num>
  <w:num w:numId="27">
    <w:abstractNumId w:val="31"/>
  </w:num>
  <w:num w:numId="28">
    <w:abstractNumId w:val="39"/>
  </w:num>
  <w:num w:numId="29">
    <w:abstractNumId w:val="27"/>
  </w:num>
  <w:num w:numId="30">
    <w:abstractNumId w:val="10"/>
  </w:num>
  <w:num w:numId="31">
    <w:abstractNumId w:val="34"/>
  </w:num>
  <w:num w:numId="32">
    <w:abstractNumId w:val="14"/>
  </w:num>
  <w:num w:numId="33">
    <w:abstractNumId w:val="20"/>
  </w:num>
  <w:num w:numId="34">
    <w:abstractNumId w:val="19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drawingGridHorizontalSpacing w:val="110"/>
  <w:displayHorizontalDrawingGridEvery w:val="2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E673AC"/>
    <w:rsid w:val="00001079"/>
    <w:rsid w:val="000024B8"/>
    <w:rsid w:val="00002830"/>
    <w:rsid w:val="00003D4B"/>
    <w:rsid w:val="00004E31"/>
    <w:rsid w:val="00007FF8"/>
    <w:rsid w:val="00011180"/>
    <w:rsid w:val="000146D6"/>
    <w:rsid w:val="00016190"/>
    <w:rsid w:val="000174CB"/>
    <w:rsid w:val="00021C07"/>
    <w:rsid w:val="00022A6F"/>
    <w:rsid w:val="000252DD"/>
    <w:rsid w:val="000260D1"/>
    <w:rsid w:val="0002634F"/>
    <w:rsid w:val="00027620"/>
    <w:rsid w:val="00031676"/>
    <w:rsid w:val="000318EA"/>
    <w:rsid w:val="000324B4"/>
    <w:rsid w:val="00033F6D"/>
    <w:rsid w:val="00034D86"/>
    <w:rsid w:val="00035747"/>
    <w:rsid w:val="00035FDC"/>
    <w:rsid w:val="00037306"/>
    <w:rsid w:val="00042C61"/>
    <w:rsid w:val="00046387"/>
    <w:rsid w:val="00051C62"/>
    <w:rsid w:val="000528A7"/>
    <w:rsid w:val="00052B6E"/>
    <w:rsid w:val="00057E02"/>
    <w:rsid w:val="00060E06"/>
    <w:rsid w:val="000622BD"/>
    <w:rsid w:val="0006397C"/>
    <w:rsid w:val="00064F75"/>
    <w:rsid w:val="00071BAD"/>
    <w:rsid w:val="0007347B"/>
    <w:rsid w:val="00073F59"/>
    <w:rsid w:val="00083D6A"/>
    <w:rsid w:val="00086581"/>
    <w:rsid w:val="00091A56"/>
    <w:rsid w:val="000923CC"/>
    <w:rsid w:val="00093923"/>
    <w:rsid w:val="00095CAC"/>
    <w:rsid w:val="000977AA"/>
    <w:rsid w:val="000A1948"/>
    <w:rsid w:val="000A1E8B"/>
    <w:rsid w:val="000A206C"/>
    <w:rsid w:val="000A2854"/>
    <w:rsid w:val="000A473D"/>
    <w:rsid w:val="000A7B5C"/>
    <w:rsid w:val="000B0D24"/>
    <w:rsid w:val="000B3EC8"/>
    <w:rsid w:val="000B4698"/>
    <w:rsid w:val="000B7478"/>
    <w:rsid w:val="000B769D"/>
    <w:rsid w:val="000C06AD"/>
    <w:rsid w:val="000C4F93"/>
    <w:rsid w:val="000C5E82"/>
    <w:rsid w:val="000D2974"/>
    <w:rsid w:val="000D6AF3"/>
    <w:rsid w:val="000D782E"/>
    <w:rsid w:val="000D78E4"/>
    <w:rsid w:val="000E0E00"/>
    <w:rsid w:val="000E2FA9"/>
    <w:rsid w:val="000E33DE"/>
    <w:rsid w:val="000F003B"/>
    <w:rsid w:val="000F0CD1"/>
    <w:rsid w:val="000F0D57"/>
    <w:rsid w:val="000F4D5E"/>
    <w:rsid w:val="000F5F18"/>
    <w:rsid w:val="000F6848"/>
    <w:rsid w:val="001037A0"/>
    <w:rsid w:val="00103E01"/>
    <w:rsid w:val="00107778"/>
    <w:rsid w:val="00110700"/>
    <w:rsid w:val="001114EE"/>
    <w:rsid w:val="00114581"/>
    <w:rsid w:val="00114E66"/>
    <w:rsid w:val="001161D6"/>
    <w:rsid w:val="0012076C"/>
    <w:rsid w:val="00120DE5"/>
    <w:rsid w:val="00121932"/>
    <w:rsid w:val="0012201B"/>
    <w:rsid w:val="001267AB"/>
    <w:rsid w:val="001307BE"/>
    <w:rsid w:val="0013326F"/>
    <w:rsid w:val="00135018"/>
    <w:rsid w:val="001358C4"/>
    <w:rsid w:val="001401C7"/>
    <w:rsid w:val="001428CE"/>
    <w:rsid w:val="00142F75"/>
    <w:rsid w:val="00147953"/>
    <w:rsid w:val="00147A2C"/>
    <w:rsid w:val="001514C4"/>
    <w:rsid w:val="00151B11"/>
    <w:rsid w:val="0015414C"/>
    <w:rsid w:val="00154314"/>
    <w:rsid w:val="00161D5D"/>
    <w:rsid w:val="00176263"/>
    <w:rsid w:val="001763C9"/>
    <w:rsid w:val="00183160"/>
    <w:rsid w:val="00183C8E"/>
    <w:rsid w:val="00190324"/>
    <w:rsid w:val="00190632"/>
    <w:rsid w:val="00190F54"/>
    <w:rsid w:val="0019196E"/>
    <w:rsid w:val="00193620"/>
    <w:rsid w:val="00196073"/>
    <w:rsid w:val="00197087"/>
    <w:rsid w:val="001A00DA"/>
    <w:rsid w:val="001A1984"/>
    <w:rsid w:val="001A1B47"/>
    <w:rsid w:val="001A22BF"/>
    <w:rsid w:val="001A330E"/>
    <w:rsid w:val="001A4A15"/>
    <w:rsid w:val="001B10F4"/>
    <w:rsid w:val="001B14C8"/>
    <w:rsid w:val="001B1A5F"/>
    <w:rsid w:val="001B2756"/>
    <w:rsid w:val="001B4A2F"/>
    <w:rsid w:val="001B4E79"/>
    <w:rsid w:val="001B58D8"/>
    <w:rsid w:val="001B5C0A"/>
    <w:rsid w:val="001C0924"/>
    <w:rsid w:val="001C26AF"/>
    <w:rsid w:val="001C2D7F"/>
    <w:rsid w:val="001C32C0"/>
    <w:rsid w:val="001D0FD9"/>
    <w:rsid w:val="001D161B"/>
    <w:rsid w:val="001D2AD0"/>
    <w:rsid w:val="001D6AFD"/>
    <w:rsid w:val="001E06CD"/>
    <w:rsid w:val="001F3745"/>
    <w:rsid w:val="001F45E9"/>
    <w:rsid w:val="001F6246"/>
    <w:rsid w:val="001F73D7"/>
    <w:rsid w:val="00200AD7"/>
    <w:rsid w:val="00201184"/>
    <w:rsid w:val="00201ABB"/>
    <w:rsid w:val="002064DF"/>
    <w:rsid w:val="00206E46"/>
    <w:rsid w:val="00207EBC"/>
    <w:rsid w:val="00211465"/>
    <w:rsid w:val="00212BD9"/>
    <w:rsid w:val="00213057"/>
    <w:rsid w:val="00214A02"/>
    <w:rsid w:val="002212D4"/>
    <w:rsid w:val="00221B55"/>
    <w:rsid w:val="00231720"/>
    <w:rsid w:val="0023512D"/>
    <w:rsid w:val="00236BAE"/>
    <w:rsid w:val="00237D4B"/>
    <w:rsid w:val="0024095D"/>
    <w:rsid w:val="00241B94"/>
    <w:rsid w:val="00246289"/>
    <w:rsid w:val="00247D9F"/>
    <w:rsid w:val="00250CD8"/>
    <w:rsid w:val="00253DF2"/>
    <w:rsid w:val="002560F2"/>
    <w:rsid w:val="00256100"/>
    <w:rsid w:val="002573D0"/>
    <w:rsid w:val="002579A5"/>
    <w:rsid w:val="0026533A"/>
    <w:rsid w:val="002665CD"/>
    <w:rsid w:val="002671CB"/>
    <w:rsid w:val="002700DB"/>
    <w:rsid w:val="0027091E"/>
    <w:rsid w:val="00272B8E"/>
    <w:rsid w:val="002738B4"/>
    <w:rsid w:val="00277B2A"/>
    <w:rsid w:val="00280806"/>
    <w:rsid w:val="0028098F"/>
    <w:rsid w:val="00280B7B"/>
    <w:rsid w:val="002847A4"/>
    <w:rsid w:val="00285310"/>
    <w:rsid w:val="0028559D"/>
    <w:rsid w:val="00291A33"/>
    <w:rsid w:val="00291BD0"/>
    <w:rsid w:val="00293539"/>
    <w:rsid w:val="002A05D2"/>
    <w:rsid w:val="002A2C55"/>
    <w:rsid w:val="002A60A5"/>
    <w:rsid w:val="002B23B5"/>
    <w:rsid w:val="002B5E10"/>
    <w:rsid w:val="002B6793"/>
    <w:rsid w:val="002C396C"/>
    <w:rsid w:val="002C78E6"/>
    <w:rsid w:val="002C7A46"/>
    <w:rsid w:val="002D1F18"/>
    <w:rsid w:val="002D3C41"/>
    <w:rsid w:val="002D5E8C"/>
    <w:rsid w:val="002D7B48"/>
    <w:rsid w:val="002E0897"/>
    <w:rsid w:val="002E108F"/>
    <w:rsid w:val="002E3B0F"/>
    <w:rsid w:val="002E416D"/>
    <w:rsid w:val="002E5E24"/>
    <w:rsid w:val="002F1361"/>
    <w:rsid w:val="002F6D10"/>
    <w:rsid w:val="002F7A1F"/>
    <w:rsid w:val="00301BC5"/>
    <w:rsid w:val="00302B46"/>
    <w:rsid w:val="00303B89"/>
    <w:rsid w:val="00304EFB"/>
    <w:rsid w:val="0030655D"/>
    <w:rsid w:val="00310D13"/>
    <w:rsid w:val="0031345F"/>
    <w:rsid w:val="00315D40"/>
    <w:rsid w:val="00320282"/>
    <w:rsid w:val="003223C0"/>
    <w:rsid w:val="0032457E"/>
    <w:rsid w:val="0032469D"/>
    <w:rsid w:val="0032608A"/>
    <w:rsid w:val="00331631"/>
    <w:rsid w:val="00331733"/>
    <w:rsid w:val="003350E5"/>
    <w:rsid w:val="00335BE2"/>
    <w:rsid w:val="0033713B"/>
    <w:rsid w:val="00340FEF"/>
    <w:rsid w:val="0034233B"/>
    <w:rsid w:val="00344E4A"/>
    <w:rsid w:val="00346748"/>
    <w:rsid w:val="003522A4"/>
    <w:rsid w:val="00353C10"/>
    <w:rsid w:val="003550BE"/>
    <w:rsid w:val="00356F53"/>
    <w:rsid w:val="00361939"/>
    <w:rsid w:val="003638AF"/>
    <w:rsid w:val="00363D83"/>
    <w:rsid w:val="00363EF7"/>
    <w:rsid w:val="003650F1"/>
    <w:rsid w:val="0036591D"/>
    <w:rsid w:val="00367EC6"/>
    <w:rsid w:val="003729F7"/>
    <w:rsid w:val="0037404A"/>
    <w:rsid w:val="0037504D"/>
    <w:rsid w:val="00381CF8"/>
    <w:rsid w:val="003859B1"/>
    <w:rsid w:val="003864B4"/>
    <w:rsid w:val="0039111C"/>
    <w:rsid w:val="0039152F"/>
    <w:rsid w:val="00394790"/>
    <w:rsid w:val="00394BB5"/>
    <w:rsid w:val="003971F1"/>
    <w:rsid w:val="003A001E"/>
    <w:rsid w:val="003A167F"/>
    <w:rsid w:val="003A175C"/>
    <w:rsid w:val="003A2B6A"/>
    <w:rsid w:val="003A2C51"/>
    <w:rsid w:val="003A6D2C"/>
    <w:rsid w:val="003A7A01"/>
    <w:rsid w:val="003B0453"/>
    <w:rsid w:val="003B2571"/>
    <w:rsid w:val="003B48FF"/>
    <w:rsid w:val="003B55CC"/>
    <w:rsid w:val="003B60E4"/>
    <w:rsid w:val="003C383F"/>
    <w:rsid w:val="003C452B"/>
    <w:rsid w:val="003C5B9E"/>
    <w:rsid w:val="003C601D"/>
    <w:rsid w:val="003C7282"/>
    <w:rsid w:val="003C72EC"/>
    <w:rsid w:val="003D0C38"/>
    <w:rsid w:val="003D1551"/>
    <w:rsid w:val="003D1D00"/>
    <w:rsid w:val="003D3BF7"/>
    <w:rsid w:val="003D4328"/>
    <w:rsid w:val="003D552B"/>
    <w:rsid w:val="003E05D5"/>
    <w:rsid w:val="003E6948"/>
    <w:rsid w:val="003F5CAA"/>
    <w:rsid w:val="003F6836"/>
    <w:rsid w:val="004017FD"/>
    <w:rsid w:val="00404213"/>
    <w:rsid w:val="004058B7"/>
    <w:rsid w:val="00407746"/>
    <w:rsid w:val="0041269F"/>
    <w:rsid w:val="00413276"/>
    <w:rsid w:val="004135D7"/>
    <w:rsid w:val="00414183"/>
    <w:rsid w:val="00415BE6"/>
    <w:rsid w:val="0041712B"/>
    <w:rsid w:val="00427446"/>
    <w:rsid w:val="004335EA"/>
    <w:rsid w:val="00433924"/>
    <w:rsid w:val="004349E6"/>
    <w:rsid w:val="004443F0"/>
    <w:rsid w:val="004450B8"/>
    <w:rsid w:val="00451929"/>
    <w:rsid w:val="00455222"/>
    <w:rsid w:val="004569D5"/>
    <w:rsid w:val="00456B67"/>
    <w:rsid w:val="004669B0"/>
    <w:rsid w:val="00473442"/>
    <w:rsid w:val="0047555D"/>
    <w:rsid w:val="0048242B"/>
    <w:rsid w:val="004825A8"/>
    <w:rsid w:val="0048372E"/>
    <w:rsid w:val="00484BE3"/>
    <w:rsid w:val="0048680F"/>
    <w:rsid w:val="00486D6D"/>
    <w:rsid w:val="00487F7F"/>
    <w:rsid w:val="00490778"/>
    <w:rsid w:val="00490800"/>
    <w:rsid w:val="0049227F"/>
    <w:rsid w:val="00493600"/>
    <w:rsid w:val="0049409A"/>
    <w:rsid w:val="00496003"/>
    <w:rsid w:val="00497D0A"/>
    <w:rsid w:val="004A06C1"/>
    <w:rsid w:val="004A19AD"/>
    <w:rsid w:val="004A363C"/>
    <w:rsid w:val="004A5111"/>
    <w:rsid w:val="004B0AED"/>
    <w:rsid w:val="004B107E"/>
    <w:rsid w:val="004B3191"/>
    <w:rsid w:val="004B68C4"/>
    <w:rsid w:val="004C029D"/>
    <w:rsid w:val="004C1B4A"/>
    <w:rsid w:val="004C4460"/>
    <w:rsid w:val="004C4A54"/>
    <w:rsid w:val="004C4A66"/>
    <w:rsid w:val="004C6FF0"/>
    <w:rsid w:val="004D03BE"/>
    <w:rsid w:val="004D1EC1"/>
    <w:rsid w:val="004D271C"/>
    <w:rsid w:val="004D2D91"/>
    <w:rsid w:val="004D4B0C"/>
    <w:rsid w:val="004D7BCC"/>
    <w:rsid w:val="004E111C"/>
    <w:rsid w:val="004E16A4"/>
    <w:rsid w:val="004E537F"/>
    <w:rsid w:val="004E645A"/>
    <w:rsid w:val="004E7875"/>
    <w:rsid w:val="004F1B26"/>
    <w:rsid w:val="004F1E73"/>
    <w:rsid w:val="004F4CB6"/>
    <w:rsid w:val="004F588E"/>
    <w:rsid w:val="00500272"/>
    <w:rsid w:val="00500B8E"/>
    <w:rsid w:val="00506E41"/>
    <w:rsid w:val="005125BB"/>
    <w:rsid w:val="00521849"/>
    <w:rsid w:val="005262CC"/>
    <w:rsid w:val="00530607"/>
    <w:rsid w:val="0053445A"/>
    <w:rsid w:val="005433F6"/>
    <w:rsid w:val="00547B27"/>
    <w:rsid w:val="00547DF9"/>
    <w:rsid w:val="00550F1C"/>
    <w:rsid w:val="005567E6"/>
    <w:rsid w:val="005610ED"/>
    <w:rsid w:val="00566726"/>
    <w:rsid w:val="00566854"/>
    <w:rsid w:val="0057104C"/>
    <w:rsid w:val="005739BC"/>
    <w:rsid w:val="00573A09"/>
    <w:rsid w:val="00576F62"/>
    <w:rsid w:val="00577DA5"/>
    <w:rsid w:val="00581B6A"/>
    <w:rsid w:val="00584978"/>
    <w:rsid w:val="005931F0"/>
    <w:rsid w:val="005939C5"/>
    <w:rsid w:val="00596E07"/>
    <w:rsid w:val="005A2DCB"/>
    <w:rsid w:val="005A3999"/>
    <w:rsid w:val="005B35CF"/>
    <w:rsid w:val="005B5C9F"/>
    <w:rsid w:val="005B6236"/>
    <w:rsid w:val="005B764D"/>
    <w:rsid w:val="005C17C1"/>
    <w:rsid w:val="005C1969"/>
    <w:rsid w:val="005C42C8"/>
    <w:rsid w:val="005C5C97"/>
    <w:rsid w:val="005C61B0"/>
    <w:rsid w:val="005C7441"/>
    <w:rsid w:val="005D16B7"/>
    <w:rsid w:val="005D2BB7"/>
    <w:rsid w:val="005E0777"/>
    <w:rsid w:val="005E0BE9"/>
    <w:rsid w:val="005E1059"/>
    <w:rsid w:val="005E1A7C"/>
    <w:rsid w:val="005E38C3"/>
    <w:rsid w:val="005E6E99"/>
    <w:rsid w:val="005F3004"/>
    <w:rsid w:val="005F3B78"/>
    <w:rsid w:val="006031E4"/>
    <w:rsid w:val="0060548D"/>
    <w:rsid w:val="0060624D"/>
    <w:rsid w:val="00607170"/>
    <w:rsid w:val="0061100D"/>
    <w:rsid w:val="00613259"/>
    <w:rsid w:val="006151BD"/>
    <w:rsid w:val="0061629E"/>
    <w:rsid w:val="00632408"/>
    <w:rsid w:val="00635860"/>
    <w:rsid w:val="006378D6"/>
    <w:rsid w:val="00641B7D"/>
    <w:rsid w:val="00641E36"/>
    <w:rsid w:val="00643144"/>
    <w:rsid w:val="00644A6C"/>
    <w:rsid w:val="00644D43"/>
    <w:rsid w:val="00645708"/>
    <w:rsid w:val="006458D4"/>
    <w:rsid w:val="00646388"/>
    <w:rsid w:val="00650341"/>
    <w:rsid w:val="006511A4"/>
    <w:rsid w:val="00651D38"/>
    <w:rsid w:val="006567B5"/>
    <w:rsid w:val="00656CDF"/>
    <w:rsid w:val="0066289C"/>
    <w:rsid w:val="00664C32"/>
    <w:rsid w:val="00677EDF"/>
    <w:rsid w:val="00680E9B"/>
    <w:rsid w:val="00680F95"/>
    <w:rsid w:val="0068190E"/>
    <w:rsid w:val="00681E4B"/>
    <w:rsid w:val="00682210"/>
    <w:rsid w:val="00682CE0"/>
    <w:rsid w:val="00687CF9"/>
    <w:rsid w:val="00691E38"/>
    <w:rsid w:val="00693942"/>
    <w:rsid w:val="006A0126"/>
    <w:rsid w:val="006A0FC1"/>
    <w:rsid w:val="006A32E8"/>
    <w:rsid w:val="006A46A1"/>
    <w:rsid w:val="006A61CE"/>
    <w:rsid w:val="006B1B73"/>
    <w:rsid w:val="006B250F"/>
    <w:rsid w:val="006B42CF"/>
    <w:rsid w:val="006B71C4"/>
    <w:rsid w:val="006C2C15"/>
    <w:rsid w:val="006C3110"/>
    <w:rsid w:val="006C427D"/>
    <w:rsid w:val="006C4A2F"/>
    <w:rsid w:val="006C609C"/>
    <w:rsid w:val="006C6DA8"/>
    <w:rsid w:val="006C779F"/>
    <w:rsid w:val="006D0538"/>
    <w:rsid w:val="006D56C1"/>
    <w:rsid w:val="006E0757"/>
    <w:rsid w:val="006E5EAC"/>
    <w:rsid w:val="006E6317"/>
    <w:rsid w:val="006F3A06"/>
    <w:rsid w:val="006F43A2"/>
    <w:rsid w:val="006F5925"/>
    <w:rsid w:val="006F6F33"/>
    <w:rsid w:val="007007B3"/>
    <w:rsid w:val="0070155B"/>
    <w:rsid w:val="00701E0F"/>
    <w:rsid w:val="00703635"/>
    <w:rsid w:val="007044B5"/>
    <w:rsid w:val="00706103"/>
    <w:rsid w:val="00706839"/>
    <w:rsid w:val="00706ED0"/>
    <w:rsid w:val="007071BF"/>
    <w:rsid w:val="0071367D"/>
    <w:rsid w:val="00716B06"/>
    <w:rsid w:val="00716D9A"/>
    <w:rsid w:val="00720C0C"/>
    <w:rsid w:val="00724130"/>
    <w:rsid w:val="0073143B"/>
    <w:rsid w:val="0073156C"/>
    <w:rsid w:val="007340DE"/>
    <w:rsid w:val="00734BFE"/>
    <w:rsid w:val="00736DBE"/>
    <w:rsid w:val="0073711C"/>
    <w:rsid w:val="00737830"/>
    <w:rsid w:val="00740C66"/>
    <w:rsid w:val="00742925"/>
    <w:rsid w:val="007438DD"/>
    <w:rsid w:val="007514F3"/>
    <w:rsid w:val="00752389"/>
    <w:rsid w:val="0075562C"/>
    <w:rsid w:val="00761779"/>
    <w:rsid w:val="00765904"/>
    <w:rsid w:val="007679F2"/>
    <w:rsid w:val="00767E55"/>
    <w:rsid w:val="007705C7"/>
    <w:rsid w:val="00774F71"/>
    <w:rsid w:val="007765B8"/>
    <w:rsid w:val="00777982"/>
    <w:rsid w:val="00791BF9"/>
    <w:rsid w:val="00792CBB"/>
    <w:rsid w:val="00792CF8"/>
    <w:rsid w:val="007932E9"/>
    <w:rsid w:val="00797634"/>
    <w:rsid w:val="007A39F6"/>
    <w:rsid w:val="007A3CCE"/>
    <w:rsid w:val="007A63DE"/>
    <w:rsid w:val="007A73B4"/>
    <w:rsid w:val="007B1276"/>
    <w:rsid w:val="007B32B3"/>
    <w:rsid w:val="007B7DAF"/>
    <w:rsid w:val="007C0DA8"/>
    <w:rsid w:val="007C17E9"/>
    <w:rsid w:val="007C1812"/>
    <w:rsid w:val="007D11B0"/>
    <w:rsid w:val="007D2C00"/>
    <w:rsid w:val="007D32B9"/>
    <w:rsid w:val="007D5359"/>
    <w:rsid w:val="007E1C84"/>
    <w:rsid w:val="007E44D5"/>
    <w:rsid w:val="007E465C"/>
    <w:rsid w:val="007E6C1A"/>
    <w:rsid w:val="007F0FD7"/>
    <w:rsid w:val="007F1498"/>
    <w:rsid w:val="007F2BDC"/>
    <w:rsid w:val="007F467A"/>
    <w:rsid w:val="007F52E4"/>
    <w:rsid w:val="0080005D"/>
    <w:rsid w:val="00800626"/>
    <w:rsid w:val="008018C7"/>
    <w:rsid w:val="00803106"/>
    <w:rsid w:val="00804F5E"/>
    <w:rsid w:val="00805B87"/>
    <w:rsid w:val="008066F7"/>
    <w:rsid w:val="00807421"/>
    <w:rsid w:val="00807CE2"/>
    <w:rsid w:val="00810D04"/>
    <w:rsid w:val="008140D9"/>
    <w:rsid w:val="00814B16"/>
    <w:rsid w:val="00816DDA"/>
    <w:rsid w:val="00820B40"/>
    <w:rsid w:val="00821159"/>
    <w:rsid w:val="00822F3F"/>
    <w:rsid w:val="008235A6"/>
    <w:rsid w:val="008266E6"/>
    <w:rsid w:val="00826F72"/>
    <w:rsid w:val="00827890"/>
    <w:rsid w:val="00832FBE"/>
    <w:rsid w:val="00836A32"/>
    <w:rsid w:val="00841120"/>
    <w:rsid w:val="0084456A"/>
    <w:rsid w:val="0085041B"/>
    <w:rsid w:val="00852F72"/>
    <w:rsid w:val="0085380B"/>
    <w:rsid w:val="0085410E"/>
    <w:rsid w:val="00854A01"/>
    <w:rsid w:val="0085731B"/>
    <w:rsid w:val="008573B3"/>
    <w:rsid w:val="0086196C"/>
    <w:rsid w:val="00864178"/>
    <w:rsid w:val="0086540B"/>
    <w:rsid w:val="00871625"/>
    <w:rsid w:val="008733F6"/>
    <w:rsid w:val="00873F21"/>
    <w:rsid w:val="00875177"/>
    <w:rsid w:val="0087601A"/>
    <w:rsid w:val="00881799"/>
    <w:rsid w:val="00882991"/>
    <w:rsid w:val="00887CA2"/>
    <w:rsid w:val="00892418"/>
    <w:rsid w:val="00892905"/>
    <w:rsid w:val="00892F7A"/>
    <w:rsid w:val="00895786"/>
    <w:rsid w:val="00897A61"/>
    <w:rsid w:val="008A033F"/>
    <w:rsid w:val="008A0984"/>
    <w:rsid w:val="008A63B5"/>
    <w:rsid w:val="008A7217"/>
    <w:rsid w:val="008B4E1E"/>
    <w:rsid w:val="008B5054"/>
    <w:rsid w:val="008B6EB6"/>
    <w:rsid w:val="008B6EE9"/>
    <w:rsid w:val="008C3362"/>
    <w:rsid w:val="008C4E57"/>
    <w:rsid w:val="008C4EE1"/>
    <w:rsid w:val="008C6464"/>
    <w:rsid w:val="008C6677"/>
    <w:rsid w:val="008C697C"/>
    <w:rsid w:val="008D221F"/>
    <w:rsid w:val="008D3973"/>
    <w:rsid w:val="008D4E77"/>
    <w:rsid w:val="008E1534"/>
    <w:rsid w:val="008E43C6"/>
    <w:rsid w:val="008E5704"/>
    <w:rsid w:val="008E6206"/>
    <w:rsid w:val="008E779F"/>
    <w:rsid w:val="008F3376"/>
    <w:rsid w:val="008F77BC"/>
    <w:rsid w:val="009006BB"/>
    <w:rsid w:val="00901EFF"/>
    <w:rsid w:val="00904E2E"/>
    <w:rsid w:val="00906334"/>
    <w:rsid w:val="0090790F"/>
    <w:rsid w:val="00922090"/>
    <w:rsid w:val="00923C04"/>
    <w:rsid w:val="0092584A"/>
    <w:rsid w:val="00925A81"/>
    <w:rsid w:val="00926282"/>
    <w:rsid w:val="00926A69"/>
    <w:rsid w:val="00927843"/>
    <w:rsid w:val="00931510"/>
    <w:rsid w:val="00934083"/>
    <w:rsid w:val="0093469A"/>
    <w:rsid w:val="00934D3B"/>
    <w:rsid w:val="00935CD7"/>
    <w:rsid w:val="0093749B"/>
    <w:rsid w:val="00941405"/>
    <w:rsid w:val="00944A0D"/>
    <w:rsid w:val="00946436"/>
    <w:rsid w:val="009511EE"/>
    <w:rsid w:val="00952ED5"/>
    <w:rsid w:val="0096046E"/>
    <w:rsid w:val="00961FB7"/>
    <w:rsid w:val="00962CB2"/>
    <w:rsid w:val="009640CB"/>
    <w:rsid w:val="00964ECD"/>
    <w:rsid w:val="0096552F"/>
    <w:rsid w:val="0096592C"/>
    <w:rsid w:val="00966565"/>
    <w:rsid w:val="0097125C"/>
    <w:rsid w:val="009713B6"/>
    <w:rsid w:val="00972540"/>
    <w:rsid w:val="009759B8"/>
    <w:rsid w:val="00980735"/>
    <w:rsid w:val="00981A67"/>
    <w:rsid w:val="00982E53"/>
    <w:rsid w:val="00986355"/>
    <w:rsid w:val="00986AAB"/>
    <w:rsid w:val="0099009E"/>
    <w:rsid w:val="00990814"/>
    <w:rsid w:val="00990FF0"/>
    <w:rsid w:val="00992B08"/>
    <w:rsid w:val="00995131"/>
    <w:rsid w:val="00996B39"/>
    <w:rsid w:val="00997E1F"/>
    <w:rsid w:val="009A1BF2"/>
    <w:rsid w:val="009A1C5D"/>
    <w:rsid w:val="009A203D"/>
    <w:rsid w:val="009A289E"/>
    <w:rsid w:val="009A3CAC"/>
    <w:rsid w:val="009B13DF"/>
    <w:rsid w:val="009B2537"/>
    <w:rsid w:val="009B32FE"/>
    <w:rsid w:val="009B5A2F"/>
    <w:rsid w:val="009B5F3B"/>
    <w:rsid w:val="009C0C1B"/>
    <w:rsid w:val="009C16A0"/>
    <w:rsid w:val="009C532F"/>
    <w:rsid w:val="009C5782"/>
    <w:rsid w:val="009D0B85"/>
    <w:rsid w:val="009D21CF"/>
    <w:rsid w:val="009D3C0D"/>
    <w:rsid w:val="009E459F"/>
    <w:rsid w:val="009F48AB"/>
    <w:rsid w:val="009F6951"/>
    <w:rsid w:val="00A03CD7"/>
    <w:rsid w:val="00A05252"/>
    <w:rsid w:val="00A05839"/>
    <w:rsid w:val="00A064CF"/>
    <w:rsid w:val="00A07BDC"/>
    <w:rsid w:val="00A104A4"/>
    <w:rsid w:val="00A11395"/>
    <w:rsid w:val="00A12A26"/>
    <w:rsid w:val="00A2149D"/>
    <w:rsid w:val="00A268A2"/>
    <w:rsid w:val="00A36AED"/>
    <w:rsid w:val="00A45CF4"/>
    <w:rsid w:val="00A51043"/>
    <w:rsid w:val="00A60C53"/>
    <w:rsid w:val="00A612C0"/>
    <w:rsid w:val="00A63893"/>
    <w:rsid w:val="00A669AB"/>
    <w:rsid w:val="00A672BB"/>
    <w:rsid w:val="00A7240A"/>
    <w:rsid w:val="00A726EA"/>
    <w:rsid w:val="00A7336E"/>
    <w:rsid w:val="00A75D04"/>
    <w:rsid w:val="00A80A4D"/>
    <w:rsid w:val="00A80D2A"/>
    <w:rsid w:val="00A82BE4"/>
    <w:rsid w:val="00A85726"/>
    <w:rsid w:val="00A9227C"/>
    <w:rsid w:val="00A97837"/>
    <w:rsid w:val="00AA063F"/>
    <w:rsid w:val="00AA2AEE"/>
    <w:rsid w:val="00AA500D"/>
    <w:rsid w:val="00AA51FB"/>
    <w:rsid w:val="00AB1F7E"/>
    <w:rsid w:val="00AB3D26"/>
    <w:rsid w:val="00AB557B"/>
    <w:rsid w:val="00AC3338"/>
    <w:rsid w:val="00AC4C84"/>
    <w:rsid w:val="00AC602A"/>
    <w:rsid w:val="00AC777B"/>
    <w:rsid w:val="00AC7FB6"/>
    <w:rsid w:val="00AD0464"/>
    <w:rsid w:val="00AD20B6"/>
    <w:rsid w:val="00AD21EF"/>
    <w:rsid w:val="00AD3571"/>
    <w:rsid w:val="00AD5898"/>
    <w:rsid w:val="00AD7017"/>
    <w:rsid w:val="00AD7DA6"/>
    <w:rsid w:val="00AE0291"/>
    <w:rsid w:val="00AE08E5"/>
    <w:rsid w:val="00AE14FA"/>
    <w:rsid w:val="00AE1AF4"/>
    <w:rsid w:val="00AE2F7D"/>
    <w:rsid w:val="00AE3EFE"/>
    <w:rsid w:val="00AE4074"/>
    <w:rsid w:val="00AE471C"/>
    <w:rsid w:val="00AE627C"/>
    <w:rsid w:val="00AF0302"/>
    <w:rsid w:val="00AF1694"/>
    <w:rsid w:val="00AF2256"/>
    <w:rsid w:val="00AF3F67"/>
    <w:rsid w:val="00AF4725"/>
    <w:rsid w:val="00AF5284"/>
    <w:rsid w:val="00AF62A5"/>
    <w:rsid w:val="00AF6AB3"/>
    <w:rsid w:val="00B04BD6"/>
    <w:rsid w:val="00B057B8"/>
    <w:rsid w:val="00B2093D"/>
    <w:rsid w:val="00B20BBC"/>
    <w:rsid w:val="00B21F96"/>
    <w:rsid w:val="00B23EA0"/>
    <w:rsid w:val="00B2441B"/>
    <w:rsid w:val="00B2477D"/>
    <w:rsid w:val="00B26016"/>
    <w:rsid w:val="00B26675"/>
    <w:rsid w:val="00B31471"/>
    <w:rsid w:val="00B33B12"/>
    <w:rsid w:val="00B33F4E"/>
    <w:rsid w:val="00B4282A"/>
    <w:rsid w:val="00B42D3F"/>
    <w:rsid w:val="00B459D2"/>
    <w:rsid w:val="00B5044B"/>
    <w:rsid w:val="00B520A6"/>
    <w:rsid w:val="00B522A6"/>
    <w:rsid w:val="00B5456E"/>
    <w:rsid w:val="00B63B9D"/>
    <w:rsid w:val="00B65E15"/>
    <w:rsid w:val="00B713D7"/>
    <w:rsid w:val="00B75230"/>
    <w:rsid w:val="00B7661C"/>
    <w:rsid w:val="00B76640"/>
    <w:rsid w:val="00B777DD"/>
    <w:rsid w:val="00B80A70"/>
    <w:rsid w:val="00B83081"/>
    <w:rsid w:val="00B83DE8"/>
    <w:rsid w:val="00B844BE"/>
    <w:rsid w:val="00B85B67"/>
    <w:rsid w:val="00B87965"/>
    <w:rsid w:val="00B9048A"/>
    <w:rsid w:val="00B94D69"/>
    <w:rsid w:val="00B94F3C"/>
    <w:rsid w:val="00BA2343"/>
    <w:rsid w:val="00BA3518"/>
    <w:rsid w:val="00BA571F"/>
    <w:rsid w:val="00BB026D"/>
    <w:rsid w:val="00BB2335"/>
    <w:rsid w:val="00BB7E88"/>
    <w:rsid w:val="00BC0899"/>
    <w:rsid w:val="00BC1BA8"/>
    <w:rsid w:val="00BC3C22"/>
    <w:rsid w:val="00BC45FF"/>
    <w:rsid w:val="00BD186D"/>
    <w:rsid w:val="00BD3D74"/>
    <w:rsid w:val="00BD3F80"/>
    <w:rsid w:val="00BD6580"/>
    <w:rsid w:val="00BE0A18"/>
    <w:rsid w:val="00BE1745"/>
    <w:rsid w:val="00BE1B87"/>
    <w:rsid w:val="00BE1CDF"/>
    <w:rsid w:val="00BF03B2"/>
    <w:rsid w:val="00BF580B"/>
    <w:rsid w:val="00BF62B1"/>
    <w:rsid w:val="00C00E1E"/>
    <w:rsid w:val="00C01800"/>
    <w:rsid w:val="00C01B06"/>
    <w:rsid w:val="00C03204"/>
    <w:rsid w:val="00C03B11"/>
    <w:rsid w:val="00C03D38"/>
    <w:rsid w:val="00C04641"/>
    <w:rsid w:val="00C05CC4"/>
    <w:rsid w:val="00C07230"/>
    <w:rsid w:val="00C0786A"/>
    <w:rsid w:val="00C10A23"/>
    <w:rsid w:val="00C203C5"/>
    <w:rsid w:val="00C2128B"/>
    <w:rsid w:val="00C256B1"/>
    <w:rsid w:val="00C25AF1"/>
    <w:rsid w:val="00C27CFF"/>
    <w:rsid w:val="00C30F7C"/>
    <w:rsid w:val="00C34CA4"/>
    <w:rsid w:val="00C35D41"/>
    <w:rsid w:val="00C44CC1"/>
    <w:rsid w:val="00C51707"/>
    <w:rsid w:val="00C54147"/>
    <w:rsid w:val="00C54292"/>
    <w:rsid w:val="00C5443A"/>
    <w:rsid w:val="00C564EC"/>
    <w:rsid w:val="00C7212E"/>
    <w:rsid w:val="00C731E1"/>
    <w:rsid w:val="00C747C1"/>
    <w:rsid w:val="00C74B4E"/>
    <w:rsid w:val="00C80B78"/>
    <w:rsid w:val="00C87D38"/>
    <w:rsid w:val="00C92136"/>
    <w:rsid w:val="00C92396"/>
    <w:rsid w:val="00C93AC9"/>
    <w:rsid w:val="00C95B62"/>
    <w:rsid w:val="00C96EFE"/>
    <w:rsid w:val="00CA502B"/>
    <w:rsid w:val="00CA7ABE"/>
    <w:rsid w:val="00CB1D81"/>
    <w:rsid w:val="00CB2BAA"/>
    <w:rsid w:val="00CB4C0F"/>
    <w:rsid w:val="00CB67E3"/>
    <w:rsid w:val="00CB70E5"/>
    <w:rsid w:val="00CC1173"/>
    <w:rsid w:val="00CC1920"/>
    <w:rsid w:val="00CC2073"/>
    <w:rsid w:val="00CC228A"/>
    <w:rsid w:val="00CC27B0"/>
    <w:rsid w:val="00CC4DD9"/>
    <w:rsid w:val="00CC599F"/>
    <w:rsid w:val="00CD16D7"/>
    <w:rsid w:val="00CD63EC"/>
    <w:rsid w:val="00CE223E"/>
    <w:rsid w:val="00CE2329"/>
    <w:rsid w:val="00CE3B1A"/>
    <w:rsid w:val="00CE7028"/>
    <w:rsid w:val="00CE7487"/>
    <w:rsid w:val="00CE7CB8"/>
    <w:rsid w:val="00CF5048"/>
    <w:rsid w:val="00CF6987"/>
    <w:rsid w:val="00D010FF"/>
    <w:rsid w:val="00D0385A"/>
    <w:rsid w:val="00D0406E"/>
    <w:rsid w:val="00D0510F"/>
    <w:rsid w:val="00D0639E"/>
    <w:rsid w:val="00D109E4"/>
    <w:rsid w:val="00D13D47"/>
    <w:rsid w:val="00D20F43"/>
    <w:rsid w:val="00D21705"/>
    <w:rsid w:val="00D22DCB"/>
    <w:rsid w:val="00D26711"/>
    <w:rsid w:val="00D3131A"/>
    <w:rsid w:val="00D31669"/>
    <w:rsid w:val="00D34462"/>
    <w:rsid w:val="00D34B62"/>
    <w:rsid w:val="00D352B4"/>
    <w:rsid w:val="00D364C4"/>
    <w:rsid w:val="00D41E5E"/>
    <w:rsid w:val="00D4316D"/>
    <w:rsid w:val="00D434B0"/>
    <w:rsid w:val="00D45998"/>
    <w:rsid w:val="00D45E80"/>
    <w:rsid w:val="00D47121"/>
    <w:rsid w:val="00D47280"/>
    <w:rsid w:val="00D472FE"/>
    <w:rsid w:val="00D5028E"/>
    <w:rsid w:val="00D51001"/>
    <w:rsid w:val="00D53E58"/>
    <w:rsid w:val="00D5410F"/>
    <w:rsid w:val="00D55B4D"/>
    <w:rsid w:val="00D56FF4"/>
    <w:rsid w:val="00D61F36"/>
    <w:rsid w:val="00D6483E"/>
    <w:rsid w:val="00D7242A"/>
    <w:rsid w:val="00D802FF"/>
    <w:rsid w:val="00D821A5"/>
    <w:rsid w:val="00D8281A"/>
    <w:rsid w:val="00D904F0"/>
    <w:rsid w:val="00D92265"/>
    <w:rsid w:val="00D9280B"/>
    <w:rsid w:val="00D96937"/>
    <w:rsid w:val="00D978E1"/>
    <w:rsid w:val="00DA0362"/>
    <w:rsid w:val="00DA3924"/>
    <w:rsid w:val="00DA4C78"/>
    <w:rsid w:val="00DA5C6A"/>
    <w:rsid w:val="00DA5E9E"/>
    <w:rsid w:val="00DA6A68"/>
    <w:rsid w:val="00DA6B10"/>
    <w:rsid w:val="00DA6F0A"/>
    <w:rsid w:val="00DB0FD2"/>
    <w:rsid w:val="00DB10D2"/>
    <w:rsid w:val="00DB1E20"/>
    <w:rsid w:val="00DB261E"/>
    <w:rsid w:val="00DB35D1"/>
    <w:rsid w:val="00DB435B"/>
    <w:rsid w:val="00DB5ABC"/>
    <w:rsid w:val="00DB7EDF"/>
    <w:rsid w:val="00DC0462"/>
    <w:rsid w:val="00DC1132"/>
    <w:rsid w:val="00DC15FB"/>
    <w:rsid w:val="00DC1984"/>
    <w:rsid w:val="00DC3842"/>
    <w:rsid w:val="00DC72D3"/>
    <w:rsid w:val="00DD247E"/>
    <w:rsid w:val="00DD3D4C"/>
    <w:rsid w:val="00DD42E0"/>
    <w:rsid w:val="00DD4F44"/>
    <w:rsid w:val="00DD5C1A"/>
    <w:rsid w:val="00DD7AA7"/>
    <w:rsid w:val="00DE0F35"/>
    <w:rsid w:val="00DE36A7"/>
    <w:rsid w:val="00DE6F7E"/>
    <w:rsid w:val="00DF2BE4"/>
    <w:rsid w:val="00DF32F5"/>
    <w:rsid w:val="00DF3325"/>
    <w:rsid w:val="00DF33C3"/>
    <w:rsid w:val="00DF3959"/>
    <w:rsid w:val="00DF3D64"/>
    <w:rsid w:val="00DF65C2"/>
    <w:rsid w:val="00DF7B88"/>
    <w:rsid w:val="00E04180"/>
    <w:rsid w:val="00E05E6C"/>
    <w:rsid w:val="00E0789A"/>
    <w:rsid w:val="00E10DCB"/>
    <w:rsid w:val="00E1200E"/>
    <w:rsid w:val="00E1251C"/>
    <w:rsid w:val="00E147F4"/>
    <w:rsid w:val="00E15695"/>
    <w:rsid w:val="00E15DCB"/>
    <w:rsid w:val="00E16E37"/>
    <w:rsid w:val="00E21857"/>
    <w:rsid w:val="00E26E1E"/>
    <w:rsid w:val="00E27173"/>
    <w:rsid w:val="00E333C2"/>
    <w:rsid w:val="00E36572"/>
    <w:rsid w:val="00E410E4"/>
    <w:rsid w:val="00E444D3"/>
    <w:rsid w:val="00E44DAD"/>
    <w:rsid w:val="00E50779"/>
    <w:rsid w:val="00E5276A"/>
    <w:rsid w:val="00E52D34"/>
    <w:rsid w:val="00E54353"/>
    <w:rsid w:val="00E561DD"/>
    <w:rsid w:val="00E569EF"/>
    <w:rsid w:val="00E57360"/>
    <w:rsid w:val="00E621F4"/>
    <w:rsid w:val="00E673AC"/>
    <w:rsid w:val="00E70E97"/>
    <w:rsid w:val="00E76ADF"/>
    <w:rsid w:val="00E814F3"/>
    <w:rsid w:val="00E82BBF"/>
    <w:rsid w:val="00E83ABD"/>
    <w:rsid w:val="00E840B9"/>
    <w:rsid w:val="00E86CF9"/>
    <w:rsid w:val="00E91F56"/>
    <w:rsid w:val="00E926BF"/>
    <w:rsid w:val="00E942F8"/>
    <w:rsid w:val="00E94EFA"/>
    <w:rsid w:val="00EA2102"/>
    <w:rsid w:val="00EB006D"/>
    <w:rsid w:val="00EB0A48"/>
    <w:rsid w:val="00EB1985"/>
    <w:rsid w:val="00EB20E7"/>
    <w:rsid w:val="00EB247C"/>
    <w:rsid w:val="00EB3BDC"/>
    <w:rsid w:val="00EB47FF"/>
    <w:rsid w:val="00EB6746"/>
    <w:rsid w:val="00EC0D9B"/>
    <w:rsid w:val="00EC1DAB"/>
    <w:rsid w:val="00EC30C4"/>
    <w:rsid w:val="00EC32CB"/>
    <w:rsid w:val="00EC3616"/>
    <w:rsid w:val="00EC67D4"/>
    <w:rsid w:val="00ED2434"/>
    <w:rsid w:val="00ED339C"/>
    <w:rsid w:val="00ED37F4"/>
    <w:rsid w:val="00ED38A8"/>
    <w:rsid w:val="00ED569D"/>
    <w:rsid w:val="00ED5FAC"/>
    <w:rsid w:val="00ED7A9B"/>
    <w:rsid w:val="00EE05FA"/>
    <w:rsid w:val="00EE18A0"/>
    <w:rsid w:val="00EE2467"/>
    <w:rsid w:val="00EE788D"/>
    <w:rsid w:val="00EF5E54"/>
    <w:rsid w:val="00F00A6A"/>
    <w:rsid w:val="00F00D9B"/>
    <w:rsid w:val="00F01A85"/>
    <w:rsid w:val="00F029A8"/>
    <w:rsid w:val="00F03649"/>
    <w:rsid w:val="00F05074"/>
    <w:rsid w:val="00F05F21"/>
    <w:rsid w:val="00F07FCD"/>
    <w:rsid w:val="00F1044F"/>
    <w:rsid w:val="00F11E0D"/>
    <w:rsid w:val="00F14740"/>
    <w:rsid w:val="00F153E4"/>
    <w:rsid w:val="00F20035"/>
    <w:rsid w:val="00F21655"/>
    <w:rsid w:val="00F263D4"/>
    <w:rsid w:val="00F31595"/>
    <w:rsid w:val="00F34A26"/>
    <w:rsid w:val="00F36821"/>
    <w:rsid w:val="00F3751A"/>
    <w:rsid w:val="00F37A02"/>
    <w:rsid w:val="00F41FF8"/>
    <w:rsid w:val="00F45B2A"/>
    <w:rsid w:val="00F45D21"/>
    <w:rsid w:val="00F471F3"/>
    <w:rsid w:val="00F51241"/>
    <w:rsid w:val="00F52119"/>
    <w:rsid w:val="00F526A4"/>
    <w:rsid w:val="00F53E63"/>
    <w:rsid w:val="00F54101"/>
    <w:rsid w:val="00F57396"/>
    <w:rsid w:val="00F66D1C"/>
    <w:rsid w:val="00F67F06"/>
    <w:rsid w:val="00F67F8F"/>
    <w:rsid w:val="00F70A89"/>
    <w:rsid w:val="00F7311C"/>
    <w:rsid w:val="00F74F5C"/>
    <w:rsid w:val="00F75F92"/>
    <w:rsid w:val="00F767EC"/>
    <w:rsid w:val="00F84609"/>
    <w:rsid w:val="00F8629E"/>
    <w:rsid w:val="00F86AC7"/>
    <w:rsid w:val="00F93AC2"/>
    <w:rsid w:val="00F966AB"/>
    <w:rsid w:val="00F966EA"/>
    <w:rsid w:val="00FA19DC"/>
    <w:rsid w:val="00FA1F73"/>
    <w:rsid w:val="00FA4F81"/>
    <w:rsid w:val="00FB0C1D"/>
    <w:rsid w:val="00FB149F"/>
    <w:rsid w:val="00FB1FB3"/>
    <w:rsid w:val="00FB33B0"/>
    <w:rsid w:val="00FB38C9"/>
    <w:rsid w:val="00FB4F46"/>
    <w:rsid w:val="00FB6091"/>
    <w:rsid w:val="00FB7975"/>
    <w:rsid w:val="00FC2946"/>
    <w:rsid w:val="00FC3347"/>
    <w:rsid w:val="00FC6B6F"/>
    <w:rsid w:val="00FD00B2"/>
    <w:rsid w:val="00FD0168"/>
    <w:rsid w:val="00FD2221"/>
    <w:rsid w:val="00FD250C"/>
    <w:rsid w:val="00FD5221"/>
    <w:rsid w:val="00FD70FD"/>
    <w:rsid w:val="00FE02FE"/>
    <w:rsid w:val="00FE381F"/>
    <w:rsid w:val="00FE55BB"/>
    <w:rsid w:val="00FE61A4"/>
    <w:rsid w:val="00FE6460"/>
    <w:rsid w:val="00FE6DD8"/>
    <w:rsid w:val="00FE7547"/>
    <w:rsid w:val="00FF0906"/>
    <w:rsid w:val="00FF0D0D"/>
    <w:rsid w:val="00FF104E"/>
    <w:rsid w:val="00FF1DF4"/>
    <w:rsid w:val="00FF3E34"/>
    <w:rsid w:val="00FF63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9" w:qFormat="1"/>
    <w:lsdException w:name="toc 1" w:uiPriority="39"/>
    <w:lsdException w:name="toc 2" w:uiPriority="0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annotation text" w:uiPriority="0"/>
    <w:lsdException w:name="footer" w:uiPriority="0"/>
    <w:lsdException w:name="caption" w:uiPriority="0" w:qFormat="1"/>
    <w:lsdException w:name="footnote reference" w:uiPriority="0"/>
    <w:lsdException w:name="annotation reference" w:uiPriority="0"/>
    <w:lsdException w:name="List Bullet 2" w:uiPriority="0"/>
    <w:lsdException w:name="List Bullet 5" w:uiPriority="0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annotation subjec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471C"/>
  </w:style>
  <w:style w:type="paragraph" w:styleId="1">
    <w:name w:val="heading 1"/>
    <w:basedOn w:val="a"/>
    <w:next w:val="a"/>
    <w:link w:val="10"/>
    <w:uiPriority w:val="9"/>
    <w:qFormat/>
    <w:rsid w:val="007679F2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Times New Roman CYR" w:eastAsia="Times New Roman" w:hAnsi="Times New Roman CYR" w:cs="Times New Roman CYR"/>
      <w:b/>
      <w:bCs/>
      <w:color w:val="26282F"/>
      <w:sz w:val="24"/>
      <w:szCs w:val="24"/>
    </w:rPr>
  </w:style>
  <w:style w:type="paragraph" w:styleId="2">
    <w:name w:val="heading 2"/>
    <w:basedOn w:val="a"/>
    <w:next w:val="a"/>
    <w:link w:val="20"/>
    <w:uiPriority w:val="9"/>
    <w:unhideWhenUsed/>
    <w:qFormat/>
    <w:rsid w:val="00521849"/>
    <w:pPr>
      <w:keepNext/>
      <w:keepLines/>
      <w:spacing w:before="200" w:after="0" w:line="240" w:lineRule="auto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E5435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unhideWhenUsed/>
    <w:qFormat/>
    <w:rsid w:val="00644A6C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unhideWhenUsed/>
    <w:qFormat/>
    <w:rsid w:val="00521849"/>
    <w:pPr>
      <w:keepNext/>
      <w:keepLines/>
      <w:spacing w:before="200" w:after="0" w:line="240" w:lineRule="auto"/>
      <w:outlineLvl w:val="4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6">
    <w:name w:val="heading 6"/>
    <w:basedOn w:val="a"/>
    <w:next w:val="a"/>
    <w:link w:val="60"/>
    <w:unhideWhenUsed/>
    <w:qFormat/>
    <w:rsid w:val="00521849"/>
    <w:pPr>
      <w:keepNext/>
      <w:keepLines/>
      <w:spacing w:before="200" w:after="0" w:line="240" w:lineRule="auto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</w:rPr>
  </w:style>
  <w:style w:type="paragraph" w:styleId="7">
    <w:name w:val="heading 7"/>
    <w:basedOn w:val="a"/>
    <w:next w:val="a"/>
    <w:link w:val="70"/>
    <w:unhideWhenUsed/>
    <w:qFormat/>
    <w:rsid w:val="00256100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"/>
    <w:next w:val="a"/>
    <w:link w:val="80"/>
    <w:unhideWhenUsed/>
    <w:qFormat/>
    <w:rsid w:val="00256100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9">
    <w:name w:val="heading 9"/>
    <w:basedOn w:val="a"/>
    <w:next w:val="a"/>
    <w:link w:val="90"/>
    <w:uiPriority w:val="9"/>
    <w:unhideWhenUsed/>
    <w:qFormat/>
    <w:rsid w:val="008235A6"/>
    <w:pPr>
      <w:keepNext/>
      <w:keepLines/>
      <w:widowControl w:val="0"/>
      <w:autoSpaceDE w:val="0"/>
      <w:autoSpaceDN w:val="0"/>
      <w:adjustRightInd w:val="0"/>
      <w:spacing w:before="200" w:after="0" w:line="240" w:lineRule="auto"/>
      <w:ind w:firstLine="720"/>
      <w:jc w:val="both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7679F2"/>
    <w:rPr>
      <w:rFonts w:ascii="Times New Roman CYR" w:eastAsia="Times New Roman" w:hAnsi="Times New Roman CYR" w:cs="Times New Roman CYR"/>
      <w:b/>
      <w:bCs/>
      <w:color w:val="26282F"/>
      <w:sz w:val="24"/>
      <w:szCs w:val="24"/>
    </w:rPr>
  </w:style>
  <w:style w:type="character" w:customStyle="1" w:styleId="20">
    <w:name w:val="Заголовок 2 Знак"/>
    <w:basedOn w:val="a0"/>
    <w:link w:val="2"/>
    <w:uiPriority w:val="9"/>
    <w:rsid w:val="0052184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rsid w:val="00644A6C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0"/>
    <w:link w:val="5"/>
    <w:rsid w:val="00521849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customStyle="1" w:styleId="60">
    <w:name w:val="Заголовок 6 Знак"/>
    <w:basedOn w:val="a0"/>
    <w:link w:val="6"/>
    <w:rsid w:val="00521849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</w:rPr>
  </w:style>
  <w:style w:type="paragraph" w:styleId="a3">
    <w:name w:val="Balloon Text"/>
    <w:basedOn w:val="a"/>
    <w:link w:val="a4"/>
    <w:uiPriority w:val="99"/>
    <w:unhideWhenUsed/>
    <w:rsid w:val="00E673A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rsid w:val="00E673AC"/>
    <w:rPr>
      <w:rFonts w:ascii="Tahoma" w:hAnsi="Tahoma" w:cs="Tahoma"/>
      <w:sz w:val="16"/>
      <w:szCs w:val="16"/>
    </w:rPr>
  </w:style>
  <w:style w:type="character" w:customStyle="1" w:styleId="a5">
    <w:name w:val="Гипертекстовая ссылка"/>
    <w:basedOn w:val="a0"/>
    <w:uiPriority w:val="99"/>
    <w:rsid w:val="00E673AC"/>
    <w:rPr>
      <w:rFonts w:cs="Times New Roman"/>
      <w:b/>
      <w:color w:val="106BBE"/>
    </w:rPr>
  </w:style>
  <w:style w:type="paragraph" w:customStyle="1" w:styleId="ConsPlusNormal">
    <w:name w:val="ConsPlusNormal"/>
    <w:uiPriority w:val="99"/>
    <w:rsid w:val="00E673AC"/>
    <w:pPr>
      <w:widowControl w:val="0"/>
      <w:spacing w:after="0" w:line="240" w:lineRule="auto"/>
      <w:ind w:firstLine="720"/>
    </w:pPr>
    <w:rPr>
      <w:rFonts w:ascii="Arial" w:eastAsia="Times New Roman" w:hAnsi="Arial" w:cs="Times New Roman"/>
      <w:snapToGrid w:val="0"/>
      <w:sz w:val="20"/>
      <w:szCs w:val="20"/>
    </w:rPr>
  </w:style>
  <w:style w:type="paragraph" w:styleId="a6">
    <w:name w:val="header"/>
    <w:basedOn w:val="a"/>
    <w:link w:val="a7"/>
    <w:uiPriority w:val="99"/>
    <w:unhideWhenUsed/>
    <w:rsid w:val="00E673A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E673AC"/>
  </w:style>
  <w:style w:type="character" w:styleId="a8">
    <w:name w:val="page number"/>
    <w:basedOn w:val="a0"/>
    <w:uiPriority w:val="99"/>
    <w:rsid w:val="00E673AC"/>
  </w:style>
  <w:style w:type="paragraph" w:customStyle="1" w:styleId="a9">
    <w:name w:val="Нормальный (таблица)"/>
    <w:basedOn w:val="a"/>
    <w:next w:val="a"/>
    <w:rsid w:val="007679F2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</w:rPr>
  </w:style>
  <w:style w:type="paragraph" w:customStyle="1" w:styleId="aa">
    <w:name w:val="Прижатый влево"/>
    <w:basedOn w:val="a"/>
    <w:next w:val="a"/>
    <w:uiPriority w:val="99"/>
    <w:rsid w:val="007679F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 CYR"/>
      <w:sz w:val="24"/>
      <w:szCs w:val="24"/>
    </w:rPr>
  </w:style>
  <w:style w:type="paragraph" w:styleId="ab">
    <w:name w:val="List Paragraph"/>
    <w:basedOn w:val="a"/>
    <w:link w:val="ac"/>
    <w:uiPriority w:val="34"/>
    <w:qFormat/>
    <w:rsid w:val="00521849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character" w:styleId="ad">
    <w:name w:val="Strong"/>
    <w:basedOn w:val="a0"/>
    <w:uiPriority w:val="22"/>
    <w:qFormat/>
    <w:rsid w:val="00521849"/>
    <w:rPr>
      <w:b/>
      <w:bCs/>
    </w:rPr>
  </w:style>
  <w:style w:type="paragraph" w:styleId="21">
    <w:name w:val="Body Text 2"/>
    <w:basedOn w:val="a"/>
    <w:link w:val="22"/>
    <w:uiPriority w:val="99"/>
    <w:unhideWhenUsed/>
    <w:rsid w:val="00521849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2">
    <w:name w:val="Основной текст 2 Знак"/>
    <w:basedOn w:val="a0"/>
    <w:link w:val="21"/>
    <w:uiPriority w:val="99"/>
    <w:rsid w:val="00521849"/>
    <w:rPr>
      <w:rFonts w:ascii="Times New Roman" w:eastAsia="Times New Roman" w:hAnsi="Times New Roman" w:cs="Times New Roman"/>
      <w:sz w:val="24"/>
      <w:szCs w:val="24"/>
    </w:rPr>
  </w:style>
  <w:style w:type="paragraph" w:styleId="ae">
    <w:name w:val="No Spacing"/>
    <w:uiPriority w:val="1"/>
    <w:qFormat/>
    <w:rsid w:val="005A2DCB"/>
    <w:pPr>
      <w:spacing w:after="0" w:line="240" w:lineRule="auto"/>
    </w:pPr>
    <w:rPr>
      <w:rFonts w:ascii="Calibri" w:eastAsia="Times New Roman" w:hAnsi="Calibri" w:cs="Times New Roman"/>
    </w:rPr>
  </w:style>
  <w:style w:type="table" w:styleId="af">
    <w:name w:val="Table Grid"/>
    <w:basedOn w:val="a1"/>
    <w:uiPriority w:val="59"/>
    <w:rsid w:val="005A2DCB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Title">
    <w:name w:val="ConsPlusTitle"/>
    <w:rsid w:val="00804F5E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b/>
      <w:sz w:val="28"/>
      <w:szCs w:val="20"/>
    </w:rPr>
  </w:style>
  <w:style w:type="paragraph" w:styleId="af0">
    <w:name w:val="caption"/>
    <w:basedOn w:val="a"/>
    <w:next w:val="a"/>
    <w:qFormat/>
    <w:rsid w:val="00644A6C"/>
    <w:pPr>
      <w:tabs>
        <w:tab w:val="left" w:pos="9639"/>
      </w:tabs>
      <w:spacing w:after="0" w:line="240" w:lineRule="auto"/>
      <w:ind w:left="-1276"/>
      <w:jc w:val="center"/>
    </w:pPr>
    <w:rPr>
      <w:rFonts w:ascii="Times New Roman" w:eastAsia="Times New Roman" w:hAnsi="Times New Roman" w:cs="Times New Roman"/>
      <w:b/>
      <w:sz w:val="40"/>
      <w:szCs w:val="20"/>
    </w:rPr>
  </w:style>
  <w:style w:type="character" w:styleId="af1">
    <w:name w:val="Hyperlink"/>
    <w:uiPriority w:val="99"/>
    <w:unhideWhenUsed/>
    <w:rsid w:val="00250CD8"/>
    <w:rPr>
      <w:color w:val="0000FF"/>
      <w:u w:val="single"/>
    </w:rPr>
  </w:style>
  <w:style w:type="paragraph" w:styleId="af2">
    <w:name w:val="Body Text"/>
    <w:basedOn w:val="a"/>
    <w:link w:val="af3"/>
    <w:uiPriority w:val="99"/>
    <w:unhideWhenUsed/>
    <w:rsid w:val="00D109E4"/>
    <w:pPr>
      <w:spacing w:after="120"/>
    </w:pPr>
  </w:style>
  <w:style w:type="character" w:customStyle="1" w:styleId="af3">
    <w:name w:val="Основной текст Знак"/>
    <w:basedOn w:val="a0"/>
    <w:link w:val="af2"/>
    <w:rsid w:val="00D109E4"/>
  </w:style>
  <w:style w:type="character" w:styleId="af4">
    <w:name w:val="Emphasis"/>
    <w:basedOn w:val="a0"/>
    <w:uiPriority w:val="20"/>
    <w:qFormat/>
    <w:rsid w:val="00D109E4"/>
    <w:rPr>
      <w:rFonts w:cs="Times New Roman"/>
      <w:i/>
      <w:iCs/>
    </w:rPr>
  </w:style>
  <w:style w:type="paragraph" w:customStyle="1" w:styleId="af5">
    <w:name w:val="Таблицы (моноширинный)"/>
    <w:basedOn w:val="a"/>
    <w:next w:val="a"/>
    <w:rsid w:val="001358C4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4"/>
      <w:szCs w:val="24"/>
    </w:rPr>
  </w:style>
  <w:style w:type="paragraph" w:customStyle="1" w:styleId="unformattext">
    <w:name w:val="unformattext"/>
    <w:basedOn w:val="a"/>
    <w:rsid w:val="001358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f6">
    <w:name w:val="Цветовое выделение"/>
    <w:uiPriority w:val="99"/>
    <w:rsid w:val="001358C4"/>
    <w:rPr>
      <w:b/>
      <w:color w:val="26282F"/>
    </w:rPr>
  </w:style>
  <w:style w:type="paragraph" w:customStyle="1" w:styleId="aleft1">
    <w:name w:val="aleft1"/>
    <w:basedOn w:val="a"/>
    <w:rsid w:val="001358C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f7">
    <w:name w:val="Заглавие"/>
    <w:basedOn w:val="a"/>
    <w:rsid w:val="001358C4"/>
    <w:pPr>
      <w:suppressAutoHyphens/>
      <w:spacing w:after="0" w:line="100" w:lineRule="atLeast"/>
      <w:jc w:val="center"/>
    </w:pPr>
    <w:rPr>
      <w:rFonts w:ascii="Times New Roman" w:eastAsia="Times New Roman" w:hAnsi="Times New Roman" w:cs="Times New Roman"/>
      <w:color w:val="00000A"/>
      <w:sz w:val="28"/>
      <w:szCs w:val="24"/>
    </w:rPr>
  </w:style>
  <w:style w:type="paragraph" w:customStyle="1" w:styleId="formattext">
    <w:name w:val="formattext"/>
    <w:basedOn w:val="a"/>
    <w:rsid w:val="001358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f8">
    <w:name w:val="Основной текст + Полужирный"/>
    <w:aliases w:val="Курсив"/>
    <w:basedOn w:val="af3"/>
    <w:rsid w:val="001358C4"/>
    <w:rPr>
      <w:rFonts w:ascii="Times New Roman" w:eastAsia="Times New Roman" w:hAnsi="Times New Roman" w:cs="Times New Roman"/>
      <w:b/>
      <w:bCs/>
      <w:i/>
      <w:iCs/>
      <w:spacing w:val="-3"/>
      <w:sz w:val="26"/>
      <w:szCs w:val="26"/>
      <w:lang w:eastAsia="ru-RU" w:bidi="ar-SA"/>
    </w:rPr>
  </w:style>
  <w:style w:type="character" w:customStyle="1" w:styleId="23">
    <w:name w:val="Основной текст (2)_"/>
    <w:basedOn w:val="a0"/>
    <w:link w:val="24"/>
    <w:rsid w:val="001358C4"/>
    <w:rPr>
      <w:b/>
      <w:bCs/>
      <w:i/>
      <w:iCs/>
      <w:spacing w:val="-3"/>
      <w:sz w:val="26"/>
      <w:szCs w:val="26"/>
      <w:shd w:val="clear" w:color="auto" w:fill="FFFFFF"/>
    </w:rPr>
  </w:style>
  <w:style w:type="paragraph" w:customStyle="1" w:styleId="24">
    <w:name w:val="Основной текст (2)"/>
    <w:basedOn w:val="a"/>
    <w:link w:val="23"/>
    <w:rsid w:val="001358C4"/>
    <w:pPr>
      <w:widowControl w:val="0"/>
      <w:shd w:val="clear" w:color="auto" w:fill="FFFFFF"/>
      <w:spacing w:after="0" w:line="324" w:lineRule="exact"/>
      <w:ind w:firstLine="680"/>
      <w:jc w:val="both"/>
    </w:pPr>
    <w:rPr>
      <w:b/>
      <w:bCs/>
      <w:i/>
      <w:iCs/>
      <w:spacing w:val="-3"/>
      <w:sz w:val="26"/>
      <w:szCs w:val="26"/>
    </w:rPr>
  </w:style>
  <w:style w:type="character" w:customStyle="1" w:styleId="25">
    <w:name w:val="Основной текст (2) + Не полужирный"/>
    <w:aliases w:val="Не курсив"/>
    <w:basedOn w:val="23"/>
    <w:rsid w:val="001358C4"/>
    <w:rPr>
      <w:b/>
      <w:bCs/>
      <w:i/>
      <w:iCs/>
      <w:spacing w:val="-3"/>
      <w:sz w:val="26"/>
      <w:szCs w:val="26"/>
      <w:shd w:val="clear" w:color="auto" w:fill="FFFFFF"/>
    </w:rPr>
  </w:style>
  <w:style w:type="character" w:customStyle="1" w:styleId="af9">
    <w:name w:val="Оглавление_"/>
    <w:basedOn w:val="a0"/>
    <w:link w:val="afa"/>
    <w:rsid w:val="001358C4"/>
    <w:rPr>
      <w:spacing w:val="-3"/>
      <w:sz w:val="26"/>
      <w:szCs w:val="26"/>
      <w:shd w:val="clear" w:color="auto" w:fill="FFFFFF"/>
    </w:rPr>
  </w:style>
  <w:style w:type="paragraph" w:customStyle="1" w:styleId="afa">
    <w:name w:val="Оглавление"/>
    <w:basedOn w:val="a"/>
    <w:link w:val="af9"/>
    <w:rsid w:val="001358C4"/>
    <w:pPr>
      <w:widowControl w:val="0"/>
      <w:shd w:val="clear" w:color="auto" w:fill="FFFFFF"/>
      <w:spacing w:after="0" w:line="324" w:lineRule="exact"/>
      <w:jc w:val="both"/>
    </w:pPr>
    <w:rPr>
      <w:spacing w:val="-3"/>
      <w:sz w:val="26"/>
      <w:szCs w:val="26"/>
    </w:rPr>
  </w:style>
  <w:style w:type="paragraph" w:styleId="afb">
    <w:name w:val="Normal (Web)"/>
    <w:aliases w:val=" Знак,Обычный (веб)1,Обычный (веб) Знак,Обычный (веб) Знак1,Обычный (веб) Знак Знак,Обычный (веб) Знак2 Знак,Обычный (веб) Знак Знак1 Знак,Обычный (веб) Знак1 Знак Знак1,Обычный (веб) Знак Знак Знак Знак,Обычный (Web)1"/>
    <w:basedOn w:val="a"/>
    <w:rsid w:val="0070610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404213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afc">
    <w:name w:val="Текст (справка)"/>
    <w:basedOn w:val="a"/>
    <w:next w:val="a"/>
    <w:rsid w:val="00AA500D"/>
    <w:pPr>
      <w:widowControl w:val="0"/>
      <w:autoSpaceDE w:val="0"/>
      <w:autoSpaceDN w:val="0"/>
      <w:adjustRightInd w:val="0"/>
      <w:spacing w:after="0" w:line="240" w:lineRule="auto"/>
      <w:ind w:left="170" w:right="170"/>
    </w:pPr>
    <w:rPr>
      <w:rFonts w:ascii="Times New Roman CYR" w:eastAsia="Times New Roman" w:hAnsi="Times New Roman CYR" w:cs="Times New Roman CYR"/>
      <w:sz w:val="24"/>
      <w:szCs w:val="24"/>
    </w:rPr>
  </w:style>
  <w:style w:type="paragraph" w:customStyle="1" w:styleId="afd">
    <w:name w:val="Комментарий"/>
    <w:basedOn w:val="afc"/>
    <w:next w:val="a"/>
    <w:rsid w:val="00AA500D"/>
  </w:style>
  <w:style w:type="paragraph" w:customStyle="1" w:styleId="afe">
    <w:name w:val="Информация о версии"/>
    <w:basedOn w:val="afd"/>
    <w:next w:val="a"/>
    <w:uiPriority w:val="99"/>
    <w:rsid w:val="00AA500D"/>
    <w:pPr>
      <w:spacing w:before="75"/>
      <w:ind w:right="0"/>
      <w:jc w:val="both"/>
    </w:pPr>
    <w:rPr>
      <w:i/>
      <w:iCs/>
      <w:color w:val="353842"/>
      <w:shd w:val="clear" w:color="auto" w:fill="F0F0F0"/>
    </w:rPr>
  </w:style>
  <w:style w:type="paragraph" w:customStyle="1" w:styleId="aff">
    <w:name w:val="Текст информации об изменениях"/>
    <w:basedOn w:val="a"/>
    <w:next w:val="a"/>
    <w:uiPriority w:val="99"/>
    <w:rsid w:val="00AA500D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eastAsia="Times New Roman" w:hAnsi="Times New Roman CYR" w:cs="Times New Roman CYR"/>
      <w:color w:val="353842"/>
      <w:sz w:val="20"/>
      <w:szCs w:val="20"/>
    </w:rPr>
  </w:style>
  <w:style w:type="paragraph" w:customStyle="1" w:styleId="aff0">
    <w:name w:val="Информация об изменениях"/>
    <w:basedOn w:val="aff"/>
    <w:next w:val="a"/>
    <w:uiPriority w:val="99"/>
    <w:rsid w:val="00AA500D"/>
  </w:style>
  <w:style w:type="paragraph" w:customStyle="1" w:styleId="aff1">
    <w:name w:val="Подзаголовок для информации об изменениях"/>
    <w:basedOn w:val="aff"/>
    <w:next w:val="a"/>
    <w:uiPriority w:val="99"/>
    <w:rsid w:val="00AA500D"/>
  </w:style>
  <w:style w:type="character" w:customStyle="1" w:styleId="aff2">
    <w:name w:val="Цветовое выделение для Текст"/>
    <w:uiPriority w:val="99"/>
    <w:rsid w:val="00AA500D"/>
    <w:rPr>
      <w:rFonts w:ascii="Times New Roman CYR" w:hAnsi="Times New Roman CYR"/>
    </w:rPr>
  </w:style>
  <w:style w:type="paragraph" w:styleId="aff3">
    <w:name w:val="footer"/>
    <w:basedOn w:val="a"/>
    <w:link w:val="aff4"/>
    <w:unhideWhenUsed/>
    <w:rsid w:val="00AA500D"/>
    <w:pPr>
      <w:widowControl w:val="0"/>
      <w:tabs>
        <w:tab w:val="center" w:pos="4677"/>
        <w:tab w:val="right" w:pos="9355"/>
      </w:tabs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eastAsia="Times New Roman" w:hAnsi="Times New Roman CYR" w:cs="Times New Roman"/>
      <w:sz w:val="24"/>
      <w:szCs w:val="24"/>
    </w:rPr>
  </w:style>
  <w:style w:type="character" w:customStyle="1" w:styleId="aff4">
    <w:name w:val="Нижний колонтитул Знак"/>
    <w:basedOn w:val="a0"/>
    <w:link w:val="aff3"/>
    <w:qFormat/>
    <w:rsid w:val="00AA500D"/>
    <w:rPr>
      <w:rFonts w:ascii="Times New Roman CYR" w:eastAsia="Times New Roman" w:hAnsi="Times New Roman CYR" w:cs="Times New Roman"/>
      <w:sz w:val="24"/>
      <w:szCs w:val="24"/>
    </w:rPr>
  </w:style>
  <w:style w:type="paragraph" w:styleId="26">
    <w:name w:val="List 2"/>
    <w:basedOn w:val="a"/>
    <w:uiPriority w:val="99"/>
    <w:rsid w:val="00AA500D"/>
    <w:pPr>
      <w:spacing w:after="0" w:line="240" w:lineRule="auto"/>
      <w:ind w:left="566" w:hanging="283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9">
    <w:name w:val="s_9"/>
    <w:basedOn w:val="a"/>
    <w:rsid w:val="00AA500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1">
    <w:name w:val="s_1"/>
    <w:basedOn w:val="a"/>
    <w:rsid w:val="00AA500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1">
    <w:name w:val="Основной текст 31"/>
    <w:basedOn w:val="a"/>
    <w:rsid w:val="00AA500D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eastAsia="ar-SA"/>
    </w:rPr>
  </w:style>
  <w:style w:type="paragraph" w:customStyle="1" w:styleId="11">
    <w:name w:val="Название объекта1"/>
    <w:basedOn w:val="a"/>
    <w:next w:val="a"/>
    <w:rsid w:val="00AA500D"/>
    <w:pPr>
      <w:tabs>
        <w:tab w:val="left" w:pos="9639"/>
      </w:tabs>
      <w:suppressAutoHyphens/>
      <w:spacing w:after="0" w:line="240" w:lineRule="auto"/>
      <w:ind w:left="-1276"/>
      <w:jc w:val="center"/>
    </w:pPr>
    <w:rPr>
      <w:rFonts w:ascii="Times New Roman" w:eastAsia="Times New Roman" w:hAnsi="Times New Roman" w:cs="Times New Roman"/>
      <w:b/>
      <w:sz w:val="40"/>
      <w:szCs w:val="20"/>
      <w:lang w:eastAsia="ar-SA"/>
    </w:rPr>
  </w:style>
  <w:style w:type="character" w:customStyle="1" w:styleId="27">
    <w:name w:val="Основной текст (2) + Полужирный"/>
    <w:basedOn w:val="23"/>
    <w:rsid w:val="00AA500D"/>
    <w:rPr>
      <w:b/>
      <w:bCs/>
      <w:i/>
      <w:iCs/>
      <w:color w:val="000000"/>
      <w:spacing w:val="0"/>
      <w:w w:val="100"/>
      <w:position w:val="0"/>
      <w:sz w:val="28"/>
      <w:szCs w:val="28"/>
      <w:shd w:val="clear" w:color="auto" w:fill="FFFFFF"/>
      <w:lang w:val="ru-RU" w:eastAsia="ru-RU" w:bidi="ru-RU"/>
    </w:rPr>
  </w:style>
  <w:style w:type="character" w:customStyle="1" w:styleId="30">
    <w:name w:val="Заголовок 3 Знак"/>
    <w:basedOn w:val="a0"/>
    <w:link w:val="3"/>
    <w:uiPriority w:val="9"/>
    <w:rsid w:val="00E54353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ff5">
    <w:name w:val="Body Text Indent"/>
    <w:aliases w:val="Основной текст 1,Нумерованный список !!,Надин стиль,Body Text Indent,Iniiaiie oaeno 1"/>
    <w:basedOn w:val="a"/>
    <w:link w:val="aff6"/>
    <w:uiPriority w:val="99"/>
    <w:unhideWhenUsed/>
    <w:rsid w:val="00E54353"/>
    <w:pPr>
      <w:spacing w:after="120"/>
      <w:ind w:left="283"/>
    </w:pPr>
  </w:style>
  <w:style w:type="character" w:customStyle="1" w:styleId="aff6">
    <w:name w:val="Основной текст с отступом Знак"/>
    <w:aliases w:val="Основной текст 1 Знак,Нумерованный список !! Знак,Надин стиль Знак,Body Text Indent Знак,Iniiaiie oaeno 1 Знак"/>
    <w:basedOn w:val="a0"/>
    <w:link w:val="aff5"/>
    <w:uiPriority w:val="99"/>
    <w:rsid w:val="00E54353"/>
  </w:style>
  <w:style w:type="paragraph" w:styleId="aff7">
    <w:name w:val="footnote text"/>
    <w:basedOn w:val="a"/>
    <w:link w:val="aff8"/>
    <w:unhideWhenUsed/>
    <w:rsid w:val="00E54353"/>
    <w:pPr>
      <w:spacing w:after="0" w:line="240" w:lineRule="auto"/>
    </w:pPr>
    <w:rPr>
      <w:rFonts w:eastAsiaTheme="minorHAnsi"/>
      <w:sz w:val="20"/>
      <w:szCs w:val="20"/>
      <w:lang w:eastAsia="en-US"/>
    </w:rPr>
  </w:style>
  <w:style w:type="character" w:customStyle="1" w:styleId="aff8">
    <w:name w:val="Текст сноски Знак"/>
    <w:basedOn w:val="a0"/>
    <w:link w:val="aff7"/>
    <w:rsid w:val="00E54353"/>
    <w:rPr>
      <w:rFonts w:eastAsiaTheme="minorHAnsi"/>
      <w:sz w:val="20"/>
      <w:szCs w:val="20"/>
      <w:lang w:eastAsia="en-US"/>
    </w:rPr>
  </w:style>
  <w:style w:type="character" w:styleId="aff9">
    <w:name w:val="footnote reference"/>
    <w:rsid w:val="00E54353"/>
    <w:rPr>
      <w:vertAlign w:val="superscript"/>
    </w:rPr>
  </w:style>
  <w:style w:type="numbering" w:customStyle="1" w:styleId="12">
    <w:name w:val="Нет списка1"/>
    <w:next w:val="a2"/>
    <w:uiPriority w:val="99"/>
    <w:semiHidden/>
    <w:unhideWhenUsed/>
    <w:rsid w:val="00E54353"/>
  </w:style>
  <w:style w:type="paragraph" w:customStyle="1" w:styleId="headertext">
    <w:name w:val="headertext"/>
    <w:basedOn w:val="a"/>
    <w:rsid w:val="00E543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ffa">
    <w:name w:val="FollowedHyperlink"/>
    <w:basedOn w:val="a0"/>
    <w:uiPriority w:val="99"/>
    <w:unhideWhenUsed/>
    <w:rsid w:val="00E54353"/>
    <w:rPr>
      <w:color w:val="800080"/>
      <w:u w:val="single"/>
    </w:rPr>
  </w:style>
  <w:style w:type="paragraph" w:customStyle="1" w:styleId="affb">
    <w:name w:val="Заголовок"/>
    <w:basedOn w:val="a"/>
    <w:next w:val="a"/>
    <w:rsid w:val="00E54353"/>
    <w:pPr>
      <w:autoSpaceDE w:val="0"/>
      <w:autoSpaceDN w:val="0"/>
      <w:adjustRightInd w:val="0"/>
      <w:spacing w:after="0" w:line="240" w:lineRule="auto"/>
      <w:ind w:firstLine="720"/>
      <w:jc w:val="both"/>
    </w:pPr>
    <w:rPr>
      <w:rFonts w:ascii="Verdana" w:eastAsia="Calibri" w:hAnsi="Verdana" w:cs="Verdana"/>
      <w:b/>
      <w:bCs/>
      <w:color w:val="0058A9"/>
      <w:shd w:val="clear" w:color="auto" w:fill="F0F0F0"/>
      <w:lang w:eastAsia="en-US"/>
    </w:rPr>
  </w:style>
  <w:style w:type="paragraph" w:customStyle="1" w:styleId="ConsPlusNonformat">
    <w:name w:val="ConsPlusNonformat"/>
    <w:rsid w:val="00E5435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13">
    <w:name w:val="Без интервала1"/>
    <w:rsid w:val="00E54353"/>
    <w:pPr>
      <w:spacing w:after="0" w:line="240" w:lineRule="auto"/>
    </w:pPr>
    <w:rPr>
      <w:rFonts w:ascii="Calibri" w:eastAsia="Times New Roman" w:hAnsi="Calibri" w:cs="Times New Roman"/>
    </w:rPr>
  </w:style>
  <w:style w:type="paragraph" w:styleId="affc">
    <w:name w:val="Title"/>
    <w:basedOn w:val="a"/>
    <w:link w:val="affd"/>
    <w:qFormat/>
    <w:rsid w:val="00D7242A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ffd">
    <w:name w:val="Название Знак"/>
    <w:basedOn w:val="a0"/>
    <w:link w:val="affc"/>
    <w:rsid w:val="00D7242A"/>
    <w:rPr>
      <w:rFonts w:ascii="Times New Roman" w:eastAsia="Times New Roman" w:hAnsi="Times New Roman" w:cs="Times New Roman"/>
      <w:sz w:val="28"/>
      <w:szCs w:val="20"/>
    </w:rPr>
  </w:style>
  <w:style w:type="paragraph" w:customStyle="1" w:styleId="ConsPlusCell">
    <w:name w:val="ConsPlusCell"/>
    <w:rsid w:val="009713B6"/>
    <w:pPr>
      <w:suppressAutoHyphens/>
      <w:autoSpaceDE w:val="0"/>
      <w:spacing w:after="0" w:line="240" w:lineRule="auto"/>
    </w:pPr>
    <w:rPr>
      <w:rFonts w:ascii="Times New Roman" w:eastAsia="Arial" w:hAnsi="Times New Roman" w:cs="Times New Roman"/>
      <w:sz w:val="28"/>
      <w:szCs w:val="28"/>
      <w:lang w:eastAsia="ar-SA"/>
    </w:rPr>
  </w:style>
  <w:style w:type="paragraph" w:customStyle="1" w:styleId="14">
    <w:name w:val="Цитата1"/>
    <w:basedOn w:val="a"/>
    <w:rsid w:val="009713B6"/>
    <w:pPr>
      <w:suppressAutoHyphens/>
      <w:spacing w:after="0" w:line="360" w:lineRule="auto"/>
      <w:ind w:left="900" w:right="2978"/>
      <w:jc w:val="both"/>
    </w:pPr>
    <w:rPr>
      <w:rFonts w:ascii="Times New Roman" w:eastAsia="Times New Roman" w:hAnsi="Times New Roman" w:cs="Times New Roman"/>
      <w:sz w:val="28"/>
      <w:szCs w:val="24"/>
      <w:lang w:eastAsia="ar-SA"/>
    </w:rPr>
  </w:style>
  <w:style w:type="character" w:customStyle="1" w:styleId="WW8Num1z0">
    <w:name w:val="WW8Num1z0"/>
    <w:rsid w:val="004F1E73"/>
    <w:rPr>
      <w:rFonts w:ascii="Symbol" w:hAnsi="Symbol" w:cs="Symbol"/>
    </w:rPr>
  </w:style>
  <w:style w:type="character" w:customStyle="1" w:styleId="WW8Num1z2">
    <w:name w:val="WW8Num1z2"/>
    <w:rsid w:val="004F1E73"/>
    <w:rPr>
      <w:rFonts w:cs="Times New Roman"/>
      <w:i w:val="0"/>
      <w:iCs w:val="0"/>
      <w:caps w:val="0"/>
      <w:smallCaps w:val="0"/>
      <w:strike w:val="0"/>
      <w:dstrike w:val="0"/>
      <w:outline w:val="0"/>
      <w:shadow w:val="0"/>
      <w:vanish w:val="0"/>
      <w:spacing w:val="0"/>
      <w:position w:val="0"/>
      <w:sz w:val="24"/>
      <w:u w:val="none"/>
      <w:vertAlign w:val="baseline"/>
    </w:rPr>
  </w:style>
  <w:style w:type="character" w:customStyle="1" w:styleId="WW8Num2z0">
    <w:name w:val="WW8Num2z0"/>
    <w:rsid w:val="004F1E73"/>
    <w:rPr>
      <w:rFonts w:ascii="Symbol" w:hAnsi="Symbol" w:cs="Symbol"/>
    </w:rPr>
  </w:style>
  <w:style w:type="character" w:customStyle="1" w:styleId="WW8Num3z0">
    <w:name w:val="WW8Num3z0"/>
    <w:rsid w:val="004F1E73"/>
    <w:rPr>
      <w:rFonts w:ascii="Symbol" w:hAnsi="Symbol" w:cs="Symbol"/>
    </w:rPr>
  </w:style>
  <w:style w:type="character" w:customStyle="1" w:styleId="WW8Num4z0">
    <w:name w:val="WW8Num4z0"/>
    <w:rsid w:val="004F1E73"/>
  </w:style>
  <w:style w:type="character" w:customStyle="1" w:styleId="WW8Num4z1">
    <w:name w:val="WW8Num4z1"/>
    <w:rsid w:val="004F1E73"/>
  </w:style>
  <w:style w:type="character" w:customStyle="1" w:styleId="WW8Num4z2">
    <w:name w:val="WW8Num4z2"/>
    <w:rsid w:val="004F1E73"/>
  </w:style>
  <w:style w:type="character" w:customStyle="1" w:styleId="WW8Num4z3">
    <w:name w:val="WW8Num4z3"/>
    <w:rsid w:val="004F1E73"/>
  </w:style>
  <w:style w:type="character" w:customStyle="1" w:styleId="WW8Num4z4">
    <w:name w:val="WW8Num4z4"/>
    <w:rsid w:val="004F1E73"/>
  </w:style>
  <w:style w:type="character" w:customStyle="1" w:styleId="WW8Num4z5">
    <w:name w:val="WW8Num4z5"/>
    <w:rsid w:val="004F1E73"/>
  </w:style>
  <w:style w:type="character" w:customStyle="1" w:styleId="WW8Num4z6">
    <w:name w:val="WW8Num4z6"/>
    <w:rsid w:val="004F1E73"/>
  </w:style>
  <w:style w:type="character" w:customStyle="1" w:styleId="WW8Num4z7">
    <w:name w:val="WW8Num4z7"/>
    <w:rsid w:val="004F1E73"/>
  </w:style>
  <w:style w:type="character" w:customStyle="1" w:styleId="WW8Num4z8">
    <w:name w:val="WW8Num4z8"/>
    <w:rsid w:val="004F1E73"/>
  </w:style>
  <w:style w:type="character" w:customStyle="1" w:styleId="WW8Num5z0">
    <w:name w:val="WW8Num5z0"/>
    <w:rsid w:val="004F1E73"/>
    <w:rPr>
      <w:rFonts w:cs="Times New Roman"/>
    </w:rPr>
  </w:style>
  <w:style w:type="character" w:customStyle="1" w:styleId="WW8Num6z0">
    <w:name w:val="WW8Num6z0"/>
    <w:rsid w:val="004F1E73"/>
    <w:rPr>
      <w:rFonts w:ascii="Times New Roman" w:eastAsia="Times New Roman" w:hAnsi="Times New Roman" w:cs="Times New Roman"/>
    </w:rPr>
  </w:style>
  <w:style w:type="character" w:customStyle="1" w:styleId="WW8Num7z0">
    <w:name w:val="WW8Num7z0"/>
    <w:rsid w:val="004F1E73"/>
    <w:rPr>
      <w:rFonts w:ascii="Symbol" w:hAnsi="Symbol" w:cs="Symbol"/>
      <w:color w:val="auto"/>
    </w:rPr>
  </w:style>
  <w:style w:type="character" w:customStyle="1" w:styleId="WW8Num8z0">
    <w:name w:val="WW8Num8z0"/>
    <w:rsid w:val="004F1E73"/>
    <w:rPr>
      <w:rFonts w:ascii="Times New Roman" w:hAnsi="Times New Roman" w:cs="Times New Roman"/>
      <w:color w:val="auto"/>
    </w:rPr>
  </w:style>
  <w:style w:type="character" w:customStyle="1" w:styleId="WW8Num9z0">
    <w:name w:val="WW8Num9z0"/>
    <w:rsid w:val="004F1E73"/>
  </w:style>
  <w:style w:type="character" w:customStyle="1" w:styleId="WW8Num10z0">
    <w:name w:val="WW8Num10z0"/>
    <w:rsid w:val="004F1E73"/>
    <w:rPr>
      <w:rFonts w:ascii="Symbol" w:hAnsi="Symbol" w:cs="Symbol"/>
    </w:rPr>
  </w:style>
  <w:style w:type="character" w:customStyle="1" w:styleId="WW8Num3z1">
    <w:name w:val="WW8Num3z1"/>
    <w:rsid w:val="004F1E73"/>
    <w:rPr>
      <w:rFonts w:ascii="Courier New" w:hAnsi="Courier New" w:cs="Courier New"/>
    </w:rPr>
  </w:style>
  <w:style w:type="character" w:customStyle="1" w:styleId="WW8Num3z2">
    <w:name w:val="WW8Num3z2"/>
    <w:rsid w:val="004F1E73"/>
    <w:rPr>
      <w:rFonts w:ascii="Wingdings" w:hAnsi="Wingdings" w:cs="Wingdings"/>
    </w:rPr>
  </w:style>
  <w:style w:type="character" w:customStyle="1" w:styleId="WW8Num5z2">
    <w:name w:val="WW8Num5z2"/>
    <w:rsid w:val="004F1E73"/>
    <w:rPr>
      <w:rFonts w:ascii="Times New Roman" w:eastAsia="MS Mincho" w:hAnsi="Times New Roman" w:cs="Times New Roman"/>
    </w:rPr>
  </w:style>
  <w:style w:type="character" w:customStyle="1" w:styleId="WW8Num6z1">
    <w:name w:val="WW8Num6z1"/>
    <w:rsid w:val="004F1E73"/>
    <w:rPr>
      <w:rFonts w:ascii="Courier New" w:hAnsi="Courier New" w:cs="Courier New"/>
    </w:rPr>
  </w:style>
  <w:style w:type="character" w:customStyle="1" w:styleId="WW8Num6z2">
    <w:name w:val="WW8Num6z2"/>
    <w:rsid w:val="004F1E73"/>
    <w:rPr>
      <w:rFonts w:ascii="Wingdings" w:hAnsi="Wingdings" w:cs="Wingdings"/>
    </w:rPr>
  </w:style>
  <w:style w:type="character" w:customStyle="1" w:styleId="WW8Num6z3">
    <w:name w:val="WW8Num6z3"/>
    <w:rsid w:val="004F1E73"/>
    <w:rPr>
      <w:rFonts w:ascii="Symbol" w:hAnsi="Symbol" w:cs="Symbol"/>
    </w:rPr>
  </w:style>
  <w:style w:type="character" w:customStyle="1" w:styleId="WW8Num7z1">
    <w:name w:val="WW8Num7z1"/>
    <w:rsid w:val="004F1E73"/>
    <w:rPr>
      <w:rFonts w:cs="Times New Roman"/>
    </w:rPr>
  </w:style>
  <w:style w:type="character" w:customStyle="1" w:styleId="WW8Num8z1">
    <w:name w:val="WW8Num8z1"/>
    <w:rsid w:val="004F1E73"/>
    <w:rPr>
      <w:rFonts w:ascii="Courier New" w:hAnsi="Courier New" w:cs="Courier New"/>
    </w:rPr>
  </w:style>
  <w:style w:type="character" w:customStyle="1" w:styleId="WW8Num8z2">
    <w:name w:val="WW8Num8z2"/>
    <w:rsid w:val="004F1E73"/>
    <w:rPr>
      <w:rFonts w:ascii="Wingdings" w:hAnsi="Wingdings" w:cs="Wingdings"/>
    </w:rPr>
  </w:style>
  <w:style w:type="character" w:customStyle="1" w:styleId="WW8Num8z3">
    <w:name w:val="WW8Num8z3"/>
    <w:rsid w:val="004F1E73"/>
    <w:rPr>
      <w:rFonts w:ascii="Symbol" w:hAnsi="Symbol" w:cs="Symbol"/>
    </w:rPr>
  </w:style>
  <w:style w:type="character" w:customStyle="1" w:styleId="WW8Num9z1">
    <w:name w:val="WW8Num9z1"/>
    <w:rsid w:val="004F1E73"/>
  </w:style>
  <w:style w:type="character" w:customStyle="1" w:styleId="WW8Num9z2">
    <w:name w:val="WW8Num9z2"/>
    <w:rsid w:val="004F1E73"/>
  </w:style>
  <w:style w:type="character" w:customStyle="1" w:styleId="WW8Num9z3">
    <w:name w:val="WW8Num9z3"/>
    <w:rsid w:val="004F1E73"/>
  </w:style>
  <w:style w:type="character" w:customStyle="1" w:styleId="WW8Num9z4">
    <w:name w:val="WW8Num9z4"/>
    <w:rsid w:val="004F1E73"/>
  </w:style>
  <w:style w:type="character" w:customStyle="1" w:styleId="WW8Num9z5">
    <w:name w:val="WW8Num9z5"/>
    <w:rsid w:val="004F1E73"/>
  </w:style>
  <w:style w:type="character" w:customStyle="1" w:styleId="WW8Num9z6">
    <w:name w:val="WW8Num9z6"/>
    <w:rsid w:val="004F1E73"/>
  </w:style>
  <w:style w:type="character" w:customStyle="1" w:styleId="WW8Num9z7">
    <w:name w:val="WW8Num9z7"/>
    <w:rsid w:val="004F1E73"/>
  </w:style>
  <w:style w:type="character" w:customStyle="1" w:styleId="WW8Num9z8">
    <w:name w:val="WW8Num9z8"/>
    <w:rsid w:val="004F1E73"/>
  </w:style>
  <w:style w:type="character" w:customStyle="1" w:styleId="WW8Num10z1">
    <w:name w:val="WW8Num10z1"/>
    <w:rsid w:val="004F1E73"/>
    <w:rPr>
      <w:rFonts w:ascii="Courier New" w:hAnsi="Courier New" w:cs="Courier New"/>
    </w:rPr>
  </w:style>
  <w:style w:type="character" w:customStyle="1" w:styleId="WW8Num10z2">
    <w:name w:val="WW8Num10z2"/>
    <w:rsid w:val="004F1E73"/>
    <w:rPr>
      <w:rFonts w:ascii="Wingdings" w:hAnsi="Wingdings" w:cs="Wingdings"/>
    </w:rPr>
  </w:style>
  <w:style w:type="character" w:customStyle="1" w:styleId="WW8Num11z0">
    <w:name w:val="WW8Num11z0"/>
    <w:rsid w:val="004F1E73"/>
    <w:rPr>
      <w:rFonts w:ascii="Wingdings" w:hAnsi="Wingdings" w:cs="Wingdings"/>
    </w:rPr>
  </w:style>
  <w:style w:type="character" w:customStyle="1" w:styleId="WW8Num11z1">
    <w:name w:val="WW8Num11z1"/>
    <w:rsid w:val="004F1E73"/>
    <w:rPr>
      <w:rFonts w:ascii="Courier New" w:hAnsi="Courier New" w:cs="Courier New"/>
    </w:rPr>
  </w:style>
  <w:style w:type="character" w:customStyle="1" w:styleId="WW8Num11z3">
    <w:name w:val="WW8Num11z3"/>
    <w:rsid w:val="004F1E73"/>
    <w:rPr>
      <w:rFonts w:ascii="Symbol" w:hAnsi="Symbol" w:cs="Symbol"/>
    </w:rPr>
  </w:style>
  <w:style w:type="character" w:customStyle="1" w:styleId="WW8Num12z0">
    <w:name w:val="WW8Num12z0"/>
    <w:rsid w:val="004F1E73"/>
    <w:rPr>
      <w:rFonts w:cs="Times New Roman"/>
    </w:rPr>
  </w:style>
  <w:style w:type="character" w:customStyle="1" w:styleId="WW8Num12z2">
    <w:name w:val="WW8Num12z2"/>
    <w:rsid w:val="004F1E73"/>
    <w:rPr>
      <w:rFonts w:cs="Times New Roman"/>
      <w:i w:val="0"/>
      <w:iCs w:val="0"/>
      <w:caps w:val="0"/>
      <w:smallCaps w:val="0"/>
      <w:strike w:val="0"/>
      <w:dstrike w:val="0"/>
      <w:outline w:val="0"/>
      <w:shadow w:val="0"/>
      <w:vanish w:val="0"/>
      <w:spacing w:val="0"/>
      <w:position w:val="0"/>
      <w:sz w:val="24"/>
      <w:u w:val="none"/>
      <w:vertAlign w:val="baseline"/>
    </w:rPr>
  </w:style>
  <w:style w:type="character" w:customStyle="1" w:styleId="WW8Num13z0">
    <w:name w:val="WW8Num13z0"/>
    <w:rsid w:val="004F1E73"/>
    <w:rPr>
      <w:rFonts w:cs="Times New Roman"/>
    </w:rPr>
  </w:style>
  <w:style w:type="character" w:customStyle="1" w:styleId="WW8Num13z1">
    <w:name w:val="WW8Num13z1"/>
    <w:rsid w:val="004F1E73"/>
    <w:rPr>
      <w:rFonts w:ascii="Symbol" w:hAnsi="Symbol" w:cs="Symbol"/>
    </w:rPr>
  </w:style>
  <w:style w:type="character" w:customStyle="1" w:styleId="WW8Num14z0">
    <w:name w:val="WW8Num14z0"/>
    <w:rsid w:val="004F1E73"/>
    <w:rPr>
      <w:rFonts w:cs="Times New Roman"/>
    </w:rPr>
  </w:style>
  <w:style w:type="character" w:customStyle="1" w:styleId="WW8Num15z0">
    <w:name w:val="WW8Num15z0"/>
    <w:rsid w:val="004F1E73"/>
    <w:rPr>
      <w:rFonts w:ascii="Times New Roman" w:eastAsia="Times New Roman" w:hAnsi="Times New Roman" w:cs="Times New Roman"/>
    </w:rPr>
  </w:style>
  <w:style w:type="character" w:customStyle="1" w:styleId="WW8Num15z1">
    <w:name w:val="WW8Num15z1"/>
    <w:rsid w:val="004F1E73"/>
    <w:rPr>
      <w:rFonts w:cs="Times New Roman"/>
    </w:rPr>
  </w:style>
  <w:style w:type="character" w:customStyle="1" w:styleId="WW8Num16z0">
    <w:name w:val="WW8Num16z0"/>
    <w:rsid w:val="004F1E73"/>
    <w:rPr>
      <w:rFonts w:ascii="Symbol" w:hAnsi="Symbol" w:cs="Symbol"/>
      <w:color w:val="auto"/>
    </w:rPr>
  </w:style>
  <w:style w:type="character" w:customStyle="1" w:styleId="WW8Num16z1">
    <w:name w:val="WW8Num16z1"/>
    <w:rsid w:val="004F1E73"/>
    <w:rPr>
      <w:rFonts w:ascii="Courier New" w:hAnsi="Courier New" w:cs="Courier New"/>
      <w:color w:val="auto"/>
    </w:rPr>
  </w:style>
  <w:style w:type="character" w:customStyle="1" w:styleId="WW8Num16z2">
    <w:name w:val="WW8Num16z2"/>
    <w:rsid w:val="004F1E73"/>
    <w:rPr>
      <w:rFonts w:ascii="Wingdings" w:hAnsi="Wingdings" w:cs="Wingdings"/>
    </w:rPr>
  </w:style>
  <w:style w:type="character" w:customStyle="1" w:styleId="WW8Num16z3">
    <w:name w:val="WW8Num16z3"/>
    <w:rsid w:val="004F1E73"/>
    <w:rPr>
      <w:rFonts w:ascii="Symbol" w:hAnsi="Symbol" w:cs="Symbol"/>
    </w:rPr>
  </w:style>
  <w:style w:type="character" w:customStyle="1" w:styleId="WW8Num16z4">
    <w:name w:val="WW8Num16z4"/>
    <w:rsid w:val="004F1E73"/>
    <w:rPr>
      <w:rFonts w:ascii="Courier New" w:hAnsi="Courier New" w:cs="Courier New"/>
    </w:rPr>
  </w:style>
  <w:style w:type="character" w:customStyle="1" w:styleId="WW8Num17z0">
    <w:name w:val="WW8Num17z0"/>
    <w:rsid w:val="004F1E73"/>
    <w:rPr>
      <w:rFonts w:ascii="Symbol" w:hAnsi="Symbol" w:cs="Symbol"/>
      <w:color w:val="auto"/>
    </w:rPr>
  </w:style>
  <w:style w:type="character" w:customStyle="1" w:styleId="WW8Num17z1">
    <w:name w:val="WW8Num17z1"/>
    <w:rsid w:val="004F1E73"/>
    <w:rPr>
      <w:rFonts w:ascii="Courier New" w:hAnsi="Courier New" w:cs="Courier New"/>
    </w:rPr>
  </w:style>
  <w:style w:type="character" w:customStyle="1" w:styleId="WW8Num17z2">
    <w:name w:val="WW8Num17z2"/>
    <w:rsid w:val="004F1E73"/>
    <w:rPr>
      <w:rFonts w:ascii="Wingdings" w:hAnsi="Wingdings" w:cs="Wingdings"/>
    </w:rPr>
  </w:style>
  <w:style w:type="character" w:customStyle="1" w:styleId="WW8Num17z3">
    <w:name w:val="WW8Num17z3"/>
    <w:rsid w:val="004F1E73"/>
    <w:rPr>
      <w:rFonts w:ascii="Symbol" w:hAnsi="Symbol" w:cs="Symbol"/>
    </w:rPr>
  </w:style>
  <w:style w:type="character" w:customStyle="1" w:styleId="WW8Num18z0">
    <w:name w:val="WW8Num18z0"/>
    <w:rsid w:val="004F1E73"/>
    <w:rPr>
      <w:rFonts w:ascii="Times New Roman" w:hAnsi="Times New Roman" w:cs="Times New Roman"/>
    </w:rPr>
  </w:style>
  <w:style w:type="character" w:customStyle="1" w:styleId="WW8Num18z1">
    <w:name w:val="WW8Num18z1"/>
    <w:rsid w:val="004F1E73"/>
    <w:rPr>
      <w:rFonts w:ascii="Courier New" w:hAnsi="Courier New" w:cs="Courier New"/>
    </w:rPr>
  </w:style>
  <w:style w:type="character" w:customStyle="1" w:styleId="WW8Num18z2">
    <w:name w:val="WW8Num18z2"/>
    <w:rsid w:val="004F1E73"/>
    <w:rPr>
      <w:rFonts w:ascii="Wingdings" w:hAnsi="Wingdings" w:cs="Wingdings"/>
    </w:rPr>
  </w:style>
  <w:style w:type="character" w:customStyle="1" w:styleId="WW8Num18z3">
    <w:name w:val="WW8Num18z3"/>
    <w:rsid w:val="004F1E73"/>
    <w:rPr>
      <w:rFonts w:ascii="Symbol" w:hAnsi="Symbol" w:cs="Symbol"/>
    </w:rPr>
  </w:style>
  <w:style w:type="character" w:customStyle="1" w:styleId="WW8Num19z0">
    <w:name w:val="WW8Num19z0"/>
    <w:rsid w:val="004F1E73"/>
  </w:style>
  <w:style w:type="character" w:customStyle="1" w:styleId="WW8Num19z1">
    <w:name w:val="WW8Num19z1"/>
    <w:rsid w:val="004F1E73"/>
  </w:style>
  <w:style w:type="character" w:customStyle="1" w:styleId="WW8Num19z2">
    <w:name w:val="WW8Num19z2"/>
    <w:rsid w:val="004F1E73"/>
  </w:style>
  <w:style w:type="character" w:customStyle="1" w:styleId="WW8Num19z3">
    <w:name w:val="WW8Num19z3"/>
    <w:rsid w:val="004F1E73"/>
  </w:style>
  <w:style w:type="character" w:customStyle="1" w:styleId="WW8Num19z4">
    <w:name w:val="WW8Num19z4"/>
    <w:rsid w:val="004F1E73"/>
  </w:style>
  <w:style w:type="character" w:customStyle="1" w:styleId="WW8Num19z5">
    <w:name w:val="WW8Num19z5"/>
    <w:rsid w:val="004F1E73"/>
  </w:style>
  <w:style w:type="character" w:customStyle="1" w:styleId="WW8Num19z6">
    <w:name w:val="WW8Num19z6"/>
    <w:rsid w:val="004F1E73"/>
  </w:style>
  <w:style w:type="character" w:customStyle="1" w:styleId="WW8Num19z7">
    <w:name w:val="WW8Num19z7"/>
    <w:rsid w:val="004F1E73"/>
  </w:style>
  <w:style w:type="character" w:customStyle="1" w:styleId="WW8Num19z8">
    <w:name w:val="WW8Num19z8"/>
    <w:rsid w:val="004F1E73"/>
  </w:style>
  <w:style w:type="character" w:customStyle="1" w:styleId="WW8Num20z0">
    <w:name w:val="WW8Num20z0"/>
    <w:rsid w:val="004F1E73"/>
    <w:rPr>
      <w:rFonts w:ascii="Symbol" w:hAnsi="Symbol" w:cs="Symbol"/>
    </w:rPr>
  </w:style>
  <w:style w:type="character" w:customStyle="1" w:styleId="WW8Num20z1">
    <w:name w:val="WW8Num20z1"/>
    <w:rsid w:val="004F1E73"/>
    <w:rPr>
      <w:rFonts w:ascii="Courier New" w:hAnsi="Courier New" w:cs="Courier New"/>
    </w:rPr>
  </w:style>
  <w:style w:type="character" w:customStyle="1" w:styleId="WW8Num20z2">
    <w:name w:val="WW8Num20z2"/>
    <w:rsid w:val="004F1E73"/>
    <w:rPr>
      <w:rFonts w:ascii="Wingdings" w:hAnsi="Wingdings" w:cs="Wingdings"/>
    </w:rPr>
  </w:style>
  <w:style w:type="character" w:customStyle="1" w:styleId="WW8Num21z0">
    <w:name w:val="WW8Num21z0"/>
    <w:rsid w:val="004F1E73"/>
    <w:rPr>
      <w:rFonts w:cs="Times New Roman"/>
    </w:rPr>
  </w:style>
  <w:style w:type="character" w:customStyle="1" w:styleId="WW8Num21z1">
    <w:name w:val="WW8Num21z1"/>
    <w:rsid w:val="004F1E73"/>
    <w:rPr>
      <w:rFonts w:ascii="Symbol" w:hAnsi="Symbol" w:cs="Symbol"/>
      <w:color w:val="auto"/>
    </w:rPr>
  </w:style>
  <w:style w:type="character" w:customStyle="1" w:styleId="WW8Num22z0">
    <w:name w:val="WW8Num22z0"/>
    <w:rsid w:val="004F1E73"/>
    <w:rPr>
      <w:rFonts w:ascii="Wingdings" w:hAnsi="Wingdings" w:cs="Wingdings"/>
    </w:rPr>
  </w:style>
  <w:style w:type="character" w:customStyle="1" w:styleId="WW8Num22z1">
    <w:name w:val="WW8Num22z1"/>
    <w:rsid w:val="004F1E73"/>
    <w:rPr>
      <w:rFonts w:cs="Times New Roman"/>
    </w:rPr>
  </w:style>
  <w:style w:type="character" w:customStyle="1" w:styleId="WW8Num22z3">
    <w:name w:val="WW8Num22z3"/>
    <w:rsid w:val="004F1E73"/>
    <w:rPr>
      <w:rFonts w:ascii="Symbol" w:hAnsi="Symbol" w:cs="Symbol"/>
    </w:rPr>
  </w:style>
  <w:style w:type="character" w:customStyle="1" w:styleId="WW8Num22z4">
    <w:name w:val="WW8Num22z4"/>
    <w:rsid w:val="004F1E73"/>
    <w:rPr>
      <w:rFonts w:ascii="Courier New" w:hAnsi="Courier New" w:cs="Courier New"/>
    </w:rPr>
  </w:style>
  <w:style w:type="character" w:customStyle="1" w:styleId="WW8Num23z0">
    <w:name w:val="WW8Num23z0"/>
    <w:rsid w:val="004F1E73"/>
    <w:rPr>
      <w:rFonts w:ascii="Wingdings" w:hAnsi="Wingdings" w:cs="Wingdings"/>
      <w:color w:val="auto"/>
    </w:rPr>
  </w:style>
  <w:style w:type="character" w:customStyle="1" w:styleId="WW8Num23z1">
    <w:name w:val="WW8Num23z1"/>
    <w:rsid w:val="004F1E73"/>
    <w:rPr>
      <w:rFonts w:ascii="Courier New" w:hAnsi="Courier New" w:cs="Courier New"/>
    </w:rPr>
  </w:style>
  <w:style w:type="character" w:customStyle="1" w:styleId="WW8Num23z2">
    <w:name w:val="WW8Num23z2"/>
    <w:rsid w:val="004F1E73"/>
    <w:rPr>
      <w:rFonts w:ascii="Wingdings" w:hAnsi="Wingdings" w:cs="Wingdings"/>
    </w:rPr>
  </w:style>
  <w:style w:type="character" w:customStyle="1" w:styleId="WW8Num23z3">
    <w:name w:val="WW8Num23z3"/>
    <w:rsid w:val="004F1E73"/>
    <w:rPr>
      <w:rFonts w:ascii="Symbol" w:hAnsi="Symbol" w:cs="Symbol"/>
    </w:rPr>
  </w:style>
  <w:style w:type="character" w:customStyle="1" w:styleId="WW8Num24z0">
    <w:name w:val="WW8Num24z0"/>
    <w:rsid w:val="004F1E73"/>
    <w:rPr>
      <w:rFonts w:ascii="Times New Roman" w:eastAsia="Times New Roman" w:hAnsi="Times New Roman" w:cs="Times New Roman"/>
    </w:rPr>
  </w:style>
  <w:style w:type="character" w:customStyle="1" w:styleId="WW8Num24z1">
    <w:name w:val="WW8Num24z1"/>
    <w:rsid w:val="004F1E73"/>
    <w:rPr>
      <w:rFonts w:ascii="Symbol" w:hAnsi="Symbol" w:cs="Symbol"/>
    </w:rPr>
  </w:style>
  <w:style w:type="character" w:customStyle="1" w:styleId="WW8Num24z2">
    <w:name w:val="WW8Num24z2"/>
    <w:rsid w:val="004F1E73"/>
    <w:rPr>
      <w:rFonts w:ascii="Wingdings" w:hAnsi="Wingdings" w:cs="Wingdings"/>
    </w:rPr>
  </w:style>
  <w:style w:type="character" w:customStyle="1" w:styleId="WW8Num24z4">
    <w:name w:val="WW8Num24z4"/>
    <w:rsid w:val="004F1E73"/>
    <w:rPr>
      <w:rFonts w:ascii="Courier New" w:hAnsi="Courier New" w:cs="Courier New"/>
    </w:rPr>
  </w:style>
  <w:style w:type="character" w:customStyle="1" w:styleId="WW8Num25z0">
    <w:name w:val="WW8Num25z0"/>
    <w:rsid w:val="004F1E73"/>
    <w:rPr>
      <w:rFonts w:cs="Times New Roman"/>
    </w:rPr>
  </w:style>
  <w:style w:type="character" w:customStyle="1" w:styleId="WW8Num26z0">
    <w:name w:val="WW8Num26z0"/>
    <w:rsid w:val="004F1E73"/>
    <w:rPr>
      <w:rFonts w:ascii="Symbol" w:eastAsia="Times New Roman" w:hAnsi="Symbol" w:cs="Symbol"/>
    </w:rPr>
  </w:style>
  <w:style w:type="character" w:customStyle="1" w:styleId="WW8Num26z1">
    <w:name w:val="WW8Num26z1"/>
    <w:rsid w:val="004F1E73"/>
    <w:rPr>
      <w:rFonts w:ascii="Courier New" w:hAnsi="Courier New" w:cs="Courier New"/>
    </w:rPr>
  </w:style>
  <w:style w:type="character" w:customStyle="1" w:styleId="WW8Num26z2">
    <w:name w:val="WW8Num26z2"/>
    <w:rsid w:val="004F1E73"/>
    <w:rPr>
      <w:rFonts w:ascii="Wingdings" w:hAnsi="Wingdings" w:cs="Wingdings"/>
    </w:rPr>
  </w:style>
  <w:style w:type="character" w:customStyle="1" w:styleId="WW8Num26z3">
    <w:name w:val="WW8Num26z3"/>
    <w:rsid w:val="004F1E73"/>
    <w:rPr>
      <w:rFonts w:ascii="Symbol" w:hAnsi="Symbol" w:cs="Symbol"/>
    </w:rPr>
  </w:style>
  <w:style w:type="character" w:customStyle="1" w:styleId="WW8Num27z0">
    <w:name w:val="WW8Num27z0"/>
    <w:rsid w:val="004F1E73"/>
    <w:rPr>
      <w:rFonts w:ascii="Courier New" w:hAnsi="Courier New" w:cs="Courier New"/>
    </w:rPr>
  </w:style>
  <w:style w:type="character" w:customStyle="1" w:styleId="WW8Num27z2">
    <w:name w:val="WW8Num27z2"/>
    <w:rsid w:val="004F1E73"/>
    <w:rPr>
      <w:rFonts w:ascii="Wingdings" w:hAnsi="Wingdings" w:cs="Wingdings"/>
    </w:rPr>
  </w:style>
  <w:style w:type="character" w:customStyle="1" w:styleId="WW8Num27z3">
    <w:name w:val="WW8Num27z3"/>
    <w:rsid w:val="004F1E73"/>
    <w:rPr>
      <w:rFonts w:ascii="Symbol" w:hAnsi="Symbol" w:cs="Symbol"/>
    </w:rPr>
  </w:style>
  <w:style w:type="character" w:customStyle="1" w:styleId="15">
    <w:name w:val="Основной шрифт абзаца1"/>
    <w:rsid w:val="004F1E73"/>
  </w:style>
  <w:style w:type="character" w:customStyle="1" w:styleId="Heading2Char">
    <w:name w:val="Heading 2 Char"/>
    <w:rsid w:val="004F1E73"/>
    <w:rPr>
      <w:rFonts w:ascii="Arial" w:hAnsi="Arial" w:cs="Arial"/>
      <w:b/>
      <w:bCs/>
      <w:i/>
      <w:iCs/>
      <w:sz w:val="28"/>
      <w:szCs w:val="28"/>
      <w:lang w:val="ru-RU" w:bidi="ar-SA"/>
    </w:rPr>
  </w:style>
  <w:style w:type="character" w:customStyle="1" w:styleId="BodyTextKeepChar">
    <w:name w:val="Body Text Keep Char"/>
    <w:rsid w:val="004F1E73"/>
    <w:rPr>
      <w:spacing w:val="-5"/>
      <w:sz w:val="24"/>
      <w:szCs w:val="24"/>
      <w:lang w:val="ru-RU" w:bidi="ar-SA"/>
    </w:rPr>
  </w:style>
  <w:style w:type="character" w:customStyle="1" w:styleId="81">
    <w:name w:val="Знак Знак8"/>
    <w:rsid w:val="004F1E73"/>
    <w:rPr>
      <w:sz w:val="24"/>
      <w:szCs w:val="24"/>
      <w:lang w:val="ru-RU" w:bidi="ar-SA"/>
    </w:rPr>
  </w:style>
  <w:style w:type="character" w:customStyle="1" w:styleId="91">
    <w:name w:val="Знак Знак9"/>
    <w:rsid w:val="004F1E73"/>
    <w:rPr>
      <w:sz w:val="32"/>
      <w:szCs w:val="32"/>
      <w:lang w:val="ru-RU" w:bidi="ar-SA"/>
    </w:rPr>
  </w:style>
  <w:style w:type="character" w:customStyle="1" w:styleId="71">
    <w:name w:val="Знак Знак7"/>
    <w:rsid w:val="004F1E73"/>
    <w:rPr>
      <w:rFonts w:ascii="Times New Roman Bold" w:hAnsi="Times New Roman Bold" w:cs="Times New Roman Bold"/>
      <w:b/>
      <w:sz w:val="28"/>
      <w:szCs w:val="26"/>
      <w:lang w:val="ru-RU" w:bidi="ar-SA"/>
    </w:rPr>
  </w:style>
  <w:style w:type="character" w:customStyle="1" w:styleId="affe">
    <w:name w:val="Знак Знак"/>
    <w:rsid w:val="004F1E73"/>
    <w:rPr>
      <w:rFonts w:ascii="Times New Roman Bold" w:eastAsia="MS Mincho" w:hAnsi="Times New Roman Bold" w:cs="Times New Roman Bold"/>
      <w:b/>
      <w:bCs/>
      <w:i/>
      <w:sz w:val="26"/>
      <w:szCs w:val="26"/>
      <w:lang w:val="ru-RU" w:eastAsia="ja-JP" w:bidi="ar-SA"/>
    </w:rPr>
  </w:style>
  <w:style w:type="character" w:customStyle="1" w:styleId="61">
    <w:name w:val="Знак Знак6"/>
    <w:rsid w:val="004F1E73"/>
    <w:rPr>
      <w:rFonts w:eastAsia="MS Mincho"/>
      <w:b/>
      <w:sz w:val="32"/>
      <w:szCs w:val="32"/>
      <w:lang w:val="ru-RU" w:eastAsia="ja-JP" w:bidi="ar-SA"/>
    </w:rPr>
  </w:style>
  <w:style w:type="character" w:customStyle="1" w:styleId="51">
    <w:name w:val="Знак Знак5"/>
    <w:rsid w:val="004F1E73"/>
    <w:rPr>
      <w:rFonts w:ascii="Garamond" w:hAnsi="Garamond" w:cs="Garamond"/>
      <w:kern w:val="1"/>
      <w:sz w:val="26"/>
      <w:szCs w:val="26"/>
      <w:lang w:val="en-US" w:bidi="ar-SA"/>
    </w:rPr>
  </w:style>
  <w:style w:type="character" w:customStyle="1" w:styleId="BodyTextChar">
    <w:name w:val="Body Text Char Знак"/>
    <w:rsid w:val="004F1E73"/>
    <w:rPr>
      <w:sz w:val="24"/>
      <w:szCs w:val="24"/>
      <w:lang w:val="ru-RU" w:bidi="ar-SA"/>
    </w:rPr>
  </w:style>
  <w:style w:type="character" w:customStyle="1" w:styleId="41">
    <w:name w:val="Знак Знак4"/>
    <w:rsid w:val="004F1E73"/>
    <w:rPr>
      <w:sz w:val="24"/>
      <w:szCs w:val="24"/>
      <w:lang w:val="ru-RU" w:bidi="ar-SA"/>
    </w:rPr>
  </w:style>
  <w:style w:type="character" w:customStyle="1" w:styleId="Char">
    <w:name w:val="Char Знак"/>
    <w:rsid w:val="004F1E73"/>
    <w:rPr>
      <w:rFonts w:cs="Verdana"/>
      <w:lang w:val="ru-RU" w:bidi="ar-SA"/>
    </w:rPr>
  </w:style>
  <w:style w:type="character" w:customStyle="1" w:styleId="32">
    <w:name w:val="Знак Знак3"/>
    <w:rsid w:val="004F1E73"/>
    <w:rPr>
      <w:sz w:val="16"/>
      <w:szCs w:val="16"/>
      <w:lang w:val="ru-RU" w:bidi="ar-SA"/>
    </w:rPr>
  </w:style>
  <w:style w:type="character" w:customStyle="1" w:styleId="StylefortabletextChar">
    <w:name w:val="Style for table text Char"/>
    <w:rsid w:val="004F1E73"/>
    <w:rPr>
      <w:lang w:val="en-AU" w:bidi="ar-SA"/>
    </w:rPr>
  </w:style>
  <w:style w:type="character" w:customStyle="1" w:styleId="28">
    <w:name w:val="Знак Знак2"/>
    <w:rsid w:val="004F1E73"/>
    <w:rPr>
      <w:rFonts w:cs="Verdana"/>
      <w:sz w:val="24"/>
      <w:szCs w:val="24"/>
      <w:lang w:val="ru-RU" w:bidi="ar-SA"/>
    </w:rPr>
  </w:style>
  <w:style w:type="character" w:customStyle="1" w:styleId="29">
    <w:name w:val="Стиль Заголовок 2 Знак"/>
    <w:rsid w:val="004F1E73"/>
    <w:rPr>
      <w:rFonts w:ascii="Times New Roman Bold" w:hAnsi="Times New Roman Bold" w:cs="Arial"/>
      <w:b/>
      <w:bCs/>
      <w:sz w:val="28"/>
      <w:szCs w:val="26"/>
      <w:lang w:val="ru-RU" w:bidi="ar-SA"/>
    </w:rPr>
  </w:style>
  <w:style w:type="character" w:customStyle="1" w:styleId="paragraph">
    <w:name w:val="paragraph"/>
    <w:rsid w:val="004F1E73"/>
    <w:rPr>
      <w:rFonts w:cs="Times New Roman"/>
    </w:rPr>
  </w:style>
  <w:style w:type="character" w:customStyle="1" w:styleId="16">
    <w:name w:val="Знак Знак1"/>
    <w:rsid w:val="004F1E73"/>
    <w:rPr>
      <w:sz w:val="24"/>
      <w:szCs w:val="24"/>
      <w:lang w:val="ru-RU" w:bidi="ar-SA"/>
    </w:rPr>
  </w:style>
  <w:style w:type="character" w:customStyle="1" w:styleId="CharChar11">
    <w:name w:val="Char Char11"/>
    <w:rsid w:val="004F1E73"/>
    <w:rPr>
      <w:rFonts w:ascii="Century Gothic" w:hAnsi="Century Gothic" w:cs="Times New Roman"/>
      <w:b/>
      <w:spacing w:val="-10"/>
      <w:kern w:val="1"/>
      <w:sz w:val="36"/>
      <w:lang w:val="en-AU" w:bidi="ar-SA"/>
    </w:rPr>
  </w:style>
  <w:style w:type="character" w:customStyle="1" w:styleId="newstext">
    <w:name w:val="newstext"/>
    <w:rsid w:val="004F1E73"/>
    <w:rPr>
      <w:rFonts w:cs="Times New Roman"/>
    </w:rPr>
  </w:style>
  <w:style w:type="character" w:customStyle="1" w:styleId="100">
    <w:name w:val="Знак Знак10"/>
    <w:rsid w:val="004F1E73"/>
    <w:rPr>
      <w:rFonts w:ascii="Times New Roman Bold" w:hAnsi="Times New Roman Bold" w:cs="Times New Roman Bold"/>
      <w:b/>
      <w:caps/>
      <w:sz w:val="26"/>
      <w:lang w:val="ru-RU" w:bidi="ar-SA"/>
    </w:rPr>
  </w:style>
  <w:style w:type="character" w:customStyle="1" w:styleId="content31">
    <w:name w:val="content31"/>
    <w:rsid w:val="004F1E73"/>
    <w:rPr>
      <w:rFonts w:cs="Times New Roman"/>
    </w:rPr>
  </w:style>
  <w:style w:type="character" w:customStyle="1" w:styleId="TableTextChar">
    <w:name w:val="Table Text Char"/>
    <w:rsid w:val="004F1E73"/>
    <w:rPr>
      <w:sz w:val="24"/>
      <w:szCs w:val="24"/>
      <w:lang w:val="ru-RU" w:bidi="ar-SA"/>
    </w:rPr>
  </w:style>
  <w:style w:type="character" w:customStyle="1" w:styleId="MARYChar">
    <w:name w:val="MARY текст таблицы Char"/>
    <w:rsid w:val="004F1E73"/>
    <w:rPr>
      <w:sz w:val="22"/>
      <w:lang w:val="ru-RU" w:bidi="ar-SA"/>
    </w:rPr>
  </w:style>
  <w:style w:type="character" w:customStyle="1" w:styleId="CharChar">
    <w:name w:val="Char Char"/>
    <w:rsid w:val="004F1E73"/>
    <w:rPr>
      <w:rFonts w:ascii="Century Gothic" w:hAnsi="Century Gothic" w:cs="Times New Roman"/>
      <w:b/>
      <w:spacing w:val="-10"/>
      <w:kern w:val="1"/>
      <w:sz w:val="36"/>
      <w:lang w:val="en-AU" w:bidi="ar-SA"/>
    </w:rPr>
  </w:style>
  <w:style w:type="character" w:customStyle="1" w:styleId="afff">
    <w:name w:val="Пункт Знак"/>
    <w:rsid w:val="004F1E73"/>
    <w:rPr>
      <w:rFonts w:cs="Times New Roman"/>
      <w:sz w:val="28"/>
      <w:lang w:val="ru-RU" w:bidi="ar-SA"/>
    </w:rPr>
  </w:style>
  <w:style w:type="character" w:customStyle="1" w:styleId="afff0">
    <w:name w:val="комментарий"/>
    <w:rsid w:val="004F1E73"/>
    <w:rPr>
      <w:rFonts w:cs="Times New Roman"/>
      <w:b/>
      <w:i/>
      <w:shd w:val="clear" w:color="auto" w:fill="FFFF99"/>
    </w:rPr>
  </w:style>
  <w:style w:type="character" w:customStyle="1" w:styleId="CharChar4">
    <w:name w:val="Char Char4"/>
    <w:rsid w:val="004F1E73"/>
    <w:rPr>
      <w:rFonts w:ascii="Century Gothic" w:hAnsi="Century Gothic" w:cs="Times New Roman"/>
      <w:b/>
      <w:spacing w:val="-10"/>
      <w:kern w:val="1"/>
      <w:sz w:val="36"/>
      <w:lang w:val="en-AU" w:bidi="ar-SA"/>
    </w:rPr>
  </w:style>
  <w:style w:type="character" w:customStyle="1" w:styleId="CharChar3">
    <w:name w:val="Char Char3"/>
    <w:rsid w:val="004F1E73"/>
    <w:rPr>
      <w:rFonts w:eastAsia="MS Mincho" w:cs="Times New Roman"/>
      <w:b/>
      <w:sz w:val="32"/>
      <w:szCs w:val="32"/>
      <w:lang w:val="ru-RU" w:eastAsia="ja-JP" w:bidi="ar-SA"/>
    </w:rPr>
  </w:style>
  <w:style w:type="character" w:customStyle="1" w:styleId="CharChar2">
    <w:name w:val="Char Char2"/>
    <w:rsid w:val="004F1E73"/>
    <w:rPr>
      <w:rFonts w:cs="Times New Roman"/>
      <w:spacing w:val="-5"/>
      <w:sz w:val="24"/>
      <w:lang w:val="en-AU" w:bidi="ar-SA"/>
    </w:rPr>
  </w:style>
  <w:style w:type="character" w:customStyle="1" w:styleId="150">
    <w:name w:val="Знак Знак15"/>
    <w:rsid w:val="004F1E73"/>
    <w:rPr>
      <w:rFonts w:ascii="Times New Roman Bold" w:hAnsi="Times New Roman Bold" w:cs="Arial"/>
      <w:b/>
      <w:bCs/>
      <w:kern w:val="1"/>
      <w:sz w:val="26"/>
      <w:szCs w:val="26"/>
    </w:rPr>
  </w:style>
  <w:style w:type="character" w:customStyle="1" w:styleId="140">
    <w:name w:val="Знак Знак14"/>
    <w:rsid w:val="004F1E73"/>
    <w:rPr>
      <w:rFonts w:ascii="Times New Roman Bold" w:hAnsi="Times New Roman Bold" w:cs="Arial"/>
      <w:b/>
      <w:bCs/>
      <w:iCs/>
      <w:sz w:val="26"/>
      <w:szCs w:val="26"/>
    </w:rPr>
  </w:style>
  <w:style w:type="character" w:customStyle="1" w:styleId="110">
    <w:name w:val="Знак Знак11"/>
    <w:rsid w:val="004F1E73"/>
    <w:rPr>
      <w:rFonts w:ascii="Times New Roman" w:eastAsia="MS Mincho" w:hAnsi="Times New Roman" w:cs="Times New Roman"/>
      <w:b/>
      <w:sz w:val="32"/>
      <w:szCs w:val="32"/>
      <w:lang w:eastAsia="ja-JP"/>
    </w:rPr>
  </w:style>
  <w:style w:type="character" w:customStyle="1" w:styleId="910">
    <w:name w:val="Знак Знак91"/>
    <w:rsid w:val="004F1E73"/>
    <w:rPr>
      <w:rFonts w:ascii="Times New Roman" w:hAnsi="Times New Roman" w:cs="Times New Roman"/>
      <w:sz w:val="24"/>
      <w:szCs w:val="24"/>
    </w:rPr>
  </w:style>
  <w:style w:type="character" w:customStyle="1" w:styleId="810">
    <w:name w:val="Знак Знак81"/>
    <w:rsid w:val="004F1E73"/>
    <w:rPr>
      <w:rFonts w:ascii="Times New Roman" w:hAnsi="Times New Roman" w:cs="Times New Roman"/>
      <w:spacing w:val="-5"/>
      <w:sz w:val="20"/>
      <w:szCs w:val="20"/>
      <w:lang w:val="en-AU"/>
    </w:rPr>
  </w:style>
  <w:style w:type="character" w:customStyle="1" w:styleId="2a">
    <w:name w:val="Заголовок №2_"/>
    <w:rsid w:val="004F1E73"/>
    <w:rPr>
      <w:b/>
      <w:bCs/>
      <w:sz w:val="26"/>
      <w:szCs w:val="26"/>
      <w:lang w:bidi="ar-SA"/>
    </w:rPr>
  </w:style>
  <w:style w:type="paragraph" w:styleId="afff1">
    <w:name w:val="List"/>
    <w:basedOn w:val="a"/>
    <w:uiPriority w:val="99"/>
    <w:rsid w:val="004F1E73"/>
    <w:pPr>
      <w:suppressAutoHyphens/>
      <w:spacing w:after="0" w:line="240" w:lineRule="auto"/>
      <w:ind w:left="283" w:hanging="283"/>
    </w:pPr>
    <w:rPr>
      <w:rFonts w:ascii="Times New Roman" w:eastAsia="Times New Roman" w:hAnsi="Times New Roman" w:cs="Verdana"/>
      <w:sz w:val="24"/>
      <w:szCs w:val="24"/>
      <w:lang w:eastAsia="zh-CN"/>
    </w:rPr>
  </w:style>
  <w:style w:type="paragraph" w:customStyle="1" w:styleId="17">
    <w:name w:val="Указатель1"/>
    <w:basedOn w:val="a"/>
    <w:rsid w:val="004F1E73"/>
    <w:pPr>
      <w:suppressLineNumbers/>
      <w:suppressAutoHyphens/>
      <w:spacing w:after="0" w:line="240" w:lineRule="auto"/>
    </w:pPr>
    <w:rPr>
      <w:rFonts w:ascii="Times New Roman" w:eastAsia="Times New Roman" w:hAnsi="Times New Roman" w:cs="Lohit Hindi"/>
      <w:sz w:val="24"/>
      <w:szCs w:val="24"/>
      <w:lang w:eastAsia="zh-CN"/>
    </w:rPr>
  </w:style>
  <w:style w:type="paragraph" w:customStyle="1" w:styleId="BodyTextKeep">
    <w:name w:val="Body Text Keep"/>
    <w:basedOn w:val="af2"/>
    <w:rsid w:val="004F1E73"/>
    <w:pPr>
      <w:suppressAutoHyphens/>
      <w:spacing w:before="120" w:line="240" w:lineRule="auto"/>
      <w:ind w:left="567"/>
      <w:jc w:val="both"/>
    </w:pPr>
    <w:rPr>
      <w:rFonts w:ascii="Times New Roman" w:eastAsia="Times New Roman" w:hAnsi="Times New Roman" w:cs="Times New Roman"/>
      <w:spacing w:val="-5"/>
      <w:sz w:val="24"/>
      <w:szCs w:val="24"/>
      <w:lang w:eastAsia="zh-CN"/>
    </w:rPr>
  </w:style>
  <w:style w:type="paragraph" w:customStyle="1" w:styleId="Aacaenyeonoie">
    <w:name w:val="Aac aeny?eo no?ie"/>
    <w:basedOn w:val="a"/>
    <w:next w:val="a"/>
    <w:rsid w:val="004F1E73"/>
    <w:pPr>
      <w:suppressAutoHyphens/>
      <w:autoSpaceDE w:val="0"/>
      <w:spacing w:after="0" w:line="311" w:lineRule="exact"/>
      <w:ind w:firstLine="709"/>
      <w:jc w:val="both"/>
    </w:pPr>
    <w:rPr>
      <w:rFonts w:ascii="Times New Roman" w:eastAsia="Times New Roman" w:hAnsi="Times New Roman" w:cs="Times New Roman"/>
      <w:sz w:val="28"/>
      <w:szCs w:val="20"/>
      <w:lang w:eastAsia="zh-CN"/>
    </w:rPr>
  </w:style>
  <w:style w:type="paragraph" w:customStyle="1" w:styleId="afff2">
    <w:name w:val="Содержимое таблицы"/>
    <w:basedOn w:val="a"/>
    <w:rsid w:val="004F1E73"/>
    <w:pPr>
      <w:widowControl w:val="0"/>
      <w:suppressLineNumbers/>
      <w:suppressAutoHyphens/>
      <w:spacing w:after="0" w:line="240" w:lineRule="auto"/>
    </w:pPr>
    <w:rPr>
      <w:rFonts w:ascii="Times New Roman" w:eastAsia="Lucida Sans Unicode" w:hAnsi="Times New Roman" w:cs="Times New Roman"/>
      <w:kern w:val="1"/>
      <w:sz w:val="24"/>
      <w:szCs w:val="24"/>
      <w:lang w:eastAsia="zh-CN"/>
    </w:rPr>
  </w:style>
  <w:style w:type="paragraph" w:customStyle="1" w:styleId="afff3">
    <w:name w:val="Знак Знак Знак Знак"/>
    <w:basedOn w:val="a"/>
    <w:rsid w:val="004F1E73"/>
    <w:pPr>
      <w:suppressAutoHyphens/>
      <w:spacing w:after="0" w:line="240" w:lineRule="auto"/>
    </w:pPr>
    <w:rPr>
      <w:rFonts w:ascii="Verdana" w:eastAsia="Times New Roman" w:hAnsi="Verdana" w:cs="Verdana"/>
      <w:sz w:val="20"/>
      <w:szCs w:val="20"/>
      <w:lang w:val="en-US" w:eastAsia="zh-CN"/>
    </w:rPr>
  </w:style>
  <w:style w:type="paragraph" w:customStyle="1" w:styleId="afff4">
    <w:name w:val="Заголовок статьи"/>
    <w:basedOn w:val="a"/>
    <w:next w:val="a"/>
    <w:rsid w:val="004F1E73"/>
    <w:pPr>
      <w:suppressAutoHyphens/>
      <w:autoSpaceDE w:val="0"/>
      <w:spacing w:after="0" w:line="240" w:lineRule="auto"/>
      <w:ind w:left="1612" w:hanging="892"/>
      <w:jc w:val="both"/>
    </w:pPr>
    <w:rPr>
      <w:rFonts w:ascii="Arial" w:eastAsia="Times New Roman" w:hAnsi="Arial" w:cs="Arial"/>
      <w:sz w:val="20"/>
      <w:szCs w:val="20"/>
      <w:lang w:eastAsia="zh-CN"/>
    </w:rPr>
  </w:style>
  <w:style w:type="paragraph" w:customStyle="1" w:styleId="afff5">
    <w:name w:val="Знак Знак Знак Знак Знак Знак"/>
    <w:basedOn w:val="a"/>
    <w:rsid w:val="004F1E73"/>
    <w:pPr>
      <w:tabs>
        <w:tab w:val="left" w:pos="360"/>
      </w:tabs>
      <w:suppressAutoHyphens/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zh-CN"/>
    </w:rPr>
  </w:style>
  <w:style w:type="paragraph" w:customStyle="1" w:styleId="Web">
    <w:name w:val="Обычный (Web)"/>
    <w:basedOn w:val="a"/>
    <w:rsid w:val="004F1E73"/>
    <w:pPr>
      <w:suppressAutoHyphens/>
      <w:spacing w:before="280" w:after="280" w:line="240" w:lineRule="auto"/>
    </w:pPr>
    <w:rPr>
      <w:rFonts w:ascii="Tahoma" w:eastAsia="Times New Roman" w:hAnsi="Tahoma" w:cs="Tahoma"/>
      <w:color w:val="212121"/>
      <w:sz w:val="18"/>
      <w:szCs w:val="18"/>
      <w:lang w:eastAsia="zh-CN"/>
    </w:rPr>
  </w:style>
  <w:style w:type="paragraph" w:customStyle="1" w:styleId="114">
    <w:name w:val="Стиль Шапка таблицы_1 + 14 пт"/>
    <w:basedOn w:val="a"/>
    <w:rsid w:val="004F1E73"/>
    <w:pPr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  <w:lang w:eastAsia="zh-CN"/>
    </w:rPr>
  </w:style>
  <w:style w:type="paragraph" w:customStyle="1" w:styleId="310">
    <w:name w:val="Основной текст с отступом 31"/>
    <w:basedOn w:val="a"/>
    <w:rsid w:val="004F1E73"/>
    <w:pPr>
      <w:suppressAutoHyphens/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zh-CN"/>
    </w:rPr>
  </w:style>
  <w:style w:type="paragraph" w:customStyle="1" w:styleId="BodyText21">
    <w:name w:val="Body Text 2.Основной текст 1"/>
    <w:basedOn w:val="a"/>
    <w:rsid w:val="004F1E73"/>
    <w:pPr>
      <w:suppressAutoHyphens/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0"/>
      <w:lang w:eastAsia="zh-CN"/>
    </w:rPr>
  </w:style>
  <w:style w:type="paragraph" w:customStyle="1" w:styleId="Stylefortableheading">
    <w:name w:val="Style for table heading"/>
    <w:basedOn w:val="a"/>
    <w:rsid w:val="004F1E73"/>
    <w:pPr>
      <w:keepNext/>
      <w:keepLines/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b/>
      <w:sz w:val="20"/>
      <w:szCs w:val="20"/>
      <w:lang w:val="en-AU" w:eastAsia="zh-CN"/>
    </w:rPr>
  </w:style>
  <w:style w:type="paragraph" w:customStyle="1" w:styleId="Stylefortabletext">
    <w:name w:val="Style for table text"/>
    <w:basedOn w:val="a"/>
    <w:rsid w:val="004F1E73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AU" w:eastAsia="zh-CN"/>
    </w:rPr>
  </w:style>
  <w:style w:type="paragraph" w:customStyle="1" w:styleId="afff6">
    <w:name w:val="Знак Знак Знак Знак Знак Знак Знак Знак Знак Знак"/>
    <w:basedOn w:val="a"/>
    <w:rsid w:val="004F1E73"/>
    <w:pPr>
      <w:suppressAutoHyphens/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zh-CN"/>
    </w:rPr>
  </w:style>
  <w:style w:type="paragraph" w:customStyle="1" w:styleId="311">
    <w:name w:val="Список 31"/>
    <w:basedOn w:val="afff1"/>
    <w:rsid w:val="004F1E73"/>
    <w:pPr>
      <w:tabs>
        <w:tab w:val="left" w:pos="720"/>
        <w:tab w:val="left" w:pos="1134"/>
      </w:tabs>
      <w:spacing w:line="360" w:lineRule="auto"/>
      <w:ind w:left="720" w:hanging="360"/>
      <w:jc w:val="both"/>
    </w:pPr>
    <w:rPr>
      <w:rFonts w:cs="Times New Roman"/>
      <w:spacing w:val="-5"/>
      <w:szCs w:val="20"/>
      <w:lang w:val="en-AU"/>
    </w:rPr>
  </w:style>
  <w:style w:type="paragraph" w:customStyle="1" w:styleId="2b">
    <w:name w:val="Стиль Заголовок 2"/>
    <w:basedOn w:val="2"/>
    <w:rsid w:val="004F1E73"/>
    <w:pPr>
      <w:keepLines w:val="0"/>
      <w:suppressAutoHyphens/>
      <w:spacing w:before="240" w:after="240" w:line="360" w:lineRule="auto"/>
      <w:ind w:left="1440" w:hanging="360"/>
      <w:jc w:val="both"/>
    </w:pPr>
    <w:rPr>
      <w:rFonts w:ascii="Times New Roman Bold" w:eastAsia="Times New Roman" w:hAnsi="Times New Roman Bold" w:cs="Times New Roman Bold"/>
      <w:color w:val="auto"/>
      <w:sz w:val="28"/>
      <w:lang w:eastAsia="zh-CN"/>
    </w:rPr>
  </w:style>
  <w:style w:type="paragraph" w:customStyle="1" w:styleId="18">
    <w:name w:val="Стиль Заголовок 1"/>
    <w:basedOn w:val="1"/>
    <w:rsid w:val="004F1E73"/>
    <w:pPr>
      <w:keepNext/>
      <w:widowControl/>
      <w:suppressAutoHyphens/>
      <w:autoSpaceDE/>
      <w:autoSpaceDN/>
      <w:adjustRightInd/>
      <w:spacing w:before="0" w:after="120" w:line="360" w:lineRule="auto"/>
      <w:ind w:left="720" w:hanging="360"/>
      <w:jc w:val="both"/>
    </w:pPr>
    <w:rPr>
      <w:rFonts w:ascii="Times New Roman Bold" w:hAnsi="Times New Roman Bold" w:cs="Arial"/>
      <w:color w:val="auto"/>
      <w:kern w:val="1"/>
      <w:sz w:val="32"/>
      <w:szCs w:val="26"/>
      <w:lang w:eastAsia="zh-CN"/>
    </w:rPr>
  </w:style>
  <w:style w:type="paragraph" w:customStyle="1" w:styleId="19">
    <w:name w:val="Абзац списка1"/>
    <w:basedOn w:val="a"/>
    <w:rsid w:val="004F1E73"/>
    <w:pPr>
      <w:suppressAutoHyphens/>
      <w:ind w:left="720"/>
    </w:pPr>
    <w:rPr>
      <w:rFonts w:ascii="Calibri" w:eastAsia="Times New Roman" w:hAnsi="Calibri" w:cs="Calibri"/>
      <w:lang w:eastAsia="zh-CN"/>
    </w:rPr>
  </w:style>
  <w:style w:type="paragraph" w:customStyle="1" w:styleId="CommentText1">
    <w:name w:val="Comment Text1"/>
    <w:basedOn w:val="a"/>
    <w:rsid w:val="004F1E73"/>
    <w:pPr>
      <w:suppressAutoHyphens/>
      <w:spacing w:before="60" w:after="0" w:line="360" w:lineRule="auto"/>
      <w:ind w:firstLine="567"/>
    </w:pPr>
    <w:rPr>
      <w:rFonts w:ascii="Times New Roman" w:eastAsia="Times New Roman" w:hAnsi="Times New Roman" w:cs="Times New Roman"/>
      <w:bCs/>
      <w:szCs w:val="20"/>
      <w:lang w:eastAsia="zh-CN"/>
    </w:rPr>
  </w:style>
  <w:style w:type="paragraph" w:customStyle="1" w:styleId="List31">
    <w:name w:val="List 31"/>
    <w:basedOn w:val="a"/>
    <w:rsid w:val="004F1E73"/>
    <w:pPr>
      <w:tabs>
        <w:tab w:val="num" w:pos="0"/>
      </w:tabs>
      <w:suppressAutoHyphens/>
      <w:spacing w:before="60" w:after="60" w:line="360" w:lineRule="auto"/>
      <w:ind w:left="432" w:hanging="432"/>
      <w:jc w:val="both"/>
    </w:pPr>
    <w:rPr>
      <w:rFonts w:ascii="Times New Roman" w:eastAsia="Times New Roman" w:hAnsi="Times New Roman" w:cs="Times New Roman"/>
      <w:sz w:val="24"/>
      <w:szCs w:val="24"/>
      <w:lang w:val="en-US" w:eastAsia="zh-CN"/>
    </w:rPr>
  </w:style>
  <w:style w:type="paragraph" w:customStyle="1" w:styleId="Picture">
    <w:name w:val="Picture"/>
    <w:basedOn w:val="a"/>
    <w:next w:val="11"/>
    <w:rsid w:val="004F1E73"/>
    <w:pPr>
      <w:suppressAutoHyphens/>
      <w:spacing w:before="120" w:after="240" w:line="360" w:lineRule="auto"/>
      <w:jc w:val="center"/>
    </w:pPr>
    <w:rPr>
      <w:rFonts w:ascii="Times New Roman Bold" w:eastAsia="Times New Roman" w:hAnsi="Times New Roman Bold" w:cs="Times New Roman Bold"/>
      <w:b/>
      <w:i/>
      <w:spacing w:val="-5"/>
      <w:sz w:val="24"/>
      <w:szCs w:val="20"/>
      <w:lang w:val="en-AU" w:eastAsia="zh-CN"/>
    </w:rPr>
  </w:style>
  <w:style w:type="paragraph" w:customStyle="1" w:styleId="SourceNoteText">
    <w:name w:val="Source/Note Text"/>
    <w:basedOn w:val="a"/>
    <w:rsid w:val="004F1E73"/>
    <w:pPr>
      <w:tabs>
        <w:tab w:val="left" w:pos="743"/>
        <w:tab w:val="left" w:pos="1168"/>
      </w:tabs>
      <w:suppressAutoHyphens/>
      <w:spacing w:before="120" w:after="30" w:line="240" w:lineRule="auto"/>
      <w:ind w:left="743" w:hanging="743"/>
    </w:pPr>
    <w:rPr>
      <w:rFonts w:ascii="Garamond" w:eastAsia="Times New Roman" w:hAnsi="Garamond" w:cs="Garamond"/>
      <w:sz w:val="20"/>
      <w:szCs w:val="20"/>
      <w:lang w:val="en-US" w:eastAsia="zh-CN"/>
    </w:rPr>
  </w:style>
  <w:style w:type="paragraph" w:customStyle="1" w:styleId="210">
    <w:name w:val="Список 21"/>
    <w:basedOn w:val="a"/>
    <w:rsid w:val="004F1E73"/>
    <w:pPr>
      <w:suppressAutoHyphens/>
      <w:spacing w:after="0" w:line="240" w:lineRule="auto"/>
      <w:ind w:left="720" w:hanging="360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List32">
    <w:name w:val="List 32"/>
    <w:basedOn w:val="a"/>
    <w:rsid w:val="004F1E73"/>
    <w:pPr>
      <w:suppressAutoHyphens/>
      <w:spacing w:after="120" w:line="360" w:lineRule="auto"/>
      <w:ind w:left="720" w:hanging="360"/>
      <w:jc w:val="both"/>
    </w:pPr>
    <w:rPr>
      <w:rFonts w:ascii="Times New Roman" w:eastAsia="Times New Roman" w:hAnsi="Times New Roman" w:cs="Times New Roman"/>
      <w:sz w:val="24"/>
      <w:szCs w:val="24"/>
      <w:lang w:val="en-US" w:eastAsia="zh-CN"/>
    </w:rPr>
  </w:style>
  <w:style w:type="paragraph" w:customStyle="1" w:styleId="1a">
    <w:name w:val="Маркированный список1"/>
    <w:basedOn w:val="a"/>
    <w:rsid w:val="004F1E73"/>
    <w:pPr>
      <w:tabs>
        <w:tab w:val="left" w:pos="360"/>
      </w:tabs>
      <w:suppressAutoHyphens/>
      <w:spacing w:after="0" w:line="240" w:lineRule="auto"/>
      <w:ind w:left="360"/>
    </w:pPr>
    <w:rPr>
      <w:rFonts w:ascii="Times New Roman" w:eastAsia="Times New Roman" w:hAnsi="Times New Roman" w:cs="Times New Roman"/>
      <w:sz w:val="24"/>
      <w:szCs w:val="24"/>
      <w:lang w:val="en-US" w:eastAsia="zh-CN"/>
    </w:rPr>
  </w:style>
  <w:style w:type="paragraph" w:customStyle="1" w:styleId="Bullet2">
    <w:name w:val="Bullet_2"/>
    <w:basedOn w:val="a"/>
    <w:rsid w:val="004F1E73"/>
    <w:pPr>
      <w:keepNext/>
      <w:keepLines/>
      <w:tabs>
        <w:tab w:val="left" w:pos="795"/>
      </w:tabs>
      <w:suppressAutoHyphens/>
      <w:spacing w:after="0" w:line="240" w:lineRule="auto"/>
      <w:ind w:left="1871" w:hanging="435"/>
    </w:pPr>
    <w:rPr>
      <w:rFonts w:ascii="Garamond" w:eastAsia="Times New Roman" w:hAnsi="Garamond" w:cs="Garamond"/>
      <w:sz w:val="24"/>
      <w:szCs w:val="20"/>
      <w:lang w:val="en-AU" w:eastAsia="zh-CN"/>
    </w:rPr>
  </w:style>
  <w:style w:type="paragraph" w:customStyle="1" w:styleId="211">
    <w:name w:val="Основной текст 21"/>
    <w:basedOn w:val="a"/>
    <w:rsid w:val="004F1E73"/>
    <w:pPr>
      <w:suppressAutoHyphens/>
      <w:spacing w:before="120" w:after="120" w:line="360" w:lineRule="auto"/>
      <w:jc w:val="center"/>
    </w:pPr>
    <w:rPr>
      <w:rFonts w:ascii="Times New Roman Bold" w:eastAsia="Times New Roman" w:hAnsi="Times New Roman Bold" w:cs="Times New Roman Bold"/>
      <w:b/>
      <w:caps/>
      <w:sz w:val="26"/>
      <w:szCs w:val="20"/>
      <w:lang w:eastAsia="zh-CN"/>
    </w:rPr>
  </w:style>
  <w:style w:type="paragraph" w:customStyle="1" w:styleId="Contributorslist32006GL">
    <w:name w:val="Contributors list 3 2006GL"/>
    <w:basedOn w:val="a"/>
    <w:next w:val="a"/>
    <w:rsid w:val="004F1E73"/>
    <w:pPr>
      <w:suppressAutoHyphens/>
      <w:autoSpaceDE w:val="0"/>
      <w:spacing w:before="120" w:after="6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Tabletext2006GL">
    <w:name w:val="Table text 2006GL"/>
    <w:basedOn w:val="Default"/>
    <w:next w:val="Default"/>
    <w:rsid w:val="004F1E73"/>
    <w:pPr>
      <w:suppressAutoHyphens/>
      <w:autoSpaceDN/>
      <w:adjustRightInd/>
      <w:spacing w:after="60"/>
    </w:pPr>
    <w:rPr>
      <w:rFonts w:eastAsia="Times New Roman"/>
      <w:color w:val="auto"/>
      <w:lang w:eastAsia="zh-CN"/>
    </w:rPr>
  </w:style>
  <w:style w:type="paragraph" w:customStyle="1" w:styleId="Tabledata2006GL">
    <w:name w:val="Table data 2006GL"/>
    <w:basedOn w:val="Default"/>
    <w:next w:val="Default"/>
    <w:rsid w:val="004F1E73"/>
    <w:pPr>
      <w:suppressAutoHyphens/>
      <w:autoSpaceDN/>
      <w:adjustRightInd/>
    </w:pPr>
    <w:rPr>
      <w:rFonts w:eastAsia="Times New Roman"/>
      <w:color w:val="auto"/>
      <w:lang w:eastAsia="zh-CN"/>
    </w:rPr>
  </w:style>
  <w:style w:type="paragraph" w:customStyle="1" w:styleId="TableText">
    <w:name w:val="Table Text"/>
    <w:basedOn w:val="Default"/>
    <w:next w:val="Default"/>
    <w:rsid w:val="004F1E73"/>
    <w:pPr>
      <w:suppressAutoHyphens/>
      <w:autoSpaceDN/>
      <w:adjustRightInd/>
    </w:pPr>
    <w:rPr>
      <w:rFonts w:eastAsia="Times New Roman"/>
      <w:color w:val="auto"/>
      <w:lang w:eastAsia="zh-CN"/>
    </w:rPr>
  </w:style>
  <w:style w:type="paragraph" w:customStyle="1" w:styleId="Tabletext2006GL0">
    <w:name w:val="Table text 2006GL ...."/>
    <w:basedOn w:val="Default"/>
    <w:next w:val="Default"/>
    <w:rsid w:val="004F1E73"/>
    <w:pPr>
      <w:suppressAutoHyphens/>
      <w:autoSpaceDN/>
      <w:adjustRightInd/>
    </w:pPr>
    <w:rPr>
      <w:rFonts w:eastAsia="Times New Roman"/>
      <w:color w:val="auto"/>
      <w:lang w:eastAsia="zh-CN"/>
    </w:rPr>
  </w:style>
  <w:style w:type="paragraph" w:customStyle="1" w:styleId="Equationdefinition2006GL">
    <w:name w:val="Equation definition 2006GL"/>
    <w:basedOn w:val="Default"/>
    <w:next w:val="Default"/>
    <w:rsid w:val="004F1E73"/>
    <w:pPr>
      <w:tabs>
        <w:tab w:val="left" w:pos="3303"/>
      </w:tabs>
      <w:suppressAutoHyphens/>
      <w:autoSpaceDN/>
      <w:adjustRightInd/>
      <w:spacing w:after="120"/>
    </w:pPr>
    <w:rPr>
      <w:rFonts w:eastAsia="Times New Roman"/>
      <w:color w:val="auto"/>
      <w:lang w:eastAsia="zh-CN"/>
    </w:rPr>
  </w:style>
  <w:style w:type="paragraph" w:customStyle="1" w:styleId="List1">
    <w:name w:val="List 1"/>
    <w:basedOn w:val="afff1"/>
    <w:rsid w:val="004F1E73"/>
    <w:pPr>
      <w:tabs>
        <w:tab w:val="left" w:pos="284"/>
        <w:tab w:val="left" w:pos="360"/>
      </w:tabs>
      <w:spacing w:after="6" w:line="360" w:lineRule="auto"/>
      <w:ind w:left="113" w:firstLine="0"/>
      <w:jc w:val="both"/>
    </w:pPr>
    <w:rPr>
      <w:rFonts w:cs="Times New Roman"/>
      <w:spacing w:val="-5"/>
      <w:sz w:val="20"/>
      <w:szCs w:val="20"/>
    </w:rPr>
  </w:style>
  <w:style w:type="paragraph" w:customStyle="1" w:styleId="List41">
    <w:name w:val="List 41"/>
    <w:basedOn w:val="210"/>
    <w:rsid w:val="004F1E73"/>
    <w:pPr>
      <w:tabs>
        <w:tab w:val="left" w:pos="720"/>
        <w:tab w:val="left" w:pos="1633"/>
      </w:tabs>
      <w:spacing w:before="60" w:after="60"/>
      <w:ind w:left="1491" w:right="40" w:hanging="357"/>
      <w:jc w:val="both"/>
    </w:pPr>
    <w:rPr>
      <w:szCs w:val="20"/>
      <w:lang w:val="en-US"/>
    </w:rPr>
  </w:style>
  <w:style w:type="paragraph" w:customStyle="1" w:styleId="StyleBodyText">
    <w:name w:val="Style Body Text"/>
    <w:basedOn w:val="a"/>
    <w:rsid w:val="004F1E73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val="en-AU" w:eastAsia="zh-CN"/>
    </w:rPr>
  </w:style>
  <w:style w:type="paragraph" w:customStyle="1" w:styleId="Styleforpicturestext">
    <w:name w:val="Style for pictures text"/>
    <w:basedOn w:val="a"/>
    <w:rsid w:val="004F1E73"/>
    <w:pPr>
      <w:keepNext/>
      <w:suppressAutoHyphens/>
      <w:spacing w:before="120" w:after="240" w:line="240" w:lineRule="auto"/>
      <w:jc w:val="center"/>
    </w:pPr>
    <w:rPr>
      <w:rFonts w:ascii="SchoolBook" w:eastAsia="Times New Roman" w:hAnsi="SchoolBook" w:cs="SchoolBook"/>
      <w:b/>
      <w:sz w:val="24"/>
      <w:szCs w:val="24"/>
      <w:lang w:eastAsia="zh-CN"/>
    </w:rPr>
  </w:style>
  <w:style w:type="paragraph" w:customStyle="1" w:styleId="ConsNonformat">
    <w:name w:val="ConsNonformat"/>
    <w:rsid w:val="004F1E73"/>
    <w:pPr>
      <w:widowControl w:val="0"/>
      <w:suppressAutoHyphens/>
      <w:autoSpaceDE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zh-CN"/>
    </w:rPr>
  </w:style>
  <w:style w:type="paragraph" w:customStyle="1" w:styleId="ConsTitle">
    <w:name w:val="ConsTitle"/>
    <w:rsid w:val="004F1E73"/>
    <w:pPr>
      <w:widowControl w:val="0"/>
      <w:suppressAutoHyphens/>
      <w:autoSpaceDE w:val="0"/>
      <w:spacing w:after="0" w:line="240" w:lineRule="auto"/>
    </w:pPr>
    <w:rPr>
      <w:rFonts w:ascii="Arial" w:eastAsia="Times New Roman" w:hAnsi="Arial" w:cs="Arial"/>
      <w:b/>
      <w:bCs/>
      <w:sz w:val="16"/>
      <w:szCs w:val="16"/>
      <w:lang w:eastAsia="zh-CN"/>
    </w:rPr>
  </w:style>
  <w:style w:type="paragraph" w:customStyle="1" w:styleId="ConsNormal">
    <w:name w:val="ConsNormal"/>
    <w:rsid w:val="004F1E73"/>
    <w:pPr>
      <w:widowControl w:val="0"/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zh-CN"/>
    </w:rPr>
  </w:style>
  <w:style w:type="paragraph" w:customStyle="1" w:styleId="212">
    <w:name w:val="Основной текст с отступом 21"/>
    <w:basedOn w:val="a"/>
    <w:rsid w:val="004F1E73"/>
    <w:pPr>
      <w:tabs>
        <w:tab w:val="left" w:pos="1516"/>
        <w:tab w:val="left" w:pos="3127"/>
        <w:tab w:val="left" w:pos="4739"/>
        <w:tab w:val="left" w:pos="6351"/>
        <w:tab w:val="left" w:pos="7963"/>
        <w:tab w:val="left" w:pos="9628"/>
      </w:tabs>
      <w:suppressAutoHyphens/>
      <w:spacing w:after="0" w:line="240" w:lineRule="auto"/>
      <w:ind w:left="-280"/>
    </w:pPr>
    <w:rPr>
      <w:rFonts w:ascii="Times New Roman" w:eastAsia="Times New Roman" w:hAnsi="Times New Roman" w:cs="Times New Roman"/>
      <w:sz w:val="24"/>
      <w:szCs w:val="20"/>
      <w:lang w:eastAsia="zh-CN"/>
    </w:rPr>
  </w:style>
  <w:style w:type="paragraph" w:customStyle="1" w:styleId="MARY1">
    <w:name w:val="MARY обычн 1 интерв без отст"/>
    <w:basedOn w:val="a"/>
    <w:rsid w:val="004F1E73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color w:val="000000"/>
      <w:sz w:val="24"/>
      <w:szCs w:val="20"/>
      <w:lang w:eastAsia="zh-CN"/>
    </w:rPr>
  </w:style>
  <w:style w:type="paragraph" w:customStyle="1" w:styleId="MARY">
    <w:name w:val="MARY заголовок таблицы"/>
    <w:basedOn w:val="a"/>
    <w:rsid w:val="004F1E73"/>
    <w:pPr>
      <w:keepNext/>
      <w:suppressAutoHyphens/>
      <w:autoSpaceDE w:val="0"/>
      <w:spacing w:before="240" w:after="12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zh-CN"/>
    </w:rPr>
  </w:style>
  <w:style w:type="paragraph" w:customStyle="1" w:styleId="MARY0">
    <w:name w:val="MARY текст таблицы"/>
    <w:basedOn w:val="a"/>
    <w:rsid w:val="004F1E73"/>
    <w:pPr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szCs w:val="20"/>
      <w:lang w:eastAsia="zh-CN"/>
    </w:rPr>
  </w:style>
  <w:style w:type="paragraph" w:customStyle="1" w:styleId="MARY2">
    <w:name w:val="MARY текст табл"/>
    <w:basedOn w:val="a"/>
    <w:rsid w:val="004F1E73"/>
    <w:pPr>
      <w:keepNext/>
      <w:suppressAutoHyphens/>
      <w:autoSpaceDE w:val="0"/>
      <w:spacing w:after="0" w:line="240" w:lineRule="auto"/>
      <w:jc w:val="center"/>
    </w:pPr>
    <w:rPr>
      <w:rFonts w:ascii="Times New Roman" w:eastAsia="Times New Roman" w:hAnsi="Times New Roman" w:cs="Times New Roman"/>
      <w:color w:val="000000"/>
      <w:lang w:eastAsia="zh-CN"/>
    </w:rPr>
  </w:style>
  <w:style w:type="paragraph" w:customStyle="1" w:styleId="MARY3">
    <w:name w:val="MARY примечание к табл"/>
    <w:basedOn w:val="a"/>
    <w:rsid w:val="004F1E73"/>
    <w:pPr>
      <w:suppressAutoHyphens/>
      <w:spacing w:after="0" w:line="240" w:lineRule="auto"/>
    </w:pPr>
    <w:rPr>
      <w:rFonts w:ascii="Times New Roman" w:eastAsia="Times New Roman" w:hAnsi="Times New Roman" w:cs="Times New Roman"/>
      <w:i/>
      <w:color w:val="000000"/>
      <w:sz w:val="20"/>
      <w:szCs w:val="24"/>
      <w:lang w:eastAsia="zh-CN"/>
    </w:rPr>
  </w:style>
  <w:style w:type="paragraph" w:customStyle="1" w:styleId="Mary4">
    <w:name w:val="Mary обычн с отст"/>
    <w:basedOn w:val="a"/>
    <w:rsid w:val="004F1E73"/>
    <w:pPr>
      <w:suppressAutoHyphens/>
      <w:spacing w:after="0" w:line="360" w:lineRule="auto"/>
      <w:ind w:firstLine="720"/>
      <w:jc w:val="both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Bullet1">
    <w:name w:val="Bullet1"/>
    <w:basedOn w:val="a"/>
    <w:next w:val="a"/>
    <w:rsid w:val="004F1E73"/>
    <w:pPr>
      <w:keepNext/>
      <w:keepLines/>
      <w:suppressAutoHyphens/>
      <w:spacing w:after="0" w:line="240" w:lineRule="auto"/>
      <w:ind w:left="360" w:hanging="360"/>
    </w:pPr>
    <w:rPr>
      <w:rFonts w:ascii="Garamond" w:eastAsia="Times New Roman" w:hAnsi="Garamond" w:cs="Garamond"/>
      <w:sz w:val="24"/>
      <w:szCs w:val="20"/>
      <w:lang w:val="en-AU" w:eastAsia="zh-CN"/>
    </w:rPr>
  </w:style>
  <w:style w:type="paragraph" w:styleId="2c">
    <w:name w:val="List Bullet 2"/>
    <w:basedOn w:val="a"/>
    <w:rsid w:val="004F1E73"/>
    <w:pPr>
      <w:tabs>
        <w:tab w:val="left" w:pos="3303"/>
      </w:tabs>
      <w:suppressAutoHyphens/>
      <w:spacing w:after="60" w:line="240" w:lineRule="auto"/>
      <w:ind w:left="3303" w:hanging="360"/>
      <w:jc w:val="both"/>
    </w:pPr>
    <w:rPr>
      <w:rFonts w:ascii="Times New Roman" w:eastAsia="Times New Roman" w:hAnsi="Times New Roman" w:cs="Times New Roman"/>
      <w:b/>
      <w:sz w:val="24"/>
      <w:szCs w:val="20"/>
      <w:lang w:eastAsia="zh-CN"/>
    </w:rPr>
  </w:style>
  <w:style w:type="paragraph" w:customStyle="1" w:styleId="Subheading">
    <w:name w:val="Subheading"/>
    <w:basedOn w:val="af2"/>
    <w:next w:val="af2"/>
    <w:rsid w:val="004F1E73"/>
    <w:pPr>
      <w:keepNext/>
      <w:suppressAutoHyphens/>
      <w:spacing w:after="80" w:line="240" w:lineRule="auto"/>
      <w:jc w:val="both"/>
    </w:pPr>
    <w:rPr>
      <w:rFonts w:ascii="Garamond" w:eastAsia="Times New Roman" w:hAnsi="Garamond" w:cs="Garamond"/>
      <w:b/>
      <w:bCs/>
      <w:kern w:val="1"/>
      <w:sz w:val="24"/>
      <w:szCs w:val="24"/>
      <w:lang w:val="en-US" w:eastAsia="zh-CN"/>
    </w:rPr>
  </w:style>
  <w:style w:type="paragraph" w:customStyle="1" w:styleId="TableorFigureEnd">
    <w:name w:val="Table or Figure End"/>
    <w:basedOn w:val="a"/>
    <w:next w:val="af2"/>
    <w:rsid w:val="004F1E73"/>
    <w:pPr>
      <w:pBdr>
        <w:top w:val="single" w:sz="4" w:space="1" w:color="000000"/>
      </w:pBdr>
      <w:tabs>
        <w:tab w:val="right" w:leader="dot" w:pos="8296"/>
      </w:tabs>
      <w:suppressAutoHyphens/>
      <w:spacing w:before="90" w:after="0" w:line="240" w:lineRule="auto"/>
      <w:ind w:left="-57" w:right="-57"/>
      <w:jc w:val="both"/>
    </w:pPr>
    <w:rPr>
      <w:rFonts w:ascii="Garamond" w:eastAsia="Times New Roman" w:hAnsi="Garamond" w:cs="Garamond"/>
      <w:sz w:val="24"/>
      <w:szCs w:val="24"/>
      <w:lang w:val="en-US" w:eastAsia="zh-CN"/>
    </w:rPr>
  </w:style>
  <w:style w:type="paragraph" w:customStyle="1" w:styleId="1b">
    <w:name w:val="Дата1"/>
    <w:basedOn w:val="a"/>
    <w:next w:val="a"/>
    <w:rsid w:val="004F1E73"/>
    <w:pPr>
      <w:suppressAutoHyphens/>
      <w:spacing w:before="60"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val="en-US" w:eastAsia="zh-CN"/>
    </w:rPr>
  </w:style>
  <w:style w:type="paragraph" w:styleId="52">
    <w:name w:val="List Bullet 5"/>
    <w:basedOn w:val="a"/>
    <w:rsid w:val="004F1E73"/>
    <w:pPr>
      <w:tabs>
        <w:tab w:val="left" w:pos="720"/>
        <w:tab w:val="left" w:pos="1620"/>
      </w:tabs>
      <w:suppressAutoHyphens/>
      <w:spacing w:before="60" w:after="60" w:line="240" w:lineRule="auto"/>
      <w:ind w:left="720" w:hanging="360"/>
      <w:jc w:val="both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ListBulletFirst">
    <w:name w:val="List Bullet First"/>
    <w:basedOn w:val="1a"/>
    <w:next w:val="1a"/>
    <w:rsid w:val="004F1E73"/>
    <w:pPr>
      <w:spacing w:before="80" w:after="160"/>
      <w:ind w:left="0"/>
    </w:pPr>
    <w:rPr>
      <w:sz w:val="20"/>
    </w:rPr>
  </w:style>
  <w:style w:type="paragraph" w:styleId="2d">
    <w:name w:val="toc 2"/>
    <w:basedOn w:val="a"/>
    <w:next w:val="a"/>
    <w:rsid w:val="004F1E73"/>
    <w:pPr>
      <w:suppressAutoHyphens/>
      <w:spacing w:after="0" w:line="240" w:lineRule="auto"/>
      <w:ind w:left="240"/>
    </w:pPr>
    <w:rPr>
      <w:rFonts w:ascii="Times New Roman" w:eastAsia="Times New Roman" w:hAnsi="Times New Roman" w:cs="Times New Roman"/>
      <w:smallCaps/>
      <w:sz w:val="20"/>
      <w:szCs w:val="20"/>
      <w:lang w:eastAsia="zh-CN"/>
    </w:rPr>
  </w:style>
  <w:style w:type="paragraph" w:customStyle="1" w:styleId="TOCBase">
    <w:name w:val="TOC Base"/>
    <w:basedOn w:val="2d"/>
    <w:rsid w:val="004F1E73"/>
    <w:pPr>
      <w:spacing w:before="240" w:after="60"/>
      <w:ind w:left="0"/>
      <w:jc w:val="both"/>
    </w:pPr>
    <w:rPr>
      <w:b/>
      <w:bCs/>
      <w:lang w:val="en-US"/>
    </w:rPr>
  </w:style>
  <w:style w:type="paragraph" w:customStyle="1" w:styleId="62">
    <w:name w:val="????????? 6"/>
    <w:basedOn w:val="a"/>
    <w:next w:val="a"/>
    <w:rsid w:val="004F1E73"/>
    <w:pPr>
      <w:keepNext/>
      <w:widowControl w:val="0"/>
      <w:suppressAutoHyphens/>
      <w:spacing w:after="0" w:line="360" w:lineRule="auto"/>
      <w:ind w:firstLine="720"/>
      <w:jc w:val="both"/>
    </w:pPr>
    <w:rPr>
      <w:rFonts w:ascii="Times New Roman" w:eastAsia="Times New Roman" w:hAnsi="Times New Roman" w:cs="Times New Roman"/>
      <w:sz w:val="24"/>
      <w:szCs w:val="20"/>
      <w:lang w:eastAsia="zh-CN"/>
    </w:rPr>
  </w:style>
  <w:style w:type="paragraph" w:styleId="HTML">
    <w:name w:val="HTML Preformatted"/>
    <w:basedOn w:val="a"/>
    <w:link w:val="HTML0"/>
    <w:uiPriority w:val="99"/>
    <w:rsid w:val="004F1E7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zh-CN"/>
    </w:rPr>
  </w:style>
  <w:style w:type="character" w:customStyle="1" w:styleId="HTML0">
    <w:name w:val="Стандартный HTML Знак"/>
    <w:basedOn w:val="a0"/>
    <w:link w:val="HTML"/>
    <w:uiPriority w:val="99"/>
    <w:rsid w:val="004F1E73"/>
    <w:rPr>
      <w:rFonts w:ascii="Courier New" w:eastAsia="Times New Roman" w:hAnsi="Courier New" w:cs="Courier New"/>
      <w:sz w:val="20"/>
      <w:szCs w:val="20"/>
      <w:lang w:eastAsia="zh-CN"/>
    </w:rPr>
  </w:style>
  <w:style w:type="paragraph" w:customStyle="1" w:styleId="StyleBodyTextKeepBold">
    <w:name w:val="Style Body Text Keep + Bold"/>
    <w:basedOn w:val="BodyTextKeep"/>
    <w:rsid w:val="004F1E73"/>
    <w:pPr>
      <w:spacing w:before="0" w:after="0" w:line="360" w:lineRule="auto"/>
      <w:ind w:left="0" w:firstLine="567"/>
    </w:pPr>
    <w:rPr>
      <w:rFonts w:eastAsia="MS Mincho"/>
      <w:b/>
      <w:bCs/>
      <w:szCs w:val="20"/>
    </w:rPr>
  </w:style>
  <w:style w:type="paragraph" w:customStyle="1" w:styleId="2e">
    <w:name w:val="Обычный2"/>
    <w:rsid w:val="004F1E73"/>
    <w:pPr>
      <w:suppressAutoHyphens/>
      <w:spacing w:before="120" w:after="24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customStyle="1" w:styleId="afff7">
    <w:name w:val="Пункт"/>
    <w:basedOn w:val="a"/>
    <w:rsid w:val="004F1E73"/>
    <w:pPr>
      <w:tabs>
        <w:tab w:val="left" w:pos="1134"/>
      </w:tabs>
      <w:suppressAutoHyphens/>
      <w:spacing w:after="0" w:line="360" w:lineRule="auto"/>
      <w:ind w:left="1134" w:hanging="1134"/>
      <w:jc w:val="both"/>
    </w:pPr>
    <w:rPr>
      <w:rFonts w:ascii="Times New Roman" w:eastAsia="Times New Roman" w:hAnsi="Times New Roman" w:cs="Times New Roman"/>
      <w:sz w:val="28"/>
      <w:szCs w:val="20"/>
      <w:lang w:eastAsia="zh-CN"/>
    </w:rPr>
  </w:style>
  <w:style w:type="paragraph" w:customStyle="1" w:styleId="afff8">
    <w:name w:val="Îñíîâíîé òåêñò"/>
    <w:basedOn w:val="a"/>
    <w:rsid w:val="004F1E73"/>
    <w:pPr>
      <w:widowControl w:val="0"/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eastAsia="zh-CN"/>
    </w:rPr>
  </w:style>
  <w:style w:type="paragraph" w:customStyle="1" w:styleId="Bullet3">
    <w:name w:val="Bullet3"/>
    <w:basedOn w:val="a"/>
    <w:rsid w:val="004F1E73"/>
    <w:pPr>
      <w:tabs>
        <w:tab w:val="left" w:pos="360"/>
      </w:tabs>
      <w:suppressAutoHyphens/>
      <w:spacing w:before="280" w:after="280" w:line="240" w:lineRule="auto"/>
      <w:ind w:left="360" w:hanging="360"/>
      <w:jc w:val="both"/>
    </w:pPr>
    <w:rPr>
      <w:rFonts w:ascii="Times New Roman" w:eastAsia="Times New Roman" w:hAnsi="Times New Roman" w:cs="Times New Roman"/>
      <w:sz w:val="24"/>
      <w:szCs w:val="24"/>
      <w:lang w:val="en-US" w:eastAsia="zh-CN"/>
    </w:rPr>
  </w:style>
  <w:style w:type="paragraph" w:customStyle="1" w:styleId="1c">
    <w:name w:val="Маркир1"/>
    <w:basedOn w:val="a"/>
    <w:rsid w:val="004F1E73"/>
    <w:pPr>
      <w:widowControl w:val="0"/>
      <w:suppressAutoHyphens/>
      <w:spacing w:before="60" w:after="60" w:line="240" w:lineRule="auto"/>
      <w:ind w:left="360" w:hanging="360"/>
      <w:jc w:val="both"/>
    </w:pPr>
    <w:rPr>
      <w:rFonts w:ascii="Times New Roman" w:eastAsia="Times New Roman" w:hAnsi="Times New Roman" w:cs="Times New Roman"/>
      <w:sz w:val="24"/>
      <w:szCs w:val="20"/>
      <w:lang w:eastAsia="zh-CN"/>
    </w:rPr>
  </w:style>
  <w:style w:type="paragraph" w:customStyle="1" w:styleId="xl29">
    <w:name w:val="xl29"/>
    <w:basedOn w:val="a"/>
    <w:rsid w:val="004F1E73"/>
    <w:pPr>
      <w:pBdr>
        <w:left w:val="single" w:sz="4" w:space="0" w:color="000000"/>
        <w:right w:val="single" w:sz="4" w:space="0" w:color="000000"/>
      </w:pBdr>
      <w:suppressAutoHyphens/>
      <w:spacing w:before="280" w:after="280" w:line="240" w:lineRule="auto"/>
      <w:jc w:val="center"/>
    </w:pPr>
    <w:rPr>
      <w:rFonts w:ascii="Times New Roman" w:eastAsia="Arial Unicode MS" w:hAnsi="Times New Roman" w:cs="Times New Roman"/>
      <w:sz w:val="24"/>
      <w:szCs w:val="24"/>
      <w:lang w:val="en-US" w:eastAsia="zh-CN"/>
    </w:rPr>
  </w:style>
  <w:style w:type="paragraph" w:customStyle="1" w:styleId="410">
    <w:name w:val="Список 41"/>
    <w:basedOn w:val="afff1"/>
    <w:rsid w:val="004F1E73"/>
    <w:pPr>
      <w:tabs>
        <w:tab w:val="left" w:pos="680"/>
        <w:tab w:val="left" w:pos="1800"/>
      </w:tabs>
      <w:spacing w:line="360" w:lineRule="auto"/>
      <w:ind w:left="1800" w:hanging="397"/>
      <w:jc w:val="both"/>
    </w:pPr>
    <w:rPr>
      <w:rFonts w:cs="Times New Roman"/>
      <w:spacing w:val="-5"/>
      <w:szCs w:val="20"/>
      <w:lang w:val="en-AU"/>
    </w:rPr>
  </w:style>
  <w:style w:type="paragraph" w:customStyle="1" w:styleId="510">
    <w:name w:val="Список 51"/>
    <w:basedOn w:val="afff1"/>
    <w:rsid w:val="004F1E73"/>
    <w:pPr>
      <w:tabs>
        <w:tab w:val="left" w:pos="680"/>
        <w:tab w:val="left" w:pos="2160"/>
      </w:tabs>
      <w:spacing w:line="360" w:lineRule="auto"/>
      <w:ind w:left="2160" w:hanging="397"/>
      <w:jc w:val="both"/>
    </w:pPr>
    <w:rPr>
      <w:rFonts w:cs="Times New Roman"/>
      <w:spacing w:val="-5"/>
      <w:szCs w:val="20"/>
      <w:lang w:val="en-AU"/>
    </w:rPr>
  </w:style>
  <w:style w:type="paragraph" w:customStyle="1" w:styleId="1d">
    <w:name w:val="Обычный1"/>
    <w:rsid w:val="004F1E73"/>
    <w:pPr>
      <w:suppressAutoHyphens/>
      <w:spacing w:before="120" w:after="24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customStyle="1" w:styleId="ListParagraph1">
    <w:name w:val="List Paragraph1"/>
    <w:basedOn w:val="a"/>
    <w:rsid w:val="004F1E73"/>
    <w:pPr>
      <w:suppressAutoHyphens/>
      <w:ind w:left="720"/>
    </w:pPr>
    <w:rPr>
      <w:rFonts w:ascii="Calibri" w:eastAsia="Times New Roman" w:hAnsi="Calibri" w:cs="Calibri"/>
      <w:lang w:eastAsia="zh-CN"/>
    </w:rPr>
  </w:style>
  <w:style w:type="paragraph" w:customStyle="1" w:styleId="Boxtext">
    <w:name w:val="Box text"/>
    <w:basedOn w:val="a"/>
    <w:rsid w:val="004F1E73"/>
    <w:pPr>
      <w:suppressAutoHyphens/>
      <w:spacing w:before="30" w:after="30" w:line="240" w:lineRule="auto"/>
      <w:jc w:val="both"/>
    </w:pPr>
    <w:rPr>
      <w:rFonts w:ascii="Garamond" w:eastAsia="Times New Roman" w:hAnsi="Garamond" w:cs="Garamond"/>
      <w:lang w:val="en-US" w:eastAsia="zh-CN"/>
    </w:rPr>
  </w:style>
  <w:style w:type="paragraph" w:customStyle="1" w:styleId="text-1">
    <w:name w:val="text-1"/>
    <w:basedOn w:val="a"/>
    <w:rsid w:val="004F1E73"/>
    <w:pPr>
      <w:suppressAutoHyphens/>
      <w:spacing w:before="280" w:after="280" w:line="240" w:lineRule="auto"/>
    </w:pPr>
    <w:rPr>
      <w:rFonts w:ascii="Times New Roman" w:eastAsia="Times New Roman" w:hAnsi="Times New Roman" w:cs="Verdana"/>
      <w:sz w:val="24"/>
      <w:szCs w:val="24"/>
      <w:lang w:eastAsia="zh-CN"/>
    </w:rPr>
  </w:style>
  <w:style w:type="paragraph" w:customStyle="1" w:styleId="1e">
    <w:name w:val="Знак Знак Знак Знак Знак Знак1"/>
    <w:basedOn w:val="a"/>
    <w:rsid w:val="004F1E73"/>
    <w:pPr>
      <w:tabs>
        <w:tab w:val="left" w:pos="360"/>
      </w:tabs>
      <w:suppressAutoHyphens/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zh-CN"/>
    </w:rPr>
  </w:style>
  <w:style w:type="paragraph" w:customStyle="1" w:styleId="afff9">
    <w:name w:val="Знак Знак Знак Знак Знак Знак Знак Знак Знак Знак Знак Знак Знак Знак Знак Знак"/>
    <w:basedOn w:val="a"/>
    <w:rsid w:val="004F1E73"/>
    <w:pPr>
      <w:widowControl w:val="0"/>
      <w:tabs>
        <w:tab w:val="left" w:pos="1315"/>
      </w:tabs>
      <w:suppressAutoHyphens/>
      <w:spacing w:after="160" w:line="240" w:lineRule="exact"/>
      <w:ind w:left="1315" w:hanging="180"/>
      <w:jc w:val="center"/>
    </w:pPr>
    <w:rPr>
      <w:rFonts w:ascii="Times New Roman" w:eastAsia="Times New Roman" w:hAnsi="Times New Roman" w:cs="Times New Roman"/>
      <w:b/>
      <w:i/>
      <w:sz w:val="28"/>
      <w:szCs w:val="20"/>
      <w:lang w:val="en-GB" w:eastAsia="zh-CN"/>
    </w:rPr>
  </w:style>
  <w:style w:type="paragraph" w:customStyle="1" w:styleId="2f">
    <w:name w:val="Заголовок №2"/>
    <w:basedOn w:val="a"/>
    <w:rsid w:val="004F1E73"/>
    <w:pPr>
      <w:shd w:val="clear" w:color="auto" w:fill="FFFFFF"/>
      <w:suppressAutoHyphens/>
      <w:spacing w:before="1080" w:after="0" w:line="322" w:lineRule="exact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afffa">
    <w:name w:val="Заголовок таблицы"/>
    <w:basedOn w:val="afff2"/>
    <w:rsid w:val="004F1E73"/>
    <w:pPr>
      <w:jc w:val="center"/>
    </w:pPr>
    <w:rPr>
      <w:b/>
      <w:bCs/>
    </w:rPr>
  </w:style>
  <w:style w:type="paragraph" w:customStyle="1" w:styleId="afffb">
    <w:name w:val="Содержимое врезки"/>
    <w:basedOn w:val="a"/>
    <w:rsid w:val="004F1E73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1f">
    <w:name w:val="Знак1 Знак Знак Знак Знак Знак Знак Знак Знак Знак"/>
    <w:basedOn w:val="a"/>
    <w:next w:val="a"/>
    <w:semiHidden/>
    <w:rsid w:val="004F1E73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customStyle="1" w:styleId="CharChar1CharChar1CharChar">
    <w:name w:val="Char Char Знак Знак1 Char Char1 Знак Знак Char Char"/>
    <w:basedOn w:val="a"/>
    <w:rsid w:val="004F1E73"/>
    <w:pPr>
      <w:spacing w:before="100" w:beforeAutospacing="1" w:after="100" w:afterAutospacing="1" w:line="240" w:lineRule="auto"/>
    </w:pPr>
    <w:rPr>
      <w:rFonts w:ascii="Tahoma" w:eastAsia="Times New Roman" w:hAnsi="Tahoma" w:cs="Tahoma"/>
      <w:sz w:val="20"/>
      <w:szCs w:val="20"/>
      <w:lang w:val="en-US" w:eastAsia="en-US"/>
    </w:rPr>
  </w:style>
  <w:style w:type="character" w:customStyle="1" w:styleId="-">
    <w:name w:val="Интернет-ссылка"/>
    <w:rsid w:val="0086196C"/>
    <w:rPr>
      <w:color w:val="0000FF"/>
      <w:u w:val="single"/>
    </w:rPr>
  </w:style>
  <w:style w:type="character" w:customStyle="1" w:styleId="s11">
    <w:name w:val="s_11"/>
    <w:rsid w:val="0086196C"/>
  </w:style>
  <w:style w:type="character" w:customStyle="1" w:styleId="s10">
    <w:name w:val="s_10"/>
    <w:rsid w:val="0086196C"/>
  </w:style>
  <w:style w:type="paragraph" w:customStyle="1" w:styleId="pc">
    <w:name w:val="pc"/>
    <w:basedOn w:val="a"/>
    <w:rsid w:val="004349E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fffc">
    <w:name w:val="Знак Знак Знак Знак Знак Знак Знак"/>
    <w:basedOn w:val="a"/>
    <w:uiPriority w:val="99"/>
    <w:rsid w:val="00B522A6"/>
    <w:pPr>
      <w:spacing w:after="160" w:line="240" w:lineRule="exact"/>
    </w:pPr>
    <w:rPr>
      <w:rFonts w:ascii="Verdana" w:eastAsia="Times New Roman" w:hAnsi="Verdana" w:cs="Times New Roman"/>
      <w:sz w:val="24"/>
      <w:szCs w:val="24"/>
      <w:lang w:val="en-US" w:eastAsia="en-US"/>
    </w:rPr>
  </w:style>
  <w:style w:type="paragraph" w:customStyle="1" w:styleId="1f0">
    <w:name w:val="заголовок 1"/>
    <w:basedOn w:val="a"/>
    <w:next w:val="a"/>
    <w:uiPriority w:val="99"/>
    <w:rsid w:val="00214A02"/>
    <w:pPr>
      <w:keepNext/>
      <w:widowControl w:val="0"/>
      <w:autoSpaceDE w:val="0"/>
      <w:autoSpaceDN w:val="0"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e1">
    <w:name w:val="заголовёeeк 1"/>
    <w:basedOn w:val="a"/>
    <w:next w:val="a"/>
    <w:uiPriority w:val="99"/>
    <w:rsid w:val="00214A02"/>
    <w:pPr>
      <w:keepNext/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2f0">
    <w:name w:val="Body Text Indent 2"/>
    <w:basedOn w:val="a"/>
    <w:link w:val="2f1"/>
    <w:uiPriority w:val="99"/>
    <w:unhideWhenUsed/>
    <w:rsid w:val="00214A02"/>
    <w:pPr>
      <w:spacing w:after="120" w:line="480" w:lineRule="auto"/>
      <w:ind w:left="283"/>
    </w:pPr>
    <w:rPr>
      <w:rFonts w:eastAsiaTheme="minorHAnsi"/>
      <w:lang w:eastAsia="en-US"/>
    </w:rPr>
  </w:style>
  <w:style w:type="character" w:customStyle="1" w:styleId="2f1">
    <w:name w:val="Основной текст с отступом 2 Знак"/>
    <w:basedOn w:val="a0"/>
    <w:link w:val="2f0"/>
    <w:uiPriority w:val="99"/>
    <w:rsid w:val="00214A02"/>
    <w:rPr>
      <w:rFonts w:eastAsiaTheme="minorHAnsi"/>
      <w:lang w:eastAsia="en-US"/>
    </w:rPr>
  </w:style>
  <w:style w:type="paragraph" w:customStyle="1" w:styleId="FR1">
    <w:name w:val="FR1"/>
    <w:rsid w:val="00214A02"/>
    <w:pPr>
      <w:widowControl w:val="0"/>
      <w:snapToGrid w:val="0"/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afffd">
    <w:name w:val="Знак Знак Знак Знак"/>
    <w:basedOn w:val="a"/>
    <w:rsid w:val="00680E9B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character" w:customStyle="1" w:styleId="111">
    <w:name w:val="Основной текст + 11"/>
    <w:aliases w:val="5 pt,Не полужирный,Интервал 0 pt,Основной текст + 10"/>
    <w:basedOn w:val="af3"/>
    <w:rsid w:val="00680E9B"/>
    <w:rPr>
      <w:b/>
      <w:bCs/>
      <w:spacing w:val="3"/>
      <w:sz w:val="23"/>
      <w:szCs w:val="23"/>
      <w:shd w:val="clear" w:color="auto" w:fill="FFFFFF"/>
    </w:rPr>
  </w:style>
  <w:style w:type="character" w:customStyle="1" w:styleId="1f1">
    <w:name w:val="Основной текст Знак1"/>
    <w:basedOn w:val="a0"/>
    <w:uiPriority w:val="99"/>
    <w:rsid w:val="00680E9B"/>
    <w:rPr>
      <w:sz w:val="24"/>
      <w:szCs w:val="24"/>
    </w:rPr>
  </w:style>
  <w:style w:type="character" w:customStyle="1" w:styleId="afffe">
    <w:name w:val="Основной текст_"/>
    <w:basedOn w:val="a0"/>
    <w:link w:val="1f2"/>
    <w:rsid w:val="00680E9B"/>
    <w:rPr>
      <w:rFonts w:cs="Times New Roman"/>
      <w:spacing w:val="2"/>
      <w:lang w:bidi="ar-SA"/>
    </w:rPr>
  </w:style>
  <w:style w:type="character" w:customStyle="1" w:styleId="affff">
    <w:name w:val="Активная гипертекстовая ссылка"/>
    <w:rsid w:val="001C26AF"/>
    <w:rPr>
      <w:b/>
      <w:bCs/>
      <w:color w:val="106BBE"/>
      <w:u w:val="single"/>
    </w:rPr>
  </w:style>
  <w:style w:type="paragraph" w:customStyle="1" w:styleId="affff0">
    <w:name w:val="Внимание"/>
    <w:basedOn w:val="a"/>
    <w:next w:val="a"/>
    <w:uiPriority w:val="99"/>
    <w:rsid w:val="001C26AF"/>
    <w:pPr>
      <w:widowControl w:val="0"/>
      <w:autoSpaceDE w:val="0"/>
      <w:autoSpaceDN w:val="0"/>
      <w:adjustRightInd w:val="0"/>
      <w:spacing w:before="240" w:after="240" w:line="240" w:lineRule="auto"/>
      <w:ind w:left="420" w:right="420" w:firstLine="300"/>
      <w:jc w:val="both"/>
    </w:pPr>
    <w:rPr>
      <w:rFonts w:ascii="Arial" w:eastAsia="Times New Roman" w:hAnsi="Arial" w:cs="Arial"/>
      <w:sz w:val="24"/>
      <w:szCs w:val="24"/>
      <w:shd w:val="clear" w:color="auto" w:fill="F5F3DA"/>
    </w:rPr>
  </w:style>
  <w:style w:type="paragraph" w:customStyle="1" w:styleId="affff1">
    <w:name w:val="Внимание: криминал!!"/>
    <w:basedOn w:val="affff0"/>
    <w:next w:val="a"/>
    <w:rsid w:val="001C26AF"/>
  </w:style>
  <w:style w:type="paragraph" w:customStyle="1" w:styleId="affff2">
    <w:name w:val="Внимание: недобросовестность!"/>
    <w:basedOn w:val="affff0"/>
    <w:next w:val="a"/>
    <w:uiPriority w:val="99"/>
    <w:rsid w:val="001C26AF"/>
  </w:style>
  <w:style w:type="character" w:customStyle="1" w:styleId="affff3">
    <w:name w:val="Выделение для Базового Поиска"/>
    <w:uiPriority w:val="99"/>
    <w:rsid w:val="001C26AF"/>
    <w:rPr>
      <w:b/>
      <w:bCs/>
      <w:color w:val="0058A9"/>
    </w:rPr>
  </w:style>
  <w:style w:type="character" w:customStyle="1" w:styleId="affff4">
    <w:name w:val="Выделение для Базового Поиска (курсив)"/>
    <w:uiPriority w:val="99"/>
    <w:rsid w:val="001C26AF"/>
    <w:rPr>
      <w:b/>
      <w:bCs/>
      <w:i/>
      <w:iCs/>
      <w:color w:val="0058A9"/>
    </w:rPr>
  </w:style>
  <w:style w:type="paragraph" w:customStyle="1" w:styleId="affff5">
    <w:name w:val="Дочерний элемент списка"/>
    <w:basedOn w:val="a"/>
    <w:next w:val="a"/>
    <w:uiPriority w:val="99"/>
    <w:rsid w:val="001C26AF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color w:val="868381"/>
      <w:sz w:val="20"/>
      <w:szCs w:val="20"/>
    </w:rPr>
  </w:style>
  <w:style w:type="paragraph" w:customStyle="1" w:styleId="affff6">
    <w:name w:val="Основное меню (преемственное)"/>
    <w:basedOn w:val="a"/>
    <w:next w:val="a"/>
    <w:uiPriority w:val="99"/>
    <w:rsid w:val="001C26AF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Verdana" w:eastAsia="Times New Roman" w:hAnsi="Verdana" w:cs="Verdana"/>
    </w:rPr>
  </w:style>
  <w:style w:type="paragraph" w:customStyle="1" w:styleId="affff7">
    <w:name w:val="Заголовок группы контролов"/>
    <w:basedOn w:val="a"/>
    <w:next w:val="a"/>
    <w:uiPriority w:val="99"/>
    <w:rsid w:val="001C26AF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b/>
      <w:bCs/>
      <w:color w:val="000000"/>
      <w:sz w:val="24"/>
      <w:szCs w:val="24"/>
    </w:rPr>
  </w:style>
  <w:style w:type="paragraph" w:customStyle="1" w:styleId="affff8">
    <w:name w:val="Заголовок для информации об изменениях"/>
    <w:basedOn w:val="1"/>
    <w:next w:val="a"/>
    <w:uiPriority w:val="99"/>
    <w:rsid w:val="001C26AF"/>
    <w:pPr>
      <w:spacing w:before="0"/>
      <w:outlineLvl w:val="9"/>
    </w:pPr>
    <w:rPr>
      <w:rFonts w:ascii="Cambria" w:hAnsi="Cambria" w:cs="Times New Roman"/>
      <w:b w:val="0"/>
      <w:bCs w:val="0"/>
      <w:color w:val="auto"/>
      <w:kern w:val="32"/>
      <w:sz w:val="18"/>
      <w:szCs w:val="18"/>
      <w:shd w:val="clear" w:color="auto" w:fill="FFFFFF"/>
    </w:rPr>
  </w:style>
  <w:style w:type="paragraph" w:customStyle="1" w:styleId="affff9">
    <w:name w:val="Заголовок распахивающейся части диалога"/>
    <w:basedOn w:val="a"/>
    <w:next w:val="a"/>
    <w:uiPriority w:val="99"/>
    <w:rsid w:val="001C26AF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i/>
      <w:iCs/>
      <w:color w:val="000080"/>
    </w:rPr>
  </w:style>
  <w:style w:type="character" w:customStyle="1" w:styleId="affffa">
    <w:name w:val="Заголовок своего сообщения"/>
    <w:basedOn w:val="af6"/>
    <w:uiPriority w:val="99"/>
    <w:rsid w:val="001C26AF"/>
    <w:rPr>
      <w:b/>
      <w:bCs/>
      <w:color w:val="26282F"/>
    </w:rPr>
  </w:style>
  <w:style w:type="character" w:customStyle="1" w:styleId="affffb">
    <w:name w:val="Заголовок чужого сообщения"/>
    <w:rsid w:val="001C26AF"/>
    <w:rPr>
      <w:b/>
      <w:bCs/>
      <w:color w:val="FF0000"/>
    </w:rPr>
  </w:style>
  <w:style w:type="paragraph" w:customStyle="1" w:styleId="affffc">
    <w:name w:val="Заголовок ЭР (левое окно)"/>
    <w:basedOn w:val="a"/>
    <w:next w:val="a"/>
    <w:uiPriority w:val="99"/>
    <w:rsid w:val="001C26AF"/>
    <w:pPr>
      <w:widowControl w:val="0"/>
      <w:autoSpaceDE w:val="0"/>
      <w:autoSpaceDN w:val="0"/>
      <w:adjustRightInd w:val="0"/>
      <w:spacing w:before="300" w:after="250" w:line="240" w:lineRule="auto"/>
      <w:jc w:val="center"/>
    </w:pPr>
    <w:rPr>
      <w:rFonts w:ascii="Arial" w:eastAsia="Times New Roman" w:hAnsi="Arial" w:cs="Arial"/>
      <w:b/>
      <w:bCs/>
      <w:color w:val="26282F"/>
      <w:sz w:val="26"/>
      <w:szCs w:val="26"/>
    </w:rPr>
  </w:style>
  <w:style w:type="paragraph" w:customStyle="1" w:styleId="affffd">
    <w:name w:val="Заголовок ЭР (правое окно)"/>
    <w:basedOn w:val="affffc"/>
    <w:next w:val="a"/>
    <w:uiPriority w:val="99"/>
    <w:rsid w:val="001C26AF"/>
    <w:pPr>
      <w:spacing w:after="0"/>
      <w:jc w:val="left"/>
    </w:pPr>
  </w:style>
  <w:style w:type="paragraph" w:customStyle="1" w:styleId="affffe">
    <w:name w:val="Интерактивный заголовок"/>
    <w:basedOn w:val="affb"/>
    <w:next w:val="a"/>
    <w:rsid w:val="001C26AF"/>
    <w:pPr>
      <w:widowControl w:val="0"/>
    </w:pPr>
    <w:rPr>
      <w:rFonts w:eastAsia="Times New Roman"/>
      <w:u w:val="single"/>
      <w:lang w:eastAsia="ru-RU"/>
    </w:rPr>
  </w:style>
  <w:style w:type="paragraph" w:customStyle="1" w:styleId="afffff">
    <w:name w:val="Информация об изменениях документа"/>
    <w:basedOn w:val="afd"/>
    <w:next w:val="a"/>
    <w:rsid w:val="001C26AF"/>
    <w:pPr>
      <w:spacing w:before="75"/>
      <w:ind w:right="0"/>
      <w:jc w:val="both"/>
    </w:pPr>
    <w:rPr>
      <w:rFonts w:ascii="Arial" w:hAnsi="Arial" w:cs="Arial"/>
      <w:i/>
      <w:iCs/>
      <w:color w:val="353842"/>
      <w:shd w:val="clear" w:color="auto" w:fill="F0F0F0"/>
    </w:rPr>
  </w:style>
  <w:style w:type="paragraph" w:customStyle="1" w:styleId="afffff0">
    <w:name w:val="Текст (лев. подпись)"/>
    <w:basedOn w:val="a"/>
    <w:next w:val="a"/>
    <w:rsid w:val="001C26A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afffff1">
    <w:name w:val="Колонтитул (левый)"/>
    <w:basedOn w:val="afffff0"/>
    <w:next w:val="a"/>
    <w:rsid w:val="001C26AF"/>
    <w:rPr>
      <w:sz w:val="14"/>
      <w:szCs w:val="14"/>
    </w:rPr>
  </w:style>
  <w:style w:type="paragraph" w:customStyle="1" w:styleId="afffff2">
    <w:name w:val="Текст (прав. подпись)"/>
    <w:basedOn w:val="a"/>
    <w:next w:val="a"/>
    <w:rsid w:val="001C26AF"/>
    <w:pPr>
      <w:widowControl w:val="0"/>
      <w:autoSpaceDE w:val="0"/>
      <w:autoSpaceDN w:val="0"/>
      <w:adjustRightInd w:val="0"/>
      <w:spacing w:after="0" w:line="240" w:lineRule="auto"/>
      <w:jc w:val="right"/>
    </w:pPr>
    <w:rPr>
      <w:rFonts w:ascii="Arial" w:eastAsia="Times New Roman" w:hAnsi="Arial" w:cs="Arial"/>
      <w:sz w:val="24"/>
      <w:szCs w:val="24"/>
    </w:rPr>
  </w:style>
  <w:style w:type="paragraph" w:customStyle="1" w:styleId="afffff3">
    <w:name w:val="Колонтитул (правый)"/>
    <w:basedOn w:val="afffff2"/>
    <w:next w:val="a"/>
    <w:rsid w:val="001C26AF"/>
    <w:rPr>
      <w:sz w:val="14"/>
      <w:szCs w:val="14"/>
    </w:rPr>
  </w:style>
  <w:style w:type="paragraph" w:customStyle="1" w:styleId="afffff4">
    <w:name w:val="Комментарий пользователя"/>
    <w:basedOn w:val="afd"/>
    <w:next w:val="a"/>
    <w:rsid w:val="001C26AF"/>
    <w:pPr>
      <w:spacing w:before="75"/>
      <w:ind w:right="0"/>
    </w:pPr>
    <w:rPr>
      <w:rFonts w:ascii="Arial" w:hAnsi="Arial" w:cs="Arial"/>
      <w:color w:val="353842"/>
      <w:shd w:val="clear" w:color="auto" w:fill="FFDFE0"/>
    </w:rPr>
  </w:style>
  <w:style w:type="paragraph" w:customStyle="1" w:styleId="afffff5">
    <w:name w:val="Куда обратиться?"/>
    <w:basedOn w:val="affff0"/>
    <w:next w:val="a"/>
    <w:uiPriority w:val="99"/>
    <w:rsid w:val="001C26AF"/>
  </w:style>
  <w:style w:type="paragraph" w:customStyle="1" w:styleId="afffff6">
    <w:name w:val="Моноширинный"/>
    <w:basedOn w:val="a"/>
    <w:next w:val="a"/>
    <w:rsid w:val="001C26AF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4"/>
      <w:szCs w:val="24"/>
    </w:rPr>
  </w:style>
  <w:style w:type="character" w:customStyle="1" w:styleId="afffff7">
    <w:name w:val="Найденные слова"/>
    <w:rsid w:val="001C26AF"/>
    <w:rPr>
      <w:b/>
      <w:bCs/>
      <w:color w:val="26282F"/>
      <w:shd w:val="clear" w:color="auto" w:fill="FFF580"/>
    </w:rPr>
  </w:style>
  <w:style w:type="paragraph" w:customStyle="1" w:styleId="afffff8">
    <w:name w:val="Напишите нам"/>
    <w:basedOn w:val="a"/>
    <w:next w:val="a"/>
    <w:uiPriority w:val="99"/>
    <w:rsid w:val="001C26AF"/>
    <w:pPr>
      <w:widowControl w:val="0"/>
      <w:autoSpaceDE w:val="0"/>
      <w:autoSpaceDN w:val="0"/>
      <w:adjustRightInd w:val="0"/>
      <w:spacing w:before="90" w:after="90" w:line="240" w:lineRule="auto"/>
      <w:ind w:left="180" w:right="180"/>
      <w:jc w:val="both"/>
    </w:pPr>
    <w:rPr>
      <w:rFonts w:ascii="Arial" w:eastAsia="Times New Roman" w:hAnsi="Arial" w:cs="Arial"/>
      <w:sz w:val="20"/>
      <w:szCs w:val="20"/>
      <w:shd w:val="clear" w:color="auto" w:fill="EFFFAD"/>
    </w:rPr>
  </w:style>
  <w:style w:type="character" w:customStyle="1" w:styleId="afffff9">
    <w:name w:val="Не вступил в силу"/>
    <w:rsid w:val="001C26AF"/>
    <w:rPr>
      <w:b/>
      <w:bCs/>
      <w:color w:val="000000"/>
      <w:shd w:val="clear" w:color="auto" w:fill="D8EDE8"/>
    </w:rPr>
  </w:style>
  <w:style w:type="paragraph" w:customStyle="1" w:styleId="afffffa">
    <w:name w:val="Необходимые документы"/>
    <w:basedOn w:val="affff0"/>
    <w:next w:val="a"/>
    <w:uiPriority w:val="99"/>
    <w:rsid w:val="001C26AF"/>
    <w:pPr>
      <w:ind w:firstLine="118"/>
    </w:pPr>
  </w:style>
  <w:style w:type="character" w:customStyle="1" w:styleId="afffffb">
    <w:name w:val="Опечатки"/>
    <w:rsid w:val="001C26AF"/>
    <w:rPr>
      <w:color w:val="FF0000"/>
    </w:rPr>
  </w:style>
  <w:style w:type="paragraph" w:customStyle="1" w:styleId="afffffc">
    <w:name w:val="Переменная часть"/>
    <w:basedOn w:val="affff6"/>
    <w:next w:val="a"/>
    <w:rsid w:val="001C26AF"/>
    <w:rPr>
      <w:sz w:val="18"/>
      <w:szCs w:val="18"/>
    </w:rPr>
  </w:style>
  <w:style w:type="paragraph" w:customStyle="1" w:styleId="afffffd">
    <w:name w:val="Подвал для информации об изменениях"/>
    <w:basedOn w:val="1"/>
    <w:next w:val="a"/>
    <w:uiPriority w:val="99"/>
    <w:rsid w:val="001C26AF"/>
    <w:pPr>
      <w:outlineLvl w:val="9"/>
    </w:pPr>
    <w:rPr>
      <w:rFonts w:ascii="Cambria" w:hAnsi="Cambria" w:cs="Times New Roman"/>
      <w:b w:val="0"/>
      <w:bCs w:val="0"/>
      <w:color w:val="auto"/>
      <w:kern w:val="32"/>
      <w:sz w:val="18"/>
      <w:szCs w:val="18"/>
    </w:rPr>
  </w:style>
  <w:style w:type="paragraph" w:customStyle="1" w:styleId="afffffe">
    <w:name w:val="Подчёркнутый текст"/>
    <w:basedOn w:val="a"/>
    <w:next w:val="a"/>
    <w:uiPriority w:val="99"/>
    <w:rsid w:val="001C26AF"/>
    <w:pPr>
      <w:widowControl w:val="0"/>
      <w:pBdr>
        <w:bottom w:val="single" w:sz="4" w:space="0" w:color="auto"/>
      </w:pBdr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4"/>
      <w:szCs w:val="24"/>
    </w:rPr>
  </w:style>
  <w:style w:type="paragraph" w:customStyle="1" w:styleId="affffff">
    <w:name w:val="Постоянная часть"/>
    <w:basedOn w:val="affff6"/>
    <w:next w:val="a"/>
    <w:rsid w:val="001C26AF"/>
    <w:rPr>
      <w:sz w:val="20"/>
      <w:szCs w:val="20"/>
    </w:rPr>
  </w:style>
  <w:style w:type="paragraph" w:customStyle="1" w:styleId="affffff0">
    <w:name w:val="Пример."/>
    <w:basedOn w:val="affff0"/>
    <w:next w:val="a"/>
    <w:uiPriority w:val="99"/>
    <w:rsid w:val="001C26AF"/>
  </w:style>
  <w:style w:type="paragraph" w:customStyle="1" w:styleId="affffff1">
    <w:name w:val="Примечание."/>
    <w:basedOn w:val="affff0"/>
    <w:next w:val="a"/>
    <w:uiPriority w:val="99"/>
    <w:rsid w:val="001C26AF"/>
  </w:style>
  <w:style w:type="character" w:customStyle="1" w:styleId="affffff2">
    <w:name w:val="Продолжение ссылки"/>
    <w:basedOn w:val="a5"/>
    <w:rsid w:val="001C26AF"/>
    <w:rPr>
      <w:rFonts w:cs="Times New Roman"/>
      <w:b/>
      <w:bCs/>
      <w:color w:val="106BBE"/>
    </w:rPr>
  </w:style>
  <w:style w:type="paragraph" w:customStyle="1" w:styleId="affffff3">
    <w:name w:val="Словарная статья"/>
    <w:basedOn w:val="a"/>
    <w:next w:val="a"/>
    <w:rsid w:val="001C26AF"/>
    <w:pPr>
      <w:widowControl w:val="0"/>
      <w:autoSpaceDE w:val="0"/>
      <w:autoSpaceDN w:val="0"/>
      <w:adjustRightInd w:val="0"/>
      <w:spacing w:after="0" w:line="240" w:lineRule="auto"/>
      <w:ind w:right="118"/>
      <w:jc w:val="both"/>
    </w:pPr>
    <w:rPr>
      <w:rFonts w:ascii="Arial" w:eastAsia="Times New Roman" w:hAnsi="Arial" w:cs="Arial"/>
      <w:sz w:val="24"/>
      <w:szCs w:val="24"/>
    </w:rPr>
  </w:style>
  <w:style w:type="character" w:customStyle="1" w:styleId="affffff4">
    <w:name w:val="Сравнение редакций"/>
    <w:basedOn w:val="af6"/>
    <w:rsid w:val="001C26AF"/>
    <w:rPr>
      <w:b/>
      <w:bCs/>
      <w:color w:val="26282F"/>
    </w:rPr>
  </w:style>
  <w:style w:type="character" w:customStyle="1" w:styleId="affffff5">
    <w:name w:val="Сравнение редакций. Добавленный фрагмент"/>
    <w:rsid w:val="001C26AF"/>
    <w:rPr>
      <w:color w:val="000000"/>
      <w:shd w:val="clear" w:color="auto" w:fill="C1D7FF"/>
    </w:rPr>
  </w:style>
  <w:style w:type="character" w:customStyle="1" w:styleId="affffff6">
    <w:name w:val="Сравнение редакций. Удаленный фрагмент"/>
    <w:rsid w:val="001C26AF"/>
    <w:rPr>
      <w:color w:val="000000"/>
      <w:shd w:val="clear" w:color="auto" w:fill="C4C413"/>
    </w:rPr>
  </w:style>
  <w:style w:type="paragraph" w:customStyle="1" w:styleId="affffff7">
    <w:name w:val="Ссылка на официальную публикацию"/>
    <w:basedOn w:val="a"/>
    <w:next w:val="a"/>
    <w:uiPriority w:val="99"/>
    <w:rsid w:val="001C26AF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4"/>
      <w:szCs w:val="24"/>
    </w:rPr>
  </w:style>
  <w:style w:type="character" w:customStyle="1" w:styleId="affffff8">
    <w:name w:val="Ссылка на утративший силу документ"/>
    <w:uiPriority w:val="99"/>
    <w:rsid w:val="001C26AF"/>
    <w:rPr>
      <w:b/>
      <w:bCs/>
      <w:color w:val="749232"/>
    </w:rPr>
  </w:style>
  <w:style w:type="paragraph" w:customStyle="1" w:styleId="affffff9">
    <w:name w:val="Текст в таблице"/>
    <w:basedOn w:val="a9"/>
    <w:next w:val="a"/>
    <w:rsid w:val="001C26AF"/>
    <w:pPr>
      <w:ind w:firstLine="500"/>
    </w:pPr>
  </w:style>
  <w:style w:type="paragraph" w:customStyle="1" w:styleId="affffffa">
    <w:name w:val="Текст ЭР (см. также)"/>
    <w:basedOn w:val="a"/>
    <w:next w:val="a"/>
    <w:uiPriority w:val="99"/>
    <w:rsid w:val="001C26AF"/>
    <w:pPr>
      <w:widowControl w:val="0"/>
      <w:autoSpaceDE w:val="0"/>
      <w:autoSpaceDN w:val="0"/>
      <w:adjustRightInd w:val="0"/>
      <w:spacing w:before="200" w:after="0" w:line="240" w:lineRule="auto"/>
    </w:pPr>
    <w:rPr>
      <w:rFonts w:ascii="Arial" w:eastAsia="Times New Roman" w:hAnsi="Arial" w:cs="Arial"/>
      <w:sz w:val="20"/>
      <w:szCs w:val="20"/>
    </w:rPr>
  </w:style>
  <w:style w:type="paragraph" w:customStyle="1" w:styleId="affffffb">
    <w:name w:val="Технический комментарий"/>
    <w:basedOn w:val="a"/>
    <w:next w:val="a"/>
    <w:rsid w:val="001C26A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463F31"/>
      <w:sz w:val="24"/>
      <w:szCs w:val="24"/>
      <w:shd w:val="clear" w:color="auto" w:fill="FFFFA6"/>
    </w:rPr>
  </w:style>
  <w:style w:type="character" w:customStyle="1" w:styleId="affffffc">
    <w:name w:val="Утратил силу"/>
    <w:rsid w:val="001C26AF"/>
    <w:rPr>
      <w:b/>
      <w:bCs/>
      <w:strike/>
      <w:color w:val="666600"/>
    </w:rPr>
  </w:style>
  <w:style w:type="paragraph" w:customStyle="1" w:styleId="affffffd">
    <w:name w:val="Формула"/>
    <w:basedOn w:val="a"/>
    <w:next w:val="a"/>
    <w:uiPriority w:val="99"/>
    <w:rsid w:val="001C26AF"/>
    <w:pPr>
      <w:widowControl w:val="0"/>
      <w:autoSpaceDE w:val="0"/>
      <w:autoSpaceDN w:val="0"/>
      <w:adjustRightInd w:val="0"/>
      <w:spacing w:before="240" w:after="240" w:line="240" w:lineRule="auto"/>
      <w:ind w:left="420" w:right="420" w:firstLine="300"/>
      <w:jc w:val="both"/>
    </w:pPr>
    <w:rPr>
      <w:rFonts w:ascii="Arial" w:eastAsia="Times New Roman" w:hAnsi="Arial" w:cs="Arial"/>
      <w:sz w:val="24"/>
      <w:szCs w:val="24"/>
      <w:shd w:val="clear" w:color="auto" w:fill="F5F3DA"/>
    </w:rPr>
  </w:style>
  <w:style w:type="paragraph" w:customStyle="1" w:styleId="affffffe">
    <w:name w:val="Центрированный (таблица)"/>
    <w:basedOn w:val="a9"/>
    <w:next w:val="a"/>
    <w:rsid w:val="001C26AF"/>
    <w:pPr>
      <w:jc w:val="center"/>
    </w:pPr>
  </w:style>
  <w:style w:type="paragraph" w:customStyle="1" w:styleId="-0">
    <w:name w:val="ЭР-содержание (правое окно)"/>
    <w:basedOn w:val="a"/>
    <w:next w:val="a"/>
    <w:uiPriority w:val="99"/>
    <w:rsid w:val="001C26AF"/>
    <w:pPr>
      <w:widowControl w:val="0"/>
      <w:autoSpaceDE w:val="0"/>
      <w:autoSpaceDN w:val="0"/>
      <w:adjustRightInd w:val="0"/>
      <w:spacing w:before="300" w:after="0" w:line="240" w:lineRule="auto"/>
    </w:pPr>
    <w:rPr>
      <w:rFonts w:ascii="Arial" w:eastAsia="Times New Roman" w:hAnsi="Arial" w:cs="Arial"/>
      <w:sz w:val="24"/>
      <w:szCs w:val="24"/>
    </w:rPr>
  </w:style>
  <w:style w:type="character" w:customStyle="1" w:styleId="apple-converted-space">
    <w:name w:val="apple-converted-space"/>
    <w:rsid w:val="001C26AF"/>
  </w:style>
  <w:style w:type="paragraph" w:customStyle="1" w:styleId="empty">
    <w:name w:val="empty"/>
    <w:basedOn w:val="a"/>
    <w:rsid w:val="001C26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s104">
    <w:name w:val="s_104"/>
    <w:rsid w:val="001C26AF"/>
  </w:style>
  <w:style w:type="character" w:customStyle="1" w:styleId="70">
    <w:name w:val="Заголовок 7 Знак"/>
    <w:basedOn w:val="a0"/>
    <w:link w:val="7"/>
    <w:rsid w:val="00256100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0"/>
    <w:link w:val="8"/>
    <w:rsid w:val="00256100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customStyle="1" w:styleId="afffffff">
    <w:name w:val="Объект"/>
    <w:basedOn w:val="a"/>
    <w:next w:val="a"/>
    <w:rsid w:val="00256100"/>
    <w:pPr>
      <w:widowControl w:val="0"/>
      <w:autoSpaceDE w:val="0"/>
      <w:autoSpaceDN w:val="0"/>
      <w:spacing w:after="0" w:line="240" w:lineRule="auto"/>
      <w:ind w:firstLine="720"/>
      <w:jc w:val="both"/>
    </w:pPr>
    <w:rPr>
      <w:rFonts w:ascii="Arial" w:eastAsia="Times New Roman" w:hAnsi="Arial" w:cs="Arial"/>
      <w:sz w:val="20"/>
      <w:szCs w:val="20"/>
    </w:rPr>
  </w:style>
  <w:style w:type="character" w:customStyle="1" w:styleId="blk">
    <w:name w:val="blk"/>
    <w:rsid w:val="00256100"/>
  </w:style>
  <w:style w:type="paragraph" w:customStyle="1" w:styleId="220">
    <w:name w:val="Основной текст 22"/>
    <w:basedOn w:val="a"/>
    <w:rsid w:val="002738B4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1f3">
    <w:name w:val="Название Знак1"/>
    <w:basedOn w:val="a0"/>
    <w:locked/>
    <w:rsid w:val="002738B4"/>
    <w:rPr>
      <w:rFonts w:ascii="Times New Roman" w:eastAsia="Times New Roman" w:hAnsi="Times New Roman" w:cs="Times New Roman"/>
      <w:b/>
      <w:sz w:val="28"/>
      <w:szCs w:val="20"/>
    </w:rPr>
  </w:style>
  <w:style w:type="numbering" w:customStyle="1" w:styleId="2f2">
    <w:name w:val="Нет списка2"/>
    <w:next w:val="a2"/>
    <w:uiPriority w:val="99"/>
    <w:semiHidden/>
    <w:unhideWhenUsed/>
    <w:rsid w:val="00946436"/>
  </w:style>
  <w:style w:type="paragraph" w:customStyle="1" w:styleId="s16">
    <w:name w:val="s_16"/>
    <w:basedOn w:val="a"/>
    <w:rsid w:val="002579A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63">
    <w:name w:val="Основной текст (6)"/>
    <w:basedOn w:val="a0"/>
    <w:rsid w:val="004825A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lang w:val="ru-RU" w:eastAsia="ru-RU" w:bidi="ru-RU"/>
    </w:rPr>
  </w:style>
  <w:style w:type="character" w:customStyle="1" w:styleId="2Tahoma105pt">
    <w:name w:val="Основной текст (2) + Tahoma;10;5 pt"/>
    <w:basedOn w:val="a0"/>
    <w:rsid w:val="004825A8"/>
    <w:rPr>
      <w:rFonts w:ascii="Tahoma" w:eastAsia="Tahoma" w:hAnsi="Tahoma" w:cs="Tahoma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312pt">
    <w:name w:val="Основной текст (3) + 12 pt"/>
    <w:basedOn w:val="a0"/>
    <w:rsid w:val="004825A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 w:eastAsia="ru-RU" w:bidi="ru-RU"/>
    </w:rPr>
  </w:style>
  <w:style w:type="character" w:customStyle="1" w:styleId="33">
    <w:name w:val="Основной текст (3)"/>
    <w:basedOn w:val="a0"/>
    <w:rsid w:val="004825A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lang w:val="ru-RU" w:eastAsia="ru-RU" w:bidi="ru-RU"/>
    </w:rPr>
  </w:style>
  <w:style w:type="character" w:customStyle="1" w:styleId="2115pt">
    <w:name w:val="Основной текст (2) + 11;5 pt"/>
    <w:rsid w:val="0098073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shd w:val="clear" w:color="auto" w:fill="FFFFFF"/>
      <w:lang w:val="ru-RU" w:eastAsia="ru-RU" w:bidi="ru-RU"/>
    </w:rPr>
  </w:style>
  <w:style w:type="table" w:customStyle="1" w:styleId="1f4">
    <w:name w:val="Сетка таблицы1"/>
    <w:basedOn w:val="a1"/>
    <w:next w:val="af"/>
    <w:uiPriority w:val="59"/>
    <w:rsid w:val="00E82BBF"/>
    <w:pPr>
      <w:spacing w:after="0" w:line="240" w:lineRule="auto"/>
    </w:pPr>
    <w:rPr>
      <w:rFonts w:eastAsia="Times New Roma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x-phmenubutton">
    <w:name w:val="x-ph__menu__button"/>
    <w:basedOn w:val="a0"/>
    <w:rsid w:val="00E82BBF"/>
  </w:style>
  <w:style w:type="paragraph" w:customStyle="1" w:styleId="64">
    <w:name w:val="Обычный6"/>
    <w:rsid w:val="00E86CF9"/>
    <w:pPr>
      <w:snapToGrid w:val="0"/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Cs w:val="20"/>
    </w:rPr>
  </w:style>
  <w:style w:type="character" w:customStyle="1" w:styleId="FontStyle53">
    <w:name w:val="Font Style53"/>
    <w:uiPriority w:val="99"/>
    <w:rsid w:val="0032469D"/>
    <w:rPr>
      <w:rFonts w:ascii="Times New Roman" w:hAnsi="Times New Roman" w:cs="Times New Roman"/>
      <w:sz w:val="26"/>
      <w:szCs w:val="26"/>
    </w:rPr>
  </w:style>
  <w:style w:type="paragraph" w:customStyle="1" w:styleId="Style20">
    <w:name w:val="Style20"/>
    <w:basedOn w:val="a"/>
    <w:uiPriority w:val="99"/>
    <w:rsid w:val="0032469D"/>
    <w:pPr>
      <w:widowControl w:val="0"/>
      <w:autoSpaceDE w:val="0"/>
      <w:autoSpaceDN w:val="0"/>
      <w:adjustRightInd w:val="0"/>
      <w:spacing w:after="0" w:line="240" w:lineRule="auto"/>
    </w:pPr>
    <w:rPr>
      <w:rFonts w:ascii="Consolas" w:eastAsia="Times New Roman" w:hAnsi="Consolas" w:cs="Times New Roman"/>
      <w:sz w:val="24"/>
      <w:szCs w:val="24"/>
    </w:rPr>
  </w:style>
  <w:style w:type="paragraph" w:customStyle="1" w:styleId="afffffff0">
    <w:name w:val="Абзац_пост"/>
    <w:basedOn w:val="a"/>
    <w:rsid w:val="0032469D"/>
    <w:pPr>
      <w:spacing w:before="120" w:after="0" w:line="240" w:lineRule="auto"/>
      <w:ind w:firstLine="720"/>
      <w:jc w:val="both"/>
    </w:pPr>
    <w:rPr>
      <w:rFonts w:ascii="Times New Roman" w:eastAsia="Times New Roman" w:hAnsi="Times New Roman" w:cs="Times New Roman"/>
      <w:sz w:val="26"/>
      <w:szCs w:val="24"/>
    </w:rPr>
  </w:style>
  <w:style w:type="paragraph" w:customStyle="1" w:styleId="xl65">
    <w:name w:val="xl65"/>
    <w:basedOn w:val="a"/>
    <w:rsid w:val="003246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6">
    <w:name w:val="xl66"/>
    <w:basedOn w:val="a"/>
    <w:rsid w:val="003246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67">
    <w:name w:val="xl67"/>
    <w:basedOn w:val="a"/>
    <w:rsid w:val="0032469D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8">
    <w:name w:val="xl68"/>
    <w:basedOn w:val="a"/>
    <w:rsid w:val="003246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9">
    <w:name w:val="xl69"/>
    <w:basedOn w:val="a"/>
    <w:rsid w:val="0032469D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0">
    <w:name w:val="xl70"/>
    <w:basedOn w:val="a"/>
    <w:rsid w:val="0032469D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71">
    <w:name w:val="xl71"/>
    <w:basedOn w:val="a"/>
    <w:rsid w:val="0032469D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2">
    <w:name w:val="xl72"/>
    <w:basedOn w:val="a"/>
    <w:rsid w:val="0032469D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73">
    <w:name w:val="xl73"/>
    <w:basedOn w:val="a"/>
    <w:rsid w:val="0032469D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74">
    <w:name w:val="xl74"/>
    <w:basedOn w:val="a"/>
    <w:rsid w:val="0032469D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75">
    <w:name w:val="xl75"/>
    <w:basedOn w:val="a"/>
    <w:rsid w:val="0032469D"/>
    <w:pPr>
      <w:pBdr>
        <w:top w:val="single" w:sz="4" w:space="0" w:color="auto"/>
        <w:left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6">
    <w:name w:val="xl76"/>
    <w:basedOn w:val="a"/>
    <w:rsid w:val="0032469D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77">
    <w:name w:val="xl77"/>
    <w:basedOn w:val="a"/>
    <w:rsid w:val="0032469D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78">
    <w:name w:val="xl78"/>
    <w:basedOn w:val="a"/>
    <w:rsid w:val="0032469D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9">
    <w:name w:val="xl79"/>
    <w:basedOn w:val="a"/>
    <w:rsid w:val="003246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0">
    <w:name w:val="xl80"/>
    <w:basedOn w:val="a"/>
    <w:rsid w:val="0032469D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1">
    <w:name w:val="xl81"/>
    <w:basedOn w:val="a"/>
    <w:rsid w:val="0032469D"/>
    <w:pPr>
      <w:pBdr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82">
    <w:name w:val="xl82"/>
    <w:basedOn w:val="a"/>
    <w:rsid w:val="0032469D"/>
    <w:pPr>
      <w:pBdr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3">
    <w:name w:val="xl83"/>
    <w:basedOn w:val="a"/>
    <w:rsid w:val="0032469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4">
    <w:name w:val="xl84"/>
    <w:basedOn w:val="a"/>
    <w:rsid w:val="0032469D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85">
    <w:name w:val="xl85"/>
    <w:basedOn w:val="a"/>
    <w:rsid w:val="0032469D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6">
    <w:name w:val="xl86"/>
    <w:basedOn w:val="a"/>
    <w:rsid w:val="0032469D"/>
    <w:pPr>
      <w:pBdr>
        <w:top w:val="single" w:sz="4" w:space="0" w:color="auto"/>
        <w:lef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87">
    <w:name w:val="xl87"/>
    <w:basedOn w:val="a"/>
    <w:rsid w:val="0032469D"/>
    <w:pPr>
      <w:pBdr>
        <w:top w:val="single" w:sz="8" w:space="0" w:color="auto"/>
        <w:left w:val="single" w:sz="4" w:space="0" w:color="auto"/>
        <w:bottom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88">
    <w:name w:val="xl88"/>
    <w:basedOn w:val="a"/>
    <w:rsid w:val="0032469D"/>
    <w:pPr>
      <w:pBdr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9">
    <w:name w:val="xl89"/>
    <w:basedOn w:val="a"/>
    <w:rsid w:val="0032469D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0">
    <w:name w:val="xl90"/>
    <w:basedOn w:val="a"/>
    <w:rsid w:val="0032469D"/>
    <w:pPr>
      <w:pBdr>
        <w:top w:val="single" w:sz="4" w:space="0" w:color="auto"/>
        <w:lef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1">
    <w:name w:val="xl91"/>
    <w:basedOn w:val="a"/>
    <w:rsid w:val="0032469D"/>
    <w:pPr>
      <w:pBdr>
        <w:top w:val="single" w:sz="8" w:space="0" w:color="auto"/>
        <w:left w:val="single" w:sz="4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92">
    <w:name w:val="xl92"/>
    <w:basedOn w:val="a"/>
    <w:rsid w:val="0032469D"/>
    <w:pPr>
      <w:pBdr>
        <w:left w:val="single" w:sz="4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93">
    <w:name w:val="xl93"/>
    <w:basedOn w:val="a"/>
    <w:rsid w:val="003246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4">
    <w:name w:val="xl94"/>
    <w:basedOn w:val="a"/>
    <w:rsid w:val="003246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5">
    <w:name w:val="xl95"/>
    <w:basedOn w:val="a"/>
    <w:rsid w:val="0032469D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6">
    <w:name w:val="xl96"/>
    <w:basedOn w:val="a"/>
    <w:rsid w:val="0032469D"/>
    <w:pPr>
      <w:pBdr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7">
    <w:name w:val="xl97"/>
    <w:basedOn w:val="a"/>
    <w:rsid w:val="0032469D"/>
    <w:pPr>
      <w:pBdr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</w:rPr>
  </w:style>
  <w:style w:type="paragraph" w:customStyle="1" w:styleId="xl98">
    <w:name w:val="xl98"/>
    <w:basedOn w:val="a"/>
    <w:rsid w:val="0032469D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9">
    <w:name w:val="xl99"/>
    <w:basedOn w:val="a"/>
    <w:rsid w:val="003246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0">
    <w:name w:val="xl100"/>
    <w:basedOn w:val="a"/>
    <w:rsid w:val="003246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1">
    <w:name w:val="xl101"/>
    <w:basedOn w:val="a"/>
    <w:rsid w:val="0032469D"/>
    <w:pPr>
      <w:pBdr>
        <w:top w:val="single" w:sz="4" w:space="0" w:color="auto"/>
        <w:lef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2">
    <w:name w:val="xl102"/>
    <w:basedOn w:val="a"/>
    <w:rsid w:val="0032469D"/>
    <w:pPr>
      <w:pBdr>
        <w:lef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3">
    <w:name w:val="xl103"/>
    <w:basedOn w:val="a"/>
    <w:rsid w:val="0032469D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4">
    <w:name w:val="xl104"/>
    <w:basedOn w:val="a"/>
    <w:rsid w:val="0032469D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5">
    <w:name w:val="xl105"/>
    <w:basedOn w:val="a"/>
    <w:rsid w:val="0032469D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6">
    <w:name w:val="xl106"/>
    <w:basedOn w:val="a"/>
    <w:rsid w:val="0032469D"/>
    <w:pPr>
      <w:pBdr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07">
    <w:name w:val="xl107"/>
    <w:basedOn w:val="a"/>
    <w:rsid w:val="0032469D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08">
    <w:name w:val="xl108"/>
    <w:basedOn w:val="a"/>
    <w:rsid w:val="0032469D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09">
    <w:name w:val="xl109"/>
    <w:basedOn w:val="a"/>
    <w:rsid w:val="0032469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0">
    <w:name w:val="xl110"/>
    <w:basedOn w:val="a"/>
    <w:rsid w:val="0032469D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1">
    <w:name w:val="xl111"/>
    <w:basedOn w:val="a"/>
    <w:rsid w:val="0032469D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2">
    <w:name w:val="xl112"/>
    <w:basedOn w:val="a"/>
    <w:rsid w:val="0032469D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3">
    <w:name w:val="xl113"/>
    <w:basedOn w:val="a"/>
    <w:rsid w:val="0032469D"/>
    <w:pPr>
      <w:pBdr>
        <w:top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4">
    <w:name w:val="xl114"/>
    <w:basedOn w:val="a"/>
    <w:rsid w:val="0032469D"/>
    <w:pPr>
      <w:pBdr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5">
    <w:name w:val="xl115"/>
    <w:basedOn w:val="a"/>
    <w:rsid w:val="0032469D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6">
    <w:name w:val="xl116"/>
    <w:basedOn w:val="a"/>
    <w:rsid w:val="0032469D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grame">
    <w:name w:val="grame"/>
    <w:basedOn w:val="a0"/>
    <w:rsid w:val="00DC1984"/>
  </w:style>
  <w:style w:type="character" w:customStyle="1" w:styleId="53">
    <w:name w:val="Основной текст (5)_"/>
    <w:basedOn w:val="a0"/>
    <w:link w:val="54"/>
    <w:uiPriority w:val="99"/>
    <w:locked/>
    <w:rsid w:val="00110700"/>
    <w:rPr>
      <w:rFonts w:ascii="Times New Roman" w:hAnsi="Times New Roman" w:cs="Times New Roman"/>
      <w:b/>
      <w:bCs/>
      <w:sz w:val="18"/>
      <w:szCs w:val="18"/>
      <w:shd w:val="clear" w:color="auto" w:fill="FFFFFF"/>
    </w:rPr>
  </w:style>
  <w:style w:type="paragraph" w:customStyle="1" w:styleId="54">
    <w:name w:val="Основной текст (5)"/>
    <w:basedOn w:val="a"/>
    <w:link w:val="53"/>
    <w:uiPriority w:val="99"/>
    <w:rsid w:val="00110700"/>
    <w:pPr>
      <w:widowControl w:val="0"/>
      <w:shd w:val="clear" w:color="auto" w:fill="FFFFFF"/>
      <w:spacing w:after="180" w:line="206" w:lineRule="exact"/>
      <w:jc w:val="center"/>
    </w:pPr>
    <w:rPr>
      <w:rFonts w:ascii="Times New Roman" w:hAnsi="Times New Roman" w:cs="Times New Roman"/>
      <w:b/>
      <w:bCs/>
      <w:sz w:val="18"/>
      <w:szCs w:val="18"/>
    </w:rPr>
  </w:style>
  <w:style w:type="character" w:customStyle="1" w:styleId="5Georgia">
    <w:name w:val="Основной текст (5) + Georgia"/>
    <w:aliases w:val="8,5 pt1,Не полужирный1"/>
    <w:basedOn w:val="53"/>
    <w:uiPriority w:val="99"/>
    <w:rsid w:val="00110700"/>
    <w:rPr>
      <w:rFonts w:ascii="Georgia" w:hAnsi="Georgia" w:cs="Georgia"/>
      <w:b w:val="0"/>
      <w:bCs w:val="0"/>
      <w:sz w:val="17"/>
      <w:szCs w:val="17"/>
      <w:shd w:val="clear" w:color="auto" w:fill="FFFFFF"/>
    </w:rPr>
  </w:style>
  <w:style w:type="character" w:customStyle="1" w:styleId="92">
    <w:name w:val="Основной текст (9)_"/>
    <w:basedOn w:val="a0"/>
    <w:link w:val="93"/>
    <w:uiPriority w:val="99"/>
    <w:locked/>
    <w:rsid w:val="00110700"/>
    <w:rPr>
      <w:rFonts w:ascii="Times New Roman" w:hAnsi="Times New Roman"/>
      <w:spacing w:val="-10"/>
      <w:sz w:val="19"/>
      <w:szCs w:val="19"/>
      <w:shd w:val="clear" w:color="auto" w:fill="FFFFFF"/>
    </w:rPr>
  </w:style>
  <w:style w:type="character" w:customStyle="1" w:styleId="99pt">
    <w:name w:val="Основной текст (9) + 9 pt"/>
    <w:aliases w:val="Интервал 0 pt1,Основной текст + 9 pt,Полужирный"/>
    <w:basedOn w:val="92"/>
    <w:uiPriority w:val="99"/>
    <w:rsid w:val="00110700"/>
    <w:rPr>
      <w:rFonts w:ascii="Times New Roman" w:hAnsi="Times New Roman"/>
      <w:spacing w:val="0"/>
      <w:sz w:val="18"/>
      <w:szCs w:val="18"/>
      <w:shd w:val="clear" w:color="auto" w:fill="FFFFFF"/>
    </w:rPr>
  </w:style>
  <w:style w:type="paragraph" w:customStyle="1" w:styleId="93">
    <w:name w:val="Основной текст (9)"/>
    <w:basedOn w:val="a"/>
    <w:link w:val="92"/>
    <w:uiPriority w:val="99"/>
    <w:rsid w:val="00110700"/>
    <w:pPr>
      <w:widowControl w:val="0"/>
      <w:shd w:val="clear" w:color="auto" w:fill="FFFFFF"/>
      <w:spacing w:after="0" w:line="202" w:lineRule="exact"/>
    </w:pPr>
    <w:rPr>
      <w:rFonts w:ascii="Times New Roman" w:hAnsi="Times New Roman"/>
      <w:spacing w:val="-10"/>
      <w:sz w:val="19"/>
      <w:szCs w:val="19"/>
    </w:rPr>
  </w:style>
  <w:style w:type="character" w:customStyle="1" w:styleId="90">
    <w:name w:val="Заголовок 9 Знак"/>
    <w:basedOn w:val="a0"/>
    <w:link w:val="9"/>
    <w:uiPriority w:val="9"/>
    <w:rsid w:val="008235A6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customStyle="1" w:styleId="s3">
    <w:name w:val="s_3"/>
    <w:basedOn w:val="a"/>
    <w:rsid w:val="008235A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16">
    <w:name w:val="Style16"/>
    <w:basedOn w:val="a"/>
    <w:uiPriority w:val="99"/>
    <w:rsid w:val="008235A6"/>
    <w:pPr>
      <w:widowControl w:val="0"/>
      <w:autoSpaceDE w:val="0"/>
      <w:autoSpaceDN w:val="0"/>
      <w:adjustRightInd w:val="0"/>
      <w:spacing w:after="0" w:line="279" w:lineRule="exact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28">
    <w:name w:val="Font Style28"/>
    <w:uiPriority w:val="99"/>
    <w:rsid w:val="008235A6"/>
    <w:rPr>
      <w:rFonts w:ascii="Times New Roman" w:hAnsi="Times New Roman" w:cs="Times New Roman" w:hint="default"/>
      <w:i/>
      <w:iCs/>
      <w:sz w:val="24"/>
      <w:szCs w:val="24"/>
    </w:rPr>
  </w:style>
  <w:style w:type="paragraph" w:customStyle="1" w:styleId="xl63">
    <w:name w:val="xl63"/>
    <w:basedOn w:val="a"/>
    <w:rsid w:val="008235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4">
    <w:name w:val="xl64"/>
    <w:basedOn w:val="a"/>
    <w:rsid w:val="008235A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117">
    <w:name w:val="xl117"/>
    <w:basedOn w:val="a"/>
    <w:rsid w:val="008235A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8">
    <w:name w:val="xl118"/>
    <w:basedOn w:val="a"/>
    <w:rsid w:val="008235A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19">
    <w:name w:val="xl119"/>
    <w:basedOn w:val="a"/>
    <w:rsid w:val="008235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0">
    <w:name w:val="xl120"/>
    <w:basedOn w:val="a"/>
    <w:rsid w:val="008235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1">
    <w:name w:val="xl121"/>
    <w:basedOn w:val="a"/>
    <w:rsid w:val="008235A6"/>
    <w:pPr>
      <w:pBdr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22">
    <w:name w:val="xl122"/>
    <w:basedOn w:val="a"/>
    <w:rsid w:val="008235A6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3">
    <w:name w:val="xl123"/>
    <w:basedOn w:val="a"/>
    <w:rsid w:val="008235A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4">
    <w:name w:val="xl124"/>
    <w:basedOn w:val="a"/>
    <w:rsid w:val="008235A6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25">
    <w:name w:val="xl125"/>
    <w:basedOn w:val="a"/>
    <w:rsid w:val="008235A6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C0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26">
    <w:name w:val="xl126"/>
    <w:basedOn w:val="a"/>
    <w:rsid w:val="008235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27">
    <w:name w:val="xl127"/>
    <w:basedOn w:val="a"/>
    <w:rsid w:val="008235A6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C0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28">
    <w:name w:val="xl128"/>
    <w:basedOn w:val="a"/>
    <w:rsid w:val="008235A6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29">
    <w:name w:val="xl129"/>
    <w:basedOn w:val="a"/>
    <w:rsid w:val="008235A6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hd w:val="clear" w:color="000000" w:fill="FFC0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30">
    <w:name w:val="xl130"/>
    <w:basedOn w:val="a"/>
    <w:rsid w:val="008235A6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31">
    <w:name w:val="xl131"/>
    <w:basedOn w:val="a"/>
    <w:rsid w:val="008235A6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32">
    <w:name w:val="xl132"/>
    <w:basedOn w:val="a"/>
    <w:rsid w:val="008235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33">
    <w:name w:val="xl133"/>
    <w:basedOn w:val="a"/>
    <w:rsid w:val="008235A6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34">
    <w:name w:val="xl134"/>
    <w:basedOn w:val="a"/>
    <w:rsid w:val="008235A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35">
    <w:name w:val="xl135"/>
    <w:basedOn w:val="a"/>
    <w:rsid w:val="008235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6">
    <w:name w:val="xl136"/>
    <w:basedOn w:val="a"/>
    <w:rsid w:val="008235A6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7">
    <w:name w:val="xl137"/>
    <w:basedOn w:val="a"/>
    <w:rsid w:val="008235A6"/>
    <w:pPr>
      <w:pBdr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8">
    <w:name w:val="xl138"/>
    <w:basedOn w:val="a"/>
    <w:rsid w:val="008235A6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9">
    <w:name w:val="xl139"/>
    <w:basedOn w:val="a"/>
    <w:rsid w:val="008235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0">
    <w:name w:val="xl140"/>
    <w:basedOn w:val="a"/>
    <w:rsid w:val="008235A6"/>
    <w:pPr>
      <w:pBdr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41">
    <w:name w:val="xl141"/>
    <w:basedOn w:val="a"/>
    <w:rsid w:val="008235A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42">
    <w:name w:val="xl142"/>
    <w:basedOn w:val="a"/>
    <w:rsid w:val="008235A6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43">
    <w:name w:val="xl143"/>
    <w:basedOn w:val="a"/>
    <w:rsid w:val="008235A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44">
    <w:name w:val="xl144"/>
    <w:basedOn w:val="a"/>
    <w:rsid w:val="008235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45">
    <w:name w:val="xl145"/>
    <w:basedOn w:val="a"/>
    <w:rsid w:val="008235A6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46">
    <w:name w:val="xl146"/>
    <w:basedOn w:val="a"/>
    <w:rsid w:val="008235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7">
    <w:name w:val="xl147"/>
    <w:basedOn w:val="a"/>
    <w:rsid w:val="008235A6"/>
    <w:pPr>
      <w:pBdr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8">
    <w:name w:val="xl148"/>
    <w:basedOn w:val="a"/>
    <w:rsid w:val="008235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9">
    <w:name w:val="xl149"/>
    <w:basedOn w:val="a"/>
    <w:rsid w:val="008235A6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0">
    <w:name w:val="xl150"/>
    <w:basedOn w:val="a"/>
    <w:rsid w:val="008235A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1">
    <w:name w:val="xl151"/>
    <w:basedOn w:val="a"/>
    <w:rsid w:val="008235A6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2">
    <w:name w:val="xl152"/>
    <w:basedOn w:val="a"/>
    <w:rsid w:val="008235A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3">
    <w:name w:val="xl153"/>
    <w:basedOn w:val="a"/>
    <w:rsid w:val="008235A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54">
    <w:name w:val="xl154"/>
    <w:basedOn w:val="a"/>
    <w:rsid w:val="008235A6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55">
    <w:name w:val="xl155"/>
    <w:basedOn w:val="a"/>
    <w:rsid w:val="008235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56">
    <w:name w:val="xl156"/>
    <w:basedOn w:val="a"/>
    <w:rsid w:val="008235A6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57">
    <w:name w:val="xl157"/>
    <w:basedOn w:val="a"/>
    <w:rsid w:val="008235A6"/>
    <w:pPr>
      <w:pBdr>
        <w:top w:val="single" w:sz="4" w:space="0" w:color="auto"/>
        <w:left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8">
    <w:name w:val="xl158"/>
    <w:basedOn w:val="a"/>
    <w:rsid w:val="008235A6"/>
    <w:pPr>
      <w:pBdr>
        <w:left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9">
    <w:name w:val="xl159"/>
    <w:basedOn w:val="a"/>
    <w:rsid w:val="008235A6"/>
    <w:pPr>
      <w:pBdr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60">
    <w:name w:val="xl160"/>
    <w:basedOn w:val="a"/>
    <w:rsid w:val="008235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61">
    <w:name w:val="xl161"/>
    <w:basedOn w:val="a"/>
    <w:rsid w:val="008235A6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62">
    <w:name w:val="xl162"/>
    <w:basedOn w:val="a"/>
    <w:rsid w:val="008235A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63">
    <w:name w:val="xl163"/>
    <w:basedOn w:val="a"/>
    <w:rsid w:val="008235A6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64">
    <w:name w:val="xl164"/>
    <w:basedOn w:val="a"/>
    <w:rsid w:val="008235A6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65">
    <w:name w:val="xl165"/>
    <w:basedOn w:val="a"/>
    <w:rsid w:val="008235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66">
    <w:name w:val="xl166"/>
    <w:basedOn w:val="a"/>
    <w:rsid w:val="008235A6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67">
    <w:name w:val="xl167"/>
    <w:basedOn w:val="a"/>
    <w:rsid w:val="008235A6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68">
    <w:name w:val="xl168"/>
    <w:basedOn w:val="a"/>
    <w:rsid w:val="008235A6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69">
    <w:name w:val="xl169"/>
    <w:basedOn w:val="a"/>
    <w:rsid w:val="008235A6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170">
    <w:name w:val="xl170"/>
    <w:basedOn w:val="a"/>
    <w:rsid w:val="008235A6"/>
    <w:pP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171">
    <w:name w:val="xl171"/>
    <w:basedOn w:val="a"/>
    <w:rsid w:val="008235A6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34"/>
      <w:szCs w:val="34"/>
    </w:rPr>
  </w:style>
  <w:style w:type="paragraph" w:customStyle="1" w:styleId="xl172">
    <w:name w:val="xl172"/>
    <w:basedOn w:val="a"/>
    <w:rsid w:val="008235A6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34"/>
      <w:szCs w:val="34"/>
    </w:rPr>
  </w:style>
  <w:style w:type="paragraph" w:customStyle="1" w:styleId="xl173">
    <w:name w:val="xl173"/>
    <w:basedOn w:val="a"/>
    <w:rsid w:val="008235A6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174">
    <w:name w:val="xl174"/>
    <w:basedOn w:val="a"/>
    <w:rsid w:val="008235A6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175">
    <w:name w:val="xl175"/>
    <w:basedOn w:val="a"/>
    <w:rsid w:val="008235A6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176">
    <w:name w:val="xl176"/>
    <w:basedOn w:val="a"/>
    <w:rsid w:val="008235A6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177">
    <w:name w:val="xl177"/>
    <w:basedOn w:val="a"/>
    <w:rsid w:val="008235A6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178">
    <w:name w:val="xl178"/>
    <w:basedOn w:val="a"/>
    <w:rsid w:val="008235A6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179">
    <w:name w:val="xl179"/>
    <w:basedOn w:val="a"/>
    <w:rsid w:val="008235A6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80">
    <w:name w:val="xl180"/>
    <w:basedOn w:val="a"/>
    <w:rsid w:val="008235A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styleId="34">
    <w:name w:val="Body Text Indent 3"/>
    <w:basedOn w:val="a"/>
    <w:link w:val="35"/>
    <w:uiPriority w:val="99"/>
    <w:rsid w:val="00A05839"/>
    <w:pPr>
      <w:spacing w:after="0" w:line="240" w:lineRule="auto"/>
      <w:ind w:firstLine="540"/>
      <w:jc w:val="both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35">
    <w:name w:val="Основной текст с отступом 3 Знак"/>
    <w:basedOn w:val="a0"/>
    <w:link w:val="34"/>
    <w:uiPriority w:val="99"/>
    <w:rsid w:val="00A05839"/>
    <w:rPr>
      <w:rFonts w:ascii="Times New Roman" w:eastAsia="Times New Roman" w:hAnsi="Times New Roman" w:cs="Times New Roman"/>
      <w:sz w:val="28"/>
      <w:szCs w:val="24"/>
    </w:rPr>
  </w:style>
  <w:style w:type="paragraph" w:styleId="36">
    <w:name w:val="Body Text 3"/>
    <w:basedOn w:val="a"/>
    <w:link w:val="37"/>
    <w:rsid w:val="00A05839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</w:rPr>
  </w:style>
  <w:style w:type="character" w:customStyle="1" w:styleId="37">
    <w:name w:val="Основной текст 3 Знак"/>
    <w:basedOn w:val="a0"/>
    <w:link w:val="36"/>
    <w:rsid w:val="00A05839"/>
    <w:rPr>
      <w:rFonts w:ascii="Times New Roman" w:eastAsia="Times New Roman" w:hAnsi="Times New Roman" w:cs="Times New Roman"/>
      <w:sz w:val="16"/>
      <w:szCs w:val="16"/>
    </w:rPr>
  </w:style>
  <w:style w:type="paragraph" w:customStyle="1" w:styleId="s22">
    <w:name w:val="s_22"/>
    <w:basedOn w:val="a"/>
    <w:rsid w:val="00A0583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fffffff1">
    <w:name w:val="Знак"/>
    <w:basedOn w:val="a"/>
    <w:rsid w:val="00487F7F"/>
    <w:pPr>
      <w:widowControl w:val="0"/>
      <w:tabs>
        <w:tab w:val="num" w:pos="1315"/>
      </w:tabs>
      <w:adjustRightInd w:val="0"/>
      <w:spacing w:after="160" w:line="240" w:lineRule="exact"/>
      <w:ind w:left="1315" w:hanging="180"/>
      <w:jc w:val="center"/>
    </w:pPr>
    <w:rPr>
      <w:rFonts w:ascii="Times New Roman" w:eastAsia="Times New Roman" w:hAnsi="Times New Roman" w:cs="Times New Roman"/>
      <w:b/>
      <w:i/>
      <w:sz w:val="28"/>
      <w:szCs w:val="20"/>
      <w:lang w:val="en-GB" w:eastAsia="en-US"/>
    </w:rPr>
  </w:style>
  <w:style w:type="paragraph" w:customStyle="1" w:styleId="text">
    <w:name w:val="text"/>
    <w:basedOn w:val="a"/>
    <w:rsid w:val="00487F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</w:rPr>
  </w:style>
  <w:style w:type="paragraph" w:customStyle="1" w:styleId="printj">
    <w:name w:val="printj"/>
    <w:basedOn w:val="a"/>
    <w:rsid w:val="00487F7F"/>
    <w:pPr>
      <w:suppressAutoHyphens/>
      <w:spacing w:before="144" w:after="288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WW8Num1z1">
    <w:name w:val="WW8Num1z1"/>
    <w:rsid w:val="00487F7F"/>
  </w:style>
  <w:style w:type="character" w:customStyle="1" w:styleId="WW8Num1z3">
    <w:name w:val="WW8Num1z3"/>
    <w:rsid w:val="00487F7F"/>
  </w:style>
  <w:style w:type="character" w:customStyle="1" w:styleId="WW8Num1z4">
    <w:name w:val="WW8Num1z4"/>
    <w:rsid w:val="00487F7F"/>
  </w:style>
  <w:style w:type="character" w:customStyle="1" w:styleId="WW8Num1z5">
    <w:name w:val="WW8Num1z5"/>
    <w:rsid w:val="00487F7F"/>
  </w:style>
  <w:style w:type="character" w:customStyle="1" w:styleId="WW8Num1z6">
    <w:name w:val="WW8Num1z6"/>
    <w:rsid w:val="00487F7F"/>
  </w:style>
  <w:style w:type="character" w:customStyle="1" w:styleId="WW8Num1z7">
    <w:name w:val="WW8Num1z7"/>
    <w:rsid w:val="00487F7F"/>
  </w:style>
  <w:style w:type="character" w:customStyle="1" w:styleId="WW8Num1z8">
    <w:name w:val="WW8Num1z8"/>
    <w:rsid w:val="00487F7F"/>
  </w:style>
  <w:style w:type="character" w:customStyle="1" w:styleId="WW8Num2z1">
    <w:name w:val="WW8Num2z1"/>
    <w:rsid w:val="00487F7F"/>
  </w:style>
  <w:style w:type="character" w:customStyle="1" w:styleId="WW8Num2z2">
    <w:name w:val="WW8Num2z2"/>
    <w:rsid w:val="00487F7F"/>
  </w:style>
  <w:style w:type="character" w:customStyle="1" w:styleId="WW8Num2z3">
    <w:name w:val="WW8Num2z3"/>
    <w:rsid w:val="00487F7F"/>
  </w:style>
  <w:style w:type="character" w:customStyle="1" w:styleId="WW8Num2z4">
    <w:name w:val="WW8Num2z4"/>
    <w:rsid w:val="00487F7F"/>
  </w:style>
  <w:style w:type="character" w:customStyle="1" w:styleId="WW8Num2z5">
    <w:name w:val="WW8Num2z5"/>
    <w:rsid w:val="00487F7F"/>
  </w:style>
  <w:style w:type="character" w:customStyle="1" w:styleId="WW8Num2z6">
    <w:name w:val="WW8Num2z6"/>
    <w:rsid w:val="00487F7F"/>
  </w:style>
  <w:style w:type="character" w:customStyle="1" w:styleId="WW8Num2z7">
    <w:name w:val="WW8Num2z7"/>
    <w:rsid w:val="00487F7F"/>
  </w:style>
  <w:style w:type="character" w:customStyle="1" w:styleId="WW8Num2z8">
    <w:name w:val="WW8Num2z8"/>
    <w:rsid w:val="00487F7F"/>
  </w:style>
  <w:style w:type="character" w:customStyle="1" w:styleId="55">
    <w:name w:val="Основной шрифт абзаца5"/>
    <w:rsid w:val="00487F7F"/>
  </w:style>
  <w:style w:type="character" w:customStyle="1" w:styleId="42">
    <w:name w:val="Основной шрифт абзаца4"/>
    <w:rsid w:val="00487F7F"/>
  </w:style>
  <w:style w:type="character" w:customStyle="1" w:styleId="WW8Num5z1">
    <w:name w:val="WW8Num5z1"/>
    <w:rsid w:val="00487F7F"/>
  </w:style>
  <w:style w:type="character" w:customStyle="1" w:styleId="WW8Num5z3">
    <w:name w:val="WW8Num5z3"/>
    <w:rsid w:val="00487F7F"/>
  </w:style>
  <w:style w:type="character" w:customStyle="1" w:styleId="WW8Num5z4">
    <w:name w:val="WW8Num5z4"/>
    <w:rsid w:val="00487F7F"/>
  </w:style>
  <w:style w:type="character" w:customStyle="1" w:styleId="WW8Num5z5">
    <w:name w:val="WW8Num5z5"/>
    <w:rsid w:val="00487F7F"/>
  </w:style>
  <w:style w:type="character" w:customStyle="1" w:styleId="WW8Num5z6">
    <w:name w:val="WW8Num5z6"/>
    <w:rsid w:val="00487F7F"/>
  </w:style>
  <w:style w:type="character" w:customStyle="1" w:styleId="WW8Num5z7">
    <w:name w:val="WW8Num5z7"/>
    <w:rsid w:val="00487F7F"/>
  </w:style>
  <w:style w:type="character" w:customStyle="1" w:styleId="WW8Num5z8">
    <w:name w:val="WW8Num5z8"/>
    <w:rsid w:val="00487F7F"/>
  </w:style>
  <w:style w:type="character" w:customStyle="1" w:styleId="WW8Num6z4">
    <w:name w:val="WW8Num6z4"/>
    <w:rsid w:val="00487F7F"/>
  </w:style>
  <w:style w:type="character" w:customStyle="1" w:styleId="WW8Num6z5">
    <w:name w:val="WW8Num6z5"/>
    <w:rsid w:val="00487F7F"/>
  </w:style>
  <w:style w:type="character" w:customStyle="1" w:styleId="WW8Num6z6">
    <w:name w:val="WW8Num6z6"/>
    <w:rsid w:val="00487F7F"/>
  </w:style>
  <w:style w:type="character" w:customStyle="1" w:styleId="WW8Num6z7">
    <w:name w:val="WW8Num6z7"/>
    <w:rsid w:val="00487F7F"/>
  </w:style>
  <w:style w:type="character" w:customStyle="1" w:styleId="WW8Num6z8">
    <w:name w:val="WW8Num6z8"/>
    <w:rsid w:val="00487F7F"/>
  </w:style>
  <w:style w:type="character" w:customStyle="1" w:styleId="WW8Num7z2">
    <w:name w:val="WW8Num7z2"/>
    <w:rsid w:val="00487F7F"/>
  </w:style>
  <w:style w:type="character" w:customStyle="1" w:styleId="WW8Num7z3">
    <w:name w:val="WW8Num7z3"/>
    <w:rsid w:val="00487F7F"/>
  </w:style>
  <w:style w:type="character" w:customStyle="1" w:styleId="WW8Num7z4">
    <w:name w:val="WW8Num7z4"/>
    <w:rsid w:val="00487F7F"/>
  </w:style>
  <w:style w:type="character" w:customStyle="1" w:styleId="WW8Num7z5">
    <w:name w:val="WW8Num7z5"/>
    <w:rsid w:val="00487F7F"/>
  </w:style>
  <w:style w:type="character" w:customStyle="1" w:styleId="WW8Num7z6">
    <w:name w:val="WW8Num7z6"/>
    <w:rsid w:val="00487F7F"/>
  </w:style>
  <w:style w:type="character" w:customStyle="1" w:styleId="WW8Num7z7">
    <w:name w:val="WW8Num7z7"/>
    <w:rsid w:val="00487F7F"/>
  </w:style>
  <w:style w:type="character" w:customStyle="1" w:styleId="WW8Num7z8">
    <w:name w:val="WW8Num7z8"/>
    <w:rsid w:val="00487F7F"/>
  </w:style>
  <w:style w:type="character" w:customStyle="1" w:styleId="WW8Num8z4">
    <w:name w:val="WW8Num8z4"/>
    <w:rsid w:val="00487F7F"/>
  </w:style>
  <w:style w:type="character" w:customStyle="1" w:styleId="WW8Num8z5">
    <w:name w:val="WW8Num8z5"/>
    <w:rsid w:val="00487F7F"/>
  </w:style>
  <w:style w:type="character" w:customStyle="1" w:styleId="WW8Num8z6">
    <w:name w:val="WW8Num8z6"/>
    <w:rsid w:val="00487F7F"/>
  </w:style>
  <w:style w:type="character" w:customStyle="1" w:styleId="WW8Num8z7">
    <w:name w:val="WW8Num8z7"/>
    <w:rsid w:val="00487F7F"/>
  </w:style>
  <w:style w:type="character" w:customStyle="1" w:styleId="WW8Num8z8">
    <w:name w:val="WW8Num8z8"/>
    <w:rsid w:val="00487F7F"/>
  </w:style>
  <w:style w:type="character" w:customStyle="1" w:styleId="WW8Num10z3">
    <w:name w:val="WW8Num10z3"/>
    <w:rsid w:val="00487F7F"/>
  </w:style>
  <w:style w:type="character" w:customStyle="1" w:styleId="WW8Num10z4">
    <w:name w:val="WW8Num10z4"/>
    <w:rsid w:val="00487F7F"/>
  </w:style>
  <w:style w:type="character" w:customStyle="1" w:styleId="WW8Num10z5">
    <w:name w:val="WW8Num10z5"/>
    <w:rsid w:val="00487F7F"/>
  </w:style>
  <w:style w:type="character" w:customStyle="1" w:styleId="WW8Num10z6">
    <w:name w:val="WW8Num10z6"/>
    <w:rsid w:val="00487F7F"/>
  </w:style>
  <w:style w:type="character" w:customStyle="1" w:styleId="WW8Num10z7">
    <w:name w:val="WW8Num10z7"/>
    <w:rsid w:val="00487F7F"/>
  </w:style>
  <w:style w:type="character" w:customStyle="1" w:styleId="WW8Num10z8">
    <w:name w:val="WW8Num10z8"/>
    <w:rsid w:val="00487F7F"/>
  </w:style>
  <w:style w:type="character" w:customStyle="1" w:styleId="38">
    <w:name w:val="Основной шрифт абзаца3"/>
    <w:rsid w:val="00487F7F"/>
  </w:style>
  <w:style w:type="character" w:customStyle="1" w:styleId="afffffff2">
    <w:name w:val="Без интервала Знак"/>
    <w:rsid w:val="00487F7F"/>
    <w:rPr>
      <w:rFonts w:ascii="Calibri" w:hAnsi="Calibri"/>
      <w:sz w:val="22"/>
      <w:lang w:val="ru-RU" w:eastAsia="ar-SA" w:bidi="ar-SA"/>
    </w:rPr>
  </w:style>
  <w:style w:type="character" w:customStyle="1" w:styleId="120">
    <w:name w:val="Основной шрифт абзаца12"/>
    <w:rsid w:val="00487F7F"/>
  </w:style>
  <w:style w:type="character" w:customStyle="1" w:styleId="afffffff3">
    <w:name w:val="Öâåòîâîå âûäåëåíèå"/>
    <w:rsid w:val="00487F7F"/>
    <w:rPr>
      <w:b/>
      <w:color w:val="26282F"/>
      <w:sz w:val="26"/>
    </w:rPr>
  </w:style>
  <w:style w:type="character" w:customStyle="1" w:styleId="FontStyle11">
    <w:name w:val="Font Style11"/>
    <w:rsid w:val="00487F7F"/>
    <w:rPr>
      <w:rFonts w:ascii="Times New Roman" w:hAnsi="Times New Roman"/>
      <w:sz w:val="26"/>
    </w:rPr>
  </w:style>
  <w:style w:type="character" w:customStyle="1" w:styleId="2f3">
    <w:name w:val="Основной шрифт абзаца2"/>
    <w:rsid w:val="00487F7F"/>
  </w:style>
  <w:style w:type="character" w:customStyle="1" w:styleId="afffffff4">
    <w:name w:val="Символ нумерации"/>
    <w:rsid w:val="00487F7F"/>
  </w:style>
  <w:style w:type="paragraph" w:customStyle="1" w:styleId="43">
    <w:name w:val="Название4"/>
    <w:basedOn w:val="a"/>
    <w:rsid w:val="00487F7F"/>
    <w:pPr>
      <w:widowControl w:val="0"/>
      <w:suppressLineNumbers/>
      <w:suppressAutoHyphens/>
      <w:autoSpaceDE w:val="0"/>
      <w:spacing w:before="120" w:after="120" w:line="240" w:lineRule="auto"/>
    </w:pPr>
    <w:rPr>
      <w:rFonts w:ascii="Arial" w:eastAsia="Times New Roman" w:hAnsi="Arial" w:cs="Mangal"/>
      <w:i/>
      <w:iCs/>
      <w:sz w:val="24"/>
      <w:szCs w:val="24"/>
      <w:lang w:eastAsia="ar-SA"/>
    </w:rPr>
  </w:style>
  <w:style w:type="paragraph" w:customStyle="1" w:styleId="44">
    <w:name w:val="Указатель4"/>
    <w:basedOn w:val="a"/>
    <w:rsid w:val="00487F7F"/>
    <w:pPr>
      <w:widowControl w:val="0"/>
      <w:suppressLineNumbers/>
      <w:suppressAutoHyphens/>
      <w:autoSpaceDE w:val="0"/>
      <w:spacing w:after="0" w:line="240" w:lineRule="auto"/>
    </w:pPr>
    <w:rPr>
      <w:rFonts w:ascii="Arial" w:eastAsia="Times New Roman" w:hAnsi="Arial" w:cs="Mangal"/>
      <w:sz w:val="26"/>
      <w:szCs w:val="26"/>
      <w:lang w:eastAsia="ar-SA"/>
    </w:rPr>
  </w:style>
  <w:style w:type="paragraph" w:customStyle="1" w:styleId="39">
    <w:name w:val="Название3"/>
    <w:basedOn w:val="a"/>
    <w:rsid w:val="00487F7F"/>
    <w:pPr>
      <w:widowControl w:val="0"/>
      <w:suppressLineNumbers/>
      <w:suppressAutoHyphens/>
      <w:autoSpaceDE w:val="0"/>
      <w:spacing w:before="120" w:after="120" w:line="240" w:lineRule="auto"/>
    </w:pPr>
    <w:rPr>
      <w:rFonts w:ascii="Arial" w:eastAsia="Times New Roman" w:hAnsi="Arial" w:cs="Mangal"/>
      <w:i/>
      <w:iCs/>
      <w:sz w:val="24"/>
      <w:szCs w:val="24"/>
      <w:lang w:eastAsia="ar-SA"/>
    </w:rPr>
  </w:style>
  <w:style w:type="paragraph" w:customStyle="1" w:styleId="3a">
    <w:name w:val="Указатель3"/>
    <w:basedOn w:val="a"/>
    <w:rsid w:val="00487F7F"/>
    <w:pPr>
      <w:widowControl w:val="0"/>
      <w:suppressLineNumbers/>
      <w:suppressAutoHyphens/>
      <w:autoSpaceDE w:val="0"/>
      <w:spacing w:after="0" w:line="240" w:lineRule="auto"/>
    </w:pPr>
    <w:rPr>
      <w:rFonts w:ascii="Arial" w:eastAsia="Times New Roman" w:hAnsi="Arial" w:cs="Mangal"/>
      <w:sz w:val="26"/>
      <w:szCs w:val="26"/>
      <w:lang w:eastAsia="ar-SA"/>
    </w:rPr>
  </w:style>
  <w:style w:type="paragraph" w:customStyle="1" w:styleId="2f4">
    <w:name w:val="Название2"/>
    <w:basedOn w:val="a"/>
    <w:rsid w:val="00487F7F"/>
    <w:pPr>
      <w:widowControl w:val="0"/>
      <w:suppressLineNumbers/>
      <w:suppressAutoHyphens/>
      <w:autoSpaceDE w:val="0"/>
      <w:spacing w:before="120" w:after="120" w:line="240" w:lineRule="auto"/>
    </w:pPr>
    <w:rPr>
      <w:rFonts w:ascii="Arial" w:eastAsia="Times New Roman" w:hAnsi="Arial" w:cs="Mangal"/>
      <w:i/>
      <w:iCs/>
      <w:sz w:val="24"/>
      <w:szCs w:val="24"/>
      <w:lang w:eastAsia="ar-SA"/>
    </w:rPr>
  </w:style>
  <w:style w:type="paragraph" w:customStyle="1" w:styleId="2f5">
    <w:name w:val="Указатель2"/>
    <w:basedOn w:val="a"/>
    <w:rsid w:val="00487F7F"/>
    <w:pPr>
      <w:widowControl w:val="0"/>
      <w:suppressLineNumbers/>
      <w:suppressAutoHyphens/>
      <w:autoSpaceDE w:val="0"/>
      <w:spacing w:after="0" w:line="240" w:lineRule="auto"/>
    </w:pPr>
    <w:rPr>
      <w:rFonts w:ascii="Arial" w:eastAsia="Times New Roman" w:hAnsi="Arial" w:cs="Mangal"/>
      <w:sz w:val="26"/>
      <w:szCs w:val="26"/>
      <w:lang w:eastAsia="ar-SA"/>
    </w:rPr>
  </w:style>
  <w:style w:type="paragraph" w:customStyle="1" w:styleId="112">
    <w:name w:val="Заголовок 11"/>
    <w:basedOn w:val="a"/>
    <w:next w:val="a"/>
    <w:rsid w:val="00487F7F"/>
    <w:pPr>
      <w:widowControl w:val="0"/>
      <w:suppressAutoHyphens/>
      <w:spacing w:before="108" w:after="108" w:line="240" w:lineRule="auto"/>
      <w:jc w:val="center"/>
    </w:pPr>
    <w:rPr>
      <w:rFonts w:ascii="Times New Roman" w:eastAsia="Times New Roman" w:hAnsi="Times New Roman" w:cs="Times New Roman"/>
      <w:b/>
      <w:bCs/>
      <w:color w:val="26282F"/>
      <w:kern w:val="1"/>
      <w:sz w:val="24"/>
      <w:szCs w:val="24"/>
      <w:lang w:eastAsia="ar-SA"/>
    </w:rPr>
  </w:style>
  <w:style w:type="paragraph" w:customStyle="1" w:styleId="u">
    <w:name w:val="u"/>
    <w:basedOn w:val="a"/>
    <w:rsid w:val="00487F7F"/>
    <w:pPr>
      <w:suppressAutoHyphens/>
      <w:spacing w:after="0" w:line="240" w:lineRule="auto"/>
      <w:ind w:firstLine="435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Style4">
    <w:name w:val="Style4"/>
    <w:basedOn w:val="a"/>
    <w:rsid w:val="00487F7F"/>
    <w:pPr>
      <w:widowControl w:val="0"/>
      <w:suppressAutoHyphens/>
      <w:autoSpaceDE w:val="0"/>
      <w:spacing w:after="0" w:line="326" w:lineRule="exact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Iauiue">
    <w:name w:val="Iau?iue"/>
    <w:rsid w:val="00487F7F"/>
    <w:pPr>
      <w:suppressAutoHyphens/>
      <w:spacing w:after="0" w:line="100" w:lineRule="atLeast"/>
    </w:pPr>
    <w:rPr>
      <w:rFonts w:ascii="Times New Roman" w:eastAsia="Times New Roman" w:hAnsi="Times New Roman" w:cs="Times New Roman"/>
      <w:kern w:val="1"/>
      <w:sz w:val="20"/>
      <w:szCs w:val="20"/>
      <w:lang w:val="en-US" w:eastAsia="ar-SA"/>
    </w:rPr>
  </w:style>
  <w:style w:type="paragraph" w:customStyle="1" w:styleId="1f5">
    <w:name w:val="Название1"/>
    <w:basedOn w:val="a"/>
    <w:rsid w:val="00487F7F"/>
    <w:pPr>
      <w:widowControl w:val="0"/>
      <w:suppressLineNumbers/>
      <w:suppressAutoHyphens/>
      <w:autoSpaceDE w:val="0"/>
      <w:spacing w:before="120" w:after="120" w:line="240" w:lineRule="auto"/>
    </w:pPr>
    <w:rPr>
      <w:rFonts w:ascii="Arial" w:eastAsia="Times New Roman" w:hAnsi="Arial" w:cs="Mangal"/>
      <w:i/>
      <w:iCs/>
      <w:sz w:val="24"/>
      <w:szCs w:val="24"/>
      <w:lang w:eastAsia="ar-SA"/>
    </w:rPr>
  </w:style>
  <w:style w:type="paragraph" w:customStyle="1" w:styleId="afffffff5">
    <w:name w:val="Нормальный"/>
    <w:rsid w:val="00487F7F"/>
    <w:pPr>
      <w:widowControl w:val="0"/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ar-SA"/>
    </w:rPr>
  </w:style>
  <w:style w:type="character" w:styleId="afffffff6">
    <w:name w:val="line number"/>
    <w:uiPriority w:val="99"/>
    <w:unhideWhenUsed/>
    <w:rsid w:val="00487F7F"/>
    <w:rPr>
      <w:rFonts w:cs="Times New Roman"/>
    </w:rPr>
  </w:style>
  <w:style w:type="paragraph" w:customStyle="1" w:styleId="afffffff7">
    <w:name w:val="Базовый"/>
    <w:rsid w:val="00487F7F"/>
    <w:pPr>
      <w:widowControl w:val="0"/>
      <w:tabs>
        <w:tab w:val="left" w:pos="706"/>
      </w:tabs>
      <w:suppressAutoHyphens/>
      <w:spacing w:after="0" w:line="240" w:lineRule="auto"/>
    </w:pPr>
    <w:rPr>
      <w:rFonts w:ascii="Times New Roman" w:eastAsia="Times New Roman" w:hAnsi="Times New Roman" w:cs="Tahoma"/>
      <w:sz w:val="24"/>
      <w:szCs w:val="24"/>
    </w:rPr>
  </w:style>
  <w:style w:type="paragraph" w:customStyle="1" w:styleId="font5">
    <w:name w:val="font5"/>
    <w:basedOn w:val="a"/>
    <w:rsid w:val="00487F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2">
    <w:name w:val="xl22"/>
    <w:basedOn w:val="a"/>
    <w:rsid w:val="00487F7F"/>
    <w:pP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23">
    <w:name w:val="xl23"/>
    <w:basedOn w:val="a"/>
    <w:rsid w:val="00487F7F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24">
    <w:name w:val="xl24"/>
    <w:basedOn w:val="a"/>
    <w:rsid w:val="00487F7F"/>
    <w:pP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25">
    <w:name w:val="xl25"/>
    <w:basedOn w:val="a"/>
    <w:rsid w:val="00487F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6">
    <w:name w:val="xl26"/>
    <w:basedOn w:val="a"/>
    <w:rsid w:val="00487F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7">
    <w:name w:val="xl27"/>
    <w:basedOn w:val="a"/>
    <w:rsid w:val="00487F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8">
    <w:name w:val="xl28"/>
    <w:basedOn w:val="a"/>
    <w:rsid w:val="00487F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xl30">
    <w:name w:val="xl30"/>
    <w:basedOn w:val="a"/>
    <w:rsid w:val="00487F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1">
    <w:name w:val="xl31"/>
    <w:basedOn w:val="a"/>
    <w:rsid w:val="00487F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2">
    <w:name w:val="xl32"/>
    <w:basedOn w:val="a"/>
    <w:rsid w:val="00487F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3">
    <w:name w:val="xl33"/>
    <w:basedOn w:val="a"/>
    <w:rsid w:val="00487F7F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4">
    <w:name w:val="xl34"/>
    <w:basedOn w:val="a"/>
    <w:rsid w:val="00487F7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5">
    <w:name w:val="xl35"/>
    <w:basedOn w:val="a"/>
    <w:rsid w:val="00487F7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6">
    <w:name w:val="xl36"/>
    <w:basedOn w:val="a"/>
    <w:rsid w:val="00487F7F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37">
    <w:name w:val="xl37"/>
    <w:basedOn w:val="a"/>
    <w:rsid w:val="00487F7F"/>
    <w:pPr>
      <w:pBdr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38">
    <w:name w:val="xl38"/>
    <w:basedOn w:val="a"/>
    <w:rsid w:val="00487F7F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39">
    <w:name w:val="xl39"/>
    <w:basedOn w:val="a"/>
    <w:rsid w:val="00487F7F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xl40">
    <w:name w:val="xl40"/>
    <w:basedOn w:val="a"/>
    <w:rsid w:val="00487F7F"/>
    <w:pPr>
      <w:pBdr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xl41">
    <w:name w:val="xl41"/>
    <w:basedOn w:val="a"/>
    <w:rsid w:val="00487F7F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xl42">
    <w:name w:val="xl42"/>
    <w:basedOn w:val="a"/>
    <w:rsid w:val="00487F7F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3">
    <w:name w:val="xl43"/>
    <w:basedOn w:val="a"/>
    <w:rsid w:val="00487F7F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xl44">
    <w:name w:val="xl44"/>
    <w:basedOn w:val="a"/>
    <w:rsid w:val="00487F7F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xl45">
    <w:name w:val="xl45"/>
    <w:basedOn w:val="a"/>
    <w:rsid w:val="00487F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xl46">
    <w:name w:val="xl46"/>
    <w:basedOn w:val="a"/>
    <w:rsid w:val="00487F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7">
    <w:name w:val="xl47"/>
    <w:basedOn w:val="a"/>
    <w:rsid w:val="00487F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8">
    <w:name w:val="xl48"/>
    <w:basedOn w:val="a"/>
    <w:rsid w:val="00487F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9">
    <w:name w:val="xl49"/>
    <w:basedOn w:val="a"/>
    <w:rsid w:val="00487F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50">
    <w:name w:val="xl50"/>
    <w:basedOn w:val="a"/>
    <w:rsid w:val="00487F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51">
    <w:name w:val="xl51"/>
    <w:basedOn w:val="a"/>
    <w:rsid w:val="00487F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52">
    <w:name w:val="xl52"/>
    <w:basedOn w:val="a"/>
    <w:rsid w:val="00487F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styleId="afffffff8">
    <w:name w:val="Plain Text"/>
    <w:basedOn w:val="a"/>
    <w:link w:val="afffffff9"/>
    <w:uiPriority w:val="99"/>
    <w:rsid w:val="0006397C"/>
    <w:pPr>
      <w:spacing w:after="0" w:line="240" w:lineRule="auto"/>
    </w:pPr>
    <w:rPr>
      <w:rFonts w:ascii="Courier New" w:eastAsia="Times New Roman" w:hAnsi="Courier New" w:cs="Times New Roman"/>
      <w:sz w:val="20"/>
      <w:szCs w:val="20"/>
    </w:rPr>
  </w:style>
  <w:style w:type="character" w:customStyle="1" w:styleId="afffffff9">
    <w:name w:val="Текст Знак"/>
    <w:basedOn w:val="a0"/>
    <w:link w:val="afffffff8"/>
    <w:uiPriority w:val="99"/>
    <w:rsid w:val="0006397C"/>
    <w:rPr>
      <w:rFonts w:ascii="Courier New" w:eastAsia="Times New Roman" w:hAnsi="Courier New" w:cs="Times New Roman"/>
      <w:sz w:val="20"/>
      <w:szCs w:val="20"/>
    </w:rPr>
  </w:style>
  <w:style w:type="paragraph" w:customStyle="1" w:styleId="1f6">
    <w:name w:val="Знак1 Знак Знак Знак"/>
    <w:basedOn w:val="a"/>
    <w:rsid w:val="0006397C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afffffffa">
    <w:name w:val="Знак"/>
    <w:basedOn w:val="a"/>
    <w:rsid w:val="00D96937"/>
    <w:pPr>
      <w:spacing w:before="100" w:beforeAutospacing="1" w:after="100" w:afterAutospacing="1" w:line="240" w:lineRule="auto"/>
      <w:ind w:firstLine="567"/>
      <w:jc w:val="both"/>
    </w:pPr>
    <w:rPr>
      <w:rFonts w:ascii="Tahoma" w:eastAsia="Times New Roman" w:hAnsi="Tahoma" w:cs="Times New Roman"/>
      <w:b/>
      <w:bCs/>
      <w:i/>
      <w:iCs/>
      <w:sz w:val="24"/>
      <w:szCs w:val="24"/>
      <w:lang w:val="en-US" w:eastAsia="en-US"/>
    </w:rPr>
  </w:style>
  <w:style w:type="character" w:customStyle="1" w:styleId="3b">
    <w:name w:val="Основной текст (3)_"/>
    <w:basedOn w:val="a0"/>
    <w:uiPriority w:val="99"/>
    <w:rsid w:val="00E1569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6"/>
      <w:szCs w:val="26"/>
      <w:u w:val="none"/>
    </w:rPr>
  </w:style>
  <w:style w:type="character" w:customStyle="1" w:styleId="news-pagenavigationicon">
    <w:name w:val="news-page__navigation_icon"/>
    <w:rsid w:val="00864178"/>
  </w:style>
  <w:style w:type="paragraph" w:customStyle="1" w:styleId="consplusnonformat0">
    <w:name w:val="consplusnonformat"/>
    <w:basedOn w:val="a"/>
    <w:rsid w:val="004C1B4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5">
    <w:name w:val="p5"/>
    <w:basedOn w:val="a"/>
    <w:rsid w:val="00FB38C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AA">
    <w:name w:val="! AAA !"/>
    <w:rsid w:val="00FF1DF4"/>
    <w:pPr>
      <w:spacing w:after="120" w:line="240" w:lineRule="auto"/>
      <w:jc w:val="both"/>
    </w:pPr>
    <w:rPr>
      <w:rFonts w:ascii="Times New Roman" w:eastAsia="Times New Roman" w:hAnsi="Times New Roman" w:cs="Times New Roman"/>
      <w:color w:val="0000FF"/>
      <w:sz w:val="24"/>
      <w:szCs w:val="24"/>
    </w:rPr>
  </w:style>
  <w:style w:type="character" w:customStyle="1" w:styleId="101">
    <w:name w:val="Стиль 10пт"/>
    <w:rsid w:val="00FF1DF4"/>
    <w:rPr>
      <w:sz w:val="24"/>
    </w:rPr>
  </w:style>
  <w:style w:type="paragraph" w:customStyle="1" w:styleId="afffffffb">
    <w:name w:val="Вертикальный отступ"/>
    <w:basedOn w:val="a"/>
    <w:rsid w:val="00FF1DF4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  <w:lang w:val="en-US"/>
    </w:rPr>
  </w:style>
  <w:style w:type="paragraph" w:customStyle="1" w:styleId="afffffffc">
    <w:name w:val="Интерфейс"/>
    <w:basedOn w:val="a"/>
    <w:next w:val="a"/>
    <w:rsid w:val="00FF1DF4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color w:val="EBE9ED"/>
    </w:rPr>
  </w:style>
  <w:style w:type="character" w:styleId="afffffffd">
    <w:name w:val="annotation reference"/>
    <w:semiHidden/>
    <w:rsid w:val="00FF1DF4"/>
    <w:rPr>
      <w:sz w:val="16"/>
      <w:szCs w:val="16"/>
    </w:rPr>
  </w:style>
  <w:style w:type="paragraph" w:styleId="afffffffe">
    <w:name w:val="annotation text"/>
    <w:basedOn w:val="a"/>
    <w:link w:val="affffffff"/>
    <w:semiHidden/>
    <w:rsid w:val="00FF1DF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ffffffff">
    <w:name w:val="Текст примечания Знак"/>
    <w:basedOn w:val="a0"/>
    <w:link w:val="afffffffe"/>
    <w:semiHidden/>
    <w:rsid w:val="00FF1DF4"/>
    <w:rPr>
      <w:rFonts w:ascii="Times New Roman" w:eastAsia="Times New Roman" w:hAnsi="Times New Roman" w:cs="Times New Roman"/>
      <w:sz w:val="20"/>
      <w:szCs w:val="20"/>
    </w:rPr>
  </w:style>
  <w:style w:type="paragraph" w:styleId="affffffff0">
    <w:name w:val="annotation subject"/>
    <w:basedOn w:val="afffffffe"/>
    <w:next w:val="afffffffe"/>
    <w:link w:val="affffffff1"/>
    <w:semiHidden/>
    <w:rsid w:val="00FF1DF4"/>
    <w:rPr>
      <w:b/>
      <w:bCs/>
    </w:rPr>
  </w:style>
  <w:style w:type="character" w:customStyle="1" w:styleId="affffffff1">
    <w:name w:val="Тема примечания Знак"/>
    <w:basedOn w:val="affffffff"/>
    <w:link w:val="affffffff0"/>
    <w:semiHidden/>
    <w:rsid w:val="00FF1DF4"/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xl181">
    <w:name w:val="xl181"/>
    <w:basedOn w:val="a"/>
    <w:rsid w:val="00D472FE"/>
    <w:pPr>
      <w:pBdr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82">
    <w:name w:val="xl182"/>
    <w:basedOn w:val="a"/>
    <w:rsid w:val="00D472FE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83">
    <w:name w:val="xl183"/>
    <w:basedOn w:val="a"/>
    <w:rsid w:val="00D472FE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84">
    <w:name w:val="xl184"/>
    <w:basedOn w:val="a"/>
    <w:rsid w:val="00D472F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85">
    <w:name w:val="xl185"/>
    <w:basedOn w:val="a"/>
    <w:rsid w:val="00D472FE"/>
    <w:pPr>
      <w:pBdr>
        <w:top w:val="single" w:sz="8" w:space="0" w:color="auto"/>
        <w:left w:val="single" w:sz="8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86">
    <w:name w:val="xl186"/>
    <w:basedOn w:val="a"/>
    <w:rsid w:val="00D472FE"/>
    <w:pPr>
      <w:pBdr>
        <w:top w:val="single" w:sz="8" w:space="0" w:color="auto"/>
        <w:left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87">
    <w:name w:val="xl187"/>
    <w:basedOn w:val="a"/>
    <w:rsid w:val="00D472FE"/>
    <w:pPr>
      <w:pBdr>
        <w:top w:val="single" w:sz="8" w:space="0" w:color="auto"/>
        <w:left w:val="single" w:sz="8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88">
    <w:name w:val="xl188"/>
    <w:basedOn w:val="a"/>
    <w:rsid w:val="00D472FE"/>
    <w:pPr>
      <w:pBdr>
        <w:top w:val="single" w:sz="8" w:space="0" w:color="auto"/>
        <w:left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89">
    <w:name w:val="xl189"/>
    <w:basedOn w:val="a"/>
    <w:rsid w:val="00D472FE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90">
    <w:name w:val="xl190"/>
    <w:basedOn w:val="a"/>
    <w:rsid w:val="00D472FE"/>
    <w:pPr>
      <w:pBdr>
        <w:left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91">
    <w:name w:val="xl191"/>
    <w:basedOn w:val="a"/>
    <w:rsid w:val="00D472FE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92">
    <w:name w:val="xl192"/>
    <w:basedOn w:val="a"/>
    <w:rsid w:val="00D472FE"/>
    <w:pPr>
      <w:pBdr>
        <w:top w:val="single" w:sz="4" w:space="0" w:color="auto"/>
        <w:left w:val="single" w:sz="4" w:space="0" w:color="auto"/>
        <w:right w:val="single" w:sz="8" w:space="0" w:color="auto"/>
      </w:pBdr>
      <w:shd w:val="clear" w:color="000000" w:fill="FFFF00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93">
    <w:name w:val="xl193"/>
    <w:basedOn w:val="a"/>
    <w:rsid w:val="00D472FE"/>
    <w:pPr>
      <w:pBdr>
        <w:left w:val="single" w:sz="4" w:space="0" w:color="auto"/>
        <w:right w:val="single" w:sz="8" w:space="0" w:color="auto"/>
      </w:pBdr>
      <w:shd w:val="clear" w:color="000000" w:fill="FFFF00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94">
    <w:name w:val="xl194"/>
    <w:basedOn w:val="a"/>
    <w:rsid w:val="00D472FE"/>
    <w:pPr>
      <w:pBdr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00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95">
    <w:name w:val="xl195"/>
    <w:basedOn w:val="a"/>
    <w:rsid w:val="00D472FE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96">
    <w:name w:val="xl196"/>
    <w:basedOn w:val="a"/>
    <w:rsid w:val="00D472FE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97">
    <w:name w:val="xl197"/>
    <w:basedOn w:val="a"/>
    <w:rsid w:val="00D472F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98">
    <w:name w:val="xl198"/>
    <w:basedOn w:val="a"/>
    <w:rsid w:val="00D472FE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99">
    <w:name w:val="xl199"/>
    <w:basedOn w:val="a"/>
    <w:rsid w:val="00D472F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00">
    <w:name w:val="xl200"/>
    <w:basedOn w:val="a"/>
    <w:rsid w:val="00D472F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01">
    <w:name w:val="xl201"/>
    <w:basedOn w:val="a"/>
    <w:rsid w:val="00D472FE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02">
    <w:name w:val="xl202"/>
    <w:basedOn w:val="a"/>
    <w:rsid w:val="00D472FE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03">
    <w:name w:val="xl203"/>
    <w:basedOn w:val="a"/>
    <w:rsid w:val="00D472F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04">
    <w:name w:val="xl204"/>
    <w:basedOn w:val="a"/>
    <w:rsid w:val="00D472F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05">
    <w:name w:val="xl205"/>
    <w:basedOn w:val="a"/>
    <w:rsid w:val="00D472F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06">
    <w:name w:val="xl206"/>
    <w:basedOn w:val="a"/>
    <w:rsid w:val="00D472FE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07">
    <w:name w:val="xl207"/>
    <w:basedOn w:val="a"/>
    <w:rsid w:val="00D472FE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08">
    <w:name w:val="xl208"/>
    <w:basedOn w:val="a"/>
    <w:rsid w:val="00D472FE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09">
    <w:name w:val="xl209"/>
    <w:basedOn w:val="a"/>
    <w:rsid w:val="00D472FE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10">
    <w:name w:val="xl210"/>
    <w:basedOn w:val="a"/>
    <w:rsid w:val="00D472FE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45">
    <w:name w:val="Основной текст (4)_"/>
    <w:link w:val="46"/>
    <w:uiPriority w:val="99"/>
    <w:locked/>
    <w:rsid w:val="008F3376"/>
    <w:rPr>
      <w:b/>
      <w:bCs/>
      <w:spacing w:val="11"/>
      <w:sz w:val="23"/>
      <w:szCs w:val="23"/>
      <w:shd w:val="clear" w:color="auto" w:fill="FFFFFF"/>
    </w:rPr>
  </w:style>
  <w:style w:type="paragraph" w:customStyle="1" w:styleId="46">
    <w:name w:val="Основной текст (4)"/>
    <w:basedOn w:val="a"/>
    <w:link w:val="45"/>
    <w:uiPriority w:val="99"/>
    <w:rsid w:val="008F3376"/>
    <w:pPr>
      <w:widowControl w:val="0"/>
      <w:shd w:val="clear" w:color="auto" w:fill="FFFFFF"/>
      <w:spacing w:before="420" w:after="420" w:line="317" w:lineRule="exact"/>
    </w:pPr>
    <w:rPr>
      <w:b/>
      <w:bCs/>
      <w:spacing w:val="11"/>
      <w:sz w:val="23"/>
      <w:szCs w:val="23"/>
    </w:rPr>
  </w:style>
  <w:style w:type="table" w:customStyle="1" w:styleId="2f6">
    <w:name w:val="Сетка таблицы2"/>
    <w:basedOn w:val="a1"/>
    <w:next w:val="af"/>
    <w:uiPriority w:val="59"/>
    <w:rsid w:val="00AD21EF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c">
    <w:name w:val="Сетка таблицы3"/>
    <w:basedOn w:val="a1"/>
    <w:next w:val="af"/>
    <w:uiPriority w:val="59"/>
    <w:rsid w:val="00AD21EF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65">
    <w:name w:val="Основной текст (6)_"/>
    <w:basedOn w:val="a0"/>
    <w:uiPriority w:val="99"/>
    <w:locked/>
    <w:rsid w:val="00301BC5"/>
    <w:rPr>
      <w:rFonts w:ascii="Impact" w:hAnsi="Impact" w:cs="Impact"/>
      <w:sz w:val="21"/>
      <w:szCs w:val="21"/>
      <w:shd w:val="clear" w:color="auto" w:fill="FFFFFF"/>
    </w:rPr>
  </w:style>
  <w:style w:type="paragraph" w:customStyle="1" w:styleId="72">
    <w:name w:val="Основной текст (7)"/>
    <w:basedOn w:val="a"/>
    <w:uiPriority w:val="99"/>
    <w:rsid w:val="00301BC5"/>
    <w:pPr>
      <w:widowControl w:val="0"/>
      <w:shd w:val="clear" w:color="auto" w:fill="FFFFFF"/>
      <w:spacing w:after="0" w:line="240" w:lineRule="atLeast"/>
    </w:pPr>
    <w:rPr>
      <w:rFonts w:ascii="Arial Unicode MS" w:eastAsia="Arial Unicode MS" w:hAnsi="Times New Roman" w:cs="Arial Unicode MS"/>
      <w:spacing w:val="-3"/>
      <w:sz w:val="10"/>
      <w:szCs w:val="10"/>
      <w:lang w:val="en-US" w:eastAsia="en-US"/>
    </w:rPr>
  </w:style>
  <w:style w:type="paragraph" w:customStyle="1" w:styleId="mb25">
    <w:name w:val="mb25"/>
    <w:basedOn w:val="a"/>
    <w:rsid w:val="00AC602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bsatz-Standardschriftart">
    <w:name w:val="Absatz-Standardschriftart"/>
    <w:rsid w:val="00DF2BE4"/>
  </w:style>
  <w:style w:type="character" w:customStyle="1" w:styleId="WW-Absatz-Standardschriftart">
    <w:name w:val="WW-Absatz-Standardschriftart"/>
    <w:rsid w:val="00DF2BE4"/>
  </w:style>
  <w:style w:type="character" w:customStyle="1" w:styleId="WW-Absatz-Standardschriftart1">
    <w:name w:val="WW-Absatz-Standardschriftart1"/>
    <w:rsid w:val="00DF2BE4"/>
  </w:style>
  <w:style w:type="character" w:customStyle="1" w:styleId="WW-Absatz-Standardschriftart11">
    <w:name w:val="WW-Absatz-Standardschriftart11"/>
    <w:rsid w:val="00DF2BE4"/>
  </w:style>
  <w:style w:type="character" w:customStyle="1" w:styleId="WW-Absatz-Standardschriftart111">
    <w:name w:val="WW-Absatz-Standardschriftart111"/>
    <w:rsid w:val="00DF2BE4"/>
  </w:style>
  <w:style w:type="paragraph" w:customStyle="1" w:styleId="Iiiaeuiueoaaeeoa">
    <w:name w:val="Ii?iaeuiue (oaaeeoa)"/>
    <w:basedOn w:val="a"/>
    <w:next w:val="a"/>
    <w:rsid w:val="00DF2BE4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Standard">
    <w:name w:val="Standard"/>
    <w:rsid w:val="00DF2BE4"/>
    <w:pPr>
      <w:widowControl w:val="0"/>
      <w:suppressAutoHyphens/>
      <w:autoSpaceDN w:val="0"/>
      <w:spacing w:after="0" w:line="240" w:lineRule="auto"/>
      <w:ind w:firstLine="720"/>
      <w:jc w:val="both"/>
      <w:textAlignment w:val="baseline"/>
    </w:pPr>
    <w:rPr>
      <w:rFonts w:ascii="Arial" w:eastAsia="Times New Roman" w:hAnsi="Arial" w:cs="Arial"/>
      <w:kern w:val="3"/>
      <w:sz w:val="24"/>
      <w:szCs w:val="24"/>
    </w:rPr>
  </w:style>
  <w:style w:type="character" w:customStyle="1" w:styleId="msonormal0">
    <w:name w:val="msonormal"/>
    <w:basedOn w:val="a0"/>
    <w:uiPriority w:val="99"/>
    <w:rsid w:val="00DF2BE4"/>
  </w:style>
  <w:style w:type="character" w:customStyle="1" w:styleId="1f7">
    <w:name w:val="Верхний колонтитул Знак1"/>
    <w:basedOn w:val="a0"/>
    <w:uiPriority w:val="99"/>
    <w:semiHidden/>
    <w:rsid w:val="00367EC6"/>
    <w:rPr>
      <w:sz w:val="24"/>
      <w:szCs w:val="24"/>
    </w:rPr>
  </w:style>
  <w:style w:type="character" w:customStyle="1" w:styleId="1f8">
    <w:name w:val="Текст выноски Знак1"/>
    <w:basedOn w:val="a0"/>
    <w:uiPriority w:val="99"/>
    <w:semiHidden/>
    <w:rsid w:val="00367EC6"/>
    <w:rPr>
      <w:rFonts w:ascii="Tahoma" w:hAnsi="Tahoma" w:cs="Tahoma"/>
      <w:sz w:val="16"/>
      <w:szCs w:val="16"/>
    </w:rPr>
  </w:style>
  <w:style w:type="character" w:customStyle="1" w:styleId="affffffff2">
    <w:name w:val="Основной текст + Не полужирный"/>
    <w:uiPriority w:val="99"/>
    <w:rsid w:val="00367EC6"/>
    <w:rPr>
      <w:rFonts w:ascii="Times New Roman" w:hAnsi="Times New Roman" w:cs="Times New Roman"/>
      <w:b/>
      <w:bCs/>
      <w:spacing w:val="0"/>
      <w:sz w:val="18"/>
      <w:szCs w:val="18"/>
    </w:rPr>
  </w:style>
  <w:style w:type="character" w:customStyle="1" w:styleId="1f9">
    <w:name w:val="Нижний колонтитул Знак1"/>
    <w:basedOn w:val="a0"/>
    <w:uiPriority w:val="99"/>
    <w:semiHidden/>
    <w:rsid w:val="00367EC6"/>
    <w:rPr>
      <w:sz w:val="24"/>
      <w:szCs w:val="24"/>
    </w:rPr>
  </w:style>
  <w:style w:type="character" w:styleId="affffffff3">
    <w:name w:val="Subtle Emphasis"/>
    <w:uiPriority w:val="99"/>
    <w:qFormat/>
    <w:rsid w:val="00367EC6"/>
    <w:rPr>
      <w:i/>
      <w:iCs/>
      <w:color w:val="808080"/>
    </w:rPr>
  </w:style>
  <w:style w:type="character" w:customStyle="1" w:styleId="213">
    <w:name w:val="Основной текст с отступом 2 Знак1"/>
    <w:basedOn w:val="a0"/>
    <w:uiPriority w:val="99"/>
    <w:semiHidden/>
    <w:rsid w:val="00367EC6"/>
    <w:rPr>
      <w:sz w:val="24"/>
      <w:szCs w:val="24"/>
    </w:rPr>
  </w:style>
  <w:style w:type="paragraph" w:customStyle="1" w:styleId="a00">
    <w:name w:val="a0"/>
    <w:basedOn w:val="a"/>
    <w:uiPriority w:val="99"/>
    <w:rsid w:val="00367EC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normal0">
    <w:name w:val="consnormal"/>
    <w:basedOn w:val="a"/>
    <w:uiPriority w:val="99"/>
    <w:rsid w:val="00367EC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rmal0">
    <w:name w:val="consplusnormal"/>
    <w:basedOn w:val="a"/>
    <w:uiPriority w:val="99"/>
    <w:rsid w:val="00367EC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411">
    <w:name w:val="Знак Знак41"/>
    <w:uiPriority w:val="99"/>
    <w:locked/>
    <w:rsid w:val="00367EC6"/>
    <w:rPr>
      <w:rFonts w:ascii="Arial" w:hAnsi="Arial" w:cs="Arial"/>
      <w:b/>
      <w:bCs/>
      <w:color w:val="26282F"/>
      <w:sz w:val="24"/>
      <w:szCs w:val="24"/>
      <w:lang w:val="ru-RU" w:eastAsia="ru-RU"/>
    </w:rPr>
  </w:style>
  <w:style w:type="paragraph" w:customStyle="1" w:styleId="Style7">
    <w:name w:val="Style7"/>
    <w:basedOn w:val="a"/>
    <w:rsid w:val="00BA234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7PRIL-txt">
    <w:name w:val="17PRIL-txt"/>
    <w:basedOn w:val="a"/>
    <w:uiPriority w:val="99"/>
    <w:rsid w:val="00F00A6A"/>
    <w:pPr>
      <w:tabs>
        <w:tab w:val="center" w:pos="4791"/>
      </w:tabs>
      <w:autoSpaceDE w:val="0"/>
      <w:autoSpaceDN w:val="0"/>
      <w:adjustRightInd w:val="0"/>
      <w:spacing w:after="0" w:line="380" w:lineRule="atLeast"/>
      <w:ind w:left="567" w:right="567" w:firstLine="283"/>
      <w:jc w:val="both"/>
      <w:textAlignment w:val="center"/>
    </w:pPr>
    <w:rPr>
      <w:rFonts w:ascii="TextBookC" w:eastAsia="Times New Roman" w:hAnsi="TextBookC" w:cs="TextBookC"/>
      <w:color w:val="000000"/>
      <w:sz w:val="20"/>
      <w:szCs w:val="20"/>
      <w:lang w:eastAsia="en-US"/>
    </w:rPr>
  </w:style>
  <w:style w:type="character" w:customStyle="1" w:styleId="fill">
    <w:name w:val="fill"/>
    <w:basedOn w:val="a0"/>
    <w:rsid w:val="00F00A6A"/>
  </w:style>
  <w:style w:type="paragraph" w:customStyle="1" w:styleId="affffffff4">
    <w:name w:val="Стиль"/>
    <w:uiPriority w:val="99"/>
    <w:rsid w:val="00E5736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1">
    <w:name w:val="Style1"/>
    <w:basedOn w:val="a"/>
    <w:uiPriority w:val="99"/>
    <w:rsid w:val="000B3EC8"/>
    <w:pPr>
      <w:widowControl w:val="0"/>
      <w:autoSpaceDE w:val="0"/>
      <w:autoSpaceDN w:val="0"/>
      <w:adjustRightInd w:val="0"/>
      <w:spacing w:after="0" w:line="324" w:lineRule="exact"/>
      <w:jc w:val="center"/>
    </w:pPr>
    <w:rPr>
      <w:rFonts w:ascii="Times New Roman" w:hAnsi="Times New Roman" w:cs="Times New Roman"/>
      <w:sz w:val="24"/>
      <w:szCs w:val="24"/>
    </w:rPr>
  </w:style>
  <w:style w:type="paragraph" w:customStyle="1" w:styleId="Style3">
    <w:name w:val="Style3"/>
    <w:basedOn w:val="a"/>
    <w:uiPriority w:val="99"/>
    <w:rsid w:val="000B3EC8"/>
    <w:pPr>
      <w:widowControl w:val="0"/>
      <w:autoSpaceDE w:val="0"/>
      <w:autoSpaceDN w:val="0"/>
      <w:adjustRightInd w:val="0"/>
      <w:spacing w:after="0" w:line="323" w:lineRule="exact"/>
      <w:jc w:val="both"/>
    </w:pPr>
    <w:rPr>
      <w:rFonts w:ascii="Times New Roman" w:hAnsi="Times New Roman" w:cs="Times New Roman"/>
      <w:sz w:val="24"/>
      <w:szCs w:val="24"/>
    </w:rPr>
  </w:style>
  <w:style w:type="paragraph" w:customStyle="1" w:styleId="Style12">
    <w:name w:val="Style12"/>
    <w:basedOn w:val="a"/>
    <w:uiPriority w:val="99"/>
    <w:rsid w:val="000B3EC8"/>
    <w:pPr>
      <w:widowControl w:val="0"/>
      <w:autoSpaceDE w:val="0"/>
      <w:autoSpaceDN w:val="0"/>
      <w:adjustRightInd w:val="0"/>
      <w:spacing w:after="0" w:line="320" w:lineRule="exact"/>
      <w:ind w:firstLine="566"/>
      <w:jc w:val="both"/>
    </w:pPr>
    <w:rPr>
      <w:rFonts w:ascii="Times New Roman" w:hAnsi="Times New Roman" w:cs="Times New Roman"/>
      <w:sz w:val="24"/>
      <w:szCs w:val="24"/>
    </w:rPr>
  </w:style>
  <w:style w:type="character" w:customStyle="1" w:styleId="FontStyle19">
    <w:name w:val="Font Style19"/>
    <w:basedOn w:val="a0"/>
    <w:uiPriority w:val="99"/>
    <w:rsid w:val="000B3EC8"/>
    <w:rPr>
      <w:rFonts w:ascii="Times New Roman" w:hAnsi="Times New Roman" w:cs="Times New Roman"/>
      <w:sz w:val="24"/>
      <w:szCs w:val="24"/>
    </w:rPr>
  </w:style>
  <w:style w:type="paragraph" w:customStyle="1" w:styleId="Style9">
    <w:name w:val="Style9"/>
    <w:basedOn w:val="a"/>
    <w:uiPriority w:val="99"/>
    <w:rsid w:val="000B3EC8"/>
    <w:pPr>
      <w:widowControl w:val="0"/>
      <w:autoSpaceDE w:val="0"/>
      <w:autoSpaceDN w:val="0"/>
      <w:adjustRightInd w:val="0"/>
      <w:spacing w:after="0" w:line="331" w:lineRule="exact"/>
      <w:ind w:firstLine="1435"/>
    </w:pPr>
    <w:rPr>
      <w:rFonts w:ascii="Times New Roman" w:hAnsi="Times New Roman" w:cs="Times New Roman"/>
      <w:sz w:val="24"/>
      <w:szCs w:val="24"/>
    </w:rPr>
  </w:style>
  <w:style w:type="paragraph" w:customStyle="1" w:styleId="Style15">
    <w:name w:val="Style15"/>
    <w:basedOn w:val="a"/>
    <w:uiPriority w:val="99"/>
    <w:rsid w:val="000B3EC8"/>
    <w:pPr>
      <w:widowControl w:val="0"/>
      <w:autoSpaceDE w:val="0"/>
      <w:autoSpaceDN w:val="0"/>
      <w:adjustRightInd w:val="0"/>
      <w:spacing w:after="0" w:line="330" w:lineRule="exact"/>
      <w:ind w:firstLine="706"/>
      <w:jc w:val="both"/>
    </w:pPr>
    <w:rPr>
      <w:rFonts w:ascii="Times New Roman" w:hAnsi="Times New Roman" w:cs="Times New Roman"/>
      <w:sz w:val="24"/>
      <w:szCs w:val="24"/>
    </w:rPr>
  </w:style>
  <w:style w:type="paragraph" w:customStyle="1" w:styleId="Style6">
    <w:name w:val="Style6"/>
    <w:basedOn w:val="a"/>
    <w:uiPriority w:val="99"/>
    <w:rsid w:val="000B3EC8"/>
    <w:pPr>
      <w:widowControl w:val="0"/>
      <w:autoSpaceDE w:val="0"/>
      <w:autoSpaceDN w:val="0"/>
      <w:adjustRightInd w:val="0"/>
      <w:spacing w:after="0" w:line="322" w:lineRule="exact"/>
      <w:ind w:firstLine="3571"/>
    </w:pPr>
    <w:rPr>
      <w:rFonts w:ascii="Times New Roman" w:hAnsi="Times New Roman" w:cs="Times New Roman"/>
      <w:sz w:val="24"/>
      <w:szCs w:val="24"/>
    </w:rPr>
  </w:style>
  <w:style w:type="character" w:customStyle="1" w:styleId="ac">
    <w:name w:val="Абзац списка Знак"/>
    <w:link w:val="ab"/>
    <w:uiPriority w:val="99"/>
    <w:locked/>
    <w:rsid w:val="009C0C1B"/>
    <w:rPr>
      <w:rFonts w:ascii="Times New Roman" w:eastAsia="Times New Roman" w:hAnsi="Times New Roman" w:cs="Times New Roman"/>
      <w:sz w:val="24"/>
      <w:szCs w:val="24"/>
    </w:rPr>
  </w:style>
  <w:style w:type="paragraph" w:customStyle="1" w:styleId="1f2">
    <w:name w:val="Основной текст1"/>
    <w:basedOn w:val="a"/>
    <w:link w:val="afffe"/>
    <w:rsid w:val="00641B7D"/>
    <w:pPr>
      <w:widowControl w:val="0"/>
      <w:shd w:val="clear" w:color="auto" w:fill="FFFFFF"/>
      <w:spacing w:before="240" w:after="240" w:line="240" w:lineRule="atLeast"/>
      <w:jc w:val="center"/>
    </w:pPr>
    <w:rPr>
      <w:rFonts w:cs="Times New Roman"/>
      <w:spacing w:val="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9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74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246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573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314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48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548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12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90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8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EC243CB-9143-415B-A6D0-08530108A6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3932</TotalTime>
  <Pages>36</Pages>
  <Words>6474</Words>
  <Characters>36905</Characters>
  <Application>Microsoft Office Word</Application>
  <DocSecurity>0</DocSecurity>
  <Lines>307</Lines>
  <Paragraphs>86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43293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PK-05</dc:creator>
  <cp:lastModifiedBy>Пользователь Windows</cp:lastModifiedBy>
  <cp:revision>749</cp:revision>
  <dcterms:created xsi:type="dcterms:W3CDTF">2020-01-14T13:18:00Z</dcterms:created>
  <dcterms:modified xsi:type="dcterms:W3CDTF">2021-06-29T12:37:00Z</dcterms:modified>
</cp:coreProperties>
</file>