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F26FB6" w:rsidRDefault="00D108E7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D108E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D108E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отбору дворовых территорий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,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одлежащих благоустройству в </w:t>
      </w:r>
      <w:r w:rsidR="005F6F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2022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Большеигнатовского сельского поселения  Большеигнатовского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администрация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дворовых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2B0A02" w:rsidRPr="004908C8" w:rsidRDefault="0088390B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B0A02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267D2F">
        <w:rPr>
          <w:rFonts w:ascii="Times New Roman" w:hAnsi="Times New Roman" w:cs="Times New Roman"/>
          <w:sz w:val="24"/>
          <w:szCs w:val="24"/>
        </w:rPr>
        <w:t>0</w:t>
      </w:r>
      <w:r w:rsidR="00157B5B">
        <w:rPr>
          <w:rFonts w:ascii="Times New Roman" w:hAnsi="Times New Roman" w:cs="Times New Roman"/>
          <w:sz w:val="24"/>
          <w:szCs w:val="24"/>
        </w:rPr>
        <w:t>1 июля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88390B">
        <w:rPr>
          <w:rFonts w:ascii="Times New Roman" w:hAnsi="Times New Roman" w:cs="Times New Roman"/>
          <w:sz w:val="24"/>
          <w:szCs w:val="24"/>
        </w:rPr>
        <w:t>2021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267D2F">
        <w:rPr>
          <w:rFonts w:ascii="Times New Roman" w:hAnsi="Times New Roman" w:cs="Times New Roman"/>
          <w:sz w:val="24"/>
          <w:szCs w:val="24"/>
        </w:rPr>
        <w:t>0</w:t>
      </w:r>
      <w:r w:rsidR="00157B5B">
        <w:rPr>
          <w:rFonts w:ascii="Times New Roman" w:hAnsi="Times New Roman" w:cs="Times New Roman"/>
          <w:sz w:val="24"/>
          <w:szCs w:val="24"/>
        </w:rPr>
        <w:t>1</w:t>
      </w:r>
      <w:r w:rsidR="00267D2F">
        <w:rPr>
          <w:rFonts w:ascii="Times New Roman" w:hAnsi="Times New Roman" w:cs="Times New Roman"/>
          <w:sz w:val="24"/>
          <w:szCs w:val="24"/>
        </w:rPr>
        <w:t xml:space="preserve">  </w:t>
      </w:r>
      <w:r w:rsidR="00157B5B">
        <w:rPr>
          <w:rFonts w:ascii="Times New Roman" w:hAnsi="Times New Roman" w:cs="Times New Roman"/>
          <w:sz w:val="24"/>
          <w:szCs w:val="24"/>
        </w:rPr>
        <w:t>августа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</w:t>
      </w:r>
      <w:r w:rsidR="0088390B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B0A02" w:rsidRPr="002A28CF">
        <w:rPr>
          <w:color w:val="365F91" w:themeColor="accent1" w:themeShade="BF"/>
        </w:rPr>
        <w:t>www.adm_bign@bignatovo.e-mordovia.ru</w:t>
      </w:r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 w:rsidR="002B0A02">
        <w:rPr>
          <w:rFonts w:ascii="Times New Roman" w:hAnsi="Times New Roman" w:cs="Times New Roman"/>
          <w:sz w:val="24"/>
          <w:szCs w:val="24"/>
        </w:rPr>
        <w:t>31670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 w:rsidR="002B0A02">
        <w:rPr>
          <w:rFonts w:ascii="Times New Roman" w:hAnsi="Times New Roman" w:cs="Times New Roman"/>
          <w:sz w:val="24"/>
          <w:szCs w:val="24"/>
        </w:rPr>
        <w:t>40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1723E5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Большеигнатовского муниципального района 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F6F1E">
        <w:rPr>
          <w:rFonts w:ascii="Times New Roman" w:eastAsia="Calibri" w:hAnsi="Times New Roman" w:cs="Times New Roman"/>
          <w:sz w:val="24"/>
          <w:szCs w:val="24"/>
          <w:lang w:eastAsia="en-US"/>
        </w:rPr>
        <w:t>2022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0350DC"/>
    <w:rsid w:val="00103FC8"/>
    <w:rsid w:val="00157B5B"/>
    <w:rsid w:val="001723E5"/>
    <w:rsid w:val="00234AF6"/>
    <w:rsid w:val="00267D2F"/>
    <w:rsid w:val="002B0A02"/>
    <w:rsid w:val="00425529"/>
    <w:rsid w:val="004908C8"/>
    <w:rsid w:val="004955E1"/>
    <w:rsid w:val="005F6F1E"/>
    <w:rsid w:val="00670D2D"/>
    <w:rsid w:val="007C6D64"/>
    <w:rsid w:val="0088390B"/>
    <w:rsid w:val="00B45509"/>
    <w:rsid w:val="00D108E7"/>
    <w:rsid w:val="00D71754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6</cp:revision>
  <cp:lastPrinted>2021-07-13T05:32:00Z</cp:lastPrinted>
  <dcterms:created xsi:type="dcterms:W3CDTF">2021-07-13T05:27:00Z</dcterms:created>
  <dcterms:modified xsi:type="dcterms:W3CDTF">2021-07-13T05:33:00Z</dcterms:modified>
</cp:coreProperties>
</file>