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70B" w:rsidRDefault="007D670B" w:rsidP="007D6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D67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Информация для субъектов МСП</w:t>
      </w:r>
    </w:p>
    <w:p w:rsidR="007D670B" w:rsidRPr="007D670B" w:rsidRDefault="007D670B" w:rsidP="007D6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Малый и средний бизнес Мордовии получит возможность увеличить свои продажи благодаря государственной поддержке. Региональный центр «Мой бизнес» предлагает предпринимателям республики бесплатно воспользоваться комплексными услугами в рамках реализации нацпроекта МСП. 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Услугами могут воспользоваться предприниматели, которые хотят посмотреть на своё дело под другим углом и составить чёткий план развития, масштабировать бизнес и увеличить продажи.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В перечень входят следующие комплексные услуги: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съемка продающего видеоролика до 90 секунд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курс ведения </w:t>
      </w:r>
      <w:proofErr w:type="spell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соцсетей</w:t>
      </w:r>
      <w:proofErr w:type="spell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настройки </w:t>
      </w:r>
      <w:proofErr w:type="spell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таргета</w:t>
      </w:r>
      <w:proofErr w:type="spellEnd"/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продвижение услуг (товаров) компании </w:t>
      </w:r>
      <w:proofErr w:type="gram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</w:t>
      </w:r>
      <w:proofErr w:type="gram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выбранной </w:t>
      </w:r>
      <w:proofErr w:type="spell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соцсети</w:t>
      </w:r>
      <w:proofErr w:type="spellEnd"/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сопровождение одних торгов и ЭЦП (включая </w:t>
      </w:r>
      <w:proofErr w:type="spell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КриптоПро</w:t>
      </w:r>
      <w:proofErr w:type="spell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  продвижение на </w:t>
      </w:r>
      <w:proofErr w:type="spell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Wildberries</w:t>
      </w:r>
      <w:proofErr w:type="spell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Ozon</w:t>
      </w:r>
      <w:proofErr w:type="spell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других </w:t>
      </w:r>
      <w:proofErr w:type="gram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интернет-магазинах</w:t>
      </w:r>
      <w:proofErr w:type="gram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выбор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разработка сайта «под ключ»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создание рекламного контента и фирменного стиля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маркетинговое исследование, в результате которого предприниматель получит концепцию продвижения в сети или запуск контекстной рекламы 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Важно: один субъект МСП может получить только одну комплексную услугу.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Условия для получения: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Субъект МСП должен осуществлять деятельность более одного года и состоять в Едином реестре СМСП.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Подать заявку на получение комплексной услуги можно на сайте центра «Мой бизнес» Мордовии mbrm.ru. Для этого нужно пройти по ссылке </w:t>
      </w:r>
      <w:hyperlink r:id="rId5" w:tgtFrame="_blank" w:history="1">
        <w:r w:rsidRPr="00FE5325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https://mbrm.ru/consulting-support/</w:t>
        </w:r>
      </w:hyperlink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, выбрать необходимую услугу и подать заявление по одному из вариантов: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  Скачать форму заявления на получение услуги, распечатать, заполнить, отсканировать и выслать на электронную почту </w:t>
      </w:r>
      <w:hyperlink r:id="rId6" w:history="1">
        <w:r w:rsidRPr="00FE5325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moibiz@mbrm.ru</w:t>
        </w:r>
      </w:hyperlink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Подать заявление на получение услуги через цифровую платформу «Мой бизнес».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 Подать заявление на получение услуги с помощью формы обратной связи.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Либо прийти в центр «Мой бизнес» Республики Мордовия по адресу: г. Саранск, ул. Московская, 14 и оформить заявку на месте.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Все вопросы по телефону: 8 (8342) 24-77-77.</w:t>
      </w:r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Отслеживайте все новости для малого и среднего бизнеса на </w:t>
      </w:r>
      <w:proofErr w:type="gram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наших</w:t>
      </w:r>
      <w:proofErr w:type="gram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интернет-платформах. Скоро - запуск дополнительных бесплатных услуг в рамках </w:t>
      </w:r>
      <w:proofErr w:type="spell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нацроекта</w:t>
      </w:r>
      <w:proofErr w:type="spell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МСП для </w:t>
      </w:r>
      <w:proofErr w:type="spell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самозанятых</w:t>
      </w:r>
      <w:proofErr w:type="spell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начинающих и действующих предпринимателей Мордовии.</w:t>
      </w:r>
    </w:p>
    <w:p w:rsidR="00FE5325" w:rsidRPr="00FE5325" w:rsidRDefault="00FE5325" w:rsidP="007D6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Сайт: </w:t>
      </w:r>
      <w:hyperlink r:id="rId7" w:tgtFrame="_blank" w:history="1">
        <w:r w:rsidRPr="00FE5325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https://mbrm.ru/</w:t>
        </w:r>
      </w:hyperlink>
    </w:p>
    <w:p w:rsidR="00FE5325" w:rsidRPr="00FE5325" w:rsidRDefault="00FE5325" w:rsidP="007D6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ВКонтакте</w:t>
      </w:r>
      <w:proofErr w:type="spell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: </w:t>
      </w:r>
      <w:hyperlink r:id="rId8" w:tgtFrame="_blank" w:history="1">
        <w:r w:rsidRPr="00FE5325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https://vk.com/moi.biz.mordovia</w:t>
        </w:r>
      </w:hyperlink>
    </w:p>
    <w:p w:rsidR="00FE5325" w:rsidRPr="00FE5325" w:rsidRDefault="00FE5325" w:rsidP="007D6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Фейсбук</w:t>
      </w:r>
      <w:proofErr w:type="spell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: </w:t>
      </w:r>
      <w:hyperlink r:id="rId9" w:tgtFrame="_blank" w:history="1">
        <w:r w:rsidRPr="00FE5325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https://www.facebook.com/moi.biz.mordovia/</w:t>
        </w:r>
      </w:hyperlink>
    </w:p>
    <w:p w:rsidR="00FE5325" w:rsidRPr="00FE5325" w:rsidRDefault="00FE5325" w:rsidP="007D6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Инстаграм</w:t>
      </w:r>
      <w:proofErr w:type="spell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: </w:t>
      </w:r>
      <w:hyperlink r:id="rId10" w:tgtFrame="_blank" w:history="1">
        <w:r w:rsidRPr="00FE5325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https://www.instagram.com/moi.biz.mordovia/</w:t>
        </w:r>
      </w:hyperlink>
    </w:p>
    <w:p w:rsidR="00FE5325" w:rsidRPr="00FE5325" w:rsidRDefault="00FE5325" w:rsidP="007D670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--</w:t>
      </w:r>
    </w:p>
    <w:p w:rsidR="00FE5325" w:rsidRPr="00FE5325" w:rsidRDefault="00FE5325" w:rsidP="007D6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Центр "Мой бизнес" в Республике Мордовия</w:t>
      </w:r>
    </w:p>
    <w:p w:rsidR="00FE5325" w:rsidRPr="00FE5325" w:rsidRDefault="00FE5325" w:rsidP="007D6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Саранск, ул. </w:t>
      </w:r>
      <w:proofErr w:type="gramStart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Московская</w:t>
      </w:r>
      <w:proofErr w:type="gramEnd"/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д.14</w:t>
      </w:r>
      <w:bookmarkStart w:id="0" w:name="_GoBack"/>
      <w:bookmarkEnd w:id="0"/>
    </w:p>
    <w:p w:rsidR="00FE5325" w:rsidRPr="00FE5325" w:rsidRDefault="00FE5325" w:rsidP="007D67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E532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Тел.: 8(8342) 24-77-77</w:t>
      </w:r>
    </w:p>
    <w:p w:rsidR="009E33E5" w:rsidRPr="00FE5325" w:rsidRDefault="009E33E5" w:rsidP="007D670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9E33E5" w:rsidRPr="00FE5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DF0"/>
    <w:rsid w:val="007D670B"/>
    <w:rsid w:val="00852DF0"/>
    <w:rsid w:val="009E33E5"/>
    <w:rsid w:val="00FE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3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tmaster.e-mordovia.ru/owa/redir.aspx?REF=cjDNlXShaw30tmd4mc9zHL-2F7Ztv5PJy2o5XBmfP8_3v9jarlzZCAFodHRwczovL3ZrLmNvbS9tb2kuYml6Lm1vcmRvdml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ostmaster.e-mordovia.ru/owa/redir.aspx?REF=xoIwrEWzVF8WrncdSE_AaSXKmiB_owvqYCV8ddGyWMT3v9jarlzZCAFodHRwczovL21icm0ucnUv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ostmaster.e-mordovia.ru/owa/redir.aspx?REF=_xp0cEkb1w8yvb5jctNs_aPG86bZOQb_C0uNZniviLH3v9jarlzZCAFtYWlsdG86bW9pYml6QG1icm0ucnU.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ostmaster.e-mordovia.ru/owa/redir.aspx?REF=r4vU0wCwl1sA8hFuXrKekM2sUGWxj8ANKHeuV9t6NBj3v9jarlzZCAFodHRwczovL21icm0ucnUvY29uc3VsdGluZy1zdXBwb3J0Lw.." TargetMode="External"/><Relationship Id="rId10" Type="http://schemas.openxmlformats.org/officeDocument/2006/relationships/hyperlink" Target="https://postmaster.e-mordovia.ru/owa/redir.aspx?REF=61oQ38uPOnj9fjFmSCGLKx3cRxoo_GZsNKhjgbMBdJj3v9jarlzZCAFodHRwczovL3d3dy5pbnN0YWdyYW0uY29tL21vaS5iaXoubW9yZG92aWE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ostmaster.e-mordovia.ru/owa/redir.aspx?REF=BTnl_datEqRrg_0lT2B_0LJ8WKUnuehlyZJepMoLksX3v9jarlzZCAFodHRwczovL3d3dy5mYWNlYm9vay5jb20vbW9pLmJpei5tb3Jkb3ZpYS8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516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3</cp:revision>
  <dcterms:created xsi:type="dcterms:W3CDTF">2021-08-11T10:00:00Z</dcterms:created>
  <dcterms:modified xsi:type="dcterms:W3CDTF">2021-08-11T10:55:00Z</dcterms:modified>
</cp:coreProperties>
</file>