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CDF" w:rsidRPr="00CA3B9F" w:rsidRDefault="00910CDF" w:rsidP="00910CDF">
      <w:pPr>
        <w:jc w:val="center"/>
        <w:rPr>
          <w:b/>
          <w:bCs/>
          <w:color w:val="000000"/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CA3B9F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910CDF" w:rsidRPr="00CA3B9F" w:rsidRDefault="00910CDF" w:rsidP="00910CDF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CA3B9F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910CDF" w:rsidRPr="00CA3B9F" w:rsidRDefault="00910CDF" w:rsidP="00910CDF">
      <w:pPr>
        <w:jc w:val="center"/>
        <w:rPr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>Республики Мордовия</w:t>
      </w:r>
    </w:p>
    <w:p w:rsidR="00910CDF" w:rsidRPr="00CA3B9F" w:rsidRDefault="00910CDF" w:rsidP="00910CDF">
      <w:pPr>
        <w:pStyle w:val="a8"/>
        <w:spacing w:before="119" w:beforeAutospacing="0" w:after="0"/>
        <w:jc w:val="center"/>
        <w:rPr>
          <w:sz w:val="32"/>
          <w:szCs w:val="32"/>
        </w:rPr>
      </w:pPr>
    </w:p>
    <w:p w:rsidR="00910CDF" w:rsidRPr="00CA3B9F" w:rsidRDefault="00910CDF" w:rsidP="00910CDF">
      <w:pPr>
        <w:pStyle w:val="a8"/>
        <w:spacing w:after="0"/>
        <w:jc w:val="center"/>
        <w:rPr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>РЕШЕНИЕ</w:t>
      </w:r>
    </w:p>
    <w:p w:rsidR="00910CDF" w:rsidRDefault="00910CDF" w:rsidP="00910CDF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CA3B9F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первого</w:t>
      </w:r>
      <w:r w:rsidRPr="00CA3B9F">
        <w:rPr>
          <w:b/>
          <w:bCs/>
          <w:color w:val="000000"/>
          <w:sz w:val="28"/>
          <w:szCs w:val="28"/>
        </w:rPr>
        <w:t xml:space="preserve"> созыва. </w:t>
      </w:r>
    </w:p>
    <w:p w:rsidR="00910CDF" w:rsidRDefault="00910CDF" w:rsidP="00910CDF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</w:p>
    <w:p w:rsidR="00910CDF" w:rsidRDefault="00910CDF" w:rsidP="00910CDF">
      <w:pPr>
        <w:pStyle w:val="a8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23 августа </w:t>
      </w:r>
      <w:r w:rsidRPr="004F6717">
        <w:rPr>
          <w:bCs/>
          <w:color w:val="000000"/>
          <w:sz w:val="28"/>
          <w:szCs w:val="28"/>
        </w:rPr>
        <w:t xml:space="preserve">  2</w:t>
      </w:r>
      <w:r>
        <w:rPr>
          <w:bCs/>
          <w:color w:val="000000"/>
          <w:sz w:val="28"/>
          <w:szCs w:val="28"/>
        </w:rPr>
        <w:t>021</w:t>
      </w:r>
      <w:r w:rsidRPr="004F6717">
        <w:rPr>
          <w:bCs/>
          <w:color w:val="000000"/>
          <w:sz w:val="28"/>
          <w:szCs w:val="28"/>
        </w:rPr>
        <w:t xml:space="preserve"> г</w:t>
      </w:r>
      <w:r>
        <w:rPr>
          <w:bCs/>
          <w:color w:val="000000"/>
          <w:sz w:val="28"/>
          <w:szCs w:val="28"/>
        </w:rPr>
        <w:t>.</w:t>
      </w:r>
      <w:r w:rsidRPr="004F6717">
        <w:rPr>
          <w:bCs/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bCs/>
          <w:color w:val="000000"/>
          <w:sz w:val="28"/>
          <w:szCs w:val="28"/>
        </w:rPr>
        <w:t xml:space="preserve">             </w:t>
      </w:r>
      <w:r w:rsidRPr="004F6717">
        <w:rPr>
          <w:bCs/>
          <w:color w:val="000000"/>
          <w:sz w:val="28"/>
          <w:szCs w:val="28"/>
        </w:rPr>
        <w:t xml:space="preserve">№ </w:t>
      </w:r>
      <w:r>
        <w:rPr>
          <w:bCs/>
          <w:color w:val="000000"/>
          <w:sz w:val="28"/>
          <w:szCs w:val="28"/>
        </w:rPr>
        <w:t>106</w:t>
      </w:r>
    </w:p>
    <w:p w:rsidR="00910CDF" w:rsidRDefault="00910CDF" w:rsidP="00910CDF">
      <w:pPr>
        <w:pStyle w:val="a8"/>
        <w:spacing w:after="0"/>
        <w:jc w:val="center"/>
      </w:pPr>
      <w:proofErr w:type="spellStart"/>
      <w:r>
        <w:t>с</w:t>
      </w:r>
      <w:proofErr w:type="gramStart"/>
      <w:r w:rsidRPr="008B5114">
        <w:t>.В</w:t>
      </w:r>
      <w:proofErr w:type="gramEnd"/>
      <w:r w:rsidRPr="008B5114">
        <w:t>армазейка</w:t>
      </w:r>
      <w:proofErr w:type="spellEnd"/>
    </w:p>
    <w:p w:rsidR="00910CDF" w:rsidRPr="008B5114" w:rsidRDefault="00910CDF" w:rsidP="00910CDF">
      <w:pPr>
        <w:pStyle w:val="a8"/>
        <w:spacing w:after="0"/>
        <w:jc w:val="center"/>
      </w:pP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О согласовании перечня имущества, находящегося в муниципальной собственности </w:t>
      </w:r>
      <w:proofErr w:type="spellStart"/>
      <w:r w:rsidR="00426447">
        <w:rPr>
          <w:b/>
          <w:szCs w:val="28"/>
        </w:rPr>
        <w:t>Вармазейского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>
        <w:rPr>
          <w:b/>
          <w:szCs w:val="28"/>
        </w:rPr>
        <w:t>Большеигнатовского</w:t>
      </w:r>
      <w:proofErr w:type="spellEnd"/>
      <w:r>
        <w:rPr>
          <w:b/>
          <w:szCs w:val="28"/>
        </w:rPr>
        <w:t xml:space="preserve"> муниципального района Республики Мордовия, подлежащего передаче </w:t>
      </w:r>
    </w:p>
    <w:p w:rsidR="00313248" w:rsidRDefault="00313248" w:rsidP="00313248">
      <w:pPr>
        <w:pStyle w:val="1"/>
        <w:jc w:val="left"/>
        <w:rPr>
          <w:b/>
          <w:szCs w:val="28"/>
        </w:rPr>
      </w:pPr>
      <w:r>
        <w:rPr>
          <w:b/>
          <w:szCs w:val="28"/>
        </w:rPr>
        <w:t>в муниципальную собственность Большеигнатовского муниципального района Республики Мордовия, при разграничении собственности</w:t>
      </w:r>
    </w:p>
    <w:p w:rsidR="00313248" w:rsidRDefault="00313248" w:rsidP="00313248">
      <w:pPr>
        <w:pStyle w:val="1"/>
        <w:jc w:val="left"/>
        <w:rPr>
          <w:b/>
          <w:szCs w:val="28"/>
        </w:rPr>
      </w:pPr>
    </w:p>
    <w:p w:rsidR="00313248" w:rsidRDefault="00313248" w:rsidP="00313248"/>
    <w:p w:rsidR="00313248" w:rsidRDefault="00313248" w:rsidP="00313248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7E0B37">
        <w:rPr>
          <w:sz w:val="28"/>
          <w:szCs w:val="28"/>
        </w:rPr>
        <w:t xml:space="preserve"> Федеральным законом </w:t>
      </w:r>
      <w:r w:rsidR="007E0B37" w:rsidRPr="007E0B37">
        <w:rPr>
          <w:sz w:val="28"/>
          <w:szCs w:val="28"/>
        </w:rPr>
        <w:t>N 131-ФЗ "Об общих принципах организации местного самоуправления в Российской Федерации"</w:t>
      </w:r>
      <w:r w:rsidR="007E0B3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hyperlink r:id="rId5" w:history="1">
        <w:r w:rsidRPr="00313248">
          <w:rPr>
            <w:rStyle w:val="a6"/>
            <w:b w:val="0"/>
            <w:color w:val="auto"/>
            <w:sz w:val="28"/>
            <w:szCs w:val="28"/>
          </w:rPr>
          <w:t>Законом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от 04.05.2009 N 35-З «О разграничении имущества, находящегося в муниципальной собственности, между муниципальными районами, поселениями, городским округом» Совет депутатов </w:t>
      </w:r>
      <w:proofErr w:type="spellStart"/>
      <w:r w:rsidR="00426447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поселения </w:t>
      </w:r>
      <w:r>
        <w:rPr>
          <w:b/>
          <w:sz w:val="28"/>
          <w:szCs w:val="28"/>
        </w:rPr>
        <w:t>РЕШИЛ:</w:t>
      </w:r>
    </w:p>
    <w:p w:rsidR="00313248" w:rsidRDefault="00313248" w:rsidP="00313248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перечень имущества, находящегося в муниципальной собственности </w:t>
      </w:r>
      <w:proofErr w:type="spellStart"/>
      <w:r w:rsidR="00426447"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подлежащего передаче в муниципальную собственность Большеигнатовского муниципального района Республики Мордовия, при разграничении собственности согласно</w:t>
      </w:r>
      <w:r w:rsidRPr="00313248">
        <w:rPr>
          <w:b/>
          <w:sz w:val="28"/>
          <w:szCs w:val="28"/>
        </w:rPr>
        <w:t xml:space="preserve"> </w:t>
      </w:r>
      <w:hyperlink r:id="rId6" w:anchor="sub_1000" w:history="1">
        <w:r w:rsidRPr="00313248">
          <w:rPr>
            <w:rStyle w:val="a6"/>
            <w:b w:val="0"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</w:t>
      </w:r>
    </w:p>
    <w:p w:rsidR="00313248" w:rsidRDefault="00313248" w:rsidP="00313248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313248" w:rsidRDefault="00313248" w:rsidP="00313248">
      <w:pPr>
        <w:ind w:firstLine="720"/>
        <w:jc w:val="both"/>
      </w:pPr>
    </w:p>
    <w:p w:rsidR="00313248" w:rsidRDefault="00313248" w:rsidP="00313248">
      <w:pPr>
        <w:ind w:firstLine="720"/>
        <w:jc w:val="both"/>
      </w:pPr>
    </w:p>
    <w:p w:rsidR="00313248" w:rsidRDefault="00313248" w:rsidP="00313248">
      <w:pPr>
        <w:ind w:firstLine="720"/>
        <w:jc w:val="both"/>
        <w:rPr>
          <w:b/>
        </w:rPr>
      </w:pPr>
    </w:p>
    <w:p w:rsidR="00313248" w:rsidRPr="00910CDF" w:rsidRDefault="00313248" w:rsidP="00313248">
      <w:pPr>
        <w:ind w:firstLine="720"/>
        <w:jc w:val="both"/>
        <w:rPr>
          <w:sz w:val="28"/>
          <w:szCs w:val="28"/>
        </w:rPr>
      </w:pPr>
      <w:r w:rsidRPr="00910CDF">
        <w:rPr>
          <w:sz w:val="28"/>
          <w:szCs w:val="28"/>
        </w:rPr>
        <w:t xml:space="preserve">Глава </w:t>
      </w:r>
      <w:proofErr w:type="spellStart"/>
      <w:r w:rsidR="00426447" w:rsidRPr="00910CDF">
        <w:rPr>
          <w:sz w:val="28"/>
          <w:szCs w:val="28"/>
        </w:rPr>
        <w:t>Вармазейского</w:t>
      </w:r>
      <w:proofErr w:type="spellEnd"/>
    </w:p>
    <w:p w:rsidR="00313248" w:rsidRPr="00426447" w:rsidRDefault="00313248" w:rsidP="00313248">
      <w:pPr>
        <w:ind w:firstLine="720"/>
        <w:jc w:val="both"/>
        <w:rPr>
          <w:sz w:val="28"/>
          <w:szCs w:val="28"/>
        </w:rPr>
      </w:pPr>
      <w:r w:rsidRPr="00910CDF">
        <w:rPr>
          <w:sz w:val="28"/>
          <w:szCs w:val="28"/>
        </w:rPr>
        <w:t xml:space="preserve">сельского поселения                                             </w:t>
      </w:r>
      <w:bookmarkStart w:id="0" w:name="_GoBack"/>
      <w:bookmarkEnd w:id="0"/>
      <w:r w:rsidR="00910CDF">
        <w:rPr>
          <w:sz w:val="28"/>
          <w:szCs w:val="28"/>
        </w:rPr>
        <w:t xml:space="preserve">              А.Р.Рабина</w:t>
      </w:r>
    </w:p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910CDF" w:rsidRDefault="00910CDF" w:rsidP="001310C8">
      <w:pPr>
        <w:jc w:val="right"/>
      </w:pPr>
    </w:p>
    <w:p w:rsidR="001310C8" w:rsidRPr="009D1425" w:rsidRDefault="001310C8" w:rsidP="001310C8">
      <w:pPr>
        <w:jc w:val="right"/>
      </w:pPr>
      <w:r w:rsidRPr="009D1425">
        <w:lastRenderedPageBreak/>
        <w:t xml:space="preserve">Приложение к решению Совета депутатов </w:t>
      </w:r>
    </w:p>
    <w:p w:rsidR="001310C8" w:rsidRPr="009D1425" w:rsidRDefault="00426447" w:rsidP="001310C8">
      <w:pPr>
        <w:jc w:val="right"/>
      </w:pPr>
      <w:proofErr w:type="spellStart"/>
      <w:r>
        <w:t>Вармазейского</w:t>
      </w:r>
      <w:proofErr w:type="spellEnd"/>
      <w:r w:rsidR="001310C8" w:rsidRPr="009D1425">
        <w:t xml:space="preserve"> сельского поселения </w:t>
      </w:r>
    </w:p>
    <w:p w:rsidR="001310C8" w:rsidRPr="009D1425" w:rsidRDefault="001310C8" w:rsidP="001310C8">
      <w:pPr>
        <w:jc w:val="right"/>
      </w:pPr>
      <w:r>
        <w:t xml:space="preserve">от  </w:t>
      </w:r>
      <w:r w:rsidR="00910CDF">
        <w:t>23.08.</w:t>
      </w:r>
      <w:r w:rsidR="00426447">
        <w:t>2021</w:t>
      </w:r>
      <w:r w:rsidRPr="009D1425">
        <w:t xml:space="preserve"> г.</w:t>
      </w:r>
      <w:r>
        <w:t xml:space="preserve"> №</w:t>
      </w:r>
      <w:r w:rsidR="00910CDF">
        <w:t>106</w:t>
      </w:r>
    </w:p>
    <w:p w:rsidR="001310C8" w:rsidRPr="00265BB1" w:rsidRDefault="001310C8" w:rsidP="001310C8">
      <w:pPr>
        <w:jc w:val="right"/>
        <w:rPr>
          <w:sz w:val="20"/>
          <w:szCs w:val="20"/>
        </w:rPr>
      </w:pPr>
    </w:p>
    <w:p w:rsidR="001310C8" w:rsidRDefault="001310C8" w:rsidP="001310C8">
      <w:pPr>
        <w:pStyle w:val="1"/>
      </w:pPr>
      <w:r w:rsidRPr="00B41ED0">
        <w:t>Перечень</w:t>
      </w:r>
      <w:r w:rsidRPr="00B41ED0">
        <w:br/>
        <w:t xml:space="preserve">имущества, находящегося в муниципальной собственности </w:t>
      </w:r>
      <w:proofErr w:type="spellStart"/>
      <w:r w:rsidR="00426447">
        <w:t>Вармазейского</w:t>
      </w:r>
      <w:proofErr w:type="spellEnd"/>
      <w:r>
        <w:t xml:space="preserve"> сельского поселения</w:t>
      </w:r>
      <w:r w:rsidR="00910CDF">
        <w:t xml:space="preserve"> </w:t>
      </w:r>
      <w:proofErr w:type="spellStart"/>
      <w:r>
        <w:t>Большеигнатовского</w:t>
      </w:r>
      <w:proofErr w:type="spellEnd"/>
      <w:r>
        <w:t xml:space="preserve"> </w:t>
      </w:r>
      <w:r w:rsidRPr="00532526">
        <w:t>муниципального района Республики Мордовия, подлежащего передаче в</w:t>
      </w:r>
      <w:r>
        <w:t xml:space="preserve"> муниципальную </w:t>
      </w:r>
      <w:r w:rsidR="00910CDF">
        <w:t>с</w:t>
      </w:r>
      <w:r w:rsidRPr="00B41ED0">
        <w:t xml:space="preserve">обственность </w:t>
      </w:r>
      <w:proofErr w:type="spellStart"/>
      <w:r w:rsidRPr="00B41ED0">
        <w:t>Большеигнатовского</w:t>
      </w:r>
      <w:proofErr w:type="spellEnd"/>
      <w:r w:rsidRPr="00B41ED0">
        <w:t xml:space="preserve"> </w:t>
      </w:r>
      <w:r w:rsidRPr="00532526">
        <w:t>муниципального района Республики Мордовия</w:t>
      </w:r>
      <w:r w:rsidRPr="00B41ED0">
        <w:t xml:space="preserve"> </w:t>
      </w:r>
      <w:r>
        <w:t xml:space="preserve">при </w:t>
      </w:r>
      <w:r w:rsidRPr="00B41ED0">
        <w:t>разграничении собственности</w:t>
      </w:r>
    </w:p>
    <w:p w:rsidR="001310C8" w:rsidRDefault="001310C8" w:rsidP="001310C8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1707"/>
        <w:gridCol w:w="1741"/>
        <w:gridCol w:w="1516"/>
        <w:gridCol w:w="1634"/>
        <w:gridCol w:w="2378"/>
      </w:tblGrid>
      <w:tr w:rsidR="001310C8" w:rsidTr="00D179A3">
        <w:trPr>
          <w:trHeight w:val="259"/>
        </w:trPr>
        <w:tc>
          <w:tcPr>
            <w:tcW w:w="9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0C8" w:rsidRPr="00910CDF" w:rsidRDefault="001310C8" w:rsidP="00D179A3">
            <w:pPr>
              <w:pStyle w:val="a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0CDF">
              <w:rPr>
                <w:rFonts w:ascii="Times New Roman" w:hAnsi="Times New Roman"/>
                <w:sz w:val="23"/>
                <w:szCs w:val="23"/>
              </w:rPr>
              <w:t>Раздел 2. Объекты недвижимого имущества</w:t>
            </w:r>
          </w:p>
        </w:tc>
      </w:tr>
      <w:tr w:rsidR="001310C8" w:rsidTr="00D179A3">
        <w:trPr>
          <w:trHeight w:val="135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Pr="00910CDF" w:rsidRDefault="001310C8" w:rsidP="00D179A3">
            <w:pPr>
              <w:pStyle w:val="a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0CDF">
              <w:rPr>
                <w:rFonts w:ascii="Times New Roman" w:hAnsi="Times New Roman"/>
                <w:sz w:val="23"/>
                <w:szCs w:val="23"/>
              </w:rPr>
              <w:t xml:space="preserve">N </w:t>
            </w:r>
            <w:proofErr w:type="gramStart"/>
            <w:r w:rsidRPr="00910CDF">
              <w:rPr>
                <w:rFonts w:ascii="Times New Roman" w:hAnsi="Times New Roman"/>
                <w:sz w:val="23"/>
                <w:szCs w:val="23"/>
              </w:rPr>
              <w:t>п</w:t>
            </w:r>
            <w:proofErr w:type="gramEnd"/>
            <w:r w:rsidRPr="00910CDF">
              <w:rPr>
                <w:rFonts w:ascii="Times New Roman" w:hAnsi="Times New Roman"/>
                <w:sz w:val="23"/>
                <w:szCs w:val="23"/>
              </w:rPr>
              <w:t>/п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Pr="00910CDF" w:rsidRDefault="001310C8" w:rsidP="00D179A3">
            <w:pPr>
              <w:pStyle w:val="a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0CDF">
              <w:rPr>
                <w:rFonts w:ascii="Times New Roman" w:hAnsi="Times New Roman"/>
                <w:sz w:val="23"/>
                <w:szCs w:val="23"/>
              </w:rPr>
              <w:t>Наименование недвижимого имущества, площадь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Pr="00910CDF" w:rsidRDefault="001310C8" w:rsidP="00D179A3">
            <w:pPr>
              <w:pStyle w:val="a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0CDF">
              <w:rPr>
                <w:rFonts w:ascii="Times New Roman" w:hAnsi="Times New Roman"/>
                <w:sz w:val="23"/>
                <w:szCs w:val="23"/>
              </w:rPr>
              <w:t>Местонахождение объекта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Pr="00910CDF" w:rsidRDefault="001310C8" w:rsidP="00D179A3">
            <w:pPr>
              <w:pStyle w:val="a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0CDF">
              <w:rPr>
                <w:rFonts w:ascii="Times New Roman" w:hAnsi="Times New Roman"/>
                <w:sz w:val="23"/>
                <w:szCs w:val="23"/>
              </w:rPr>
              <w:t>Год ввода в эксплуатацию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Pr="00910CDF" w:rsidRDefault="001310C8" w:rsidP="00D179A3">
            <w:pPr>
              <w:pStyle w:val="a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0CDF">
              <w:rPr>
                <w:rFonts w:ascii="Times New Roman" w:hAnsi="Times New Roman"/>
                <w:sz w:val="23"/>
                <w:szCs w:val="23"/>
              </w:rPr>
              <w:t>Кадастровый номер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0C8" w:rsidRPr="00910CDF" w:rsidRDefault="001310C8" w:rsidP="00D179A3">
            <w:pPr>
              <w:pStyle w:val="a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0CDF">
              <w:rPr>
                <w:rFonts w:ascii="Times New Roman" w:hAnsi="Times New Roman"/>
                <w:sz w:val="23"/>
                <w:szCs w:val="23"/>
              </w:rPr>
              <w:t xml:space="preserve">Стоимость по состоянию </w:t>
            </w:r>
            <w:proofErr w:type="gramStart"/>
            <w:r w:rsidRPr="00910CDF">
              <w:rPr>
                <w:rFonts w:ascii="Times New Roman" w:hAnsi="Times New Roman"/>
                <w:sz w:val="23"/>
                <w:szCs w:val="23"/>
              </w:rPr>
              <w:t>на</w:t>
            </w:r>
            <w:proofErr w:type="gramEnd"/>
          </w:p>
          <w:p w:rsidR="001310C8" w:rsidRPr="00910CDF" w:rsidRDefault="007E0B37" w:rsidP="00D179A3">
            <w:pPr>
              <w:pStyle w:val="a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910CDF">
              <w:rPr>
                <w:rFonts w:ascii="Times New Roman" w:hAnsi="Times New Roman"/>
                <w:sz w:val="23"/>
                <w:szCs w:val="23"/>
              </w:rPr>
              <w:t>________2021</w:t>
            </w:r>
            <w:r w:rsidR="001310C8" w:rsidRPr="00910CDF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</w:tr>
      <w:tr w:rsidR="001310C8" w:rsidTr="00D179A3">
        <w:trPr>
          <w:trHeight w:val="135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E0B37" w:rsidRPr="007E0B37" w:rsidRDefault="001310C8" w:rsidP="007E0B37">
            <w:pPr>
              <w:pStyle w:val="a7"/>
              <w:rPr>
                <w:rFonts w:ascii="Times New Roman" w:hAnsi="Times New Roman"/>
              </w:rPr>
            </w:pPr>
            <w:r w:rsidRPr="007E0B37">
              <w:rPr>
                <w:rFonts w:ascii="Times New Roman" w:hAnsi="Times New Roman"/>
              </w:rPr>
              <w:t>Земельный         участок</w:t>
            </w:r>
            <w:r w:rsidR="007E0B37" w:rsidRPr="007E0B37">
              <w:rPr>
                <w:rFonts w:ascii="Times New Roman" w:hAnsi="Times New Roman"/>
              </w:rPr>
              <w:t xml:space="preserve"> площадью 6941 кв.м., </w:t>
            </w:r>
            <w:r w:rsidR="007E0B37" w:rsidRPr="007E0B37">
              <w:rPr>
                <w:rFonts w:ascii="Times New Roman" w:hAnsi="Times New Roman"/>
                <w:bCs/>
              </w:rPr>
              <w:t xml:space="preserve"> категория земель: земли населенных пунктов, разрешенное использование:</w:t>
            </w:r>
            <w:r w:rsidR="007E0B37">
              <w:rPr>
                <w:rFonts w:ascii="Times New Roman" w:hAnsi="Times New Roman"/>
                <w:bCs/>
              </w:rPr>
              <w:t xml:space="preserve"> </w:t>
            </w:r>
            <w:r w:rsidR="007E0B37" w:rsidRPr="007E0B37">
              <w:rPr>
                <w:rFonts w:ascii="Times New Roman" w:hAnsi="Times New Roman"/>
                <w:bCs/>
              </w:rPr>
              <w:t>под размещение автодороги.</w:t>
            </w:r>
          </w:p>
          <w:p w:rsidR="001310C8" w:rsidRDefault="001310C8" w:rsidP="00D179A3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Pr="007405E0" w:rsidRDefault="007E0B37" w:rsidP="00D179A3">
            <w:r w:rsidRPr="007E0B37">
              <w:rPr>
                <w:bCs/>
              </w:rPr>
              <w:t xml:space="preserve">Республика Мордовия, Большеигнатовский район, с. </w:t>
            </w:r>
            <w:proofErr w:type="spellStart"/>
            <w:r w:rsidRPr="007E0B37">
              <w:rPr>
                <w:bCs/>
              </w:rPr>
              <w:t>Вармазейка</w:t>
            </w:r>
            <w:proofErr w:type="spellEnd"/>
            <w:r w:rsidRPr="007E0B37">
              <w:rPr>
                <w:bCs/>
              </w:rPr>
              <w:t>, ул. Советская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D179A3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0C8" w:rsidRDefault="001310C8" w:rsidP="007E0B37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13:05:</w:t>
            </w:r>
            <w:r w:rsidR="007E0B37">
              <w:rPr>
                <w:rFonts w:ascii="Times New Roman" w:hAnsi="Times New Roman"/>
              </w:rPr>
              <w:t>0103001:426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0C8" w:rsidRPr="007405E0" w:rsidRDefault="001310C8" w:rsidP="00D179A3">
            <w:pPr>
              <w:pStyle w:val="a7"/>
              <w:jc w:val="right"/>
              <w:rPr>
                <w:rFonts w:ascii="Times New Roman" w:hAnsi="Times New Roman"/>
              </w:rPr>
            </w:pPr>
          </w:p>
        </w:tc>
      </w:tr>
    </w:tbl>
    <w:p w:rsidR="001310C8" w:rsidRPr="001310C8" w:rsidRDefault="001310C8" w:rsidP="001310C8"/>
    <w:p w:rsidR="001310C8" w:rsidRDefault="001310C8" w:rsidP="00313248">
      <w:pPr>
        <w:ind w:firstLine="720"/>
        <w:jc w:val="both"/>
        <w:rPr>
          <w:b/>
          <w:sz w:val="28"/>
          <w:szCs w:val="28"/>
        </w:rPr>
      </w:pPr>
    </w:p>
    <w:p w:rsidR="00313248" w:rsidRDefault="00313248" w:rsidP="00313248">
      <w:pPr>
        <w:ind w:firstLine="720"/>
        <w:jc w:val="both"/>
        <w:rPr>
          <w:sz w:val="28"/>
          <w:szCs w:val="28"/>
        </w:rPr>
      </w:pPr>
    </w:p>
    <w:p w:rsidR="00313248" w:rsidRDefault="00313248" w:rsidP="00313248"/>
    <w:p w:rsidR="00313248" w:rsidRDefault="00313248" w:rsidP="00313248"/>
    <w:p w:rsidR="00511664" w:rsidRDefault="00511664"/>
    <w:sectPr w:rsidR="00511664" w:rsidSect="00511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14591"/>
    <w:multiLevelType w:val="hybridMultilevel"/>
    <w:tmpl w:val="23B8D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248"/>
    <w:rsid w:val="001310C8"/>
    <w:rsid w:val="00313248"/>
    <w:rsid w:val="00426447"/>
    <w:rsid w:val="00511664"/>
    <w:rsid w:val="005D4FE5"/>
    <w:rsid w:val="007E0B37"/>
    <w:rsid w:val="00910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3248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324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13248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3132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13248"/>
    <w:pPr>
      <w:ind w:left="720"/>
      <w:contextualSpacing/>
    </w:pPr>
  </w:style>
  <w:style w:type="character" w:customStyle="1" w:styleId="a6">
    <w:name w:val="Гипертекстовая ссылка"/>
    <w:basedOn w:val="a0"/>
    <w:rsid w:val="00313248"/>
    <w:rPr>
      <w:b/>
      <w:bCs/>
      <w:color w:val="008000"/>
    </w:rPr>
  </w:style>
  <w:style w:type="paragraph" w:customStyle="1" w:styleId="a7">
    <w:name w:val="Нормальный (таблица)"/>
    <w:basedOn w:val="a"/>
    <w:next w:val="a"/>
    <w:uiPriority w:val="99"/>
    <w:rsid w:val="001310C8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a8">
    <w:name w:val="Normal (Web)"/>
    <w:basedOn w:val="a"/>
    <w:rsid w:val="00910CDF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6;&#1045;&#1064;&#1045;&#1053;&#1048;&#1045;%2011-2016.docx" TargetMode="External"/><Relationship Id="rId5" Type="http://schemas.openxmlformats.org/officeDocument/2006/relationships/hyperlink" Target="garantF1://8827019.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Admin</cp:lastModifiedBy>
  <cp:revision>4</cp:revision>
  <dcterms:created xsi:type="dcterms:W3CDTF">2016-11-15T11:04:00Z</dcterms:created>
  <dcterms:modified xsi:type="dcterms:W3CDTF">2021-08-23T08:08:00Z</dcterms:modified>
</cp:coreProperties>
</file>