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44DE7" w:rsidRPr="00044DE7" w:rsidRDefault="00044DE7" w:rsidP="00044DE7">
      <w:pPr>
        <w:spacing w:after="0" w:line="240" w:lineRule="auto"/>
        <w:jc w:val="right"/>
        <w:rPr>
          <w:rFonts w:ascii="Times New Roman" w:eastAsia="Times New Roman" w:hAnsi="Times New Roman"/>
          <w:sz w:val="24"/>
          <w:szCs w:val="24"/>
          <w:lang w:eastAsia="ru-RU"/>
        </w:rPr>
      </w:pPr>
      <w:proofErr w:type="gramStart"/>
      <w:r w:rsidRPr="00044DE7">
        <w:rPr>
          <w:rFonts w:ascii="Times New Roman" w:eastAsia="Times New Roman" w:hAnsi="Times New Roman"/>
          <w:sz w:val="24"/>
          <w:szCs w:val="24"/>
          <w:lang w:eastAsia="ru-RU"/>
        </w:rPr>
        <w:t>Утвержденное</w:t>
      </w:r>
      <w:proofErr w:type="gramEnd"/>
      <w:r w:rsidRPr="00044DE7">
        <w:rPr>
          <w:rFonts w:ascii="Times New Roman" w:eastAsia="Times New Roman" w:hAnsi="Times New Roman"/>
          <w:sz w:val="24"/>
          <w:szCs w:val="24"/>
          <w:lang w:eastAsia="ru-RU"/>
        </w:rPr>
        <w:t xml:space="preserve"> постановлением  </w:t>
      </w:r>
    </w:p>
    <w:p w:rsidR="00044DE7" w:rsidRPr="00044DE7" w:rsidRDefault="00044DE7" w:rsidP="00044DE7">
      <w:pPr>
        <w:spacing w:after="0" w:line="240" w:lineRule="auto"/>
        <w:jc w:val="right"/>
        <w:rPr>
          <w:rFonts w:ascii="Times New Roman" w:eastAsia="Times New Roman" w:hAnsi="Times New Roman"/>
          <w:sz w:val="24"/>
          <w:szCs w:val="24"/>
          <w:lang w:eastAsia="ru-RU"/>
        </w:rPr>
      </w:pPr>
      <w:r w:rsidRPr="00044DE7">
        <w:rPr>
          <w:rFonts w:ascii="Times New Roman" w:eastAsia="Times New Roman" w:hAnsi="Times New Roman"/>
          <w:sz w:val="24"/>
          <w:szCs w:val="24"/>
          <w:lang w:eastAsia="ru-RU"/>
        </w:rPr>
        <w:t>Администрации Большеигнатовского</w:t>
      </w:r>
    </w:p>
    <w:p w:rsidR="00044DE7" w:rsidRPr="00044DE7" w:rsidRDefault="00044DE7" w:rsidP="00044DE7">
      <w:pPr>
        <w:spacing w:after="0" w:line="240" w:lineRule="auto"/>
        <w:jc w:val="right"/>
        <w:rPr>
          <w:rFonts w:ascii="Times New Roman" w:eastAsia="Times New Roman" w:hAnsi="Times New Roman"/>
          <w:sz w:val="24"/>
          <w:szCs w:val="24"/>
          <w:lang w:eastAsia="ru-RU"/>
        </w:rPr>
      </w:pPr>
      <w:r w:rsidRPr="00044DE7">
        <w:rPr>
          <w:rFonts w:ascii="Times New Roman" w:eastAsia="Times New Roman" w:hAnsi="Times New Roman"/>
          <w:sz w:val="24"/>
          <w:szCs w:val="24"/>
          <w:lang w:eastAsia="ru-RU"/>
        </w:rPr>
        <w:t xml:space="preserve"> муниципального района</w:t>
      </w:r>
    </w:p>
    <w:p w:rsidR="00044DE7" w:rsidRPr="00044DE7" w:rsidRDefault="00955B05" w:rsidP="00955B05">
      <w:pPr>
        <w:spacing w:after="0" w:line="240" w:lineRule="auto"/>
        <w:jc w:val="center"/>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                                                                                 </w:t>
      </w:r>
      <w:r w:rsidR="001E08E7">
        <w:rPr>
          <w:rFonts w:ascii="Times New Roman" w:eastAsia="Times New Roman" w:hAnsi="Times New Roman"/>
          <w:sz w:val="24"/>
          <w:szCs w:val="24"/>
          <w:lang w:eastAsia="ru-RU"/>
        </w:rPr>
        <w:t xml:space="preserve">   </w:t>
      </w:r>
      <w:r w:rsidR="000A3F7A">
        <w:rPr>
          <w:rFonts w:ascii="Times New Roman" w:eastAsia="Times New Roman" w:hAnsi="Times New Roman"/>
          <w:sz w:val="24"/>
          <w:szCs w:val="24"/>
          <w:lang w:eastAsia="ru-RU"/>
        </w:rPr>
        <w:t xml:space="preserve">                      </w:t>
      </w:r>
      <w:r w:rsidR="001E08E7">
        <w:rPr>
          <w:rFonts w:ascii="Times New Roman" w:eastAsia="Times New Roman" w:hAnsi="Times New Roman"/>
          <w:sz w:val="24"/>
          <w:szCs w:val="24"/>
          <w:lang w:eastAsia="ru-RU"/>
        </w:rPr>
        <w:t xml:space="preserve"> </w:t>
      </w:r>
      <w:r w:rsidR="002C15EF">
        <w:rPr>
          <w:rFonts w:ascii="Times New Roman" w:eastAsia="Times New Roman" w:hAnsi="Times New Roman"/>
          <w:sz w:val="24"/>
          <w:szCs w:val="24"/>
          <w:lang w:eastAsia="ru-RU"/>
        </w:rPr>
        <w:t xml:space="preserve">        </w:t>
      </w:r>
      <w:bookmarkStart w:id="0" w:name="_GoBack"/>
      <w:bookmarkEnd w:id="0"/>
      <w:r w:rsidR="00044DE7" w:rsidRPr="00044DE7">
        <w:rPr>
          <w:rFonts w:ascii="Times New Roman" w:eastAsia="Times New Roman" w:hAnsi="Times New Roman"/>
          <w:sz w:val="24"/>
          <w:szCs w:val="24"/>
          <w:lang w:eastAsia="ru-RU"/>
        </w:rPr>
        <w:t xml:space="preserve">от </w:t>
      </w:r>
      <w:r w:rsidR="002C15EF">
        <w:rPr>
          <w:rFonts w:ascii="Times New Roman" w:eastAsia="Times New Roman" w:hAnsi="Times New Roman"/>
          <w:sz w:val="24"/>
          <w:szCs w:val="24"/>
          <w:lang w:eastAsia="ru-RU"/>
        </w:rPr>
        <w:t>18.08.</w:t>
      </w:r>
      <w:r w:rsidR="001E08E7" w:rsidRPr="000A3F7A">
        <w:rPr>
          <w:rFonts w:ascii="Times New Roman" w:eastAsia="Times New Roman" w:hAnsi="Times New Roman"/>
          <w:sz w:val="24"/>
          <w:szCs w:val="24"/>
          <w:lang w:eastAsia="ru-RU"/>
        </w:rPr>
        <w:t>202</w:t>
      </w:r>
      <w:r w:rsidR="00E05758" w:rsidRPr="000A3F7A">
        <w:rPr>
          <w:rFonts w:ascii="Times New Roman" w:eastAsia="Times New Roman" w:hAnsi="Times New Roman"/>
          <w:sz w:val="24"/>
          <w:szCs w:val="24"/>
          <w:lang w:eastAsia="ru-RU"/>
        </w:rPr>
        <w:t>1</w:t>
      </w:r>
      <w:r w:rsidR="001E08E7" w:rsidRPr="000A3F7A">
        <w:rPr>
          <w:rFonts w:ascii="Times New Roman" w:eastAsia="Times New Roman" w:hAnsi="Times New Roman"/>
          <w:sz w:val="24"/>
          <w:szCs w:val="24"/>
          <w:lang w:eastAsia="ru-RU"/>
        </w:rPr>
        <w:t xml:space="preserve"> г.</w:t>
      </w:r>
      <w:r w:rsidR="00044DE7" w:rsidRPr="000A3F7A">
        <w:rPr>
          <w:rFonts w:ascii="Times New Roman" w:eastAsia="Times New Roman" w:hAnsi="Times New Roman"/>
          <w:sz w:val="24"/>
          <w:szCs w:val="24"/>
          <w:lang w:eastAsia="ru-RU"/>
        </w:rPr>
        <w:t xml:space="preserve">  №</w:t>
      </w:r>
      <w:r w:rsidR="002C15EF">
        <w:rPr>
          <w:rFonts w:ascii="Times New Roman" w:eastAsia="Times New Roman" w:hAnsi="Times New Roman"/>
          <w:sz w:val="24"/>
          <w:szCs w:val="24"/>
          <w:lang w:eastAsia="ru-RU"/>
        </w:rPr>
        <w:t xml:space="preserve">  351</w:t>
      </w:r>
    </w:p>
    <w:p w:rsidR="00044DE7" w:rsidRDefault="00044DE7" w:rsidP="00044DE7">
      <w:pPr>
        <w:widowControl w:val="0"/>
        <w:autoSpaceDE w:val="0"/>
        <w:autoSpaceDN w:val="0"/>
        <w:adjustRightInd w:val="0"/>
        <w:spacing w:after="0" w:line="240" w:lineRule="auto"/>
        <w:jc w:val="right"/>
        <w:rPr>
          <w:rFonts w:ascii="Times New Roman" w:eastAsia="Times New Roman" w:hAnsi="Times New Roman"/>
          <w:sz w:val="24"/>
          <w:szCs w:val="24"/>
          <w:lang w:eastAsia="ru-RU"/>
        </w:rPr>
      </w:pPr>
      <w:r w:rsidRPr="00044DE7">
        <w:rPr>
          <w:rFonts w:ascii="Times New Roman" w:eastAsia="Times New Roman" w:hAnsi="Times New Roman"/>
          <w:bCs/>
          <w:sz w:val="24"/>
          <w:szCs w:val="24"/>
          <w:lang w:eastAsia="ru-RU"/>
        </w:rPr>
        <w:t>«</w:t>
      </w:r>
      <w:bookmarkStart w:id="1" w:name="OLE_LINK2"/>
      <w:bookmarkStart w:id="2" w:name="OLE_LINK1"/>
      <w:r w:rsidRPr="00044DE7">
        <w:rPr>
          <w:rFonts w:ascii="Times New Roman" w:eastAsia="Times New Roman" w:hAnsi="Times New Roman"/>
          <w:sz w:val="24"/>
          <w:szCs w:val="24"/>
          <w:lang w:eastAsia="ru-RU"/>
        </w:rPr>
        <w:t>О проведен</w:t>
      </w:r>
      <w:proofErr w:type="gramStart"/>
      <w:r w:rsidRPr="00044DE7">
        <w:rPr>
          <w:rFonts w:ascii="Times New Roman" w:eastAsia="Times New Roman" w:hAnsi="Times New Roman"/>
          <w:sz w:val="24"/>
          <w:szCs w:val="24"/>
          <w:lang w:eastAsia="ru-RU"/>
        </w:rPr>
        <w:t>ии ау</w:t>
      </w:r>
      <w:proofErr w:type="gramEnd"/>
      <w:r w:rsidRPr="00044DE7">
        <w:rPr>
          <w:rFonts w:ascii="Times New Roman" w:eastAsia="Times New Roman" w:hAnsi="Times New Roman"/>
          <w:sz w:val="24"/>
          <w:szCs w:val="24"/>
          <w:lang w:eastAsia="ru-RU"/>
        </w:rPr>
        <w:t>кциона в электронной форме</w:t>
      </w:r>
    </w:p>
    <w:p w:rsidR="00044DE7" w:rsidRDefault="00044DE7" w:rsidP="00044DE7">
      <w:pPr>
        <w:widowControl w:val="0"/>
        <w:autoSpaceDE w:val="0"/>
        <w:autoSpaceDN w:val="0"/>
        <w:adjustRightInd w:val="0"/>
        <w:spacing w:after="0" w:line="240" w:lineRule="auto"/>
        <w:jc w:val="right"/>
        <w:rPr>
          <w:rFonts w:ascii="Times New Roman" w:eastAsia="Times New Roman" w:hAnsi="Times New Roman"/>
          <w:sz w:val="24"/>
          <w:szCs w:val="24"/>
          <w:lang w:eastAsia="ru-RU"/>
        </w:rPr>
      </w:pPr>
      <w:r w:rsidRPr="00044DE7">
        <w:rPr>
          <w:rFonts w:ascii="Times New Roman" w:eastAsia="Times New Roman" w:hAnsi="Times New Roman"/>
          <w:sz w:val="24"/>
          <w:szCs w:val="24"/>
          <w:lang w:eastAsia="ru-RU"/>
        </w:rPr>
        <w:t xml:space="preserve"> с открытой формой подачи предложения</w:t>
      </w:r>
    </w:p>
    <w:p w:rsidR="00044DE7" w:rsidRDefault="00044DE7" w:rsidP="00044DE7">
      <w:pPr>
        <w:widowControl w:val="0"/>
        <w:autoSpaceDE w:val="0"/>
        <w:autoSpaceDN w:val="0"/>
        <w:adjustRightInd w:val="0"/>
        <w:spacing w:after="0" w:line="240" w:lineRule="auto"/>
        <w:jc w:val="right"/>
        <w:rPr>
          <w:rFonts w:ascii="Times New Roman" w:eastAsia="Times New Roman" w:hAnsi="Times New Roman"/>
          <w:sz w:val="24"/>
          <w:szCs w:val="24"/>
          <w:lang w:eastAsia="ru-RU"/>
        </w:rPr>
      </w:pPr>
      <w:r w:rsidRPr="00044DE7">
        <w:rPr>
          <w:rFonts w:ascii="Times New Roman" w:eastAsia="Times New Roman" w:hAnsi="Times New Roman"/>
          <w:sz w:val="24"/>
          <w:szCs w:val="24"/>
          <w:lang w:eastAsia="ru-RU"/>
        </w:rPr>
        <w:t xml:space="preserve"> о цене по приватизации и продаже </w:t>
      </w:r>
      <w:proofErr w:type="gramStart"/>
      <w:r w:rsidRPr="00044DE7">
        <w:rPr>
          <w:rFonts w:ascii="Times New Roman" w:eastAsia="Times New Roman" w:hAnsi="Times New Roman"/>
          <w:sz w:val="24"/>
          <w:szCs w:val="24"/>
          <w:lang w:eastAsia="ru-RU"/>
        </w:rPr>
        <w:t>муниципального</w:t>
      </w:r>
      <w:proofErr w:type="gramEnd"/>
    </w:p>
    <w:p w:rsidR="00044DE7" w:rsidRDefault="00044DE7" w:rsidP="00044DE7">
      <w:pPr>
        <w:widowControl w:val="0"/>
        <w:autoSpaceDE w:val="0"/>
        <w:autoSpaceDN w:val="0"/>
        <w:adjustRightInd w:val="0"/>
        <w:spacing w:after="0" w:line="240" w:lineRule="auto"/>
        <w:jc w:val="right"/>
        <w:rPr>
          <w:rFonts w:ascii="Times New Roman" w:eastAsia="Times New Roman" w:hAnsi="Times New Roman"/>
          <w:sz w:val="24"/>
          <w:szCs w:val="24"/>
          <w:lang w:eastAsia="ru-RU"/>
        </w:rPr>
      </w:pPr>
      <w:r w:rsidRPr="00044DE7">
        <w:rPr>
          <w:rFonts w:ascii="Times New Roman" w:eastAsia="Times New Roman" w:hAnsi="Times New Roman"/>
          <w:sz w:val="24"/>
          <w:szCs w:val="24"/>
          <w:lang w:eastAsia="ru-RU"/>
        </w:rPr>
        <w:t xml:space="preserve"> имущества Большеигнатовского муниципального</w:t>
      </w:r>
    </w:p>
    <w:p w:rsidR="00C07FC9" w:rsidRPr="00044DE7" w:rsidRDefault="00044DE7" w:rsidP="00044DE7">
      <w:pPr>
        <w:widowControl w:val="0"/>
        <w:autoSpaceDE w:val="0"/>
        <w:autoSpaceDN w:val="0"/>
        <w:adjustRightInd w:val="0"/>
        <w:spacing w:after="0" w:line="240" w:lineRule="auto"/>
        <w:jc w:val="right"/>
        <w:rPr>
          <w:rFonts w:ascii="Times New Roman" w:eastAsia="Times New Roman" w:hAnsi="Times New Roman"/>
          <w:bCs/>
          <w:spacing w:val="-3"/>
          <w:sz w:val="24"/>
          <w:szCs w:val="24"/>
          <w:lang w:eastAsia="ru-RU"/>
        </w:rPr>
      </w:pPr>
      <w:r w:rsidRPr="00044DE7">
        <w:rPr>
          <w:rFonts w:ascii="Times New Roman" w:eastAsia="Times New Roman" w:hAnsi="Times New Roman"/>
          <w:sz w:val="24"/>
          <w:szCs w:val="24"/>
          <w:lang w:eastAsia="ru-RU"/>
        </w:rPr>
        <w:t xml:space="preserve"> района</w:t>
      </w:r>
      <w:bookmarkEnd w:id="1"/>
      <w:bookmarkEnd w:id="2"/>
      <w:r w:rsidRPr="00044DE7">
        <w:rPr>
          <w:rFonts w:ascii="Times New Roman" w:eastAsia="Times New Roman" w:hAnsi="Times New Roman"/>
          <w:sz w:val="24"/>
          <w:szCs w:val="24"/>
          <w:lang w:eastAsia="ru-RU"/>
        </w:rPr>
        <w:t xml:space="preserve"> Республики Мордовия</w:t>
      </w:r>
      <w:r w:rsidRPr="00044DE7">
        <w:rPr>
          <w:rFonts w:ascii="Times New Roman" w:eastAsia="Times New Roman" w:hAnsi="Times New Roman"/>
          <w:bCs/>
          <w:sz w:val="24"/>
          <w:szCs w:val="24"/>
          <w:lang w:eastAsia="ru-RU"/>
        </w:rPr>
        <w:t>»</w:t>
      </w:r>
    </w:p>
    <w:p w:rsidR="00C07FC9" w:rsidRDefault="00C07FC9" w:rsidP="00C07FC9">
      <w:pPr>
        <w:spacing w:after="0" w:line="240" w:lineRule="auto"/>
        <w:jc w:val="right"/>
        <w:rPr>
          <w:rFonts w:ascii="Times New Roman" w:eastAsia="Times New Roman" w:hAnsi="Times New Roman"/>
          <w:bCs/>
          <w:spacing w:val="-3"/>
          <w:sz w:val="24"/>
          <w:szCs w:val="24"/>
          <w:lang w:eastAsia="ru-RU"/>
        </w:rPr>
      </w:pPr>
    </w:p>
    <w:p w:rsidR="00044DE7" w:rsidRDefault="00C07FC9" w:rsidP="00044DE7">
      <w:pPr>
        <w:widowControl w:val="0"/>
        <w:autoSpaceDE w:val="0"/>
        <w:autoSpaceDN w:val="0"/>
        <w:adjustRightInd w:val="0"/>
        <w:spacing w:after="0" w:line="240" w:lineRule="auto"/>
        <w:jc w:val="center"/>
        <w:rPr>
          <w:rFonts w:ascii="Times New Roman" w:eastAsia="Times New Roman" w:hAnsi="Times New Roman"/>
          <w:b/>
          <w:sz w:val="24"/>
          <w:szCs w:val="24"/>
          <w:lang w:eastAsia="ru-RU"/>
        </w:rPr>
      </w:pPr>
      <w:r w:rsidRPr="00044DE7">
        <w:rPr>
          <w:rFonts w:ascii="Times New Roman" w:eastAsia="Times New Roman" w:hAnsi="Times New Roman"/>
          <w:b/>
          <w:sz w:val="24"/>
          <w:szCs w:val="24"/>
          <w:lang w:eastAsia="ru-RU"/>
        </w:rPr>
        <w:t>Информационное сообщение</w:t>
      </w:r>
    </w:p>
    <w:p w:rsidR="00044DE7" w:rsidRPr="00044DE7" w:rsidRDefault="00C07FC9" w:rsidP="00044DE7">
      <w:pPr>
        <w:widowControl w:val="0"/>
        <w:autoSpaceDE w:val="0"/>
        <w:autoSpaceDN w:val="0"/>
        <w:adjustRightInd w:val="0"/>
        <w:spacing w:after="0" w:line="240" w:lineRule="auto"/>
        <w:jc w:val="center"/>
        <w:rPr>
          <w:rFonts w:ascii="Times New Roman" w:eastAsia="Times New Roman" w:hAnsi="Times New Roman"/>
          <w:b/>
          <w:sz w:val="24"/>
          <w:szCs w:val="24"/>
          <w:lang w:eastAsia="ru-RU"/>
        </w:rPr>
      </w:pPr>
      <w:r w:rsidRPr="00044DE7">
        <w:rPr>
          <w:rFonts w:ascii="Times New Roman" w:eastAsia="Times New Roman" w:hAnsi="Times New Roman"/>
          <w:b/>
          <w:sz w:val="24"/>
          <w:szCs w:val="24"/>
          <w:lang w:eastAsia="ru-RU"/>
        </w:rPr>
        <w:t xml:space="preserve"> о проведен</w:t>
      </w:r>
      <w:proofErr w:type="gramStart"/>
      <w:r w:rsidRPr="00044DE7">
        <w:rPr>
          <w:rFonts w:ascii="Times New Roman" w:eastAsia="Times New Roman" w:hAnsi="Times New Roman"/>
          <w:b/>
          <w:sz w:val="24"/>
          <w:szCs w:val="24"/>
          <w:lang w:eastAsia="ru-RU"/>
        </w:rPr>
        <w:t xml:space="preserve">ии </w:t>
      </w:r>
      <w:r w:rsidR="00044DE7" w:rsidRPr="00044DE7">
        <w:rPr>
          <w:rFonts w:ascii="Times New Roman" w:eastAsia="Times New Roman" w:hAnsi="Times New Roman"/>
          <w:b/>
          <w:sz w:val="24"/>
          <w:szCs w:val="24"/>
          <w:lang w:eastAsia="ru-RU"/>
        </w:rPr>
        <w:t>ау</w:t>
      </w:r>
      <w:proofErr w:type="gramEnd"/>
      <w:r w:rsidR="00044DE7" w:rsidRPr="00044DE7">
        <w:rPr>
          <w:rFonts w:ascii="Times New Roman" w:eastAsia="Times New Roman" w:hAnsi="Times New Roman"/>
          <w:b/>
          <w:sz w:val="24"/>
          <w:szCs w:val="24"/>
          <w:lang w:eastAsia="ru-RU"/>
        </w:rPr>
        <w:t>кциона в электронной форме</w:t>
      </w:r>
    </w:p>
    <w:p w:rsidR="00336198" w:rsidRDefault="00044DE7" w:rsidP="00336198">
      <w:pPr>
        <w:spacing w:after="0" w:line="240" w:lineRule="auto"/>
        <w:jc w:val="center"/>
        <w:rPr>
          <w:rFonts w:ascii="Times New Roman" w:eastAsia="Times New Roman" w:hAnsi="Times New Roman"/>
          <w:b/>
          <w:sz w:val="24"/>
          <w:szCs w:val="24"/>
          <w:lang w:eastAsia="ru-RU"/>
        </w:rPr>
      </w:pPr>
      <w:r w:rsidRPr="00044DE7">
        <w:rPr>
          <w:rFonts w:ascii="Times New Roman" w:eastAsia="Times New Roman" w:hAnsi="Times New Roman"/>
          <w:b/>
          <w:sz w:val="24"/>
          <w:szCs w:val="24"/>
          <w:lang w:eastAsia="ru-RU"/>
        </w:rPr>
        <w:t>с открытой формой подачи предложения</w:t>
      </w:r>
      <w:r>
        <w:rPr>
          <w:rFonts w:ascii="Times New Roman" w:eastAsia="Times New Roman" w:hAnsi="Times New Roman"/>
          <w:b/>
          <w:sz w:val="24"/>
          <w:szCs w:val="24"/>
          <w:lang w:eastAsia="ru-RU"/>
        </w:rPr>
        <w:t xml:space="preserve"> </w:t>
      </w:r>
      <w:r w:rsidRPr="00044DE7">
        <w:rPr>
          <w:rFonts w:ascii="Times New Roman" w:eastAsia="Times New Roman" w:hAnsi="Times New Roman"/>
          <w:b/>
          <w:sz w:val="24"/>
          <w:szCs w:val="24"/>
          <w:lang w:eastAsia="ru-RU"/>
        </w:rPr>
        <w:t>о цене</w:t>
      </w:r>
      <w:r w:rsidR="00336198">
        <w:rPr>
          <w:rFonts w:ascii="Times New Roman" w:eastAsia="Times New Roman" w:hAnsi="Times New Roman"/>
          <w:b/>
          <w:sz w:val="24"/>
          <w:szCs w:val="24"/>
          <w:lang w:eastAsia="ru-RU"/>
        </w:rPr>
        <w:t xml:space="preserve"> по приватизации и продаже</w:t>
      </w:r>
      <w:r w:rsidR="00336198" w:rsidRPr="00336198">
        <w:rPr>
          <w:rFonts w:ascii="Times New Roman" w:eastAsia="Times New Roman" w:hAnsi="Times New Roman"/>
          <w:sz w:val="24"/>
          <w:szCs w:val="24"/>
          <w:lang w:eastAsia="ru-RU"/>
        </w:rPr>
        <w:t xml:space="preserve"> </w:t>
      </w:r>
      <w:r w:rsidR="00336198" w:rsidRPr="00336198">
        <w:rPr>
          <w:rFonts w:ascii="Times New Roman" w:eastAsia="Times New Roman" w:hAnsi="Times New Roman"/>
          <w:b/>
          <w:sz w:val="24"/>
          <w:szCs w:val="24"/>
          <w:lang w:eastAsia="ru-RU"/>
        </w:rPr>
        <w:t>муниципального</w:t>
      </w:r>
      <w:r w:rsidR="00336198">
        <w:rPr>
          <w:rFonts w:ascii="Times New Roman" w:eastAsia="Times New Roman" w:hAnsi="Times New Roman"/>
          <w:b/>
          <w:sz w:val="24"/>
          <w:szCs w:val="24"/>
          <w:lang w:eastAsia="ru-RU"/>
        </w:rPr>
        <w:t xml:space="preserve"> </w:t>
      </w:r>
      <w:r w:rsidR="00336198" w:rsidRPr="00336198">
        <w:rPr>
          <w:rFonts w:ascii="Times New Roman" w:eastAsia="Times New Roman" w:hAnsi="Times New Roman"/>
          <w:b/>
          <w:sz w:val="24"/>
          <w:szCs w:val="24"/>
          <w:lang w:eastAsia="ru-RU"/>
        </w:rPr>
        <w:t>имущества Большеигнатовского муниципального</w:t>
      </w:r>
      <w:r w:rsidR="00336198">
        <w:rPr>
          <w:rFonts w:ascii="Times New Roman" w:eastAsia="Times New Roman" w:hAnsi="Times New Roman"/>
          <w:b/>
          <w:sz w:val="24"/>
          <w:szCs w:val="24"/>
          <w:lang w:eastAsia="ru-RU"/>
        </w:rPr>
        <w:t xml:space="preserve"> </w:t>
      </w:r>
      <w:r w:rsidR="00336198" w:rsidRPr="00336198">
        <w:rPr>
          <w:rFonts w:ascii="Times New Roman" w:eastAsia="Times New Roman" w:hAnsi="Times New Roman"/>
          <w:b/>
          <w:sz w:val="24"/>
          <w:szCs w:val="24"/>
          <w:lang w:eastAsia="ru-RU"/>
        </w:rPr>
        <w:t>района Республики Мордовия</w:t>
      </w:r>
      <w:r w:rsidR="00336198">
        <w:rPr>
          <w:rFonts w:ascii="Times New Roman" w:eastAsia="Times New Roman" w:hAnsi="Times New Roman"/>
          <w:b/>
          <w:sz w:val="24"/>
          <w:szCs w:val="24"/>
          <w:lang w:eastAsia="ru-RU"/>
        </w:rPr>
        <w:t xml:space="preserve"> </w:t>
      </w:r>
    </w:p>
    <w:p w:rsidR="00336198" w:rsidRPr="00336198" w:rsidRDefault="00336198" w:rsidP="00336198">
      <w:pPr>
        <w:spacing w:after="0" w:line="240" w:lineRule="auto"/>
        <w:jc w:val="center"/>
        <w:rPr>
          <w:rFonts w:ascii="Times New Roman" w:eastAsia="Times New Roman" w:hAnsi="Times New Roman"/>
          <w:b/>
          <w:sz w:val="26"/>
          <w:szCs w:val="26"/>
        </w:rPr>
      </w:pPr>
      <w:r w:rsidRPr="00336198">
        <w:rPr>
          <w:rFonts w:ascii="Times New Roman" w:eastAsia="Times New Roman" w:hAnsi="Times New Roman"/>
          <w:b/>
          <w:sz w:val="26"/>
          <w:szCs w:val="26"/>
        </w:rPr>
        <w:t>на электронной торговой площадке в сети Интернет</w:t>
      </w:r>
    </w:p>
    <w:p w:rsidR="00C07FC9" w:rsidRPr="00336198" w:rsidRDefault="00336198" w:rsidP="00336198">
      <w:pPr>
        <w:widowControl w:val="0"/>
        <w:autoSpaceDE w:val="0"/>
        <w:autoSpaceDN w:val="0"/>
        <w:adjustRightInd w:val="0"/>
        <w:spacing w:after="0" w:line="240" w:lineRule="auto"/>
        <w:jc w:val="center"/>
        <w:rPr>
          <w:rFonts w:ascii="Times New Roman" w:eastAsia="Times New Roman" w:hAnsi="Times New Roman"/>
          <w:b/>
          <w:sz w:val="26"/>
          <w:szCs w:val="26"/>
          <w:lang w:eastAsia="ru-RU"/>
        </w:rPr>
      </w:pPr>
      <w:r w:rsidRPr="00336198">
        <w:rPr>
          <w:rFonts w:ascii="Times New Roman" w:eastAsia="Times New Roman" w:hAnsi="Times New Roman"/>
          <w:b/>
          <w:sz w:val="26"/>
          <w:szCs w:val="26"/>
        </w:rPr>
        <w:t>http://</w:t>
      </w:r>
      <w:proofErr w:type="spellStart"/>
      <w:r w:rsidRPr="00336198">
        <w:rPr>
          <w:rFonts w:ascii="Times New Roman" w:eastAsia="Times New Roman" w:hAnsi="Times New Roman"/>
          <w:b/>
          <w:sz w:val="26"/>
          <w:szCs w:val="26"/>
          <w:lang w:val="en-US"/>
        </w:rPr>
        <w:t>utp</w:t>
      </w:r>
      <w:proofErr w:type="spellEnd"/>
      <w:r w:rsidRPr="00336198">
        <w:rPr>
          <w:rFonts w:ascii="Times New Roman" w:eastAsia="Times New Roman" w:hAnsi="Times New Roman"/>
          <w:b/>
          <w:sz w:val="26"/>
          <w:szCs w:val="26"/>
        </w:rPr>
        <w:t>.sberbank-ast.ru</w:t>
      </w:r>
    </w:p>
    <w:p w:rsidR="00C07FC9" w:rsidRDefault="00C07FC9" w:rsidP="00C07FC9">
      <w:pPr>
        <w:spacing w:after="0" w:line="240" w:lineRule="auto"/>
        <w:jc w:val="center"/>
        <w:rPr>
          <w:rFonts w:ascii="Times New Roman" w:eastAsia="Times New Roman" w:hAnsi="Times New Roman"/>
          <w:sz w:val="24"/>
          <w:szCs w:val="24"/>
          <w:lang w:eastAsia="ru-RU"/>
        </w:rPr>
      </w:pPr>
    </w:p>
    <w:p w:rsidR="00336198" w:rsidRPr="00336198" w:rsidRDefault="00336198" w:rsidP="00336198">
      <w:pPr>
        <w:spacing w:after="120" w:line="240" w:lineRule="auto"/>
        <w:jc w:val="center"/>
        <w:rPr>
          <w:rFonts w:ascii="Times New Roman" w:eastAsia="Times New Roman" w:hAnsi="Times New Roman"/>
          <w:b/>
          <w:bCs/>
          <w:sz w:val="24"/>
          <w:szCs w:val="24"/>
          <w:lang w:eastAsia="ru-RU"/>
        </w:rPr>
      </w:pPr>
      <w:r w:rsidRPr="00336198">
        <w:rPr>
          <w:rFonts w:ascii="Times New Roman" w:eastAsia="Times New Roman" w:hAnsi="Times New Roman"/>
          <w:b/>
          <w:bCs/>
          <w:sz w:val="24"/>
          <w:szCs w:val="24"/>
          <w:lang w:eastAsia="ru-RU"/>
        </w:rPr>
        <w:t>Общие положения.</w:t>
      </w:r>
    </w:p>
    <w:p w:rsidR="00336198" w:rsidRPr="00336198" w:rsidRDefault="00336198" w:rsidP="00336198">
      <w:pPr>
        <w:numPr>
          <w:ilvl w:val="0"/>
          <w:numId w:val="6"/>
        </w:numPr>
        <w:tabs>
          <w:tab w:val="left" w:pos="1276"/>
        </w:tabs>
        <w:autoSpaceDE w:val="0"/>
        <w:autoSpaceDN w:val="0"/>
        <w:adjustRightInd w:val="0"/>
        <w:spacing w:after="0" w:line="240" w:lineRule="auto"/>
        <w:ind w:left="0" w:firstLine="709"/>
        <w:jc w:val="both"/>
        <w:rPr>
          <w:rFonts w:ascii="Times New Roman" w:eastAsia="Times New Roman" w:hAnsi="Times New Roman"/>
          <w:sz w:val="24"/>
          <w:szCs w:val="24"/>
          <w:lang w:eastAsia="ru-RU"/>
        </w:rPr>
      </w:pPr>
      <w:r w:rsidRPr="00336198">
        <w:rPr>
          <w:rFonts w:ascii="Times New Roman" w:eastAsia="Times New Roman" w:hAnsi="Times New Roman"/>
          <w:b/>
          <w:sz w:val="24"/>
          <w:szCs w:val="24"/>
          <w:lang w:eastAsia="ru-RU"/>
        </w:rPr>
        <w:t>Основание проведения продажи</w:t>
      </w:r>
      <w:r w:rsidRPr="00336198">
        <w:rPr>
          <w:rFonts w:ascii="Times New Roman" w:eastAsia="Times New Roman" w:hAnsi="Times New Roman"/>
          <w:sz w:val="24"/>
          <w:szCs w:val="24"/>
          <w:lang w:eastAsia="ru-RU"/>
        </w:rPr>
        <w:t>:</w:t>
      </w:r>
    </w:p>
    <w:p w:rsidR="00336198" w:rsidRDefault="00336198" w:rsidP="00EC61FD">
      <w:pPr>
        <w:pStyle w:val="a5"/>
        <w:numPr>
          <w:ilvl w:val="1"/>
          <w:numId w:val="9"/>
        </w:numPr>
        <w:spacing w:after="0" w:line="240" w:lineRule="auto"/>
        <w:ind w:left="0" w:firstLine="709"/>
        <w:jc w:val="both"/>
        <w:rPr>
          <w:rFonts w:ascii="Times New Roman" w:eastAsia="Times New Roman" w:hAnsi="Times New Roman"/>
          <w:sz w:val="24"/>
          <w:szCs w:val="24"/>
          <w:lang w:eastAsia="ru-RU"/>
        </w:rPr>
      </w:pPr>
      <w:proofErr w:type="gramStart"/>
      <w:r w:rsidRPr="00EC61FD">
        <w:rPr>
          <w:rFonts w:ascii="Times New Roman" w:eastAsia="Times New Roman" w:hAnsi="Times New Roman"/>
          <w:bCs/>
          <w:sz w:val="24"/>
          <w:szCs w:val="24"/>
          <w:lang w:eastAsia="ru-RU"/>
        </w:rPr>
        <w:t>Федеральный закон от 21 декабря 2001 года № 178-ФЗ «О приватизации государственного и муниципального имущества», П</w:t>
      </w:r>
      <w:r w:rsidRPr="00EC61FD">
        <w:rPr>
          <w:rFonts w:ascii="Times New Roman" w:eastAsia="Times New Roman" w:hAnsi="Times New Roman"/>
          <w:sz w:val="24"/>
          <w:szCs w:val="24"/>
          <w:lang w:eastAsia="ru-RU"/>
        </w:rPr>
        <w:t xml:space="preserve">остановление  Правительства Российской Федерации от 27 августа 2012 г. № 860 «Об организации и проведении продажи государственного или муниципального имущества в электронной форме», постановлением Администрации Большеигнатовского муниципального района Республики Мордовия от </w:t>
      </w:r>
      <w:r w:rsidR="00C94683" w:rsidRPr="00C94683">
        <w:rPr>
          <w:rFonts w:ascii="Times New Roman" w:eastAsia="Times New Roman" w:hAnsi="Times New Roman"/>
          <w:sz w:val="24"/>
          <w:szCs w:val="24"/>
          <w:lang w:eastAsia="ru-RU"/>
        </w:rPr>
        <w:t>16</w:t>
      </w:r>
      <w:r w:rsidR="00955B05" w:rsidRPr="00C94683">
        <w:rPr>
          <w:rFonts w:ascii="Times New Roman" w:eastAsia="Times New Roman" w:hAnsi="Times New Roman"/>
          <w:sz w:val="24"/>
          <w:szCs w:val="24"/>
          <w:lang w:eastAsia="ru-RU"/>
        </w:rPr>
        <w:t>.0</w:t>
      </w:r>
      <w:r w:rsidR="00C94683" w:rsidRPr="00C94683">
        <w:rPr>
          <w:rFonts w:ascii="Times New Roman" w:eastAsia="Times New Roman" w:hAnsi="Times New Roman"/>
          <w:sz w:val="24"/>
          <w:szCs w:val="24"/>
          <w:lang w:eastAsia="ru-RU"/>
        </w:rPr>
        <w:t>8</w:t>
      </w:r>
      <w:r w:rsidRPr="00C94683">
        <w:rPr>
          <w:rFonts w:ascii="Times New Roman" w:eastAsia="Times New Roman" w:hAnsi="Times New Roman"/>
          <w:sz w:val="24"/>
          <w:szCs w:val="24"/>
          <w:lang w:eastAsia="ru-RU"/>
        </w:rPr>
        <w:t>.20</w:t>
      </w:r>
      <w:r w:rsidR="002E1170" w:rsidRPr="00C94683">
        <w:rPr>
          <w:rFonts w:ascii="Times New Roman" w:eastAsia="Times New Roman" w:hAnsi="Times New Roman"/>
          <w:sz w:val="24"/>
          <w:szCs w:val="24"/>
          <w:lang w:eastAsia="ru-RU"/>
        </w:rPr>
        <w:t>2</w:t>
      </w:r>
      <w:r w:rsidR="00BE3A80" w:rsidRPr="00C94683">
        <w:rPr>
          <w:rFonts w:ascii="Times New Roman" w:eastAsia="Times New Roman" w:hAnsi="Times New Roman"/>
          <w:sz w:val="24"/>
          <w:szCs w:val="24"/>
          <w:lang w:eastAsia="ru-RU"/>
        </w:rPr>
        <w:t>1</w:t>
      </w:r>
      <w:r w:rsidRPr="00C94683">
        <w:rPr>
          <w:rFonts w:ascii="Times New Roman" w:eastAsia="Times New Roman" w:hAnsi="Times New Roman"/>
          <w:sz w:val="24"/>
          <w:szCs w:val="24"/>
          <w:lang w:eastAsia="ru-RU"/>
        </w:rPr>
        <w:t xml:space="preserve">г. № </w:t>
      </w:r>
      <w:r w:rsidR="00C94683">
        <w:rPr>
          <w:rFonts w:ascii="Times New Roman" w:eastAsia="Times New Roman" w:hAnsi="Times New Roman"/>
          <w:sz w:val="24"/>
          <w:szCs w:val="24"/>
          <w:lang w:eastAsia="ru-RU"/>
        </w:rPr>
        <w:t>345</w:t>
      </w:r>
      <w:r w:rsidRPr="00EC61FD">
        <w:rPr>
          <w:rFonts w:ascii="Times New Roman" w:eastAsia="Times New Roman" w:hAnsi="Times New Roman"/>
          <w:sz w:val="24"/>
          <w:szCs w:val="24"/>
          <w:lang w:eastAsia="ru-RU"/>
        </w:rPr>
        <w:t xml:space="preserve"> «Об утверждении решения об условиях приватизации муниципального имущества, находящегося в муниципальной собственности  Большеигнатовского</w:t>
      </w:r>
      <w:proofErr w:type="gramEnd"/>
      <w:r w:rsidRPr="00EC61FD">
        <w:rPr>
          <w:rFonts w:ascii="Times New Roman" w:eastAsia="Times New Roman" w:hAnsi="Times New Roman"/>
          <w:sz w:val="24"/>
          <w:szCs w:val="24"/>
          <w:lang w:eastAsia="ru-RU"/>
        </w:rPr>
        <w:t xml:space="preserve">  муниципального района Республики Мордовия».</w:t>
      </w:r>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t xml:space="preserve"> Основные термины и определения.</w:t>
      </w:r>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proofErr w:type="gramStart"/>
      <w:r w:rsidRPr="00EC61FD">
        <w:rPr>
          <w:rFonts w:ascii="Times New Roman" w:eastAsia="Times New Roman" w:hAnsi="Times New Roman"/>
          <w:sz w:val="24"/>
          <w:szCs w:val="24"/>
          <w:lang w:eastAsia="ru-RU"/>
        </w:rPr>
        <w:t>Сайт – часть информационного пространства в информационно-телекоммуникационной сети «Интернет» (далее – сеть «Интернет»), имеющая уникальное имя (адрес в сети «Интернет»), которую можно посмотреть с любого компьютера, подключенного к сети «Интернет» с помощью специальной программы.</w:t>
      </w:r>
      <w:proofErr w:type="gramEnd"/>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t xml:space="preserve">Предмет аукциона – продажа имущества, находящегося в собственности </w:t>
      </w:r>
      <w:r>
        <w:rPr>
          <w:rFonts w:ascii="Times New Roman" w:eastAsia="Times New Roman" w:hAnsi="Times New Roman"/>
          <w:sz w:val="24"/>
          <w:szCs w:val="24"/>
          <w:lang w:eastAsia="ru-RU"/>
        </w:rPr>
        <w:t>Большеигнатовского</w:t>
      </w:r>
      <w:r w:rsidRPr="00EC61FD">
        <w:rPr>
          <w:rFonts w:ascii="Times New Roman" w:eastAsia="Times New Roman" w:hAnsi="Times New Roman"/>
          <w:sz w:val="24"/>
          <w:szCs w:val="24"/>
          <w:lang w:eastAsia="ru-RU"/>
        </w:rPr>
        <w:t xml:space="preserve"> муниципального района Республики Мордовия.</w:t>
      </w:r>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t xml:space="preserve">Продавец – Администрация </w:t>
      </w:r>
      <w:r>
        <w:rPr>
          <w:rFonts w:ascii="Times New Roman" w:eastAsia="Times New Roman" w:hAnsi="Times New Roman"/>
          <w:sz w:val="24"/>
          <w:szCs w:val="24"/>
          <w:lang w:eastAsia="ru-RU"/>
        </w:rPr>
        <w:t>Большеигнатовского</w:t>
      </w:r>
      <w:r w:rsidRPr="00EC61FD">
        <w:rPr>
          <w:rFonts w:ascii="Times New Roman" w:eastAsia="Times New Roman" w:hAnsi="Times New Roman"/>
          <w:sz w:val="24"/>
          <w:szCs w:val="24"/>
          <w:lang w:eastAsia="ru-RU"/>
        </w:rPr>
        <w:t xml:space="preserve"> муниципального района Республики Мордовия.</w:t>
      </w:r>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t>Организатор – юридическое лицо, владеющее сайтом в информационно-телекоммуникационной сети «Интернет» (далее – электронная площадка).</w:t>
      </w:r>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t>Регистрация на электронной площадке – процедура заполнения персональных данных и присвоения персональных идентификаторов в виде имени и пароля, необходимых для авторизации на электронной площадке, при условии согласия с правилами пользования электронной площадкой.</w:t>
      </w:r>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t>Открытая часть электронной площадки – раздел электронной площадки, находящийся в открытом доступе, не требующий регистрации на электронной площадке для работы в нём.</w:t>
      </w:r>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t>Закрытая часть электронной площадки – раздел электронной площадки, доступ к которому имеют только зарегистрированные на электронной площадке Продавец и участники продажи, позволяющий пользователям получить доступ к информации и выполнять определенные действия.</w:t>
      </w:r>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t>«Личный кабинет» - персональный рабочий раздел на электронной площадке, доступ к которому может иметь только зарегистрированное на электронной площадке лицо путем ввода через интерфейс сайта идентифицирующих данных (имени пользователя и пароля).</w:t>
      </w:r>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lastRenderedPageBreak/>
        <w:t xml:space="preserve">Электронный аукцион – торги по продаже государственного или муниципального имущества, право </w:t>
      </w:r>
      <w:proofErr w:type="gramStart"/>
      <w:r w:rsidRPr="00EC61FD">
        <w:rPr>
          <w:rFonts w:ascii="Times New Roman" w:eastAsia="Times New Roman" w:hAnsi="Times New Roman"/>
          <w:sz w:val="24"/>
          <w:szCs w:val="24"/>
          <w:lang w:eastAsia="ru-RU"/>
        </w:rPr>
        <w:t>приобретения</w:t>
      </w:r>
      <w:proofErr w:type="gramEnd"/>
      <w:r w:rsidRPr="00EC61FD">
        <w:rPr>
          <w:rFonts w:ascii="Times New Roman" w:eastAsia="Times New Roman" w:hAnsi="Times New Roman"/>
          <w:sz w:val="24"/>
          <w:szCs w:val="24"/>
          <w:lang w:eastAsia="ru-RU"/>
        </w:rPr>
        <w:t xml:space="preserve"> которого принадлежит участнику, предложившему в ходе торгов наиболее высокую цену, проводимые в виде аукциона, открытого по составу участников и по форме подачи предложений о цене, на котором подача заявок и предложений производится только в электронной форме с помощью электронной площадки.</w:t>
      </w:r>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t>Лот – имущество, являющееся предметом торгов, реализуемое в ходе проведения одной процедуры продажи (электронного аукциона).</w:t>
      </w:r>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t>Претендент – зарегистрированное на электронной площадке физическое или юридическое лицо, желающее принять участие в электронном аукционе, подавшее в установленном порядке заявку на участие в электронном аукционе и принимающее на себя обязательство выполнять условия электронного аукциона.</w:t>
      </w:r>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t>Участник электронного аукциона – претендент, допущенный к участию в электронном аукционе.</w:t>
      </w:r>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t>Электронная подпись – реквизит электронного документа, предназначенный для защиты данного электронного документа от подделки, полученный в результате криптографического преобразования информации с использованием закрытого ключа электронной подписи и позволяющий идентифицировать владельца сертификата ключа подписи, а также установить отсутствие искажения информации в электронном документе.</w:t>
      </w:r>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t>Электронный документ – документ, в котором информация представлена в электронно-цифровой форме, подписанный электронной подписью лица, имеющего право действовать от имени лица, направившего такой документ.</w:t>
      </w:r>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t>Электронный образ документа – электронная копия документа, выполненного на бумажном носителе, заверенная электронной подписью лица, имеющего право действовать от имени лица, направившего такую копию документа.</w:t>
      </w:r>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t>Электронное сообщение (электронное уведомление) – любое распорядительное или информационное сообщение или электронный документ, направляемый пользователями электронной площадки друг другу в процессе работы на электронной площадке.</w:t>
      </w:r>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t>Электронный журнал – электронный документ, в котором Организатором посредством программных и технических средств электронной площадки фиксируется ход проведения процедуры электронного аукциона.</w:t>
      </w:r>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t>«Шаг аукциона» - установленная продавцом в фиксированной сумме и не изменяющаяся в течение всего электронного аукциона величина, составляющая не более 5 процентов начальной цены продажи, на которую в ходе процедуры электронного аукциона его участниками последовательно повышается начальная цена продажи.</w:t>
      </w:r>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t>Победитель аукциона – участник электронного аукциона, предложивший наиболее высокую цену имущества.</w:t>
      </w:r>
    </w:p>
    <w:p w:rsidR="00336198" w:rsidRDefault="00336198" w:rsidP="00336198">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336198">
        <w:rPr>
          <w:rFonts w:ascii="Times New Roman" w:eastAsia="Times New Roman" w:hAnsi="Times New Roman"/>
          <w:b/>
          <w:bCs/>
          <w:sz w:val="24"/>
          <w:szCs w:val="24"/>
          <w:shd w:val="clear" w:color="auto" w:fill="FFFFFF" w:themeFill="background1"/>
          <w:lang w:eastAsia="ru-RU"/>
        </w:rPr>
        <w:t>Собственник</w:t>
      </w:r>
      <w:r w:rsidRPr="00336198">
        <w:rPr>
          <w:rFonts w:ascii="Times New Roman" w:eastAsia="Times New Roman" w:hAnsi="Times New Roman"/>
          <w:b/>
          <w:bCs/>
          <w:sz w:val="24"/>
          <w:szCs w:val="24"/>
          <w:lang w:eastAsia="ru-RU"/>
        </w:rPr>
        <w:t xml:space="preserve"> выставляемого на торги имущества </w:t>
      </w:r>
      <w:r w:rsidRPr="00336198">
        <w:rPr>
          <w:rFonts w:ascii="Times New Roman" w:eastAsia="Times New Roman" w:hAnsi="Times New Roman"/>
          <w:sz w:val="24"/>
          <w:szCs w:val="24"/>
          <w:lang w:eastAsia="ru-RU"/>
        </w:rPr>
        <w:t xml:space="preserve">– </w:t>
      </w:r>
      <w:r>
        <w:rPr>
          <w:rFonts w:ascii="Times New Roman" w:eastAsia="Times New Roman" w:hAnsi="Times New Roman"/>
          <w:sz w:val="24"/>
          <w:szCs w:val="24"/>
          <w:lang w:eastAsia="ru-RU"/>
        </w:rPr>
        <w:t>Большеигнатовский</w:t>
      </w:r>
      <w:r w:rsidRPr="00846E01">
        <w:rPr>
          <w:rFonts w:ascii="Times New Roman" w:eastAsia="Times New Roman" w:hAnsi="Times New Roman"/>
          <w:sz w:val="24"/>
          <w:szCs w:val="24"/>
          <w:lang w:eastAsia="ru-RU"/>
        </w:rPr>
        <w:t xml:space="preserve"> муниципальн</w:t>
      </w:r>
      <w:r>
        <w:rPr>
          <w:rFonts w:ascii="Times New Roman" w:eastAsia="Times New Roman" w:hAnsi="Times New Roman"/>
          <w:sz w:val="24"/>
          <w:szCs w:val="24"/>
          <w:lang w:eastAsia="ru-RU"/>
        </w:rPr>
        <w:t>ый</w:t>
      </w:r>
      <w:r w:rsidRPr="00846E01">
        <w:rPr>
          <w:rFonts w:ascii="Times New Roman" w:eastAsia="Times New Roman" w:hAnsi="Times New Roman"/>
          <w:sz w:val="24"/>
          <w:szCs w:val="24"/>
          <w:lang w:eastAsia="ru-RU"/>
        </w:rPr>
        <w:t xml:space="preserve"> район Республики Мордовия.</w:t>
      </w:r>
    </w:p>
    <w:p w:rsidR="00EC61FD" w:rsidRPr="00EC61FD" w:rsidRDefault="00336198" w:rsidP="00336198">
      <w:pPr>
        <w:numPr>
          <w:ilvl w:val="0"/>
          <w:numId w:val="6"/>
        </w:numPr>
        <w:autoSpaceDE w:val="0"/>
        <w:autoSpaceDN w:val="0"/>
        <w:adjustRightInd w:val="0"/>
        <w:spacing w:after="0" w:line="240" w:lineRule="auto"/>
        <w:ind w:left="0" w:firstLine="709"/>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 </w:t>
      </w:r>
      <w:r w:rsidRPr="00336198">
        <w:rPr>
          <w:rFonts w:ascii="Times New Roman" w:eastAsia="Times New Roman" w:hAnsi="Times New Roman"/>
          <w:b/>
          <w:sz w:val="24"/>
          <w:szCs w:val="24"/>
          <w:shd w:val="clear" w:color="auto" w:fill="FFFFFF" w:themeFill="background1"/>
          <w:lang w:eastAsia="ru-RU"/>
        </w:rPr>
        <w:t>Организатор продажи (продавец)</w:t>
      </w:r>
      <w:r w:rsidRPr="00336198">
        <w:rPr>
          <w:rFonts w:ascii="Times New Roman" w:eastAsia="Times New Roman" w:hAnsi="Times New Roman"/>
          <w:sz w:val="24"/>
          <w:szCs w:val="24"/>
          <w:lang w:eastAsia="ru-RU"/>
        </w:rPr>
        <w:t xml:space="preserve"> – </w:t>
      </w:r>
      <w:r>
        <w:rPr>
          <w:rFonts w:ascii="Times New Roman" w:eastAsia="Times New Roman" w:hAnsi="Times New Roman"/>
          <w:sz w:val="24"/>
          <w:szCs w:val="24"/>
          <w:lang w:eastAsia="ru-RU"/>
        </w:rPr>
        <w:t>Администрация Большеигнатовского муниципального района Республики Мордовия</w:t>
      </w:r>
      <w:r w:rsidRPr="00336198">
        <w:rPr>
          <w:rFonts w:ascii="Times New Roman" w:eastAsia="Times New Roman" w:hAnsi="Times New Roman"/>
          <w:sz w:val="24"/>
          <w:szCs w:val="24"/>
          <w:lang w:eastAsia="ru-RU"/>
        </w:rPr>
        <w:t>.</w:t>
      </w:r>
      <w:r w:rsidR="00EC61FD" w:rsidRPr="00EC61FD">
        <w:rPr>
          <w:rFonts w:ascii="Times New Roman" w:hAnsi="Times New Roman"/>
          <w:sz w:val="28"/>
          <w:szCs w:val="28"/>
        </w:rPr>
        <w:t xml:space="preserve"> </w:t>
      </w:r>
    </w:p>
    <w:p w:rsidR="00336198" w:rsidRPr="00336198" w:rsidRDefault="00EC61FD" w:rsidP="00EC61FD">
      <w:pPr>
        <w:autoSpaceDE w:val="0"/>
        <w:autoSpaceDN w:val="0"/>
        <w:adjustRightInd w:val="0"/>
        <w:spacing w:after="0" w:line="240" w:lineRule="auto"/>
        <w:ind w:left="709"/>
        <w:jc w:val="both"/>
        <w:rPr>
          <w:rFonts w:ascii="Times New Roman" w:eastAsia="Times New Roman" w:hAnsi="Times New Roman"/>
          <w:sz w:val="24"/>
          <w:szCs w:val="24"/>
          <w:lang w:eastAsia="ru-RU"/>
        </w:rPr>
      </w:pPr>
      <w:r w:rsidRPr="00EC61FD">
        <w:rPr>
          <w:rFonts w:ascii="Times New Roman" w:hAnsi="Times New Roman"/>
          <w:sz w:val="24"/>
          <w:szCs w:val="24"/>
        </w:rPr>
        <w:t xml:space="preserve">Адрес: 431670, Республика Мордовия, Большеигнатовский район, </w:t>
      </w:r>
      <w:proofErr w:type="spellStart"/>
      <w:r w:rsidRPr="00EC61FD">
        <w:rPr>
          <w:rFonts w:ascii="Times New Roman" w:hAnsi="Times New Roman"/>
          <w:sz w:val="24"/>
          <w:szCs w:val="24"/>
        </w:rPr>
        <w:t>с</w:t>
      </w:r>
      <w:proofErr w:type="gramStart"/>
      <w:r w:rsidRPr="00EC61FD">
        <w:rPr>
          <w:rFonts w:ascii="Times New Roman" w:hAnsi="Times New Roman"/>
          <w:sz w:val="24"/>
          <w:szCs w:val="24"/>
        </w:rPr>
        <w:t>.Б</w:t>
      </w:r>
      <w:proofErr w:type="gramEnd"/>
      <w:r w:rsidRPr="00EC61FD">
        <w:rPr>
          <w:rFonts w:ascii="Times New Roman" w:hAnsi="Times New Roman"/>
          <w:sz w:val="24"/>
          <w:szCs w:val="24"/>
        </w:rPr>
        <w:t>ольшое</w:t>
      </w:r>
      <w:proofErr w:type="spellEnd"/>
      <w:r w:rsidRPr="00EC61FD">
        <w:rPr>
          <w:rFonts w:ascii="Times New Roman" w:hAnsi="Times New Roman"/>
          <w:sz w:val="24"/>
          <w:szCs w:val="24"/>
        </w:rPr>
        <w:t xml:space="preserve"> Игнатово, ул. Советская, д. 40.</w:t>
      </w:r>
    </w:p>
    <w:p w:rsidR="00336198" w:rsidRPr="00336198" w:rsidRDefault="00336198" w:rsidP="00336198">
      <w:pPr>
        <w:numPr>
          <w:ilvl w:val="0"/>
          <w:numId w:val="6"/>
        </w:numPr>
        <w:autoSpaceDE w:val="0"/>
        <w:autoSpaceDN w:val="0"/>
        <w:adjustRightInd w:val="0"/>
        <w:spacing w:after="0" w:line="240" w:lineRule="auto"/>
        <w:ind w:left="0" w:firstLine="709"/>
        <w:jc w:val="both"/>
        <w:rPr>
          <w:rFonts w:ascii="Times New Roman" w:eastAsia="Times New Roman" w:hAnsi="Times New Roman"/>
          <w:sz w:val="24"/>
          <w:szCs w:val="24"/>
          <w:lang w:eastAsia="ru-RU"/>
        </w:rPr>
      </w:pPr>
      <w:r w:rsidRPr="00336198">
        <w:rPr>
          <w:rFonts w:ascii="Times New Roman" w:eastAsia="Times New Roman" w:hAnsi="Times New Roman"/>
          <w:b/>
          <w:sz w:val="24"/>
          <w:szCs w:val="24"/>
          <w:lang w:eastAsia="ru-RU"/>
        </w:rPr>
        <w:t xml:space="preserve"> Форма продажи (способ приватизации)</w:t>
      </w:r>
      <w:r w:rsidRPr="00336198">
        <w:rPr>
          <w:rFonts w:ascii="Times New Roman" w:eastAsia="Times New Roman" w:hAnsi="Times New Roman"/>
          <w:sz w:val="24"/>
          <w:szCs w:val="24"/>
          <w:lang w:eastAsia="ru-RU"/>
        </w:rPr>
        <w:t xml:space="preserve"> – аукцион с открытой формой подачи предложений о цене в электронной форме.</w:t>
      </w:r>
    </w:p>
    <w:p w:rsidR="00336198" w:rsidRPr="00336198" w:rsidRDefault="00336198" w:rsidP="00336198">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Аукцион проводится: на электронной площадке «Сбербанк-АСТ», размещенной на сайте http://utp.sberbank-ast.ru в сети Интернет, в соответствии с требованиями статьи 32.1 Федерального закона от 21.12.2001г. № 178-ФЗ «О приватизации государственного и муниципального имущества» (далее-Федеральный закон), Положения об организации продажи государственного или муниципального имущества в электронной форме, утвержденного постановлением Правительства Российской Федерации от 27 августа </w:t>
      </w:r>
      <w:r w:rsidRPr="00336198">
        <w:rPr>
          <w:rFonts w:ascii="Times New Roman" w:eastAsia="Times New Roman" w:hAnsi="Times New Roman"/>
          <w:sz w:val="24"/>
          <w:szCs w:val="24"/>
          <w:lang w:eastAsia="ru-RU"/>
        </w:rPr>
        <w:br/>
      </w:r>
      <w:r w:rsidRPr="00336198">
        <w:rPr>
          <w:rFonts w:ascii="Times New Roman" w:eastAsia="Times New Roman" w:hAnsi="Times New Roman"/>
          <w:sz w:val="24"/>
          <w:szCs w:val="24"/>
          <w:lang w:eastAsia="ru-RU"/>
        </w:rPr>
        <w:lastRenderedPageBreak/>
        <w:t xml:space="preserve">2012 года № 860, Регламента электронной площадки «Сбербанк-АСТ» (далее – ЭП) </w:t>
      </w:r>
      <w:r w:rsidRPr="00336198">
        <w:rPr>
          <w:rFonts w:ascii="Times New Roman" w:eastAsia="Times New Roman" w:hAnsi="Times New Roman"/>
          <w:sz w:val="24"/>
          <w:szCs w:val="24"/>
          <w:lang w:eastAsia="ru-RU"/>
        </w:rPr>
        <w:br/>
        <w:t>в новой редакции.</w:t>
      </w:r>
    </w:p>
    <w:p w:rsidR="00336198" w:rsidRPr="00336198" w:rsidRDefault="00336198" w:rsidP="00336198">
      <w:pPr>
        <w:numPr>
          <w:ilvl w:val="0"/>
          <w:numId w:val="6"/>
        </w:numPr>
        <w:tabs>
          <w:tab w:val="left" w:pos="993"/>
        </w:tabs>
        <w:autoSpaceDE w:val="0"/>
        <w:autoSpaceDN w:val="0"/>
        <w:adjustRightInd w:val="0"/>
        <w:spacing w:after="0" w:line="240" w:lineRule="auto"/>
        <w:ind w:left="0" w:firstLine="709"/>
        <w:jc w:val="both"/>
        <w:rPr>
          <w:rFonts w:ascii="Times New Roman" w:eastAsia="Times New Roman" w:hAnsi="Times New Roman"/>
          <w:sz w:val="24"/>
          <w:szCs w:val="24"/>
          <w:lang w:eastAsia="ru-RU"/>
        </w:rPr>
      </w:pPr>
      <w:r w:rsidRPr="00336198">
        <w:rPr>
          <w:rFonts w:ascii="Times New Roman" w:eastAsia="Times New Roman" w:hAnsi="Times New Roman"/>
          <w:b/>
          <w:bCs/>
          <w:sz w:val="24"/>
          <w:szCs w:val="24"/>
          <w:lang w:eastAsia="ru-RU"/>
        </w:rPr>
        <w:t xml:space="preserve">Начало приема заявок на участие в аукционе </w:t>
      </w:r>
      <w:r w:rsidRPr="00336198">
        <w:rPr>
          <w:rFonts w:ascii="Times New Roman" w:eastAsia="Times New Roman" w:hAnsi="Times New Roman"/>
          <w:sz w:val="24"/>
          <w:szCs w:val="24"/>
          <w:lang w:eastAsia="ru-RU"/>
        </w:rPr>
        <w:t xml:space="preserve">– </w:t>
      </w:r>
      <w:r w:rsidR="007C5170">
        <w:rPr>
          <w:rFonts w:ascii="Times New Roman" w:eastAsia="Times New Roman" w:hAnsi="Times New Roman"/>
          <w:sz w:val="24"/>
          <w:szCs w:val="24"/>
          <w:lang w:eastAsia="ru-RU"/>
        </w:rPr>
        <w:t>2</w:t>
      </w:r>
      <w:r w:rsidR="005D07EF">
        <w:rPr>
          <w:rFonts w:ascii="Times New Roman" w:eastAsia="Times New Roman" w:hAnsi="Times New Roman"/>
          <w:sz w:val="24"/>
          <w:szCs w:val="24"/>
          <w:lang w:eastAsia="ru-RU"/>
        </w:rPr>
        <w:t>5</w:t>
      </w:r>
      <w:r w:rsidR="00A6670B">
        <w:rPr>
          <w:rFonts w:ascii="Times New Roman" w:eastAsia="Times New Roman" w:hAnsi="Times New Roman"/>
          <w:sz w:val="24"/>
          <w:szCs w:val="24"/>
          <w:lang w:eastAsia="ru-RU"/>
        </w:rPr>
        <w:t xml:space="preserve"> </w:t>
      </w:r>
      <w:r w:rsidR="007C5170">
        <w:rPr>
          <w:rFonts w:ascii="Times New Roman" w:eastAsia="Times New Roman" w:hAnsi="Times New Roman"/>
          <w:sz w:val="24"/>
          <w:szCs w:val="24"/>
          <w:lang w:eastAsia="ru-RU"/>
        </w:rPr>
        <w:t>августа</w:t>
      </w:r>
      <w:r w:rsidR="00AB51F2">
        <w:rPr>
          <w:rFonts w:ascii="Times New Roman" w:eastAsia="Times New Roman" w:hAnsi="Times New Roman"/>
          <w:sz w:val="24"/>
          <w:szCs w:val="24"/>
          <w:lang w:eastAsia="ru-RU"/>
        </w:rPr>
        <w:t xml:space="preserve"> </w:t>
      </w:r>
      <w:r w:rsidRPr="00336198">
        <w:rPr>
          <w:rFonts w:ascii="Times New Roman" w:eastAsia="Times New Roman" w:hAnsi="Times New Roman"/>
          <w:sz w:val="24"/>
          <w:szCs w:val="24"/>
          <w:lang w:eastAsia="ru-RU"/>
        </w:rPr>
        <w:t>20</w:t>
      </w:r>
      <w:r w:rsidR="00AB51F2">
        <w:rPr>
          <w:rFonts w:ascii="Times New Roman" w:eastAsia="Times New Roman" w:hAnsi="Times New Roman"/>
          <w:sz w:val="24"/>
          <w:szCs w:val="24"/>
          <w:lang w:eastAsia="ru-RU"/>
        </w:rPr>
        <w:t>21</w:t>
      </w:r>
      <w:r w:rsidRPr="00336198">
        <w:rPr>
          <w:rFonts w:ascii="Times New Roman" w:eastAsia="Times New Roman" w:hAnsi="Times New Roman"/>
          <w:sz w:val="24"/>
          <w:szCs w:val="24"/>
          <w:lang w:eastAsia="ru-RU"/>
        </w:rPr>
        <w:t xml:space="preserve"> года.</w:t>
      </w:r>
    </w:p>
    <w:p w:rsidR="00336198" w:rsidRPr="00336198" w:rsidRDefault="00336198" w:rsidP="00336198">
      <w:pPr>
        <w:numPr>
          <w:ilvl w:val="0"/>
          <w:numId w:val="6"/>
        </w:numPr>
        <w:tabs>
          <w:tab w:val="left" w:pos="993"/>
        </w:tabs>
        <w:autoSpaceDE w:val="0"/>
        <w:autoSpaceDN w:val="0"/>
        <w:adjustRightInd w:val="0"/>
        <w:spacing w:after="0" w:line="240" w:lineRule="auto"/>
        <w:ind w:left="0" w:firstLine="709"/>
        <w:jc w:val="both"/>
        <w:rPr>
          <w:rFonts w:ascii="Times New Roman" w:eastAsia="Times New Roman" w:hAnsi="Times New Roman"/>
          <w:sz w:val="24"/>
          <w:szCs w:val="24"/>
          <w:lang w:eastAsia="ru-RU"/>
        </w:rPr>
      </w:pPr>
      <w:r w:rsidRPr="00336198">
        <w:rPr>
          <w:rFonts w:ascii="Times New Roman" w:eastAsia="Times New Roman" w:hAnsi="Times New Roman"/>
          <w:b/>
          <w:bCs/>
          <w:sz w:val="24"/>
          <w:szCs w:val="24"/>
          <w:lang w:eastAsia="ru-RU"/>
        </w:rPr>
        <w:t xml:space="preserve">Окончание приема заявок на участие в аукционе </w:t>
      </w:r>
      <w:r w:rsidRPr="00336198">
        <w:rPr>
          <w:rFonts w:ascii="Times New Roman" w:eastAsia="Times New Roman" w:hAnsi="Times New Roman"/>
          <w:sz w:val="24"/>
          <w:szCs w:val="24"/>
          <w:lang w:eastAsia="ru-RU"/>
        </w:rPr>
        <w:t xml:space="preserve">– </w:t>
      </w:r>
      <w:r w:rsidR="007C5170">
        <w:rPr>
          <w:rFonts w:ascii="Times New Roman" w:eastAsia="Times New Roman" w:hAnsi="Times New Roman"/>
          <w:sz w:val="24"/>
          <w:szCs w:val="24"/>
          <w:lang w:eastAsia="ru-RU"/>
        </w:rPr>
        <w:t>1</w:t>
      </w:r>
      <w:r w:rsidR="005D07EF">
        <w:rPr>
          <w:rFonts w:ascii="Times New Roman" w:eastAsia="Times New Roman" w:hAnsi="Times New Roman"/>
          <w:sz w:val="24"/>
          <w:szCs w:val="24"/>
          <w:lang w:eastAsia="ru-RU"/>
        </w:rPr>
        <w:t>9</w:t>
      </w:r>
      <w:r w:rsidR="00002AAD">
        <w:rPr>
          <w:rFonts w:ascii="Times New Roman" w:eastAsia="Times New Roman" w:hAnsi="Times New Roman"/>
          <w:sz w:val="24"/>
          <w:szCs w:val="24"/>
          <w:lang w:eastAsia="ru-RU"/>
        </w:rPr>
        <w:t xml:space="preserve"> </w:t>
      </w:r>
      <w:r w:rsidR="007C5170">
        <w:rPr>
          <w:rFonts w:ascii="Times New Roman" w:eastAsia="Times New Roman" w:hAnsi="Times New Roman"/>
          <w:sz w:val="24"/>
          <w:szCs w:val="24"/>
          <w:lang w:eastAsia="ru-RU"/>
        </w:rPr>
        <w:t>сентября</w:t>
      </w:r>
      <w:r w:rsidR="00C17BBF">
        <w:rPr>
          <w:rFonts w:ascii="Times New Roman" w:eastAsia="Times New Roman" w:hAnsi="Times New Roman"/>
          <w:sz w:val="24"/>
          <w:szCs w:val="24"/>
          <w:lang w:eastAsia="ru-RU"/>
        </w:rPr>
        <w:t xml:space="preserve"> </w:t>
      </w:r>
      <w:r w:rsidRPr="00336198">
        <w:rPr>
          <w:rFonts w:ascii="Times New Roman" w:eastAsia="Times New Roman" w:hAnsi="Times New Roman"/>
          <w:sz w:val="24"/>
          <w:szCs w:val="24"/>
          <w:lang w:eastAsia="ru-RU"/>
        </w:rPr>
        <w:t>20</w:t>
      </w:r>
      <w:r w:rsidR="00C17BBF">
        <w:rPr>
          <w:rFonts w:ascii="Times New Roman" w:eastAsia="Times New Roman" w:hAnsi="Times New Roman"/>
          <w:sz w:val="24"/>
          <w:szCs w:val="24"/>
          <w:lang w:eastAsia="ru-RU"/>
        </w:rPr>
        <w:t>2</w:t>
      </w:r>
      <w:r w:rsidR="00AB51F2">
        <w:rPr>
          <w:rFonts w:ascii="Times New Roman" w:eastAsia="Times New Roman" w:hAnsi="Times New Roman"/>
          <w:sz w:val="24"/>
          <w:szCs w:val="24"/>
          <w:lang w:eastAsia="ru-RU"/>
        </w:rPr>
        <w:t>1</w:t>
      </w:r>
      <w:r w:rsidRPr="00336198">
        <w:rPr>
          <w:rFonts w:ascii="Times New Roman" w:eastAsia="Times New Roman" w:hAnsi="Times New Roman"/>
          <w:sz w:val="24"/>
          <w:szCs w:val="24"/>
          <w:lang w:eastAsia="ru-RU"/>
        </w:rPr>
        <w:t xml:space="preserve"> года.</w:t>
      </w:r>
    </w:p>
    <w:p w:rsidR="00A6670B" w:rsidRPr="00A6670B" w:rsidRDefault="00A6670B" w:rsidP="00A6670B">
      <w:pPr>
        <w:tabs>
          <w:tab w:val="left" w:pos="0"/>
          <w:tab w:val="left" w:pos="993"/>
        </w:tabs>
        <w:autoSpaceDE w:val="0"/>
        <w:autoSpaceDN w:val="0"/>
        <w:adjustRightInd w:val="0"/>
        <w:spacing w:after="0" w:line="240" w:lineRule="auto"/>
        <w:ind w:firstLine="709"/>
        <w:jc w:val="both"/>
        <w:rPr>
          <w:rFonts w:ascii="Times New Roman" w:eastAsia="Times New Roman" w:hAnsi="Times New Roman"/>
          <w:b/>
          <w:bCs/>
          <w:sz w:val="24"/>
          <w:szCs w:val="24"/>
          <w:u w:val="single"/>
          <w:lang w:eastAsia="ru-RU"/>
        </w:rPr>
      </w:pPr>
      <w:proofErr w:type="gramStart"/>
      <w:r w:rsidRPr="005C0790">
        <w:rPr>
          <w:rFonts w:ascii="Times New Roman" w:eastAsia="Times New Roman" w:hAnsi="Times New Roman"/>
          <w:sz w:val="24"/>
          <w:szCs w:val="24"/>
          <w:lang w:eastAsia="ru-RU"/>
        </w:rPr>
        <w:t>Заявки и документы претендентов на участие в торгах</w:t>
      </w:r>
      <w:r>
        <w:rPr>
          <w:rFonts w:ascii="Times New Roman" w:eastAsia="Times New Roman" w:hAnsi="Times New Roman"/>
          <w:sz w:val="24"/>
          <w:szCs w:val="24"/>
          <w:lang w:eastAsia="ru-RU"/>
        </w:rPr>
        <w:t xml:space="preserve"> согласно приложения №1 </w:t>
      </w:r>
      <w:r w:rsidRPr="005C0790">
        <w:rPr>
          <w:rFonts w:ascii="Times New Roman" w:eastAsia="Times New Roman" w:hAnsi="Times New Roman"/>
          <w:sz w:val="24"/>
          <w:szCs w:val="24"/>
          <w:lang w:eastAsia="ru-RU"/>
        </w:rPr>
        <w:t xml:space="preserve">принимаются: в электронной форме посредством системы электронного документооборота на сайте ЭП, http://utp.sberbank-ast.ru, через оператора ЭП, в соответствии с регламентом ЭП, в </w:t>
      </w:r>
      <w:r>
        <w:rPr>
          <w:rFonts w:ascii="Times New Roman" w:eastAsia="Times New Roman" w:hAnsi="Times New Roman"/>
          <w:sz w:val="24"/>
          <w:szCs w:val="24"/>
          <w:lang w:eastAsia="ru-RU"/>
        </w:rPr>
        <w:t xml:space="preserve">рабочие дни с 09 час. 00 мин. </w:t>
      </w:r>
      <w:r w:rsidR="007C5170">
        <w:rPr>
          <w:rFonts w:ascii="Times New Roman" w:eastAsia="Times New Roman" w:hAnsi="Times New Roman"/>
          <w:sz w:val="24"/>
          <w:szCs w:val="24"/>
          <w:lang w:eastAsia="ru-RU"/>
        </w:rPr>
        <w:t>2</w:t>
      </w:r>
      <w:r w:rsidR="005D07EF">
        <w:rPr>
          <w:rFonts w:ascii="Times New Roman" w:eastAsia="Times New Roman" w:hAnsi="Times New Roman"/>
          <w:sz w:val="24"/>
          <w:szCs w:val="24"/>
          <w:lang w:eastAsia="ru-RU"/>
        </w:rPr>
        <w:t>5</w:t>
      </w:r>
      <w:r>
        <w:rPr>
          <w:rFonts w:ascii="Times New Roman" w:eastAsia="Times New Roman" w:hAnsi="Times New Roman"/>
          <w:sz w:val="24"/>
          <w:szCs w:val="24"/>
          <w:lang w:eastAsia="ru-RU"/>
        </w:rPr>
        <w:t xml:space="preserve"> </w:t>
      </w:r>
      <w:r w:rsidR="007C5170">
        <w:rPr>
          <w:rFonts w:ascii="Times New Roman" w:eastAsia="Times New Roman" w:hAnsi="Times New Roman"/>
          <w:sz w:val="24"/>
          <w:szCs w:val="24"/>
          <w:lang w:eastAsia="ru-RU"/>
        </w:rPr>
        <w:t>августа</w:t>
      </w:r>
      <w:r w:rsidRPr="005C0790">
        <w:rPr>
          <w:rFonts w:ascii="Times New Roman" w:eastAsia="Times New Roman" w:hAnsi="Times New Roman"/>
          <w:sz w:val="24"/>
          <w:szCs w:val="24"/>
          <w:lang w:eastAsia="ru-RU"/>
        </w:rPr>
        <w:t xml:space="preserve"> 20</w:t>
      </w:r>
      <w:r w:rsidR="00AB51F2">
        <w:rPr>
          <w:rFonts w:ascii="Times New Roman" w:eastAsia="Times New Roman" w:hAnsi="Times New Roman"/>
          <w:sz w:val="24"/>
          <w:szCs w:val="24"/>
          <w:lang w:eastAsia="ru-RU"/>
        </w:rPr>
        <w:t xml:space="preserve">21 </w:t>
      </w:r>
      <w:r w:rsidRPr="005C0790">
        <w:rPr>
          <w:rFonts w:ascii="Times New Roman" w:eastAsia="Times New Roman" w:hAnsi="Times New Roman"/>
          <w:sz w:val="24"/>
          <w:szCs w:val="24"/>
          <w:lang w:eastAsia="ru-RU"/>
        </w:rPr>
        <w:t xml:space="preserve">года по 16 час. 00 мин. </w:t>
      </w:r>
      <w:r w:rsidR="007C5170">
        <w:rPr>
          <w:rFonts w:ascii="Times New Roman" w:eastAsia="Times New Roman" w:hAnsi="Times New Roman"/>
          <w:sz w:val="24"/>
          <w:szCs w:val="24"/>
          <w:lang w:eastAsia="ru-RU"/>
        </w:rPr>
        <w:t>1</w:t>
      </w:r>
      <w:r w:rsidR="005D07EF">
        <w:rPr>
          <w:rFonts w:ascii="Times New Roman" w:eastAsia="Times New Roman" w:hAnsi="Times New Roman"/>
          <w:sz w:val="24"/>
          <w:szCs w:val="24"/>
          <w:lang w:eastAsia="ru-RU"/>
        </w:rPr>
        <w:t>9</w:t>
      </w:r>
      <w:r w:rsidR="007309B1">
        <w:rPr>
          <w:rFonts w:ascii="Times New Roman" w:eastAsia="Times New Roman" w:hAnsi="Times New Roman"/>
          <w:sz w:val="24"/>
          <w:szCs w:val="24"/>
          <w:lang w:eastAsia="ru-RU"/>
        </w:rPr>
        <w:t xml:space="preserve"> </w:t>
      </w:r>
      <w:r w:rsidR="007C5170">
        <w:rPr>
          <w:rFonts w:ascii="Times New Roman" w:eastAsia="Times New Roman" w:hAnsi="Times New Roman"/>
          <w:sz w:val="24"/>
          <w:szCs w:val="24"/>
          <w:lang w:eastAsia="ru-RU"/>
        </w:rPr>
        <w:t>сентября</w:t>
      </w:r>
      <w:r w:rsidRPr="005C0790">
        <w:rPr>
          <w:rFonts w:ascii="Times New Roman" w:eastAsia="Times New Roman" w:hAnsi="Times New Roman"/>
          <w:sz w:val="24"/>
          <w:szCs w:val="24"/>
          <w:lang w:eastAsia="ru-RU"/>
        </w:rPr>
        <w:t xml:space="preserve"> 20</w:t>
      </w:r>
      <w:r w:rsidR="00215F95">
        <w:rPr>
          <w:rFonts w:ascii="Times New Roman" w:eastAsia="Times New Roman" w:hAnsi="Times New Roman"/>
          <w:sz w:val="24"/>
          <w:szCs w:val="24"/>
          <w:lang w:eastAsia="ru-RU"/>
        </w:rPr>
        <w:t>2</w:t>
      </w:r>
      <w:r w:rsidR="00AB51F2">
        <w:rPr>
          <w:rFonts w:ascii="Times New Roman" w:eastAsia="Times New Roman" w:hAnsi="Times New Roman"/>
          <w:sz w:val="24"/>
          <w:szCs w:val="24"/>
          <w:lang w:eastAsia="ru-RU"/>
        </w:rPr>
        <w:t>1</w:t>
      </w:r>
      <w:r w:rsidRPr="005C0790">
        <w:rPr>
          <w:rFonts w:ascii="Times New Roman" w:eastAsia="Times New Roman" w:hAnsi="Times New Roman"/>
          <w:sz w:val="24"/>
          <w:szCs w:val="24"/>
          <w:lang w:eastAsia="ru-RU"/>
        </w:rPr>
        <w:t xml:space="preserve"> года (время Московское).</w:t>
      </w:r>
      <w:proofErr w:type="gramEnd"/>
    </w:p>
    <w:p w:rsidR="00336198" w:rsidRPr="00336198" w:rsidRDefault="00336198" w:rsidP="00336198">
      <w:pPr>
        <w:numPr>
          <w:ilvl w:val="0"/>
          <w:numId w:val="6"/>
        </w:numPr>
        <w:tabs>
          <w:tab w:val="left" w:pos="0"/>
          <w:tab w:val="left" w:pos="993"/>
        </w:tabs>
        <w:autoSpaceDE w:val="0"/>
        <w:autoSpaceDN w:val="0"/>
        <w:adjustRightInd w:val="0"/>
        <w:spacing w:after="0" w:line="240" w:lineRule="auto"/>
        <w:ind w:left="0" w:firstLine="709"/>
        <w:jc w:val="both"/>
        <w:rPr>
          <w:rFonts w:ascii="Times New Roman" w:eastAsia="Times New Roman" w:hAnsi="Times New Roman"/>
          <w:b/>
          <w:bCs/>
          <w:sz w:val="24"/>
          <w:szCs w:val="24"/>
          <w:u w:val="single"/>
          <w:lang w:eastAsia="ru-RU"/>
        </w:rPr>
      </w:pPr>
      <w:r w:rsidRPr="00336198">
        <w:rPr>
          <w:rFonts w:ascii="Times New Roman" w:eastAsia="Times New Roman" w:hAnsi="Times New Roman"/>
          <w:b/>
          <w:bCs/>
          <w:sz w:val="24"/>
          <w:szCs w:val="24"/>
          <w:lang w:eastAsia="ru-RU"/>
        </w:rPr>
        <w:t xml:space="preserve">Дата определения участников аукциона – </w:t>
      </w:r>
      <w:r w:rsidR="00A6670B" w:rsidRPr="00A6670B">
        <w:rPr>
          <w:rFonts w:ascii="Times New Roman" w:eastAsia="Times New Roman" w:hAnsi="Times New Roman"/>
          <w:bCs/>
          <w:sz w:val="24"/>
          <w:szCs w:val="24"/>
          <w:u w:val="single"/>
          <w:lang w:eastAsia="ru-RU"/>
        </w:rPr>
        <w:t xml:space="preserve"> </w:t>
      </w:r>
      <w:r w:rsidR="005D07EF">
        <w:rPr>
          <w:rFonts w:ascii="Times New Roman" w:eastAsia="Times New Roman" w:hAnsi="Times New Roman"/>
          <w:bCs/>
          <w:sz w:val="24"/>
          <w:szCs w:val="24"/>
          <w:u w:val="single"/>
          <w:lang w:eastAsia="ru-RU"/>
        </w:rPr>
        <w:t>24</w:t>
      </w:r>
      <w:r w:rsidR="00AB51F2">
        <w:rPr>
          <w:rFonts w:ascii="Times New Roman" w:eastAsia="Times New Roman" w:hAnsi="Times New Roman"/>
          <w:bCs/>
          <w:sz w:val="24"/>
          <w:szCs w:val="24"/>
          <w:u w:val="single"/>
          <w:lang w:eastAsia="ru-RU"/>
        </w:rPr>
        <w:t xml:space="preserve"> </w:t>
      </w:r>
      <w:r w:rsidR="007C5170">
        <w:rPr>
          <w:rFonts w:ascii="Times New Roman" w:eastAsia="Times New Roman" w:hAnsi="Times New Roman"/>
          <w:bCs/>
          <w:sz w:val="24"/>
          <w:szCs w:val="24"/>
          <w:u w:val="single"/>
          <w:lang w:eastAsia="ru-RU"/>
        </w:rPr>
        <w:t>сентября</w:t>
      </w:r>
      <w:r w:rsidRPr="00336198">
        <w:rPr>
          <w:rFonts w:ascii="Times New Roman" w:eastAsia="Times New Roman" w:hAnsi="Times New Roman"/>
          <w:bCs/>
          <w:sz w:val="24"/>
          <w:szCs w:val="24"/>
          <w:u w:val="single"/>
          <w:lang w:eastAsia="ru-RU"/>
        </w:rPr>
        <w:t xml:space="preserve"> 20</w:t>
      </w:r>
      <w:r w:rsidR="00C17BBF">
        <w:rPr>
          <w:rFonts w:ascii="Times New Roman" w:eastAsia="Times New Roman" w:hAnsi="Times New Roman"/>
          <w:bCs/>
          <w:sz w:val="24"/>
          <w:szCs w:val="24"/>
          <w:u w:val="single"/>
          <w:lang w:eastAsia="ru-RU"/>
        </w:rPr>
        <w:t>2</w:t>
      </w:r>
      <w:r w:rsidR="00AB51F2">
        <w:rPr>
          <w:rFonts w:ascii="Times New Roman" w:eastAsia="Times New Roman" w:hAnsi="Times New Roman"/>
          <w:bCs/>
          <w:sz w:val="24"/>
          <w:szCs w:val="24"/>
          <w:u w:val="single"/>
          <w:lang w:eastAsia="ru-RU"/>
        </w:rPr>
        <w:t>1</w:t>
      </w:r>
      <w:r w:rsidRPr="00336198">
        <w:rPr>
          <w:rFonts w:ascii="Times New Roman" w:eastAsia="Times New Roman" w:hAnsi="Times New Roman"/>
          <w:bCs/>
          <w:sz w:val="24"/>
          <w:szCs w:val="24"/>
          <w:u w:val="single"/>
          <w:lang w:eastAsia="ru-RU"/>
        </w:rPr>
        <w:t xml:space="preserve"> года.</w:t>
      </w:r>
    </w:p>
    <w:p w:rsidR="00336198" w:rsidRPr="00336198" w:rsidRDefault="00336198" w:rsidP="00336198">
      <w:pPr>
        <w:numPr>
          <w:ilvl w:val="0"/>
          <w:numId w:val="6"/>
        </w:numPr>
        <w:tabs>
          <w:tab w:val="left" w:pos="0"/>
          <w:tab w:val="left" w:pos="993"/>
        </w:tabs>
        <w:autoSpaceDE w:val="0"/>
        <w:autoSpaceDN w:val="0"/>
        <w:adjustRightInd w:val="0"/>
        <w:spacing w:after="0" w:line="240" w:lineRule="auto"/>
        <w:ind w:left="0" w:firstLine="709"/>
        <w:jc w:val="both"/>
        <w:rPr>
          <w:rFonts w:ascii="Times New Roman" w:eastAsia="Times New Roman" w:hAnsi="Times New Roman"/>
          <w:b/>
          <w:bCs/>
          <w:sz w:val="24"/>
          <w:szCs w:val="24"/>
          <w:u w:val="single"/>
          <w:lang w:eastAsia="ru-RU"/>
        </w:rPr>
      </w:pPr>
      <w:r w:rsidRPr="00336198">
        <w:rPr>
          <w:rFonts w:ascii="Times New Roman" w:eastAsia="Times New Roman" w:hAnsi="Times New Roman"/>
          <w:b/>
          <w:bCs/>
          <w:sz w:val="24"/>
          <w:szCs w:val="24"/>
          <w:lang w:eastAsia="ru-RU"/>
        </w:rPr>
        <w:t>Проведение аукциона (</w:t>
      </w:r>
      <w:r w:rsidRPr="00336198">
        <w:rPr>
          <w:rFonts w:ascii="Times New Roman" w:eastAsia="Times New Roman" w:hAnsi="Times New Roman"/>
          <w:bCs/>
          <w:sz w:val="24"/>
          <w:szCs w:val="24"/>
          <w:lang w:eastAsia="ru-RU"/>
        </w:rPr>
        <w:t xml:space="preserve">дата, время начала приема предложений по цене </w:t>
      </w:r>
      <w:r w:rsidRPr="00336198">
        <w:rPr>
          <w:rFonts w:ascii="Times New Roman" w:eastAsia="Times New Roman" w:hAnsi="Times New Roman"/>
          <w:bCs/>
          <w:sz w:val="24"/>
          <w:szCs w:val="24"/>
          <w:lang w:eastAsia="ru-RU"/>
        </w:rPr>
        <w:br/>
        <w:t>от участников аукциона)</w:t>
      </w:r>
      <w:r w:rsidR="007C5170">
        <w:rPr>
          <w:rFonts w:ascii="Times New Roman" w:eastAsia="Times New Roman" w:hAnsi="Times New Roman"/>
          <w:bCs/>
          <w:sz w:val="24"/>
          <w:szCs w:val="24"/>
          <w:lang w:eastAsia="ru-RU"/>
        </w:rPr>
        <w:t xml:space="preserve"> </w:t>
      </w:r>
      <w:r w:rsidR="007C5170">
        <w:rPr>
          <w:rFonts w:ascii="Times New Roman" w:eastAsia="Times New Roman" w:hAnsi="Times New Roman"/>
          <w:b/>
          <w:bCs/>
          <w:sz w:val="24"/>
          <w:szCs w:val="24"/>
          <w:lang w:eastAsia="ru-RU"/>
        </w:rPr>
        <w:t>2</w:t>
      </w:r>
      <w:r w:rsidR="005D07EF">
        <w:rPr>
          <w:rFonts w:ascii="Times New Roman" w:eastAsia="Times New Roman" w:hAnsi="Times New Roman"/>
          <w:b/>
          <w:bCs/>
          <w:sz w:val="24"/>
          <w:szCs w:val="24"/>
          <w:lang w:eastAsia="ru-RU"/>
        </w:rPr>
        <w:t>7</w:t>
      </w:r>
      <w:r w:rsidR="007C5170">
        <w:rPr>
          <w:rFonts w:ascii="Times New Roman" w:eastAsia="Times New Roman" w:hAnsi="Times New Roman"/>
          <w:b/>
          <w:bCs/>
          <w:sz w:val="24"/>
          <w:szCs w:val="24"/>
          <w:u w:val="single"/>
          <w:lang w:eastAsia="ru-RU"/>
        </w:rPr>
        <w:t xml:space="preserve"> сентября</w:t>
      </w:r>
      <w:r w:rsidR="00C17BBF">
        <w:rPr>
          <w:rFonts w:ascii="Times New Roman" w:eastAsia="Times New Roman" w:hAnsi="Times New Roman"/>
          <w:b/>
          <w:bCs/>
          <w:sz w:val="24"/>
          <w:szCs w:val="24"/>
          <w:u w:val="single"/>
          <w:lang w:eastAsia="ru-RU"/>
        </w:rPr>
        <w:t xml:space="preserve"> 202</w:t>
      </w:r>
      <w:r w:rsidR="00AB51F2">
        <w:rPr>
          <w:rFonts w:ascii="Times New Roman" w:eastAsia="Times New Roman" w:hAnsi="Times New Roman"/>
          <w:b/>
          <w:bCs/>
          <w:sz w:val="24"/>
          <w:szCs w:val="24"/>
          <w:u w:val="single"/>
          <w:lang w:eastAsia="ru-RU"/>
        </w:rPr>
        <w:t>1</w:t>
      </w:r>
      <w:r w:rsidRPr="00336198">
        <w:rPr>
          <w:rFonts w:ascii="Times New Roman" w:eastAsia="Times New Roman" w:hAnsi="Times New Roman"/>
          <w:b/>
          <w:bCs/>
          <w:sz w:val="24"/>
          <w:szCs w:val="24"/>
          <w:u w:val="single"/>
          <w:lang w:eastAsia="ru-RU"/>
        </w:rPr>
        <w:t xml:space="preserve"> года в 10 часов 00 минут (время московское).</w:t>
      </w:r>
    </w:p>
    <w:p w:rsidR="00336198" w:rsidRPr="00336198" w:rsidRDefault="00336198" w:rsidP="00336198">
      <w:pPr>
        <w:tabs>
          <w:tab w:val="left" w:pos="0"/>
          <w:tab w:val="left" w:pos="993"/>
        </w:tabs>
        <w:autoSpaceDE w:val="0"/>
        <w:autoSpaceDN w:val="0"/>
        <w:adjustRightInd w:val="0"/>
        <w:spacing w:after="0" w:line="240" w:lineRule="auto"/>
        <w:ind w:firstLine="993"/>
        <w:jc w:val="both"/>
        <w:rPr>
          <w:rFonts w:ascii="Times New Roman" w:eastAsia="Times New Roman" w:hAnsi="Times New Roman"/>
          <w:bCs/>
          <w:sz w:val="24"/>
          <w:szCs w:val="24"/>
          <w:u w:val="single"/>
          <w:lang w:eastAsia="ru-RU"/>
        </w:rPr>
      </w:pPr>
      <w:r w:rsidRPr="00336198">
        <w:rPr>
          <w:rFonts w:ascii="Times New Roman" w:eastAsia="Times New Roman" w:hAnsi="Times New Roman"/>
          <w:b/>
          <w:sz w:val="24"/>
          <w:szCs w:val="24"/>
          <w:lang w:eastAsia="ru-RU"/>
        </w:rPr>
        <w:t>На Универсальной торговой платформе ЗАО "Сбербанк – АСТ" (далее – УТП), в торговой секции "Приватизация, аренда и продажа прав" (http://utp.sberbank-ast.ru/AP/NBT/Index/0/0/0/0), в соответствии с регламентом торговой секции "Приватизация, аренда и продажа прав" УТП;</w:t>
      </w:r>
    </w:p>
    <w:p w:rsidR="00336198" w:rsidRPr="00336198" w:rsidRDefault="00336198" w:rsidP="00336198">
      <w:pPr>
        <w:tabs>
          <w:tab w:val="left" w:pos="0"/>
          <w:tab w:val="left" w:pos="993"/>
        </w:tabs>
        <w:autoSpaceDE w:val="0"/>
        <w:autoSpaceDN w:val="0"/>
        <w:adjustRightInd w:val="0"/>
        <w:spacing w:after="0" w:line="240" w:lineRule="auto"/>
        <w:jc w:val="both"/>
        <w:rPr>
          <w:rFonts w:ascii="Times New Roman" w:eastAsia="Times New Roman" w:hAnsi="Times New Roman"/>
          <w:bCs/>
          <w:sz w:val="24"/>
          <w:szCs w:val="24"/>
          <w:u w:val="single"/>
          <w:lang w:eastAsia="ru-RU"/>
        </w:rPr>
      </w:pPr>
    </w:p>
    <w:p w:rsidR="00336198" w:rsidRPr="00336198" w:rsidRDefault="00336198" w:rsidP="00336198">
      <w:pPr>
        <w:numPr>
          <w:ilvl w:val="0"/>
          <w:numId w:val="6"/>
        </w:numPr>
        <w:tabs>
          <w:tab w:val="left" w:pos="0"/>
          <w:tab w:val="left" w:pos="993"/>
        </w:tabs>
        <w:autoSpaceDE w:val="0"/>
        <w:autoSpaceDN w:val="0"/>
        <w:adjustRightInd w:val="0"/>
        <w:spacing w:after="0" w:line="240" w:lineRule="auto"/>
        <w:ind w:left="0" w:firstLine="709"/>
        <w:jc w:val="both"/>
        <w:rPr>
          <w:rFonts w:ascii="Times New Roman" w:eastAsia="Times New Roman" w:hAnsi="Times New Roman"/>
          <w:sz w:val="24"/>
          <w:szCs w:val="24"/>
          <w:lang w:eastAsia="ru-RU"/>
        </w:rPr>
      </w:pPr>
      <w:r w:rsidRPr="00336198">
        <w:rPr>
          <w:rFonts w:ascii="Times New Roman" w:eastAsia="Times New Roman" w:hAnsi="Times New Roman"/>
          <w:b/>
          <w:bCs/>
          <w:sz w:val="24"/>
          <w:szCs w:val="24"/>
          <w:lang w:eastAsia="ru-RU"/>
        </w:rPr>
        <w:t>Подведение итогов аукциона:</w:t>
      </w:r>
      <w:r w:rsidRPr="00336198">
        <w:rPr>
          <w:rFonts w:ascii="Times New Roman" w:eastAsia="Times New Roman" w:hAnsi="Times New Roman"/>
          <w:sz w:val="24"/>
          <w:szCs w:val="24"/>
          <w:lang w:eastAsia="ru-RU"/>
        </w:rPr>
        <w:t xml:space="preserve"> осуществляется в день его проведения, </w:t>
      </w:r>
      <w:r w:rsidRPr="00336198">
        <w:rPr>
          <w:rFonts w:ascii="Times New Roman" w:eastAsia="Times New Roman" w:hAnsi="Times New Roman"/>
          <w:sz w:val="24"/>
          <w:szCs w:val="24"/>
          <w:lang w:eastAsia="ru-RU"/>
        </w:rPr>
        <w:br/>
      </w:r>
      <w:r w:rsidR="007C5170">
        <w:rPr>
          <w:rFonts w:ascii="Times New Roman" w:eastAsia="Times New Roman" w:hAnsi="Times New Roman"/>
          <w:sz w:val="24"/>
          <w:szCs w:val="24"/>
          <w:lang w:eastAsia="ru-RU"/>
        </w:rPr>
        <w:t>2</w:t>
      </w:r>
      <w:r w:rsidR="005D07EF">
        <w:rPr>
          <w:rFonts w:ascii="Times New Roman" w:eastAsia="Times New Roman" w:hAnsi="Times New Roman"/>
          <w:sz w:val="24"/>
          <w:szCs w:val="24"/>
          <w:lang w:eastAsia="ru-RU"/>
        </w:rPr>
        <w:t>7</w:t>
      </w:r>
      <w:r w:rsidR="00AB51F2">
        <w:rPr>
          <w:rFonts w:ascii="Times New Roman" w:eastAsia="Times New Roman" w:hAnsi="Times New Roman"/>
          <w:sz w:val="24"/>
          <w:szCs w:val="24"/>
          <w:lang w:eastAsia="ru-RU"/>
        </w:rPr>
        <w:t xml:space="preserve"> </w:t>
      </w:r>
      <w:r w:rsidR="007C5170">
        <w:rPr>
          <w:rFonts w:ascii="Times New Roman" w:eastAsia="Times New Roman" w:hAnsi="Times New Roman"/>
          <w:sz w:val="24"/>
          <w:szCs w:val="24"/>
          <w:lang w:eastAsia="ru-RU"/>
        </w:rPr>
        <w:t>сентября</w:t>
      </w:r>
      <w:r w:rsidR="00002AAD">
        <w:rPr>
          <w:rFonts w:ascii="Times New Roman" w:eastAsia="Times New Roman" w:hAnsi="Times New Roman"/>
          <w:sz w:val="24"/>
          <w:szCs w:val="24"/>
          <w:lang w:eastAsia="ru-RU"/>
        </w:rPr>
        <w:t xml:space="preserve"> </w:t>
      </w:r>
      <w:r w:rsidRPr="00336198">
        <w:rPr>
          <w:rFonts w:ascii="Times New Roman" w:eastAsia="Times New Roman" w:hAnsi="Times New Roman"/>
          <w:sz w:val="24"/>
          <w:szCs w:val="24"/>
          <w:lang w:eastAsia="ru-RU"/>
        </w:rPr>
        <w:t>20</w:t>
      </w:r>
      <w:r w:rsidR="00C17BBF">
        <w:rPr>
          <w:rFonts w:ascii="Times New Roman" w:eastAsia="Times New Roman" w:hAnsi="Times New Roman"/>
          <w:sz w:val="24"/>
          <w:szCs w:val="24"/>
          <w:lang w:eastAsia="ru-RU"/>
        </w:rPr>
        <w:t>2</w:t>
      </w:r>
      <w:r w:rsidR="00AB51F2">
        <w:rPr>
          <w:rFonts w:ascii="Times New Roman" w:eastAsia="Times New Roman" w:hAnsi="Times New Roman"/>
          <w:sz w:val="24"/>
          <w:szCs w:val="24"/>
          <w:lang w:eastAsia="ru-RU"/>
        </w:rPr>
        <w:t>1</w:t>
      </w:r>
      <w:r w:rsidRPr="00336198">
        <w:rPr>
          <w:rFonts w:ascii="Times New Roman" w:eastAsia="Times New Roman" w:hAnsi="Times New Roman"/>
          <w:sz w:val="24"/>
          <w:szCs w:val="24"/>
          <w:lang w:eastAsia="ru-RU"/>
        </w:rPr>
        <w:t xml:space="preserve"> года.</w:t>
      </w:r>
    </w:p>
    <w:p w:rsidR="00336198" w:rsidRPr="00336198" w:rsidRDefault="00336198" w:rsidP="00336198">
      <w:pPr>
        <w:spacing w:after="0" w:line="240" w:lineRule="auto"/>
        <w:ind w:firstLine="567"/>
        <w:jc w:val="both"/>
        <w:rPr>
          <w:rFonts w:ascii="Times New Roman" w:eastAsia="Times New Roman" w:hAnsi="Times New Roman"/>
          <w:b/>
          <w:bCs/>
          <w:sz w:val="24"/>
          <w:szCs w:val="24"/>
          <w:lang w:eastAsia="ru-RU"/>
        </w:rPr>
      </w:pPr>
    </w:p>
    <w:p w:rsidR="00A6670B" w:rsidRDefault="00336198" w:rsidP="00A6670B">
      <w:pPr>
        <w:autoSpaceDE w:val="0"/>
        <w:autoSpaceDN w:val="0"/>
        <w:adjustRightInd w:val="0"/>
        <w:spacing w:after="0" w:line="240" w:lineRule="auto"/>
        <w:ind w:firstLine="709"/>
        <w:jc w:val="both"/>
        <w:rPr>
          <w:rFonts w:ascii="Times New Roman" w:eastAsia="Times New Roman" w:hAnsi="Times New Roman"/>
          <w:bCs/>
          <w:sz w:val="24"/>
          <w:szCs w:val="24"/>
          <w:lang w:eastAsia="ru-RU"/>
        </w:rPr>
      </w:pPr>
      <w:proofErr w:type="gramStart"/>
      <w:r w:rsidRPr="00336198">
        <w:rPr>
          <w:rFonts w:ascii="Times New Roman" w:eastAsia="Times New Roman" w:hAnsi="Times New Roman"/>
          <w:b/>
          <w:bCs/>
          <w:sz w:val="24"/>
          <w:szCs w:val="24"/>
          <w:lang w:eastAsia="ru-RU"/>
        </w:rPr>
        <w:t>Порядок ознакомления покупателей с иной информацией, условиями договора купли-продажи:</w:t>
      </w:r>
      <w:r w:rsidRPr="00336198">
        <w:rPr>
          <w:rFonts w:ascii="Times New Roman" w:eastAsia="Times New Roman" w:hAnsi="Times New Roman"/>
          <w:bCs/>
          <w:sz w:val="24"/>
          <w:szCs w:val="24"/>
          <w:lang w:eastAsia="ru-RU"/>
        </w:rPr>
        <w:t xml:space="preserve"> </w:t>
      </w:r>
      <w:r w:rsidR="00A6670B" w:rsidRPr="009B58D3">
        <w:rPr>
          <w:rFonts w:ascii="Times New Roman" w:eastAsia="Times New Roman" w:hAnsi="Times New Roman"/>
          <w:bCs/>
          <w:sz w:val="24"/>
          <w:szCs w:val="24"/>
          <w:lang w:eastAsia="ru-RU"/>
        </w:rPr>
        <w:t xml:space="preserve">ознакомиться с информацией о проведении аукционов, проектом, условиями договора купли-продажи, формой заявки, иной информацией </w:t>
      </w:r>
      <w:r w:rsidR="00A6670B" w:rsidRPr="009B58D3">
        <w:rPr>
          <w:rFonts w:ascii="Times New Roman" w:eastAsia="Times New Roman" w:hAnsi="Times New Roman"/>
          <w:bCs/>
          <w:sz w:val="24"/>
          <w:szCs w:val="24"/>
          <w:lang w:eastAsia="ru-RU"/>
        </w:rPr>
        <w:br/>
        <w:t xml:space="preserve">о проводимых аукционах, а также с иными сведениями об имуществе, можно с момента начала приема заявок на сайте http://utp.sberbank-ast.ru, а также в </w:t>
      </w:r>
      <w:r w:rsidR="00A6670B" w:rsidRPr="009B58D3">
        <w:rPr>
          <w:rFonts w:ascii="Times New Roman" w:eastAsia="Times New Roman" w:hAnsi="Times New Roman"/>
          <w:sz w:val="24"/>
          <w:szCs w:val="24"/>
          <w:lang w:eastAsia="ru-RU"/>
        </w:rPr>
        <w:t xml:space="preserve">Администрации </w:t>
      </w:r>
      <w:r w:rsidR="00A6670B">
        <w:rPr>
          <w:rFonts w:ascii="Times New Roman" w:eastAsia="Times New Roman" w:hAnsi="Times New Roman"/>
          <w:sz w:val="24"/>
          <w:szCs w:val="24"/>
          <w:lang w:eastAsia="ru-RU"/>
        </w:rPr>
        <w:t>Большеигнатовского</w:t>
      </w:r>
      <w:r w:rsidR="00A6670B" w:rsidRPr="009B58D3">
        <w:rPr>
          <w:rFonts w:ascii="Times New Roman" w:eastAsia="Times New Roman" w:hAnsi="Times New Roman"/>
          <w:sz w:val="24"/>
          <w:szCs w:val="24"/>
          <w:lang w:eastAsia="ru-RU"/>
        </w:rPr>
        <w:t xml:space="preserve"> муниципального района Республики Мордовия </w:t>
      </w:r>
      <w:r w:rsidR="00A6670B" w:rsidRPr="009B58D3">
        <w:rPr>
          <w:rFonts w:ascii="Times New Roman" w:eastAsia="Times New Roman" w:hAnsi="Times New Roman"/>
          <w:bCs/>
          <w:sz w:val="24"/>
          <w:szCs w:val="24"/>
          <w:lang w:eastAsia="ru-RU"/>
        </w:rPr>
        <w:t xml:space="preserve"> по рабочим дням с 9 час</w:t>
      </w:r>
      <w:proofErr w:type="gramEnd"/>
      <w:r w:rsidR="00A6670B" w:rsidRPr="009B58D3">
        <w:rPr>
          <w:rFonts w:ascii="Times New Roman" w:eastAsia="Times New Roman" w:hAnsi="Times New Roman"/>
          <w:bCs/>
          <w:sz w:val="24"/>
          <w:szCs w:val="24"/>
          <w:lang w:eastAsia="ru-RU"/>
        </w:rPr>
        <w:t xml:space="preserve">. </w:t>
      </w:r>
      <w:proofErr w:type="gramStart"/>
      <w:r w:rsidR="00A6670B" w:rsidRPr="009B58D3">
        <w:rPr>
          <w:rFonts w:ascii="Times New Roman" w:eastAsia="Times New Roman" w:hAnsi="Times New Roman"/>
          <w:bCs/>
          <w:sz w:val="24"/>
          <w:szCs w:val="24"/>
          <w:lang w:eastAsia="ru-RU"/>
        </w:rPr>
        <w:t xml:space="preserve">00 мин. до 16 час. 00 мин. (перерыв на обед с 13 час. 00 мин. до 14 час. 00 мин.) по адресу: </w:t>
      </w:r>
      <w:r w:rsidR="00A6670B">
        <w:rPr>
          <w:rFonts w:ascii="Times New Roman" w:eastAsia="Times New Roman" w:hAnsi="Times New Roman"/>
          <w:sz w:val="24"/>
          <w:szCs w:val="24"/>
          <w:lang w:eastAsia="ru-RU"/>
        </w:rPr>
        <w:t>431670, Республика Мордовия, Большеигнатовский район, с. Большое Игнатово, ул. Советская, д.40, каб.№6.</w:t>
      </w:r>
      <w:proofErr w:type="gramEnd"/>
      <w:r w:rsidR="00A6670B" w:rsidRPr="009B58D3">
        <w:rPr>
          <w:rFonts w:ascii="Times New Roman" w:eastAsia="Times New Roman" w:hAnsi="Times New Roman"/>
          <w:bCs/>
          <w:sz w:val="24"/>
          <w:szCs w:val="24"/>
          <w:lang w:eastAsia="ru-RU"/>
        </w:rPr>
        <w:t xml:space="preserve"> Телефон для справок: 8(8344</w:t>
      </w:r>
      <w:r w:rsidR="00A6670B">
        <w:rPr>
          <w:rFonts w:ascii="Times New Roman" w:eastAsia="Times New Roman" w:hAnsi="Times New Roman"/>
          <w:bCs/>
          <w:sz w:val="24"/>
          <w:szCs w:val="24"/>
          <w:lang w:eastAsia="ru-RU"/>
        </w:rPr>
        <w:t>2</w:t>
      </w:r>
      <w:r w:rsidR="00A6670B" w:rsidRPr="009B58D3">
        <w:rPr>
          <w:rFonts w:ascii="Times New Roman" w:eastAsia="Times New Roman" w:hAnsi="Times New Roman"/>
          <w:bCs/>
          <w:sz w:val="24"/>
          <w:szCs w:val="24"/>
          <w:lang w:eastAsia="ru-RU"/>
        </w:rPr>
        <w:t>)2-</w:t>
      </w:r>
      <w:r w:rsidR="00A6670B">
        <w:rPr>
          <w:rFonts w:ascii="Times New Roman" w:eastAsia="Times New Roman" w:hAnsi="Times New Roman"/>
          <w:bCs/>
          <w:sz w:val="24"/>
          <w:szCs w:val="24"/>
          <w:lang w:eastAsia="ru-RU"/>
        </w:rPr>
        <w:t>1</w:t>
      </w:r>
      <w:r w:rsidR="001754A6">
        <w:rPr>
          <w:rFonts w:ascii="Times New Roman" w:eastAsia="Times New Roman" w:hAnsi="Times New Roman"/>
          <w:bCs/>
          <w:sz w:val="24"/>
          <w:szCs w:val="24"/>
          <w:lang w:eastAsia="ru-RU"/>
        </w:rPr>
        <w:t>3</w:t>
      </w:r>
      <w:r w:rsidR="00A6670B">
        <w:rPr>
          <w:rFonts w:ascii="Times New Roman" w:eastAsia="Times New Roman" w:hAnsi="Times New Roman"/>
          <w:bCs/>
          <w:sz w:val="24"/>
          <w:szCs w:val="24"/>
          <w:lang w:eastAsia="ru-RU"/>
        </w:rPr>
        <w:t>-57</w:t>
      </w:r>
      <w:r w:rsidR="00A6670B" w:rsidRPr="009B58D3">
        <w:rPr>
          <w:rFonts w:ascii="Times New Roman" w:eastAsia="Times New Roman" w:hAnsi="Times New Roman"/>
          <w:bCs/>
          <w:sz w:val="24"/>
          <w:szCs w:val="24"/>
          <w:lang w:eastAsia="ru-RU"/>
        </w:rPr>
        <w:t xml:space="preserve">, и на сайтах в сети «Интернет»: </w:t>
      </w:r>
      <w:hyperlink r:id="rId7" w:history="1">
        <w:r w:rsidR="00A6670B" w:rsidRPr="009B58D3">
          <w:rPr>
            <w:rFonts w:ascii="Times New Roman" w:eastAsia="Times New Roman" w:hAnsi="Times New Roman"/>
            <w:bCs/>
            <w:color w:val="0000FF"/>
            <w:sz w:val="24"/>
            <w:szCs w:val="24"/>
            <w:u w:val="single"/>
            <w:lang w:eastAsia="ru-RU"/>
          </w:rPr>
          <w:t>http://torgi.gov.ru/</w:t>
        </w:r>
      </w:hyperlink>
      <w:r w:rsidR="00A6670B" w:rsidRPr="009B58D3">
        <w:rPr>
          <w:rFonts w:ascii="Times New Roman" w:eastAsia="Times New Roman" w:hAnsi="Times New Roman"/>
          <w:bCs/>
          <w:sz w:val="24"/>
          <w:szCs w:val="24"/>
          <w:lang w:eastAsia="ru-RU"/>
        </w:rPr>
        <w:t xml:space="preserve">. </w:t>
      </w:r>
    </w:p>
    <w:p w:rsidR="00792086" w:rsidRPr="00792086" w:rsidRDefault="00792086" w:rsidP="00792086">
      <w:pPr>
        <w:spacing w:after="0" w:line="240" w:lineRule="auto"/>
        <w:ind w:firstLine="851"/>
        <w:jc w:val="both"/>
        <w:rPr>
          <w:rFonts w:ascii="Times New Roman" w:eastAsia="Times New Roman" w:hAnsi="Times New Roman"/>
          <w:color w:val="FF0000"/>
          <w:sz w:val="24"/>
          <w:szCs w:val="24"/>
        </w:rPr>
      </w:pPr>
      <w:proofErr w:type="gramStart"/>
      <w:r w:rsidRPr="00792086">
        <w:rPr>
          <w:rFonts w:ascii="Times New Roman" w:eastAsia="Times New Roman" w:hAnsi="Times New Roman"/>
          <w:sz w:val="24"/>
          <w:szCs w:val="24"/>
        </w:rPr>
        <w:t xml:space="preserve">Информационное сообщение о проведении аукциона размещается </w:t>
      </w:r>
      <w:r w:rsidRPr="00792086">
        <w:rPr>
          <w:rFonts w:ascii="Times New Roman" w:eastAsia="Times New Roman" w:hAnsi="Times New Roman"/>
          <w:bCs/>
          <w:sz w:val="24"/>
          <w:szCs w:val="24"/>
        </w:rPr>
        <w:t xml:space="preserve">в открытой для доступа неограниченного круга лиц части электронной площадки </w:t>
      </w:r>
      <w:r w:rsidRPr="00792086">
        <w:rPr>
          <w:rFonts w:ascii="Times New Roman" w:eastAsia="Times New Roman" w:hAnsi="Times New Roman"/>
          <w:sz w:val="24"/>
          <w:szCs w:val="24"/>
        </w:rPr>
        <w:t>на сайте http://</w:t>
      </w:r>
      <w:hyperlink r:id="rId8" w:history="1">
        <w:r w:rsidRPr="0047370C">
          <w:rPr>
            <w:rFonts w:ascii="Times New Roman" w:eastAsia="Times New Roman" w:hAnsi="Times New Roman"/>
            <w:sz w:val="24"/>
            <w:szCs w:val="24"/>
          </w:rPr>
          <w:t>utp.sberbank-ast.ru</w:t>
        </w:r>
      </w:hyperlink>
      <w:r w:rsidRPr="00792086">
        <w:rPr>
          <w:rFonts w:ascii="Times New Roman" w:eastAsia="Times New Roman" w:hAnsi="Times New Roman"/>
          <w:sz w:val="24"/>
          <w:szCs w:val="24"/>
        </w:rPr>
        <w:t xml:space="preserve">, на официальном сайте Российской Федерации для размещения информации о проведении торгов </w:t>
      </w:r>
      <w:hyperlink r:id="rId9" w:history="1">
        <w:r w:rsidRPr="0047370C">
          <w:rPr>
            <w:rFonts w:ascii="Times New Roman" w:eastAsia="Times New Roman" w:hAnsi="Times New Roman"/>
            <w:sz w:val="24"/>
            <w:szCs w:val="24"/>
          </w:rPr>
          <w:t>www.torgi.gov.ru</w:t>
        </w:r>
      </w:hyperlink>
      <w:r w:rsidRPr="00792086">
        <w:rPr>
          <w:rFonts w:ascii="Times New Roman" w:eastAsia="Times New Roman" w:hAnsi="Times New Roman"/>
          <w:sz w:val="24"/>
          <w:szCs w:val="24"/>
        </w:rPr>
        <w:t xml:space="preserve">, официальном сайте продавца </w:t>
      </w:r>
      <w:r w:rsidRPr="00792086">
        <w:rPr>
          <w:rFonts w:ascii="Times New Roman" w:eastAsia="Times New Roman" w:hAnsi="Times New Roman"/>
          <w:color w:val="FF0000"/>
          <w:sz w:val="24"/>
          <w:szCs w:val="24"/>
        </w:rPr>
        <w:t>http://</w:t>
      </w:r>
      <w:proofErr w:type="spellStart"/>
      <w:r w:rsidR="0047370C" w:rsidRPr="0047370C">
        <w:rPr>
          <w:rFonts w:ascii="Times New Roman" w:eastAsia="Times New Roman" w:hAnsi="Times New Roman"/>
          <w:color w:val="FF0000"/>
          <w:sz w:val="24"/>
          <w:szCs w:val="24"/>
          <w:lang w:val="en-US"/>
        </w:rPr>
        <w:t>bignatovo</w:t>
      </w:r>
      <w:proofErr w:type="spellEnd"/>
      <w:r w:rsidRPr="00792086">
        <w:rPr>
          <w:rFonts w:ascii="Times New Roman" w:eastAsia="Times New Roman" w:hAnsi="Times New Roman"/>
          <w:color w:val="FF0000"/>
          <w:sz w:val="24"/>
          <w:szCs w:val="24"/>
        </w:rPr>
        <w:t>.e-mordovia.ru/.</w:t>
      </w:r>
      <w:proofErr w:type="gramEnd"/>
    </w:p>
    <w:p w:rsidR="00792086" w:rsidRPr="00792086" w:rsidRDefault="00792086" w:rsidP="00792086">
      <w:pPr>
        <w:spacing w:after="0" w:line="240" w:lineRule="auto"/>
        <w:ind w:firstLine="851"/>
        <w:jc w:val="both"/>
        <w:rPr>
          <w:rFonts w:ascii="Times New Roman" w:eastAsia="Times New Roman" w:hAnsi="Times New Roman"/>
          <w:sz w:val="24"/>
          <w:szCs w:val="24"/>
        </w:rPr>
      </w:pPr>
      <w:r w:rsidRPr="00792086">
        <w:rPr>
          <w:rFonts w:ascii="Times New Roman" w:eastAsia="Times New Roman" w:hAnsi="Times New Roman"/>
          <w:sz w:val="24"/>
          <w:szCs w:val="24"/>
        </w:rPr>
        <w:t>Любое заинтересованное лицо независимо от регистрации на электронной площадке со дня начала приема заявок вправе направить на электронный адрес организатора запрос о разъяснении размещенной информации.</w:t>
      </w:r>
    </w:p>
    <w:p w:rsidR="00792086" w:rsidRPr="00792086" w:rsidRDefault="00792086" w:rsidP="00792086">
      <w:pPr>
        <w:spacing w:after="0" w:line="240" w:lineRule="auto"/>
        <w:ind w:firstLine="851"/>
        <w:jc w:val="both"/>
        <w:rPr>
          <w:rFonts w:ascii="Times New Roman" w:eastAsia="Times New Roman" w:hAnsi="Times New Roman"/>
          <w:sz w:val="24"/>
          <w:szCs w:val="24"/>
        </w:rPr>
      </w:pPr>
      <w:r w:rsidRPr="00792086">
        <w:rPr>
          <w:rFonts w:ascii="Times New Roman" w:eastAsia="Times New Roman" w:hAnsi="Times New Roman"/>
          <w:sz w:val="24"/>
          <w:szCs w:val="24"/>
        </w:rPr>
        <w:t>Такой запрос в режиме реального времени направляется в «личный кабинет» продавца для рассмотрения при условии, что запрос поступил продавцу торгов не позднее 5 рабочих дней до даты окончания подачи заявок.</w:t>
      </w:r>
    </w:p>
    <w:p w:rsidR="00792086" w:rsidRPr="00792086" w:rsidRDefault="00792086" w:rsidP="00792086">
      <w:pPr>
        <w:spacing w:after="0" w:line="240" w:lineRule="auto"/>
        <w:ind w:firstLine="851"/>
        <w:jc w:val="both"/>
        <w:rPr>
          <w:rFonts w:ascii="Times New Roman" w:eastAsia="Times New Roman" w:hAnsi="Times New Roman"/>
          <w:sz w:val="24"/>
          <w:szCs w:val="24"/>
        </w:rPr>
      </w:pPr>
      <w:r w:rsidRPr="00792086">
        <w:rPr>
          <w:rFonts w:ascii="Times New Roman" w:eastAsia="Times New Roman" w:hAnsi="Times New Roman"/>
          <w:sz w:val="24"/>
          <w:szCs w:val="24"/>
        </w:rPr>
        <w:t>В течение 2 рабочих дней со дня поступления запроса Продавец предоставляет Организатору торгов для размещения в открытом доступе разъяснение с указанием предмета запроса, но без указания лица, от которого поступил запрос.</w:t>
      </w:r>
    </w:p>
    <w:p w:rsidR="0047370C" w:rsidRPr="0047370C" w:rsidRDefault="0047370C" w:rsidP="0047370C">
      <w:pPr>
        <w:spacing w:after="0" w:line="240" w:lineRule="auto"/>
        <w:ind w:firstLine="851"/>
        <w:jc w:val="both"/>
        <w:rPr>
          <w:rFonts w:ascii="Times New Roman" w:eastAsia="Times New Roman" w:hAnsi="Times New Roman"/>
          <w:sz w:val="24"/>
          <w:szCs w:val="24"/>
        </w:rPr>
      </w:pPr>
      <w:r w:rsidRPr="0047370C">
        <w:rPr>
          <w:rFonts w:ascii="Times New Roman" w:eastAsia="Times New Roman" w:hAnsi="Times New Roman"/>
          <w:sz w:val="24"/>
          <w:szCs w:val="24"/>
        </w:rPr>
        <w:t>Любое заинтересованное лицо независимо от регистрации на электронной площадке со дня начала приема заявок вправе осмотреть выставленные на продажу объекты недвижимости.</w:t>
      </w:r>
    </w:p>
    <w:p w:rsidR="0047370C" w:rsidRPr="0047370C" w:rsidRDefault="0047370C" w:rsidP="0047370C">
      <w:pPr>
        <w:spacing w:after="0" w:line="240" w:lineRule="auto"/>
        <w:ind w:firstLine="851"/>
        <w:jc w:val="both"/>
        <w:rPr>
          <w:rFonts w:ascii="Times New Roman" w:eastAsia="Times New Roman" w:hAnsi="Times New Roman"/>
          <w:sz w:val="24"/>
          <w:szCs w:val="24"/>
        </w:rPr>
      </w:pPr>
      <w:r w:rsidRPr="0047370C">
        <w:rPr>
          <w:rFonts w:ascii="Times New Roman" w:eastAsia="Times New Roman" w:hAnsi="Times New Roman"/>
          <w:sz w:val="24"/>
          <w:szCs w:val="24"/>
        </w:rPr>
        <w:t xml:space="preserve">Осмотр осуществляется каждую пятницу в рабочее время, но не позднее, чем за два рабочих дня до даты окончания срока подачи заявок на участие в аукционе совместно с представителем Администрации Большеигнатовского муниципального района Республики Мордовия по адресу: Республика Мордовия Большеигнатовский район, </w:t>
      </w:r>
      <w:proofErr w:type="spellStart"/>
      <w:r w:rsidRPr="0047370C">
        <w:rPr>
          <w:rFonts w:ascii="Times New Roman" w:eastAsia="Times New Roman" w:hAnsi="Times New Roman"/>
          <w:sz w:val="24"/>
          <w:szCs w:val="24"/>
        </w:rPr>
        <w:t>с</w:t>
      </w:r>
      <w:proofErr w:type="gramStart"/>
      <w:r w:rsidRPr="0047370C">
        <w:rPr>
          <w:rFonts w:ascii="Times New Roman" w:eastAsia="Times New Roman" w:hAnsi="Times New Roman"/>
          <w:sz w:val="24"/>
          <w:szCs w:val="24"/>
        </w:rPr>
        <w:t>.Б</w:t>
      </w:r>
      <w:proofErr w:type="gramEnd"/>
      <w:r w:rsidRPr="0047370C">
        <w:rPr>
          <w:rFonts w:ascii="Times New Roman" w:eastAsia="Times New Roman" w:hAnsi="Times New Roman"/>
          <w:sz w:val="24"/>
          <w:szCs w:val="24"/>
        </w:rPr>
        <w:t>ольшое</w:t>
      </w:r>
      <w:proofErr w:type="spellEnd"/>
      <w:r w:rsidRPr="0047370C">
        <w:rPr>
          <w:rFonts w:ascii="Times New Roman" w:eastAsia="Times New Roman" w:hAnsi="Times New Roman"/>
          <w:sz w:val="24"/>
          <w:szCs w:val="24"/>
        </w:rPr>
        <w:t xml:space="preserve"> Игнатово, ул. Советская, д. 40, Плата за осмотр такого имущества не взимается.</w:t>
      </w:r>
    </w:p>
    <w:p w:rsidR="0047370C" w:rsidRPr="0047370C" w:rsidRDefault="0047370C" w:rsidP="0047370C">
      <w:pPr>
        <w:spacing w:after="0" w:line="240" w:lineRule="auto"/>
        <w:ind w:firstLine="851"/>
        <w:jc w:val="both"/>
        <w:rPr>
          <w:rFonts w:ascii="Times New Roman" w:eastAsia="Times New Roman" w:hAnsi="Times New Roman"/>
          <w:sz w:val="24"/>
          <w:szCs w:val="24"/>
        </w:rPr>
      </w:pPr>
      <w:r w:rsidRPr="0047370C">
        <w:rPr>
          <w:rFonts w:ascii="Times New Roman" w:eastAsia="Times New Roman" w:hAnsi="Times New Roman"/>
          <w:sz w:val="24"/>
          <w:szCs w:val="24"/>
        </w:rPr>
        <w:t xml:space="preserve">Документооборот между Претендентами, участниками торгов, Продавцом и Организатором торгов осуществляется через электронную площадку в форме электронных документов либо электронных образов документов, заверенных электронной </w:t>
      </w:r>
      <w:r w:rsidRPr="0047370C">
        <w:rPr>
          <w:rFonts w:ascii="Times New Roman" w:eastAsia="Times New Roman" w:hAnsi="Times New Roman"/>
          <w:sz w:val="24"/>
          <w:szCs w:val="24"/>
        </w:rPr>
        <w:lastRenderedPageBreak/>
        <w:t>подписью лица, имеющего право действовать от имени Претендента, за исключением договора купли-продажи имущества, который заключается в простой письменной форме.</w:t>
      </w:r>
    </w:p>
    <w:p w:rsidR="00792086" w:rsidRPr="0047370C" w:rsidRDefault="0047370C" w:rsidP="0047370C">
      <w:pPr>
        <w:autoSpaceDE w:val="0"/>
        <w:autoSpaceDN w:val="0"/>
        <w:adjustRightInd w:val="0"/>
        <w:spacing w:after="0" w:line="240" w:lineRule="auto"/>
        <w:ind w:firstLine="709"/>
        <w:jc w:val="both"/>
        <w:rPr>
          <w:rFonts w:ascii="Times New Roman" w:eastAsia="Times New Roman" w:hAnsi="Times New Roman"/>
          <w:bCs/>
          <w:sz w:val="24"/>
          <w:szCs w:val="24"/>
          <w:lang w:eastAsia="ru-RU"/>
        </w:rPr>
      </w:pPr>
      <w:proofErr w:type="gramStart"/>
      <w:r w:rsidRPr="0047370C">
        <w:rPr>
          <w:rFonts w:ascii="Times New Roman" w:eastAsia="Times New Roman" w:hAnsi="Times New Roman"/>
          <w:sz w:val="24"/>
          <w:szCs w:val="24"/>
        </w:rPr>
        <w:t>Наличие электронной подписи уполномоченного (доверенного) лица означает, что документы и сведения, поданные в форме электронных документов, направлены от имени Претендента, участника торгов, Продавца либо Организатора торгов и отправитель несет ответственность за подлинность и достоверность таких документов и сведений (электронные документы, направляемые организатором либо размещенные им на электронной площадке, должны быть подписаны усиленной квалифицированной электронной подписью лица, имеющего права действовать от</w:t>
      </w:r>
      <w:proofErr w:type="gramEnd"/>
      <w:r w:rsidRPr="0047370C">
        <w:rPr>
          <w:rFonts w:ascii="Times New Roman" w:eastAsia="Times New Roman" w:hAnsi="Times New Roman"/>
          <w:sz w:val="24"/>
          <w:szCs w:val="24"/>
        </w:rPr>
        <w:t xml:space="preserve"> имени организатора торгов).</w:t>
      </w:r>
    </w:p>
    <w:p w:rsidR="00336198" w:rsidRPr="00336198" w:rsidRDefault="00336198" w:rsidP="00A6670B">
      <w:pPr>
        <w:autoSpaceDE w:val="0"/>
        <w:autoSpaceDN w:val="0"/>
        <w:adjustRightInd w:val="0"/>
        <w:spacing w:after="0" w:line="240" w:lineRule="auto"/>
        <w:ind w:left="709"/>
        <w:jc w:val="both"/>
        <w:rPr>
          <w:rFonts w:ascii="Times New Roman" w:eastAsia="Times New Roman" w:hAnsi="Times New Roman"/>
          <w:bCs/>
          <w:sz w:val="24"/>
          <w:szCs w:val="24"/>
          <w:lang w:eastAsia="ru-RU"/>
        </w:rPr>
      </w:pPr>
    </w:p>
    <w:p w:rsidR="00336198" w:rsidRPr="00336198" w:rsidRDefault="00336198" w:rsidP="00336198">
      <w:pPr>
        <w:tabs>
          <w:tab w:val="left" w:pos="993"/>
        </w:tabs>
        <w:autoSpaceDE w:val="0"/>
        <w:autoSpaceDN w:val="0"/>
        <w:adjustRightInd w:val="0"/>
        <w:spacing w:after="0" w:line="240" w:lineRule="auto"/>
        <w:ind w:left="349"/>
        <w:jc w:val="both"/>
        <w:rPr>
          <w:rFonts w:ascii="Times New Roman" w:eastAsia="Times New Roman" w:hAnsi="Times New Roman"/>
          <w:sz w:val="24"/>
          <w:szCs w:val="24"/>
          <w:lang w:eastAsia="ru-RU"/>
        </w:rPr>
      </w:pPr>
    </w:p>
    <w:p w:rsidR="00336198" w:rsidRPr="00336198" w:rsidRDefault="00336198" w:rsidP="00336198">
      <w:pPr>
        <w:spacing w:after="0" w:line="240" w:lineRule="auto"/>
        <w:contextualSpacing/>
        <w:jc w:val="both"/>
        <w:rPr>
          <w:rFonts w:ascii="Times New Roman" w:eastAsia="Times New Roman" w:hAnsi="Times New Roman"/>
          <w:b/>
          <w:bCs/>
          <w:sz w:val="24"/>
          <w:szCs w:val="24"/>
          <w:lang w:eastAsia="ru-RU"/>
        </w:rPr>
      </w:pPr>
      <w:r w:rsidRPr="00336198">
        <w:rPr>
          <w:rFonts w:ascii="Times New Roman" w:eastAsia="Times New Roman" w:hAnsi="Times New Roman"/>
          <w:b/>
          <w:bCs/>
          <w:sz w:val="24"/>
          <w:szCs w:val="24"/>
          <w:lang w:val="en-US" w:eastAsia="ru-RU"/>
        </w:rPr>
        <w:t>II</w:t>
      </w:r>
      <w:r w:rsidRPr="00336198">
        <w:rPr>
          <w:rFonts w:ascii="Times New Roman" w:eastAsia="Times New Roman" w:hAnsi="Times New Roman"/>
          <w:b/>
          <w:bCs/>
          <w:sz w:val="24"/>
          <w:szCs w:val="24"/>
          <w:lang w:eastAsia="ru-RU"/>
        </w:rPr>
        <w:t xml:space="preserve">. Описание имущества, находящегося в собственности </w:t>
      </w:r>
      <w:r w:rsidR="00A6670B">
        <w:rPr>
          <w:rFonts w:ascii="Times New Roman" w:eastAsia="Times New Roman" w:hAnsi="Times New Roman"/>
          <w:b/>
          <w:bCs/>
          <w:sz w:val="24"/>
          <w:szCs w:val="24"/>
          <w:lang w:eastAsia="ru-RU"/>
        </w:rPr>
        <w:t>Большеигнатовского</w:t>
      </w:r>
      <w:r w:rsidRPr="00336198">
        <w:rPr>
          <w:rFonts w:ascii="Times New Roman" w:eastAsia="Times New Roman" w:hAnsi="Times New Roman"/>
          <w:b/>
          <w:bCs/>
          <w:sz w:val="24"/>
          <w:szCs w:val="24"/>
          <w:lang w:eastAsia="ru-RU"/>
        </w:rPr>
        <w:t xml:space="preserve"> муниципального района Республики Мордовия, выставляемого на торги в электронной форме (лота):</w:t>
      </w:r>
    </w:p>
    <w:p w:rsidR="00336198" w:rsidRPr="00336198" w:rsidRDefault="00336198" w:rsidP="00336198">
      <w:pPr>
        <w:spacing w:after="0" w:line="240" w:lineRule="auto"/>
        <w:contextualSpacing/>
        <w:jc w:val="both"/>
        <w:rPr>
          <w:rFonts w:ascii="Times New Roman" w:eastAsia="Times New Roman" w:hAnsi="Times New Roman"/>
          <w:b/>
          <w:bCs/>
          <w:sz w:val="24"/>
          <w:szCs w:val="24"/>
          <w:lang w:eastAsia="ru-RU"/>
        </w:rPr>
      </w:pPr>
    </w:p>
    <w:p w:rsidR="00336198" w:rsidRPr="00336198" w:rsidRDefault="00336198" w:rsidP="00336198">
      <w:pPr>
        <w:spacing w:after="0" w:line="240" w:lineRule="auto"/>
        <w:contextualSpacing/>
        <w:jc w:val="center"/>
        <w:rPr>
          <w:rFonts w:ascii="Times New Roman" w:eastAsia="Times New Roman" w:hAnsi="Times New Roman"/>
          <w:b/>
          <w:bCs/>
          <w:sz w:val="24"/>
          <w:szCs w:val="24"/>
          <w:lang w:eastAsia="ru-RU"/>
        </w:rPr>
      </w:pPr>
      <w:r w:rsidRPr="00336198">
        <w:rPr>
          <w:rFonts w:ascii="Times New Roman" w:eastAsia="Times New Roman" w:hAnsi="Times New Roman"/>
          <w:b/>
          <w:bCs/>
          <w:sz w:val="24"/>
          <w:szCs w:val="24"/>
          <w:lang w:eastAsia="ru-RU"/>
        </w:rPr>
        <w:t>Лот № 1</w:t>
      </w:r>
    </w:p>
    <w:p w:rsidR="00336198" w:rsidRPr="00336198" w:rsidRDefault="00336198" w:rsidP="00336198">
      <w:pPr>
        <w:spacing w:after="0" w:line="240" w:lineRule="auto"/>
        <w:ind w:firstLine="709"/>
        <w:jc w:val="both"/>
        <w:rPr>
          <w:rFonts w:ascii="Times New Roman" w:eastAsia="Times New Roman" w:hAnsi="Times New Roman"/>
          <w:b/>
          <w:sz w:val="24"/>
          <w:szCs w:val="24"/>
          <w:lang w:eastAsia="ru-RU"/>
        </w:rPr>
      </w:pPr>
    </w:p>
    <w:p w:rsidR="00336198" w:rsidRPr="00336198" w:rsidRDefault="004A05C8" w:rsidP="00336198">
      <w:pPr>
        <w:spacing w:after="0" w:line="240" w:lineRule="auto"/>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        </w:t>
      </w:r>
      <w:proofErr w:type="gramStart"/>
      <w:r w:rsidRPr="004A05C8">
        <w:rPr>
          <w:rFonts w:ascii="Times New Roman" w:eastAsia="Times New Roman" w:hAnsi="Times New Roman"/>
          <w:sz w:val="24"/>
          <w:szCs w:val="24"/>
          <w:lang w:eastAsia="ru-RU"/>
        </w:rPr>
        <w:t>Объект – административное здание</w:t>
      </w:r>
      <w:r w:rsidR="00336198" w:rsidRPr="004A05C8">
        <w:rPr>
          <w:rFonts w:ascii="Times New Roman" w:eastAsia="Times New Roman" w:hAnsi="Times New Roman"/>
          <w:sz w:val="24"/>
          <w:szCs w:val="24"/>
          <w:lang w:eastAsia="ru-RU"/>
        </w:rPr>
        <w:t xml:space="preserve"> с земельным участком; Месторасположение объекта приватизации – </w:t>
      </w:r>
      <w:r w:rsidR="00A6670B" w:rsidRPr="004A05C8">
        <w:rPr>
          <w:rFonts w:ascii="Times New Roman" w:eastAsia="Times New Roman" w:hAnsi="Times New Roman"/>
          <w:sz w:val="24"/>
          <w:szCs w:val="24"/>
          <w:lang w:eastAsia="ru-RU"/>
        </w:rPr>
        <w:t xml:space="preserve">Республика Мордовия, Большеигнатовский район, с. </w:t>
      </w:r>
      <w:r w:rsidRPr="004A05C8">
        <w:rPr>
          <w:rFonts w:ascii="Times New Roman" w:eastAsia="Times New Roman" w:hAnsi="Times New Roman"/>
          <w:sz w:val="24"/>
          <w:szCs w:val="24"/>
          <w:lang w:eastAsia="ru-RU"/>
        </w:rPr>
        <w:t>Вармазейка</w:t>
      </w:r>
      <w:r w:rsidR="00A6670B" w:rsidRPr="004A05C8">
        <w:rPr>
          <w:rFonts w:ascii="Times New Roman" w:eastAsia="Times New Roman" w:hAnsi="Times New Roman"/>
          <w:sz w:val="24"/>
          <w:szCs w:val="24"/>
          <w:lang w:eastAsia="ru-RU"/>
        </w:rPr>
        <w:t xml:space="preserve">, ул. Советская, д. </w:t>
      </w:r>
      <w:r w:rsidRPr="004A05C8">
        <w:rPr>
          <w:rFonts w:ascii="Times New Roman" w:eastAsia="Times New Roman" w:hAnsi="Times New Roman"/>
          <w:sz w:val="24"/>
          <w:szCs w:val="24"/>
          <w:lang w:eastAsia="ru-RU"/>
        </w:rPr>
        <w:t>32</w:t>
      </w:r>
      <w:r w:rsidR="00A6670B" w:rsidRPr="004A05C8">
        <w:rPr>
          <w:rFonts w:ascii="Times New Roman" w:eastAsia="Times New Roman" w:hAnsi="Times New Roman"/>
          <w:sz w:val="24"/>
          <w:szCs w:val="24"/>
          <w:lang w:eastAsia="ru-RU"/>
        </w:rPr>
        <w:t>а</w:t>
      </w:r>
      <w:r>
        <w:rPr>
          <w:rFonts w:ascii="Times New Roman" w:eastAsia="Times New Roman" w:hAnsi="Times New Roman"/>
          <w:sz w:val="24"/>
          <w:szCs w:val="24"/>
          <w:lang w:eastAsia="ru-RU"/>
        </w:rPr>
        <w:t>.</w:t>
      </w:r>
      <w:proofErr w:type="gramEnd"/>
    </w:p>
    <w:p w:rsidR="00336198" w:rsidRPr="00336198" w:rsidRDefault="00336198" w:rsidP="00336198">
      <w:pPr>
        <w:spacing w:after="0" w:line="240" w:lineRule="auto"/>
        <w:ind w:firstLine="709"/>
        <w:jc w:val="center"/>
        <w:rPr>
          <w:rFonts w:ascii="Times New Roman" w:eastAsia="Times New Roman" w:hAnsi="Times New Roman"/>
          <w:b/>
          <w:sz w:val="24"/>
          <w:szCs w:val="24"/>
          <w:lang w:eastAsia="ru-RU"/>
        </w:rPr>
      </w:pPr>
    </w:p>
    <w:p w:rsidR="00336198" w:rsidRPr="00336198" w:rsidRDefault="00336198" w:rsidP="00336198">
      <w:pPr>
        <w:spacing w:after="0" w:line="240" w:lineRule="auto"/>
        <w:ind w:firstLine="709"/>
        <w:jc w:val="center"/>
        <w:rPr>
          <w:rFonts w:ascii="Times New Roman" w:eastAsia="Times New Roman" w:hAnsi="Times New Roman"/>
          <w:b/>
          <w:sz w:val="24"/>
          <w:szCs w:val="24"/>
          <w:lang w:eastAsia="ru-RU"/>
        </w:rPr>
      </w:pPr>
      <w:r w:rsidRPr="00336198">
        <w:rPr>
          <w:rFonts w:ascii="Times New Roman" w:eastAsia="Times New Roman" w:hAnsi="Times New Roman"/>
          <w:b/>
          <w:sz w:val="24"/>
          <w:szCs w:val="24"/>
          <w:lang w:eastAsia="ru-RU"/>
        </w:rPr>
        <w:t>Характеристика объектов недвижимого имущества:</w:t>
      </w:r>
    </w:p>
    <w:p w:rsidR="00336198" w:rsidRPr="00336198" w:rsidRDefault="00336198" w:rsidP="00336198">
      <w:pPr>
        <w:spacing w:after="0" w:line="240" w:lineRule="auto"/>
        <w:jc w:val="both"/>
        <w:rPr>
          <w:rFonts w:ascii="Times New Roman" w:eastAsia="Times New Roman" w:hAnsi="Times New Roman"/>
          <w:sz w:val="24"/>
          <w:szCs w:val="24"/>
          <w:lang w:eastAsia="ru-RU"/>
        </w:rPr>
      </w:pPr>
    </w:p>
    <w:p w:rsidR="004A05C8" w:rsidRPr="004A05C8" w:rsidRDefault="004A05C8" w:rsidP="004A05C8">
      <w:pPr>
        <w:spacing w:after="0" w:line="240" w:lineRule="auto"/>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        </w:t>
      </w:r>
      <w:proofErr w:type="gramStart"/>
      <w:r w:rsidRPr="004A05C8">
        <w:rPr>
          <w:rFonts w:ascii="Times New Roman" w:eastAsia="Times New Roman" w:hAnsi="Times New Roman"/>
          <w:sz w:val="24"/>
          <w:szCs w:val="24"/>
          <w:lang w:eastAsia="ru-RU"/>
        </w:rPr>
        <w:t>Краткая характеристика объекта: административное здание, назначение: нежилое, кадастровый номер: 13:05:0103001:553, общая площадь - 1161,8 кв. м., количество этажей: 2, в том числе подземных 0, год постройки 1983 г., фундамент – бетонный; стены   – кирпичные; перекрытия – железобетонные;  кровля – шифер; полы – деревянные (настил полов разрушен до бетонного основания);  окна и двери – деревянные, отделочные работы – окраска побелка.</w:t>
      </w:r>
      <w:proofErr w:type="gramEnd"/>
    </w:p>
    <w:p w:rsidR="004A05C8" w:rsidRPr="004A05C8" w:rsidRDefault="00955B05" w:rsidP="004A05C8">
      <w:pPr>
        <w:spacing w:after="0" w:line="240" w:lineRule="auto"/>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        </w:t>
      </w:r>
      <w:r w:rsidR="004A05C8" w:rsidRPr="004A05C8">
        <w:rPr>
          <w:rFonts w:ascii="Times New Roman" w:eastAsia="Times New Roman" w:hAnsi="Times New Roman"/>
          <w:sz w:val="24"/>
          <w:szCs w:val="24"/>
          <w:lang w:eastAsia="ru-RU"/>
        </w:rPr>
        <w:t>Форма собственности имущества – муниципальная собственность, номер и дата государственной регистрации 13:05:0103001:553-13/065/2019-1 27.05.2019.</w:t>
      </w:r>
    </w:p>
    <w:p w:rsidR="00336198" w:rsidRPr="00336198" w:rsidRDefault="004A05C8" w:rsidP="004A05C8">
      <w:pPr>
        <w:spacing w:after="0" w:line="240" w:lineRule="auto"/>
        <w:jc w:val="both"/>
        <w:rPr>
          <w:rFonts w:ascii="Times New Roman" w:eastAsia="Times New Roman" w:hAnsi="Times New Roman"/>
          <w:b/>
          <w:sz w:val="24"/>
          <w:szCs w:val="24"/>
          <w:lang w:eastAsia="ru-RU"/>
        </w:rPr>
      </w:pPr>
      <w:r w:rsidRPr="004A05C8">
        <w:rPr>
          <w:rFonts w:ascii="Times New Roman" w:eastAsia="Times New Roman" w:hAnsi="Times New Roman"/>
          <w:sz w:val="24"/>
          <w:szCs w:val="24"/>
          <w:lang w:eastAsia="ru-RU"/>
        </w:rPr>
        <w:t xml:space="preserve"> </w:t>
      </w:r>
      <w:r w:rsidR="00955B05">
        <w:rPr>
          <w:rFonts w:ascii="Times New Roman" w:eastAsia="Times New Roman" w:hAnsi="Times New Roman"/>
          <w:sz w:val="24"/>
          <w:szCs w:val="24"/>
          <w:lang w:eastAsia="ru-RU"/>
        </w:rPr>
        <w:t xml:space="preserve">       </w:t>
      </w:r>
      <w:r w:rsidRPr="004A05C8">
        <w:rPr>
          <w:rFonts w:ascii="Times New Roman" w:eastAsia="Times New Roman" w:hAnsi="Times New Roman"/>
          <w:sz w:val="24"/>
          <w:szCs w:val="24"/>
          <w:lang w:eastAsia="ru-RU"/>
        </w:rPr>
        <w:t>Объект приватизации расположен на земельном участке, имеющем кадастровый номер №13:05:0103001:116, площадью 20000 кв. м., категория земель –  земли населенных пунктов, вид разрешенного использования – для учебных целей, дата государственной регистрации 13:05:0103001:116-13/066/2019-1  15.08.2019г</w:t>
      </w:r>
    </w:p>
    <w:p w:rsidR="00C17BBF" w:rsidRPr="00C17BBF" w:rsidRDefault="00336198" w:rsidP="00C17BBF">
      <w:pPr>
        <w:spacing w:after="0" w:line="240" w:lineRule="auto"/>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  </w:t>
      </w:r>
      <w:r w:rsidR="00955B05">
        <w:rPr>
          <w:rFonts w:ascii="Times New Roman" w:eastAsia="Times New Roman" w:hAnsi="Times New Roman"/>
          <w:sz w:val="24"/>
          <w:szCs w:val="24"/>
          <w:lang w:eastAsia="ru-RU"/>
        </w:rPr>
        <w:t xml:space="preserve">       </w:t>
      </w:r>
      <w:r w:rsidR="00C17BBF" w:rsidRPr="00C17BBF">
        <w:rPr>
          <w:rFonts w:ascii="Times New Roman" w:eastAsia="Times New Roman" w:hAnsi="Times New Roman"/>
          <w:sz w:val="24"/>
          <w:szCs w:val="24"/>
          <w:lang w:eastAsia="ru-RU"/>
        </w:rPr>
        <w:t xml:space="preserve">Начальная цена – </w:t>
      </w:r>
      <w:r w:rsidR="00314778">
        <w:rPr>
          <w:rFonts w:ascii="Times New Roman" w:eastAsia="Times New Roman" w:hAnsi="Times New Roman"/>
          <w:sz w:val="24"/>
          <w:szCs w:val="24"/>
          <w:lang w:eastAsia="ru-RU"/>
        </w:rPr>
        <w:t>1130000</w:t>
      </w:r>
      <w:r w:rsidR="00BC3153" w:rsidRPr="00BC3153">
        <w:rPr>
          <w:rFonts w:ascii="Times New Roman" w:eastAsia="Times New Roman" w:hAnsi="Times New Roman"/>
          <w:sz w:val="24"/>
          <w:szCs w:val="24"/>
          <w:lang w:eastAsia="ru-RU"/>
        </w:rPr>
        <w:t xml:space="preserve"> (один миллион </w:t>
      </w:r>
      <w:r w:rsidR="00314778">
        <w:rPr>
          <w:rFonts w:ascii="Times New Roman" w:eastAsia="Times New Roman" w:hAnsi="Times New Roman"/>
          <w:sz w:val="24"/>
          <w:szCs w:val="24"/>
          <w:lang w:eastAsia="ru-RU"/>
        </w:rPr>
        <w:t>сто тридцать тысяч</w:t>
      </w:r>
      <w:r w:rsidR="00BC3153" w:rsidRPr="00BC3153">
        <w:rPr>
          <w:rFonts w:ascii="Times New Roman" w:eastAsia="Times New Roman" w:hAnsi="Times New Roman"/>
          <w:sz w:val="24"/>
          <w:szCs w:val="24"/>
          <w:lang w:eastAsia="ru-RU"/>
        </w:rPr>
        <w:t xml:space="preserve">) рублей 00 копеек </w:t>
      </w:r>
      <w:r w:rsidR="00C17BBF" w:rsidRPr="00C17BBF">
        <w:rPr>
          <w:rFonts w:ascii="Times New Roman" w:eastAsia="Times New Roman" w:hAnsi="Times New Roman"/>
          <w:sz w:val="24"/>
          <w:szCs w:val="24"/>
          <w:lang w:eastAsia="ru-RU"/>
        </w:rPr>
        <w:t xml:space="preserve">без учета НДС. </w:t>
      </w:r>
      <w:r w:rsidR="00314778" w:rsidRPr="00314778">
        <w:rPr>
          <w:rFonts w:ascii="Times New Roman" w:eastAsia="Times New Roman" w:hAnsi="Times New Roman"/>
          <w:sz w:val="24"/>
          <w:szCs w:val="24"/>
          <w:lang w:eastAsia="ru-RU"/>
        </w:rPr>
        <w:t>Указанная цена  включает в себя стоимость земельного участка в соответствии с отчетом № 126/2021 от 16.03.2021г. «Об оценке рыночной стоимости недвижимого имущества, принадлежащего Большеигнатовскому муниципальному району РМ».</w:t>
      </w:r>
    </w:p>
    <w:p w:rsidR="002E1170" w:rsidRDefault="00C17BBF" w:rsidP="00C17BBF">
      <w:pPr>
        <w:spacing w:after="0" w:line="240" w:lineRule="auto"/>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 </w:t>
      </w:r>
      <w:r w:rsidR="00955B05">
        <w:rPr>
          <w:rFonts w:ascii="Times New Roman" w:eastAsia="Times New Roman" w:hAnsi="Times New Roman"/>
          <w:sz w:val="24"/>
          <w:szCs w:val="24"/>
          <w:lang w:eastAsia="ru-RU"/>
        </w:rPr>
        <w:t xml:space="preserve">        </w:t>
      </w:r>
      <w:r w:rsidRPr="00C17BBF">
        <w:rPr>
          <w:rFonts w:ascii="Times New Roman" w:eastAsia="Times New Roman" w:hAnsi="Times New Roman"/>
          <w:sz w:val="24"/>
          <w:szCs w:val="24"/>
          <w:lang w:eastAsia="ru-RU"/>
        </w:rPr>
        <w:t xml:space="preserve">Задаток для участия в аукционе размере 20% от начальной цены приватизируемого имущества в размере </w:t>
      </w:r>
      <w:r w:rsidR="00314778" w:rsidRPr="00314778">
        <w:rPr>
          <w:rFonts w:ascii="Times New Roman" w:eastAsia="Times New Roman" w:hAnsi="Times New Roman"/>
          <w:sz w:val="24"/>
          <w:szCs w:val="24"/>
          <w:lang w:eastAsia="ru-RU"/>
        </w:rPr>
        <w:t>226000 (двести двадцать шесть тысяч) рублей 00 копеек.</w:t>
      </w:r>
      <w:r w:rsidR="00336198" w:rsidRPr="00336198">
        <w:rPr>
          <w:rFonts w:ascii="Times New Roman" w:eastAsia="Times New Roman" w:hAnsi="Times New Roman"/>
          <w:sz w:val="24"/>
          <w:szCs w:val="24"/>
          <w:lang w:eastAsia="ru-RU"/>
        </w:rPr>
        <w:t xml:space="preserve">  </w:t>
      </w:r>
    </w:p>
    <w:p w:rsidR="00336198" w:rsidRDefault="002E1170" w:rsidP="00C17BBF">
      <w:pPr>
        <w:spacing w:after="0" w:line="240" w:lineRule="auto"/>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  </w:t>
      </w:r>
      <w:r w:rsidR="00955B05">
        <w:rPr>
          <w:rFonts w:ascii="Times New Roman" w:eastAsia="Times New Roman" w:hAnsi="Times New Roman"/>
          <w:sz w:val="24"/>
          <w:szCs w:val="24"/>
          <w:lang w:eastAsia="ru-RU"/>
        </w:rPr>
        <w:t xml:space="preserve">       </w:t>
      </w:r>
      <w:r w:rsidR="00336198" w:rsidRPr="00336198">
        <w:rPr>
          <w:rFonts w:ascii="Times New Roman" w:eastAsia="Times New Roman" w:hAnsi="Times New Roman"/>
          <w:sz w:val="24"/>
          <w:szCs w:val="24"/>
          <w:lang w:eastAsia="ru-RU"/>
        </w:rPr>
        <w:t xml:space="preserve">Шаг аукциона (величину повышения начальной цены) – </w:t>
      </w:r>
      <w:r w:rsidR="00314778" w:rsidRPr="00314778">
        <w:rPr>
          <w:rFonts w:ascii="Times New Roman" w:eastAsia="Times New Roman" w:hAnsi="Times New Roman"/>
          <w:sz w:val="24"/>
          <w:szCs w:val="24"/>
          <w:lang w:eastAsia="ru-RU"/>
        </w:rPr>
        <w:t>56500 (пятьдесят шесть тысяч пятьсот</w:t>
      </w:r>
      <w:proofErr w:type="gramStart"/>
      <w:r w:rsidR="00314778" w:rsidRPr="00314778">
        <w:rPr>
          <w:rFonts w:ascii="Times New Roman" w:eastAsia="Times New Roman" w:hAnsi="Times New Roman"/>
          <w:sz w:val="24"/>
          <w:szCs w:val="24"/>
          <w:lang w:eastAsia="ru-RU"/>
        </w:rPr>
        <w:t xml:space="preserve"> )</w:t>
      </w:r>
      <w:proofErr w:type="gramEnd"/>
      <w:r w:rsidR="00314778" w:rsidRPr="00314778">
        <w:rPr>
          <w:rFonts w:ascii="Times New Roman" w:eastAsia="Times New Roman" w:hAnsi="Times New Roman"/>
          <w:sz w:val="24"/>
          <w:szCs w:val="24"/>
          <w:lang w:eastAsia="ru-RU"/>
        </w:rPr>
        <w:t xml:space="preserve"> рублей 00 копеек (5% от начальной цены).</w:t>
      </w:r>
    </w:p>
    <w:p w:rsidR="00955B05" w:rsidRDefault="00955B05" w:rsidP="00955B05">
      <w:pPr>
        <w:spacing w:after="0" w:line="240" w:lineRule="auto"/>
        <w:jc w:val="both"/>
      </w:pPr>
      <w:r>
        <w:rPr>
          <w:rFonts w:ascii="Times New Roman" w:eastAsia="Times New Roman" w:hAnsi="Times New Roman"/>
          <w:sz w:val="24"/>
          <w:szCs w:val="24"/>
          <w:lang w:eastAsia="ru-RU"/>
        </w:rPr>
        <w:t xml:space="preserve">         </w:t>
      </w:r>
      <w:r w:rsidRPr="00955B05">
        <w:rPr>
          <w:rFonts w:ascii="Times New Roman" w:eastAsia="Times New Roman" w:hAnsi="Times New Roman"/>
          <w:sz w:val="24"/>
          <w:szCs w:val="24"/>
          <w:lang w:eastAsia="ru-RU"/>
        </w:rPr>
        <w:t>Сведения о предыдущих торгах по продаже имущества, объявленных в течение года, предшествующего его продаже:</w:t>
      </w:r>
      <w:r w:rsidRPr="00955B05">
        <w:t xml:space="preserve"> </w:t>
      </w:r>
    </w:p>
    <w:p w:rsidR="00955B05" w:rsidRPr="00955B05" w:rsidRDefault="00955B05" w:rsidP="00955B05">
      <w:pPr>
        <w:spacing w:after="0" w:line="240" w:lineRule="auto"/>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         </w:t>
      </w:r>
      <w:proofErr w:type="gramStart"/>
      <w:r w:rsidRPr="00955B05">
        <w:rPr>
          <w:rFonts w:ascii="Times New Roman" w:eastAsia="Times New Roman" w:hAnsi="Times New Roman"/>
          <w:sz w:val="24"/>
          <w:szCs w:val="24"/>
          <w:lang w:eastAsia="ru-RU"/>
        </w:rPr>
        <w:t>Открытый аукцион в электронной форме с открытой формой подачи предложения о цене на право заключения договора купли-продажи объекта недвижимого имущества: административное здание с земельным участком, месторасположение объекта приватизации – Республика Мордовия, Большеигнатовский район, с. Вармазейка, ул. Советская, д. 32а., был признан несостоявшимся, в связи с отсутствием заявок (Протокол № 8  от 15.01.2020г.)</w:t>
      </w:r>
      <w:proofErr w:type="gramEnd"/>
    </w:p>
    <w:p w:rsidR="00955B05" w:rsidRPr="00955B05" w:rsidRDefault="00955B05" w:rsidP="00955B05">
      <w:pPr>
        <w:spacing w:after="0" w:line="240" w:lineRule="auto"/>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          </w:t>
      </w:r>
      <w:r w:rsidRPr="00955B05">
        <w:rPr>
          <w:rFonts w:ascii="Times New Roman" w:eastAsia="Times New Roman" w:hAnsi="Times New Roman"/>
          <w:sz w:val="24"/>
          <w:szCs w:val="24"/>
          <w:lang w:eastAsia="ru-RU"/>
        </w:rPr>
        <w:t xml:space="preserve">Открытый аукцион в электронной форме с открытой формой подачи предложения о цене на право заключения договора купли-продажи объекта недвижимого имущества - административное здание с земельным участком; Месторасположение объекта приватизации – Республика Мордовия, Большеигнатовский район, с. Вармазейка, ул. </w:t>
      </w:r>
      <w:r w:rsidRPr="00955B05">
        <w:rPr>
          <w:rFonts w:ascii="Times New Roman" w:eastAsia="Times New Roman" w:hAnsi="Times New Roman"/>
          <w:sz w:val="24"/>
          <w:szCs w:val="24"/>
          <w:lang w:eastAsia="ru-RU"/>
        </w:rPr>
        <w:lastRenderedPageBreak/>
        <w:t>Советская, д. 32а., несостоявшимся в связи с отсутствием заявок. (Протокол № 6 от 12.03.2020г)</w:t>
      </w:r>
    </w:p>
    <w:p w:rsidR="00955B05" w:rsidRPr="00955B05" w:rsidRDefault="00955B05" w:rsidP="00955B05">
      <w:pPr>
        <w:spacing w:after="0" w:line="240" w:lineRule="auto"/>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          </w:t>
      </w:r>
      <w:r w:rsidRPr="00955B05">
        <w:rPr>
          <w:rFonts w:ascii="Times New Roman" w:eastAsia="Times New Roman" w:hAnsi="Times New Roman"/>
          <w:sz w:val="24"/>
          <w:szCs w:val="24"/>
          <w:lang w:eastAsia="ru-RU"/>
        </w:rPr>
        <w:t>Открытый аукцион в электронной форме с открытой формой подачи предложения о цене на право заключения договора купли-продажи объекта недвижимого имущества - административное здание с земельным участком; Месторасположение объекта приватизации – Республика Мордовия, Большеигнатовский район, с. Вармазейка, ул. Советская, д. 32а., несостоявшимся в связи с отсутствием заявок. (Протокол № 10 от 24.04.2020г).</w:t>
      </w:r>
    </w:p>
    <w:p w:rsidR="00955B05" w:rsidRDefault="00955B05" w:rsidP="00C17BBF">
      <w:pPr>
        <w:spacing w:after="0" w:line="240" w:lineRule="auto"/>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           </w:t>
      </w:r>
      <w:r w:rsidRPr="00955B05">
        <w:rPr>
          <w:rFonts w:ascii="Times New Roman" w:eastAsia="Times New Roman" w:hAnsi="Times New Roman"/>
          <w:sz w:val="24"/>
          <w:szCs w:val="24"/>
          <w:lang w:eastAsia="ru-RU"/>
        </w:rPr>
        <w:t>Открытый аукцион в электронной форме с открытой формой подачи предложения о цене на право заключения договора купли-продажи объекта недвижимого имущества - административное здание с земельным участком; Месторасположение объекта приватизации – Республика Мордовия, Большеигнатовский район, с. Вармазейка, ул. Советская, д. 32а., несостоявшимся в связи с отсутствием заявок.</w:t>
      </w:r>
      <w:r>
        <w:rPr>
          <w:rFonts w:ascii="Times New Roman" w:eastAsia="Times New Roman" w:hAnsi="Times New Roman"/>
          <w:sz w:val="24"/>
          <w:szCs w:val="24"/>
          <w:lang w:eastAsia="ru-RU"/>
        </w:rPr>
        <w:t xml:space="preserve"> (Протокол № 16 от 14.0</w:t>
      </w:r>
      <w:r w:rsidR="00891B66">
        <w:rPr>
          <w:rFonts w:ascii="Times New Roman" w:eastAsia="Times New Roman" w:hAnsi="Times New Roman"/>
          <w:sz w:val="24"/>
          <w:szCs w:val="24"/>
          <w:lang w:eastAsia="ru-RU"/>
        </w:rPr>
        <w:t>7</w:t>
      </w:r>
      <w:r>
        <w:rPr>
          <w:rFonts w:ascii="Times New Roman" w:eastAsia="Times New Roman" w:hAnsi="Times New Roman"/>
          <w:sz w:val="24"/>
          <w:szCs w:val="24"/>
          <w:lang w:eastAsia="ru-RU"/>
        </w:rPr>
        <w:t>.2020г)</w:t>
      </w:r>
    </w:p>
    <w:p w:rsidR="00F50CF4" w:rsidRDefault="00F50CF4" w:rsidP="00C17BBF">
      <w:pPr>
        <w:spacing w:after="0" w:line="240" w:lineRule="auto"/>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           </w:t>
      </w:r>
      <w:r w:rsidRPr="00F50CF4">
        <w:rPr>
          <w:rFonts w:ascii="Times New Roman" w:eastAsia="Times New Roman" w:hAnsi="Times New Roman"/>
          <w:sz w:val="24"/>
          <w:szCs w:val="24"/>
          <w:lang w:eastAsia="ru-RU"/>
        </w:rPr>
        <w:t>Открытый аукцион в электронной форме с открытой формой подачи предложения о цене на право заключения договора купли-продажи объекта недвижимого имущества - административное здание с земельным участком; Месторасположение объекта приватизации – Республика Мордовия, Большеигнатовский район, с. Вармазейка, ул. Советская, д. 32а., несостоявшимся в связи с отсутствием заявок. (Протокол № 24 от 24.08.2020г)</w:t>
      </w:r>
    </w:p>
    <w:p w:rsidR="009972F3" w:rsidRPr="00336198" w:rsidRDefault="009972F3" w:rsidP="009972F3">
      <w:pPr>
        <w:spacing w:after="0" w:line="240" w:lineRule="auto"/>
        <w:jc w:val="both"/>
        <w:rPr>
          <w:rFonts w:ascii="Times New Roman" w:eastAsia="Times New Roman" w:hAnsi="Times New Roman"/>
          <w:sz w:val="24"/>
          <w:szCs w:val="24"/>
          <w:lang w:eastAsia="ru-RU"/>
        </w:rPr>
      </w:pPr>
      <w:r w:rsidRPr="00F50CF4">
        <w:rPr>
          <w:rFonts w:ascii="Times New Roman" w:eastAsia="Times New Roman" w:hAnsi="Times New Roman"/>
          <w:sz w:val="24"/>
          <w:szCs w:val="24"/>
          <w:lang w:eastAsia="ru-RU"/>
        </w:rPr>
        <w:t>Открытый аукцион в электронной форме с открытой формой подачи предложения о цене на право заключения договора купли-продажи объекта недвижимого имущества - административное здание с земельным участком; Месторасположение объекта приватизации – Республика Мордовия, Большеигнатовский район, с. Вармазейка, ул. Советская, д. 32а., несостоявшимся в связи с отсутствием заявок. (Прот</w:t>
      </w:r>
      <w:r>
        <w:rPr>
          <w:rFonts w:ascii="Times New Roman" w:eastAsia="Times New Roman" w:hAnsi="Times New Roman"/>
          <w:sz w:val="24"/>
          <w:szCs w:val="24"/>
          <w:lang w:eastAsia="ru-RU"/>
        </w:rPr>
        <w:t>окол № 32</w:t>
      </w:r>
      <w:r w:rsidRPr="00F50CF4">
        <w:rPr>
          <w:rFonts w:ascii="Times New Roman" w:eastAsia="Times New Roman" w:hAnsi="Times New Roman"/>
          <w:sz w:val="24"/>
          <w:szCs w:val="24"/>
          <w:lang w:eastAsia="ru-RU"/>
        </w:rPr>
        <w:t xml:space="preserve"> от </w:t>
      </w:r>
      <w:r>
        <w:rPr>
          <w:rFonts w:ascii="Times New Roman" w:eastAsia="Times New Roman" w:hAnsi="Times New Roman"/>
          <w:sz w:val="24"/>
          <w:szCs w:val="24"/>
          <w:lang w:eastAsia="ru-RU"/>
        </w:rPr>
        <w:t>06.10.</w:t>
      </w:r>
      <w:r w:rsidRPr="00F50CF4">
        <w:rPr>
          <w:rFonts w:ascii="Times New Roman" w:eastAsia="Times New Roman" w:hAnsi="Times New Roman"/>
          <w:sz w:val="24"/>
          <w:szCs w:val="24"/>
          <w:lang w:eastAsia="ru-RU"/>
        </w:rPr>
        <w:t>2020г)</w:t>
      </w:r>
    </w:p>
    <w:p w:rsidR="009972F3" w:rsidRDefault="00002AAD" w:rsidP="00C17BBF">
      <w:pPr>
        <w:spacing w:after="0" w:line="240" w:lineRule="auto"/>
        <w:jc w:val="both"/>
        <w:rPr>
          <w:rFonts w:ascii="Times New Roman" w:eastAsia="Times New Roman" w:hAnsi="Times New Roman"/>
          <w:sz w:val="24"/>
          <w:szCs w:val="24"/>
          <w:lang w:eastAsia="ru-RU"/>
        </w:rPr>
      </w:pPr>
      <w:r w:rsidRPr="00002AAD">
        <w:rPr>
          <w:rFonts w:ascii="Times New Roman" w:eastAsia="Times New Roman" w:hAnsi="Times New Roman"/>
          <w:sz w:val="24"/>
          <w:szCs w:val="24"/>
          <w:lang w:eastAsia="ru-RU"/>
        </w:rPr>
        <w:t xml:space="preserve">Открытый аукцион в электронной форме с открытой формой подачи предложения о цене на право заключения договора купли-продажи объекта недвижимого имущества - административное здание с земельным участком; Месторасположение объекта приватизации – Республика Мордовия, Большеигнатовский район, с. Вармазейка, ул. Советская, д. 32а., несостоявшимся в связи с отсутствием заявок. (Протокол № </w:t>
      </w:r>
      <w:r>
        <w:rPr>
          <w:rFonts w:ascii="Times New Roman" w:eastAsia="Times New Roman" w:hAnsi="Times New Roman"/>
          <w:sz w:val="24"/>
          <w:szCs w:val="24"/>
          <w:lang w:eastAsia="ru-RU"/>
        </w:rPr>
        <w:t>8</w:t>
      </w:r>
      <w:r w:rsidRPr="00002AAD">
        <w:rPr>
          <w:rFonts w:ascii="Times New Roman" w:eastAsia="Times New Roman" w:hAnsi="Times New Roman"/>
          <w:sz w:val="24"/>
          <w:szCs w:val="24"/>
          <w:lang w:eastAsia="ru-RU"/>
        </w:rPr>
        <w:t xml:space="preserve"> от </w:t>
      </w:r>
      <w:r>
        <w:rPr>
          <w:rFonts w:ascii="Times New Roman" w:eastAsia="Times New Roman" w:hAnsi="Times New Roman"/>
          <w:sz w:val="24"/>
          <w:szCs w:val="24"/>
          <w:lang w:eastAsia="ru-RU"/>
        </w:rPr>
        <w:t>28</w:t>
      </w:r>
      <w:r w:rsidRPr="00002AAD">
        <w:rPr>
          <w:rFonts w:ascii="Times New Roman" w:eastAsia="Times New Roman" w:hAnsi="Times New Roman"/>
          <w:sz w:val="24"/>
          <w:szCs w:val="24"/>
          <w:lang w:eastAsia="ru-RU"/>
        </w:rPr>
        <w:t>.</w:t>
      </w:r>
      <w:r>
        <w:rPr>
          <w:rFonts w:ascii="Times New Roman" w:eastAsia="Times New Roman" w:hAnsi="Times New Roman"/>
          <w:sz w:val="24"/>
          <w:szCs w:val="24"/>
          <w:lang w:eastAsia="ru-RU"/>
        </w:rPr>
        <w:t>04</w:t>
      </w:r>
      <w:r w:rsidRPr="00002AAD">
        <w:rPr>
          <w:rFonts w:ascii="Times New Roman" w:eastAsia="Times New Roman" w:hAnsi="Times New Roman"/>
          <w:sz w:val="24"/>
          <w:szCs w:val="24"/>
          <w:lang w:eastAsia="ru-RU"/>
        </w:rPr>
        <w:t>.202</w:t>
      </w:r>
      <w:r>
        <w:rPr>
          <w:rFonts w:ascii="Times New Roman" w:eastAsia="Times New Roman" w:hAnsi="Times New Roman"/>
          <w:sz w:val="24"/>
          <w:szCs w:val="24"/>
          <w:lang w:eastAsia="ru-RU"/>
        </w:rPr>
        <w:t>1</w:t>
      </w:r>
      <w:r w:rsidRPr="00002AAD">
        <w:rPr>
          <w:rFonts w:ascii="Times New Roman" w:eastAsia="Times New Roman" w:hAnsi="Times New Roman"/>
          <w:sz w:val="24"/>
          <w:szCs w:val="24"/>
          <w:lang w:eastAsia="ru-RU"/>
        </w:rPr>
        <w:t>г)</w:t>
      </w:r>
    </w:p>
    <w:p w:rsidR="007C5170" w:rsidRPr="00336198" w:rsidRDefault="007C5170" w:rsidP="00C17BBF">
      <w:pPr>
        <w:spacing w:after="0" w:line="240" w:lineRule="auto"/>
        <w:jc w:val="both"/>
        <w:rPr>
          <w:rFonts w:ascii="Times New Roman" w:eastAsia="Times New Roman" w:hAnsi="Times New Roman"/>
          <w:sz w:val="24"/>
          <w:szCs w:val="24"/>
          <w:lang w:eastAsia="ru-RU"/>
        </w:rPr>
      </w:pPr>
      <w:r w:rsidRPr="007C5170">
        <w:rPr>
          <w:rFonts w:ascii="Times New Roman" w:eastAsia="Times New Roman" w:hAnsi="Times New Roman"/>
          <w:sz w:val="24"/>
          <w:szCs w:val="24"/>
          <w:lang w:eastAsia="ru-RU"/>
        </w:rPr>
        <w:t xml:space="preserve">Открытый аукцион в электронной форме с открытой формой подачи предложения о цене на право заключения договора купли-продажи объекта недвижимого имущества - административное здание с земельным участком; Месторасположение объекта приватизации – Республика Мордовия, Большеигнатовский район, с. Вармазейка, ул. Советская, д. 32а., несостоявшимся в связи с отсутствием заявок. (Протокол № </w:t>
      </w:r>
      <w:r>
        <w:rPr>
          <w:rFonts w:ascii="Times New Roman" w:eastAsia="Times New Roman" w:hAnsi="Times New Roman"/>
          <w:sz w:val="24"/>
          <w:szCs w:val="24"/>
          <w:lang w:eastAsia="ru-RU"/>
        </w:rPr>
        <w:t>14</w:t>
      </w:r>
      <w:r w:rsidRPr="007C5170">
        <w:rPr>
          <w:rFonts w:ascii="Times New Roman" w:eastAsia="Times New Roman" w:hAnsi="Times New Roman"/>
          <w:sz w:val="24"/>
          <w:szCs w:val="24"/>
          <w:lang w:eastAsia="ru-RU"/>
        </w:rPr>
        <w:t xml:space="preserve"> от </w:t>
      </w:r>
      <w:r>
        <w:rPr>
          <w:rFonts w:ascii="Times New Roman" w:eastAsia="Times New Roman" w:hAnsi="Times New Roman"/>
          <w:sz w:val="24"/>
          <w:szCs w:val="24"/>
          <w:lang w:eastAsia="ru-RU"/>
        </w:rPr>
        <w:t>16.07</w:t>
      </w:r>
      <w:r w:rsidRPr="007C5170">
        <w:rPr>
          <w:rFonts w:ascii="Times New Roman" w:eastAsia="Times New Roman" w:hAnsi="Times New Roman"/>
          <w:sz w:val="24"/>
          <w:szCs w:val="24"/>
          <w:lang w:eastAsia="ru-RU"/>
        </w:rPr>
        <w:t>.2021г)</w:t>
      </w:r>
    </w:p>
    <w:p w:rsidR="00336198" w:rsidRDefault="00955B05" w:rsidP="00F50CF4">
      <w:pPr>
        <w:spacing w:after="0" w:line="240" w:lineRule="auto"/>
        <w:ind w:firstLine="567"/>
        <w:rPr>
          <w:rFonts w:ascii="Times New Roman" w:eastAsia="Times New Roman" w:hAnsi="Times New Roman"/>
          <w:b/>
          <w:sz w:val="24"/>
          <w:szCs w:val="24"/>
          <w:lang w:eastAsia="ru-RU"/>
        </w:rPr>
      </w:pPr>
      <w:r>
        <w:rPr>
          <w:rFonts w:ascii="Times New Roman" w:eastAsia="Times New Roman" w:hAnsi="Times New Roman"/>
          <w:sz w:val="26"/>
          <w:szCs w:val="26"/>
        </w:rPr>
        <w:t xml:space="preserve"> </w:t>
      </w:r>
      <w:r w:rsidR="00792086" w:rsidRPr="00792086">
        <w:rPr>
          <w:rFonts w:ascii="Times New Roman" w:eastAsia="Times New Roman" w:hAnsi="Times New Roman"/>
          <w:sz w:val="26"/>
          <w:szCs w:val="26"/>
        </w:rPr>
        <w:t>Обременения объекта приватизации отсутствуют.</w:t>
      </w:r>
    </w:p>
    <w:p w:rsidR="00D23592" w:rsidRPr="00336198" w:rsidRDefault="00D23592" w:rsidP="00336198">
      <w:pPr>
        <w:tabs>
          <w:tab w:val="left" w:pos="1080"/>
        </w:tabs>
        <w:autoSpaceDE w:val="0"/>
        <w:autoSpaceDN w:val="0"/>
        <w:adjustRightInd w:val="0"/>
        <w:spacing w:after="0" w:line="240" w:lineRule="auto"/>
        <w:ind w:firstLine="709"/>
        <w:jc w:val="both"/>
        <w:rPr>
          <w:rFonts w:ascii="Times New Roman" w:eastAsia="Times New Roman" w:hAnsi="Times New Roman"/>
          <w:b/>
          <w:sz w:val="24"/>
          <w:szCs w:val="24"/>
          <w:lang w:eastAsia="ru-RU"/>
        </w:rPr>
      </w:pPr>
    </w:p>
    <w:p w:rsidR="00336198" w:rsidRPr="00336198" w:rsidRDefault="00336198" w:rsidP="00336198">
      <w:pPr>
        <w:autoSpaceDE w:val="0"/>
        <w:autoSpaceDN w:val="0"/>
        <w:adjustRightInd w:val="0"/>
        <w:spacing w:after="0" w:line="240" w:lineRule="auto"/>
        <w:ind w:firstLine="709"/>
        <w:jc w:val="center"/>
        <w:rPr>
          <w:rFonts w:ascii="Times New Roman" w:eastAsia="Times New Roman" w:hAnsi="Times New Roman"/>
          <w:b/>
          <w:sz w:val="24"/>
          <w:szCs w:val="24"/>
          <w:lang w:eastAsia="ru-RU"/>
        </w:rPr>
      </w:pPr>
    </w:p>
    <w:p w:rsidR="00336198" w:rsidRPr="00336198" w:rsidRDefault="00336198" w:rsidP="00336198">
      <w:pPr>
        <w:spacing w:after="0" w:line="240" w:lineRule="auto"/>
        <w:ind w:firstLine="706"/>
        <w:jc w:val="both"/>
        <w:rPr>
          <w:rFonts w:ascii="Times New Roman" w:eastAsia="Times New Roman" w:hAnsi="Times New Roman"/>
          <w:b/>
          <w:bCs/>
          <w:sz w:val="24"/>
          <w:szCs w:val="24"/>
          <w:lang w:eastAsia="ru-RU"/>
        </w:rPr>
      </w:pPr>
      <w:r w:rsidRPr="00336198">
        <w:rPr>
          <w:rFonts w:ascii="Times New Roman" w:eastAsia="Times New Roman" w:hAnsi="Times New Roman"/>
          <w:b/>
          <w:bCs/>
          <w:sz w:val="24"/>
          <w:szCs w:val="24"/>
          <w:lang w:val="en-US" w:eastAsia="ru-RU"/>
        </w:rPr>
        <w:t>III</w:t>
      </w:r>
      <w:r w:rsidRPr="00336198">
        <w:rPr>
          <w:rFonts w:ascii="Times New Roman" w:eastAsia="Times New Roman" w:hAnsi="Times New Roman"/>
          <w:b/>
          <w:bCs/>
          <w:sz w:val="24"/>
          <w:szCs w:val="24"/>
          <w:lang w:eastAsia="ru-RU"/>
        </w:rPr>
        <w:t xml:space="preserve">. Ограничения участия отдельных категорий физических и юридических лиц, в приватизации имущества: </w:t>
      </w:r>
    </w:p>
    <w:p w:rsidR="00336198" w:rsidRPr="00336198" w:rsidRDefault="00336198" w:rsidP="00336198">
      <w:pPr>
        <w:spacing w:after="0" w:line="240" w:lineRule="auto"/>
        <w:ind w:firstLine="706"/>
        <w:jc w:val="both"/>
        <w:rPr>
          <w:rFonts w:ascii="Times New Roman" w:eastAsia="Times New Roman" w:hAnsi="Times New Roman"/>
          <w:b/>
          <w:bCs/>
          <w:sz w:val="24"/>
          <w:szCs w:val="24"/>
          <w:lang w:eastAsia="ru-RU"/>
        </w:rPr>
      </w:pPr>
    </w:p>
    <w:p w:rsidR="00336198" w:rsidRPr="00336198" w:rsidRDefault="00336198" w:rsidP="00336198">
      <w:pPr>
        <w:spacing w:after="0" w:line="240" w:lineRule="auto"/>
        <w:ind w:firstLine="706"/>
        <w:jc w:val="both"/>
        <w:rPr>
          <w:rFonts w:ascii="Times New Roman" w:eastAsia="Times New Roman" w:hAnsi="Times New Roman"/>
          <w:sz w:val="24"/>
          <w:szCs w:val="24"/>
          <w:lang w:eastAsia="ru-RU"/>
        </w:rPr>
      </w:pPr>
      <w:proofErr w:type="gramStart"/>
      <w:r w:rsidRPr="00336198">
        <w:rPr>
          <w:rFonts w:ascii="Times New Roman" w:eastAsia="Times New Roman" w:hAnsi="Times New Roman"/>
          <w:b/>
          <w:bCs/>
          <w:sz w:val="24"/>
          <w:szCs w:val="24"/>
          <w:lang w:eastAsia="ru-RU"/>
        </w:rPr>
        <w:t>К участию в аукционе допускаются:</w:t>
      </w:r>
      <w:r w:rsidRPr="00336198">
        <w:rPr>
          <w:rFonts w:ascii="Times New Roman" w:eastAsia="Times New Roman" w:hAnsi="Times New Roman"/>
          <w:sz w:val="24"/>
          <w:szCs w:val="24"/>
          <w:lang w:eastAsia="ru-RU"/>
        </w:rPr>
        <w:t xml:space="preserve"> физические и юридические лица, признаваемые покупателями в соответствии со ст. 5 Федерального закона от 21.12.2001 </w:t>
      </w:r>
      <w:r w:rsidRPr="00336198">
        <w:rPr>
          <w:rFonts w:ascii="Times New Roman" w:eastAsia="Times New Roman" w:hAnsi="Times New Roman"/>
          <w:sz w:val="24"/>
          <w:szCs w:val="24"/>
          <w:lang w:eastAsia="ru-RU"/>
        </w:rPr>
        <w:br/>
        <w:t xml:space="preserve">№ 178-ФЗ «О приватизации государственного и муниципального имущества», Положением об организации продажи государственного или муниципального имущества в электронной форме, утвержденного постановлением Правительства Российской Федерации от 27 августа 2012 года № 860, своевременно подавшие заявку на участие </w:t>
      </w:r>
      <w:r w:rsidRPr="00336198">
        <w:rPr>
          <w:rFonts w:ascii="Times New Roman" w:eastAsia="Times New Roman" w:hAnsi="Times New Roman"/>
          <w:sz w:val="24"/>
          <w:szCs w:val="24"/>
          <w:lang w:eastAsia="ru-RU"/>
        </w:rPr>
        <w:br/>
        <w:t>в аукционе, представившие надлежащим образом оформленные</w:t>
      </w:r>
      <w:proofErr w:type="gramEnd"/>
      <w:r w:rsidRPr="00336198">
        <w:rPr>
          <w:rFonts w:ascii="Times New Roman" w:eastAsia="Times New Roman" w:hAnsi="Times New Roman"/>
          <w:sz w:val="24"/>
          <w:szCs w:val="24"/>
          <w:lang w:eastAsia="ru-RU"/>
        </w:rPr>
        <w:t xml:space="preserve"> документы </w:t>
      </w:r>
      <w:r w:rsidRPr="00336198">
        <w:rPr>
          <w:rFonts w:ascii="Times New Roman" w:eastAsia="Times New Roman" w:hAnsi="Times New Roman"/>
          <w:sz w:val="24"/>
          <w:szCs w:val="24"/>
          <w:lang w:eastAsia="ru-RU"/>
        </w:rPr>
        <w:br/>
        <w:t xml:space="preserve">в соответствии с перечнем, установленным в настоящем сообщении, и обеспечившие поступление на счет Оператора Универсальной Торговой Площадки (далее УТП), указанный в настоящем информационном сообщении, установленной суммы задатка </w:t>
      </w:r>
      <w:r w:rsidRPr="00336198">
        <w:rPr>
          <w:rFonts w:ascii="Times New Roman" w:eastAsia="Times New Roman" w:hAnsi="Times New Roman"/>
          <w:sz w:val="24"/>
          <w:szCs w:val="24"/>
          <w:lang w:eastAsia="ru-RU"/>
        </w:rPr>
        <w:br/>
        <w:t>в порядке и сроки, предусмотренные настоящим сообщением и договором о задатке.</w:t>
      </w:r>
      <w:r w:rsidRPr="00336198">
        <w:rPr>
          <w:rFonts w:ascii="Times New Roman" w:eastAsia="Times New Roman" w:hAnsi="Times New Roman"/>
          <w:b/>
          <w:bCs/>
          <w:sz w:val="24"/>
          <w:szCs w:val="24"/>
          <w:lang w:eastAsia="ru-RU"/>
        </w:rPr>
        <w:t xml:space="preserve"> </w:t>
      </w:r>
    </w:p>
    <w:p w:rsidR="00336198" w:rsidRPr="001754A6" w:rsidRDefault="00336198" w:rsidP="00336198">
      <w:pPr>
        <w:spacing w:after="0" w:line="240" w:lineRule="auto"/>
        <w:ind w:firstLine="706"/>
        <w:rPr>
          <w:rFonts w:ascii="Times New Roman" w:eastAsia="Times New Roman" w:hAnsi="Times New Roman"/>
          <w:sz w:val="24"/>
          <w:szCs w:val="24"/>
          <w:lang w:eastAsia="ru-RU"/>
        </w:rPr>
      </w:pPr>
      <w:proofErr w:type="gramStart"/>
      <w:r w:rsidRPr="00336198">
        <w:rPr>
          <w:rFonts w:ascii="Times New Roman" w:eastAsia="Times New Roman" w:hAnsi="Times New Roman"/>
          <w:sz w:val="24"/>
          <w:szCs w:val="24"/>
          <w:lang w:eastAsia="ru-RU"/>
        </w:rPr>
        <w:lastRenderedPageBreak/>
        <w:t>Заявка подается путем заполнения ее электронной формы, размещенной в открытой для доступа неограниченного круга лиц части электронной площадки, с приложением электронных образцов документов, предусмотренных Федеральным законом.</w:t>
      </w:r>
      <w:proofErr w:type="gramEnd"/>
    </w:p>
    <w:p w:rsidR="00320E42" w:rsidRDefault="00320E42" w:rsidP="00320E42">
      <w:pPr>
        <w:spacing w:after="0" w:line="240" w:lineRule="auto"/>
        <w:ind w:firstLine="851"/>
        <w:jc w:val="both"/>
        <w:rPr>
          <w:rFonts w:ascii="Times New Roman" w:eastAsia="Times New Roman" w:hAnsi="Times New Roman"/>
          <w:sz w:val="24"/>
          <w:szCs w:val="24"/>
        </w:rPr>
      </w:pPr>
      <w:proofErr w:type="gramStart"/>
      <w:r w:rsidRPr="00320E42">
        <w:rPr>
          <w:rFonts w:ascii="Times New Roman" w:eastAsia="Times New Roman" w:hAnsi="Times New Roman"/>
          <w:sz w:val="24"/>
          <w:szCs w:val="24"/>
        </w:rPr>
        <w:t xml:space="preserve">Информация об отказе в допуске к участию в аукционе размещается в соответствии с Законом о приватизации в </w:t>
      </w:r>
      <w:r w:rsidRPr="00320E42">
        <w:rPr>
          <w:rFonts w:ascii="Times New Roman" w:eastAsia="Times New Roman" w:hAnsi="Times New Roman"/>
          <w:bCs/>
          <w:sz w:val="24"/>
          <w:szCs w:val="24"/>
        </w:rPr>
        <w:t xml:space="preserve">открытой для доступа неограниченного круга лиц части электронной площадки </w:t>
      </w:r>
      <w:r w:rsidRPr="00320E42">
        <w:rPr>
          <w:rFonts w:ascii="Times New Roman" w:eastAsia="Times New Roman" w:hAnsi="Times New Roman"/>
          <w:sz w:val="24"/>
          <w:szCs w:val="24"/>
        </w:rPr>
        <w:t>на сайте http://</w:t>
      </w:r>
      <w:hyperlink r:id="rId10" w:history="1">
        <w:r w:rsidRPr="00320E42">
          <w:rPr>
            <w:rFonts w:ascii="Times New Roman" w:eastAsia="Times New Roman" w:hAnsi="Times New Roman"/>
            <w:sz w:val="24"/>
            <w:szCs w:val="24"/>
          </w:rPr>
          <w:t>utp.sberbank-ast.ru</w:t>
        </w:r>
      </w:hyperlink>
      <w:r w:rsidRPr="00320E42">
        <w:rPr>
          <w:rFonts w:ascii="Times New Roman" w:eastAsia="Times New Roman" w:hAnsi="Times New Roman"/>
          <w:sz w:val="24"/>
          <w:szCs w:val="24"/>
        </w:rPr>
        <w:t xml:space="preserve">, на официальном сайте Российской Федерации для размещения информации о проведении торгов www.torgi.gov.ru и официальном сайте Продавца - Администрация </w:t>
      </w:r>
      <w:r w:rsidR="001E3922">
        <w:rPr>
          <w:rFonts w:ascii="Times New Roman" w:eastAsia="Times New Roman" w:hAnsi="Times New Roman"/>
          <w:sz w:val="24"/>
          <w:szCs w:val="24"/>
        </w:rPr>
        <w:t xml:space="preserve">Большеигнатовского </w:t>
      </w:r>
      <w:r w:rsidRPr="00320E42">
        <w:rPr>
          <w:rFonts w:ascii="Times New Roman" w:eastAsia="Times New Roman" w:hAnsi="Times New Roman"/>
          <w:sz w:val="24"/>
          <w:szCs w:val="24"/>
        </w:rPr>
        <w:t>муниципального района Республики Мордовия, http://</w:t>
      </w:r>
      <w:proofErr w:type="spellStart"/>
      <w:r w:rsidRPr="00320E42">
        <w:rPr>
          <w:rFonts w:ascii="Times New Roman" w:eastAsia="Times New Roman" w:hAnsi="Times New Roman"/>
          <w:sz w:val="24"/>
          <w:szCs w:val="24"/>
          <w:lang w:val="en-US"/>
        </w:rPr>
        <w:t>bignatovo</w:t>
      </w:r>
      <w:proofErr w:type="spellEnd"/>
      <w:r w:rsidRPr="00320E42">
        <w:rPr>
          <w:rFonts w:ascii="Times New Roman" w:eastAsia="Times New Roman" w:hAnsi="Times New Roman"/>
          <w:sz w:val="24"/>
          <w:szCs w:val="24"/>
        </w:rPr>
        <w:t>.e-mordovia</w:t>
      </w:r>
      <w:proofErr w:type="gramEnd"/>
      <w:r w:rsidRPr="00320E42">
        <w:rPr>
          <w:rFonts w:ascii="Times New Roman" w:eastAsia="Times New Roman" w:hAnsi="Times New Roman"/>
          <w:sz w:val="24"/>
          <w:szCs w:val="24"/>
        </w:rPr>
        <w:t>.ru/ в срок не позднее рабочего дня, следующего за днем принятия указанного решения.</w:t>
      </w:r>
    </w:p>
    <w:p w:rsidR="006030BB" w:rsidRPr="006030BB" w:rsidRDefault="006030BB" w:rsidP="006030BB">
      <w:pPr>
        <w:spacing w:after="0" w:line="240" w:lineRule="auto"/>
        <w:ind w:firstLine="851"/>
        <w:jc w:val="both"/>
        <w:rPr>
          <w:rFonts w:ascii="Times New Roman" w:eastAsia="Times New Roman" w:hAnsi="Times New Roman"/>
          <w:sz w:val="24"/>
          <w:szCs w:val="24"/>
        </w:rPr>
      </w:pPr>
      <w:r w:rsidRPr="006030BB">
        <w:rPr>
          <w:rFonts w:ascii="Times New Roman" w:eastAsia="Times New Roman" w:hAnsi="Times New Roman"/>
          <w:sz w:val="24"/>
          <w:szCs w:val="24"/>
        </w:rPr>
        <w:t>Заявки не принимаются от следующих юридических лиц: государственных и муниципальных унитарных предприятий, государственных и муниципальных учреждений;</w:t>
      </w:r>
    </w:p>
    <w:p w:rsidR="006030BB" w:rsidRPr="006030BB" w:rsidRDefault="006030BB" w:rsidP="006030BB">
      <w:pPr>
        <w:spacing w:after="0" w:line="240" w:lineRule="auto"/>
        <w:ind w:firstLine="851"/>
        <w:jc w:val="both"/>
        <w:rPr>
          <w:rFonts w:ascii="Times New Roman" w:eastAsia="Times New Roman" w:hAnsi="Times New Roman"/>
          <w:sz w:val="24"/>
          <w:szCs w:val="24"/>
        </w:rPr>
      </w:pPr>
      <w:r w:rsidRPr="006030BB">
        <w:rPr>
          <w:rFonts w:ascii="Times New Roman" w:eastAsia="Times New Roman" w:hAnsi="Times New Roman"/>
          <w:sz w:val="24"/>
          <w:szCs w:val="24"/>
        </w:rPr>
        <w:t>юридических лиц, в уставном капитале которых доля Российской Федерации, субъектов Российской Федерации и муниципальных образований превышает 25 процентов;</w:t>
      </w:r>
    </w:p>
    <w:p w:rsidR="006030BB" w:rsidRPr="006030BB" w:rsidRDefault="006030BB" w:rsidP="006030BB">
      <w:pPr>
        <w:spacing w:after="0" w:line="240" w:lineRule="auto"/>
        <w:ind w:firstLine="851"/>
        <w:jc w:val="both"/>
        <w:rPr>
          <w:rFonts w:ascii="Times New Roman" w:eastAsia="Times New Roman" w:hAnsi="Times New Roman"/>
          <w:sz w:val="24"/>
          <w:szCs w:val="24"/>
        </w:rPr>
      </w:pPr>
      <w:proofErr w:type="gramStart"/>
      <w:r w:rsidRPr="006030BB">
        <w:rPr>
          <w:rFonts w:ascii="Times New Roman" w:eastAsia="Times New Roman" w:hAnsi="Times New Roman"/>
          <w:sz w:val="24"/>
          <w:szCs w:val="24"/>
        </w:rPr>
        <w:t xml:space="preserve">юридических лиц, местом регистрации которых является государство или территория, включенные в утверждаемый Министерством финансов Российской Федерации </w:t>
      </w:r>
      <w:hyperlink r:id="rId11" w:history="1">
        <w:r w:rsidRPr="006030BB">
          <w:rPr>
            <w:rFonts w:ascii="Times New Roman" w:eastAsia="Times New Roman" w:hAnsi="Times New Roman"/>
            <w:sz w:val="24"/>
            <w:szCs w:val="24"/>
          </w:rPr>
          <w:t>перечень</w:t>
        </w:r>
      </w:hyperlink>
      <w:r w:rsidRPr="006030BB">
        <w:rPr>
          <w:rFonts w:ascii="Times New Roman" w:eastAsia="Times New Roman" w:hAnsi="Times New Roman"/>
          <w:sz w:val="24"/>
          <w:szCs w:val="24"/>
        </w:rPr>
        <w:t xml:space="preserve"> государств и территорий, предоставляющих льготный налоговый режим налогообложения и (или) не предусматривающих раскрытия и предоставления информации при проведении финансовых операций (офшорные зоны), и которые не осуществляют раскрытие и предоставление информации о своих выгодоприобретателях, </w:t>
      </w:r>
      <w:proofErr w:type="spellStart"/>
      <w:r w:rsidRPr="006030BB">
        <w:rPr>
          <w:rFonts w:ascii="Times New Roman" w:eastAsia="Times New Roman" w:hAnsi="Times New Roman"/>
          <w:sz w:val="24"/>
          <w:szCs w:val="24"/>
        </w:rPr>
        <w:t>бенефициарных</w:t>
      </w:r>
      <w:proofErr w:type="spellEnd"/>
      <w:r w:rsidRPr="006030BB">
        <w:rPr>
          <w:rFonts w:ascii="Times New Roman" w:eastAsia="Times New Roman" w:hAnsi="Times New Roman"/>
          <w:sz w:val="24"/>
          <w:szCs w:val="24"/>
        </w:rPr>
        <w:t xml:space="preserve"> владельцах и контролирующих лицах в порядке, установленном Правительством Российской</w:t>
      </w:r>
      <w:proofErr w:type="gramEnd"/>
      <w:r w:rsidRPr="006030BB">
        <w:rPr>
          <w:rFonts w:ascii="Times New Roman" w:eastAsia="Times New Roman" w:hAnsi="Times New Roman"/>
          <w:sz w:val="24"/>
          <w:szCs w:val="24"/>
        </w:rPr>
        <w:t xml:space="preserve"> Федерации.</w:t>
      </w:r>
    </w:p>
    <w:p w:rsidR="00320E42" w:rsidRPr="00320E42" w:rsidRDefault="00320E42" w:rsidP="00320E42">
      <w:pPr>
        <w:spacing w:after="0" w:line="240" w:lineRule="auto"/>
        <w:ind w:firstLine="851"/>
        <w:jc w:val="both"/>
        <w:rPr>
          <w:rFonts w:ascii="Times New Roman" w:eastAsia="Times New Roman" w:hAnsi="Times New Roman"/>
          <w:sz w:val="24"/>
          <w:szCs w:val="24"/>
        </w:rPr>
      </w:pPr>
    </w:p>
    <w:p w:rsidR="00320E42" w:rsidRPr="00320E42" w:rsidRDefault="00FF4D29" w:rsidP="00320E42">
      <w:pPr>
        <w:spacing w:after="0" w:line="240" w:lineRule="auto"/>
        <w:jc w:val="center"/>
        <w:rPr>
          <w:rFonts w:ascii="Times New Roman" w:eastAsia="Times New Roman" w:hAnsi="Times New Roman"/>
          <w:b/>
          <w:sz w:val="24"/>
          <w:szCs w:val="24"/>
        </w:rPr>
      </w:pPr>
      <w:r>
        <w:rPr>
          <w:rFonts w:ascii="Times New Roman" w:eastAsia="Times New Roman" w:hAnsi="Times New Roman"/>
          <w:b/>
          <w:sz w:val="24"/>
          <w:szCs w:val="24"/>
          <w:lang w:val="en-US"/>
        </w:rPr>
        <w:t>I</w:t>
      </w:r>
      <w:r w:rsidR="00320E42" w:rsidRPr="00320E42">
        <w:rPr>
          <w:rFonts w:ascii="Times New Roman" w:eastAsia="Times New Roman" w:hAnsi="Times New Roman"/>
          <w:b/>
          <w:sz w:val="24"/>
          <w:szCs w:val="24"/>
          <w:lang w:val="en-US"/>
        </w:rPr>
        <w:t>V</w:t>
      </w:r>
      <w:r w:rsidR="00320E42" w:rsidRPr="00320E42">
        <w:rPr>
          <w:rFonts w:ascii="Times New Roman" w:eastAsia="Times New Roman" w:hAnsi="Times New Roman"/>
          <w:b/>
          <w:sz w:val="24"/>
          <w:szCs w:val="24"/>
        </w:rPr>
        <w:t>.Отмена и приостановление аукциона</w:t>
      </w:r>
    </w:p>
    <w:p w:rsidR="00320E42" w:rsidRPr="00320E42" w:rsidRDefault="00320E42" w:rsidP="00320E42">
      <w:pPr>
        <w:spacing w:after="0" w:line="240" w:lineRule="auto"/>
        <w:jc w:val="both"/>
        <w:rPr>
          <w:rFonts w:ascii="Times New Roman" w:eastAsia="Times New Roman" w:hAnsi="Times New Roman"/>
          <w:sz w:val="24"/>
          <w:szCs w:val="24"/>
        </w:rPr>
      </w:pPr>
    </w:p>
    <w:p w:rsidR="00320E42" w:rsidRPr="00320E42" w:rsidRDefault="00320E42" w:rsidP="00320E42">
      <w:pPr>
        <w:spacing w:after="0" w:line="240" w:lineRule="auto"/>
        <w:ind w:firstLine="851"/>
        <w:jc w:val="both"/>
        <w:rPr>
          <w:rFonts w:ascii="Times New Roman" w:eastAsia="Times New Roman" w:hAnsi="Times New Roman"/>
          <w:sz w:val="24"/>
          <w:szCs w:val="24"/>
        </w:rPr>
      </w:pPr>
      <w:r w:rsidRPr="00320E42">
        <w:rPr>
          <w:rFonts w:ascii="Times New Roman" w:eastAsia="Times New Roman" w:hAnsi="Times New Roman"/>
          <w:sz w:val="24"/>
          <w:szCs w:val="24"/>
        </w:rPr>
        <w:t xml:space="preserve">4.1 Продавец вправе отменить аукцион не </w:t>
      </w:r>
      <w:proofErr w:type="gramStart"/>
      <w:r w:rsidRPr="00320E42">
        <w:rPr>
          <w:rFonts w:ascii="Times New Roman" w:eastAsia="Times New Roman" w:hAnsi="Times New Roman"/>
          <w:sz w:val="24"/>
          <w:szCs w:val="24"/>
        </w:rPr>
        <w:t>позднее</w:t>
      </w:r>
      <w:proofErr w:type="gramEnd"/>
      <w:r w:rsidRPr="00320E42">
        <w:rPr>
          <w:rFonts w:ascii="Times New Roman" w:eastAsia="Times New Roman" w:hAnsi="Times New Roman"/>
          <w:sz w:val="24"/>
          <w:szCs w:val="24"/>
        </w:rPr>
        <w:t xml:space="preserve"> чем за 3 (три) дня до даты проведения аукциона.</w:t>
      </w:r>
    </w:p>
    <w:p w:rsidR="00320E42" w:rsidRPr="00320E42" w:rsidRDefault="00320E42" w:rsidP="00320E42">
      <w:pPr>
        <w:spacing w:after="0" w:line="240" w:lineRule="auto"/>
        <w:ind w:firstLine="851"/>
        <w:jc w:val="both"/>
        <w:rPr>
          <w:rFonts w:ascii="Times New Roman" w:eastAsia="Times New Roman" w:hAnsi="Times New Roman"/>
          <w:sz w:val="24"/>
          <w:szCs w:val="24"/>
        </w:rPr>
      </w:pPr>
      <w:proofErr w:type="gramStart"/>
      <w:r>
        <w:rPr>
          <w:rFonts w:ascii="Times New Roman" w:eastAsia="Times New Roman" w:hAnsi="Times New Roman"/>
          <w:sz w:val="24"/>
          <w:szCs w:val="24"/>
        </w:rPr>
        <w:t>4</w:t>
      </w:r>
      <w:r w:rsidRPr="00320E42">
        <w:rPr>
          <w:rFonts w:ascii="Times New Roman" w:eastAsia="Times New Roman" w:hAnsi="Times New Roman"/>
          <w:sz w:val="24"/>
          <w:szCs w:val="24"/>
        </w:rPr>
        <w:t xml:space="preserve">.2 Решение об отмене аукциона размещается </w:t>
      </w:r>
      <w:r w:rsidRPr="00320E42">
        <w:rPr>
          <w:rFonts w:ascii="Times New Roman" w:eastAsia="Times New Roman" w:hAnsi="Times New Roman"/>
          <w:bCs/>
          <w:sz w:val="24"/>
          <w:szCs w:val="24"/>
        </w:rPr>
        <w:t xml:space="preserve">в открытой для доступа неограниченного круга лиц части электронной площадки </w:t>
      </w:r>
      <w:r w:rsidRPr="00320E42">
        <w:rPr>
          <w:rFonts w:ascii="Times New Roman" w:eastAsia="Times New Roman" w:hAnsi="Times New Roman"/>
          <w:sz w:val="24"/>
          <w:szCs w:val="24"/>
        </w:rPr>
        <w:t xml:space="preserve">на сайте </w:t>
      </w:r>
      <w:hyperlink r:id="rId12" w:history="1">
        <w:r w:rsidRPr="00320E42">
          <w:rPr>
            <w:rFonts w:ascii="Times New Roman" w:eastAsia="Times New Roman" w:hAnsi="Times New Roman"/>
            <w:sz w:val="24"/>
            <w:szCs w:val="24"/>
            <w:lang w:val="en-US"/>
          </w:rPr>
          <w:t>www</w:t>
        </w:r>
        <w:r w:rsidRPr="00320E42">
          <w:rPr>
            <w:rFonts w:ascii="Times New Roman" w:eastAsia="Times New Roman" w:hAnsi="Times New Roman"/>
            <w:sz w:val="24"/>
            <w:szCs w:val="24"/>
          </w:rPr>
          <w:t>.utp.sberbank-ast.ru</w:t>
        </w:r>
      </w:hyperlink>
      <w:r w:rsidRPr="00320E42">
        <w:rPr>
          <w:rFonts w:ascii="Times New Roman" w:eastAsia="Times New Roman" w:hAnsi="Times New Roman"/>
          <w:sz w:val="24"/>
          <w:szCs w:val="24"/>
        </w:rPr>
        <w:t xml:space="preserve">, на официальном сайте Российской Федерации для размещения информации о проведении торгов </w:t>
      </w:r>
      <w:hyperlink r:id="rId13" w:history="1">
        <w:r w:rsidRPr="00320E42">
          <w:rPr>
            <w:rFonts w:ascii="Times New Roman" w:eastAsia="Times New Roman" w:hAnsi="Times New Roman"/>
            <w:sz w:val="24"/>
            <w:szCs w:val="24"/>
          </w:rPr>
          <w:t>www.torgi.gov.ru</w:t>
        </w:r>
      </w:hyperlink>
      <w:r w:rsidRPr="00320E42">
        <w:rPr>
          <w:rFonts w:ascii="Times New Roman" w:eastAsia="Times New Roman" w:hAnsi="Times New Roman"/>
          <w:sz w:val="24"/>
          <w:szCs w:val="24"/>
        </w:rPr>
        <w:t xml:space="preserve">, на официальном сайте Продавца http:// </w:t>
      </w:r>
      <w:proofErr w:type="spellStart"/>
      <w:r w:rsidRPr="00320E42">
        <w:rPr>
          <w:rFonts w:ascii="Times New Roman" w:eastAsia="Times New Roman" w:hAnsi="Times New Roman"/>
          <w:sz w:val="24"/>
          <w:szCs w:val="24"/>
          <w:lang w:val="en-US"/>
        </w:rPr>
        <w:t>bignatovo</w:t>
      </w:r>
      <w:proofErr w:type="spellEnd"/>
      <w:r w:rsidRPr="00320E42">
        <w:rPr>
          <w:rFonts w:ascii="Times New Roman" w:eastAsia="Times New Roman" w:hAnsi="Times New Roman"/>
          <w:sz w:val="24"/>
          <w:szCs w:val="24"/>
        </w:rPr>
        <w:t>.e-mordovia.ru/ и</w:t>
      </w:r>
      <w:r w:rsidRPr="00320E42">
        <w:rPr>
          <w:rFonts w:ascii="Times New Roman" w:eastAsia="Times New Roman" w:hAnsi="Times New Roman"/>
          <w:bCs/>
          <w:sz w:val="24"/>
          <w:szCs w:val="24"/>
        </w:rPr>
        <w:t xml:space="preserve"> </w:t>
      </w:r>
      <w:r w:rsidRPr="00320E42">
        <w:rPr>
          <w:rFonts w:ascii="Times New Roman" w:eastAsia="Times New Roman" w:hAnsi="Times New Roman"/>
          <w:sz w:val="24"/>
          <w:szCs w:val="24"/>
        </w:rPr>
        <w:t>в срок не позднее рабочего дня, следующего за днем принятия указанного решения.</w:t>
      </w:r>
      <w:proofErr w:type="gramEnd"/>
    </w:p>
    <w:p w:rsidR="00320E42" w:rsidRPr="00320E42" w:rsidRDefault="00320E42" w:rsidP="00320E42">
      <w:pPr>
        <w:spacing w:after="0" w:line="240" w:lineRule="auto"/>
        <w:ind w:firstLine="851"/>
        <w:jc w:val="both"/>
        <w:rPr>
          <w:rFonts w:ascii="Times New Roman" w:eastAsia="Times New Roman" w:hAnsi="Times New Roman"/>
          <w:sz w:val="24"/>
          <w:szCs w:val="24"/>
        </w:rPr>
      </w:pPr>
      <w:r>
        <w:rPr>
          <w:rFonts w:ascii="Times New Roman" w:eastAsia="Times New Roman" w:hAnsi="Times New Roman"/>
          <w:sz w:val="24"/>
          <w:szCs w:val="24"/>
        </w:rPr>
        <w:t>4.</w:t>
      </w:r>
      <w:r w:rsidRPr="00320E42">
        <w:rPr>
          <w:rFonts w:ascii="Times New Roman" w:eastAsia="Times New Roman" w:hAnsi="Times New Roman"/>
          <w:sz w:val="24"/>
          <w:szCs w:val="24"/>
        </w:rPr>
        <w:t>3 Организатор извещает Претендентов об отмене аукциона не позднее следующего рабочего дня со дня принятия соответствующего решения путем направления указанного сообщения в «личный кабинет» Претендентов.</w:t>
      </w:r>
    </w:p>
    <w:p w:rsidR="00320E42" w:rsidRPr="00320E42" w:rsidRDefault="00320E42" w:rsidP="00320E42">
      <w:pPr>
        <w:spacing w:after="0" w:line="240" w:lineRule="auto"/>
        <w:ind w:firstLine="851"/>
        <w:jc w:val="both"/>
        <w:rPr>
          <w:rFonts w:ascii="Times New Roman" w:eastAsia="Times New Roman" w:hAnsi="Times New Roman"/>
          <w:sz w:val="24"/>
          <w:szCs w:val="24"/>
        </w:rPr>
      </w:pPr>
      <w:r>
        <w:rPr>
          <w:rFonts w:ascii="Times New Roman" w:eastAsia="Times New Roman" w:hAnsi="Times New Roman"/>
          <w:sz w:val="24"/>
          <w:szCs w:val="24"/>
        </w:rPr>
        <w:t>4</w:t>
      </w:r>
      <w:r w:rsidRPr="00320E42">
        <w:rPr>
          <w:rFonts w:ascii="Times New Roman" w:eastAsia="Times New Roman" w:hAnsi="Times New Roman"/>
          <w:sz w:val="24"/>
          <w:szCs w:val="24"/>
        </w:rPr>
        <w:t>.4 Организатор приостанавливает проведение продажи имущества в случае технологического сбоя, зафиксированного программно-аппаратными средствами электронной площадки, но не более чем на одни сутки. Возобновление проведения продажи имущества начинается с того момента, на котором продажа имущества была прервана.</w:t>
      </w:r>
    </w:p>
    <w:p w:rsidR="00320E42" w:rsidRPr="00320E42" w:rsidRDefault="00320E42" w:rsidP="00320E42">
      <w:pPr>
        <w:spacing w:after="0" w:line="240" w:lineRule="auto"/>
        <w:ind w:firstLine="851"/>
        <w:jc w:val="both"/>
        <w:rPr>
          <w:rFonts w:ascii="Times New Roman" w:hAnsi="Times New Roman"/>
          <w:sz w:val="24"/>
          <w:szCs w:val="24"/>
        </w:rPr>
      </w:pPr>
      <w:r w:rsidRPr="00320E42">
        <w:rPr>
          <w:rFonts w:ascii="Times New Roman" w:hAnsi="Times New Roman"/>
          <w:sz w:val="24"/>
          <w:szCs w:val="24"/>
        </w:rPr>
        <w:t>В течение одного часа со времени приостановления проведения продажи имущества организатор размещает на электронной площадке информацию о причине приостановления продажи имущества, времени приостановления и возобновления продажи имущества, уведомляет об этом участников, а также направляет указанную информацию продавцу для внесения в протокол об итогах продажи имущества.</w:t>
      </w:r>
    </w:p>
    <w:p w:rsidR="00320E42" w:rsidRPr="00320E42" w:rsidRDefault="00320E42" w:rsidP="00320E42">
      <w:pPr>
        <w:spacing w:after="0" w:line="240" w:lineRule="auto"/>
        <w:jc w:val="both"/>
        <w:rPr>
          <w:rFonts w:ascii="Times New Roman" w:eastAsia="Times New Roman" w:hAnsi="Times New Roman"/>
          <w:sz w:val="28"/>
          <w:szCs w:val="28"/>
        </w:rPr>
      </w:pPr>
    </w:p>
    <w:p w:rsidR="00336198" w:rsidRPr="00336198" w:rsidRDefault="00336198" w:rsidP="00336198">
      <w:pPr>
        <w:spacing w:before="100" w:beforeAutospacing="1" w:after="0" w:line="240" w:lineRule="auto"/>
        <w:ind w:firstLine="706"/>
        <w:jc w:val="center"/>
        <w:rPr>
          <w:rFonts w:ascii="Times New Roman" w:eastAsia="Times New Roman" w:hAnsi="Times New Roman"/>
          <w:sz w:val="24"/>
          <w:szCs w:val="24"/>
          <w:lang w:eastAsia="ru-RU"/>
        </w:rPr>
      </w:pPr>
      <w:r w:rsidRPr="00336198">
        <w:rPr>
          <w:rFonts w:ascii="Times New Roman" w:eastAsia="Times New Roman" w:hAnsi="Times New Roman"/>
          <w:b/>
          <w:bCs/>
          <w:sz w:val="24"/>
          <w:szCs w:val="24"/>
          <w:lang w:val="en-US" w:eastAsia="ru-RU"/>
        </w:rPr>
        <w:t>V</w:t>
      </w:r>
      <w:r w:rsidRPr="00336198">
        <w:rPr>
          <w:rFonts w:ascii="Times New Roman" w:eastAsia="Times New Roman" w:hAnsi="Times New Roman"/>
          <w:b/>
          <w:bCs/>
          <w:sz w:val="24"/>
          <w:szCs w:val="24"/>
          <w:lang w:eastAsia="ru-RU"/>
        </w:rPr>
        <w:t>. Перечень документов, представляемых покупателем для участия в аукционе по продаже имущества</w:t>
      </w:r>
      <w:r w:rsidRPr="00336198">
        <w:rPr>
          <w:rFonts w:ascii="Times New Roman" w:eastAsia="Times New Roman" w:hAnsi="Times New Roman"/>
          <w:sz w:val="24"/>
          <w:szCs w:val="24"/>
          <w:lang w:eastAsia="ru-RU"/>
        </w:rPr>
        <w:t>:</w:t>
      </w:r>
    </w:p>
    <w:p w:rsidR="00336198" w:rsidRPr="00336198" w:rsidRDefault="00336198" w:rsidP="00336198">
      <w:pPr>
        <w:numPr>
          <w:ilvl w:val="0"/>
          <w:numId w:val="7"/>
        </w:numPr>
        <w:spacing w:after="0" w:line="240" w:lineRule="auto"/>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Заявка на участие в аукционе в электронной форме;</w:t>
      </w:r>
    </w:p>
    <w:p w:rsidR="00336198" w:rsidRPr="00336198" w:rsidRDefault="00336198" w:rsidP="00336198">
      <w:pPr>
        <w:spacing w:after="0" w:line="240" w:lineRule="auto"/>
        <w:ind w:firstLine="706"/>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Одно лицо имеет право подать только одну заявку. </w:t>
      </w:r>
    </w:p>
    <w:p w:rsidR="00336198" w:rsidRPr="00336198" w:rsidRDefault="00336198" w:rsidP="00336198">
      <w:pPr>
        <w:spacing w:after="0" w:line="240" w:lineRule="auto"/>
        <w:ind w:firstLine="706"/>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При приеме заявок от претендентов ЭП обеспечивает регистрацию заявок </w:t>
      </w:r>
      <w:r w:rsidRPr="00336198">
        <w:rPr>
          <w:rFonts w:ascii="Times New Roman" w:eastAsia="Times New Roman" w:hAnsi="Times New Roman"/>
          <w:sz w:val="24"/>
          <w:szCs w:val="24"/>
          <w:lang w:eastAsia="ru-RU"/>
        </w:rPr>
        <w:br/>
        <w:t xml:space="preserve">и прилагаемых к ним документов в журнале приема заявок. Каждой заявке присваивается </w:t>
      </w:r>
      <w:r w:rsidRPr="00336198">
        <w:rPr>
          <w:rFonts w:ascii="Times New Roman" w:eastAsia="Times New Roman" w:hAnsi="Times New Roman"/>
          <w:sz w:val="24"/>
          <w:szCs w:val="24"/>
          <w:lang w:eastAsia="ru-RU"/>
        </w:rPr>
        <w:lastRenderedPageBreak/>
        <w:t xml:space="preserve">номер и в течение одного часа направляет в Личный кабинет Претендента уведомление </w:t>
      </w:r>
      <w:r w:rsidRPr="00336198">
        <w:rPr>
          <w:rFonts w:ascii="Times New Roman" w:eastAsia="Times New Roman" w:hAnsi="Times New Roman"/>
          <w:sz w:val="24"/>
          <w:szCs w:val="24"/>
          <w:lang w:eastAsia="ru-RU"/>
        </w:rPr>
        <w:br/>
        <w:t>о регистрации заявки.</w:t>
      </w:r>
    </w:p>
    <w:p w:rsidR="00336198" w:rsidRPr="00336198" w:rsidRDefault="00336198" w:rsidP="00336198">
      <w:pPr>
        <w:spacing w:after="0" w:line="240" w:lineRule="auto"/>
        <w:ind w:firstLine="85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Заявки подаются и принимаются одновременно с полным комплектом требуемых для участия в аукционе документов, оформленных надлежащим образом.</w:t>
      </w:r>
    </w:p>
    <w:p w:rsidR="00336198" w:rsidRPr="00336198" w:rsidRDefault="00336198" w:rsidP="00336198">
      <w:pPr>
        <w:spacing w:after="0" w:line="240" w:lineRule="auto"/>
        <w:ind w:firstLine="85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Одновременно с заявкой претенденты представляют следующие документы:</w:t>
      </w:r>
    </w:p>
    <w:p w:rsidR="00336198" w:rsidRPr="00336198" w:rsidRDefault="00336198" w:rsidP="00336198">
      <w:pPr>
        <w:spacing w:after="0" w:line="240" w:lineRule="auto"/>
        <w:ind w:firstLine="850"/>
        <w:jc w:val="both"/>
        <w:rPr>
          <w:rFonts w:ascii="Times New Roman" w:eastAsia="Times New Roman" w:hAnsi="Times New Roman"/>
          <w:b/>
          <w:bCs/>
          <w:i/>
          <w:iCs/>
          <w:sz w:val="24"/>
          <w:szCs w:val="24"/>
          <w:lang w:eastAsia="ru-RU"/>
        </w:rPr>
      </w:pPr>
    </w:p>
    <w:p w:rsidR="00336198" w:rsidRPr="00336198" w:rsidRDefault="00336198" w:rsidP="00336198">
      <w:pPr>
        <w:spacing w:after="0" w:line="240" w:lineRule="auto"/>
        <w:ind w:firstLine="850"/>
        <w:jc w:val="both"/>
        <w:rPr>
          <w:rFonts w:ascii="Times New Roman" w:eastAsia="Times New Roman" w:hAnsi="Times New Roman"/>
          <w:sz w:val="24"/>
          <w:szCs w:val="24"/>
          <w:u w:val="single"/>
          <w:lang w:eastAsia="ru-RU"/>
        </w:rPr>
      </w:pPr>
      <w:r w:rsidRPr="00336198">
        <w:rPr>
          <w:rFonts w:ascii="Times New Roman" w:eastAsia="Times New Roman" w:hAnsi="Times New Roman"/>
          <w:b/>
          <w:bCs/>
          <w:i/>
          <w:iCs/>
          <w:sz w:val="24"/>
          <w:szCs w:val="24"/>
          <w:u w:val="single"/>
          <w:lang w:eastAsia="ru-RU"/>
        </w:rPr>
        <w:t>Юридические лица:</w:t>
      </w:r>
    </w:p>
    <w:p w:rsidR="00336198" w:rsidRPr="00336198" w:rsidRDefault="00336198" w:rsidP="00336198">
      <w:pPr>
        <w:spacing w:after="0" w:line="240" w:lineRule="auto"/>
        <w:ind w:firstLine="85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Заверенные копии учредительных документов;</w:t>
      </w:r>
    </w:p>
    <w:p w:rsidR="00336198" w:rsidRPr="00336198" w:rsidRDefault="00336198" w:rsidP="00336198">
      <w:pPr>
        <w:spacing w:after="0" w:line="240" w:lineRule="auto"/>
        <w:ind w:firstLine="85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Документ, содержащий сведения о доле Российской Федерации, субъекта Российской Федерации или муниципального образования в уставном капитале юридического лица (реестр владельцев акций либо выписка из него или заверенное печатью юридического лица и подписанное его руководителем письмо);</w:t>
      </w:r>
    </w:p>
    <w:p w:rsidR="00336198" w:rsidRPr="00336198" w:rsidRDefault="00336198" w:rsidP="00336198">
      <w:pPr>
        <w:spacing w:after="0" w:line="240" w:lineRule="auto"/>
        <w:ind w:firstLine="85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Документ, который подтверждает полномочия руководителя юридического лица на осуществлении действий от имени юридического лица (копия решения о назначении этого лица или его избрании) и в соответствии с которым руководитель юридического лица обладает правом действовать от имени юридического лица без доверенности;</w:t>
      </w:r>
    </w:p>
    <w:p w:rsidR="00336198" w:rsidRPr="00336198" w:rsidRDefault="00336198" w:rsidP="00336198">
      <w:pPr>
        <w:spacing w:after="0" w:line="240" w:lineRule="auto"/>
        <w:ind w:firstLine="850"/>
        <w:jc w:val="both"/>
        <w:rPr>
          <w:rFonts w:ascii="Times New Roman" w:eastAsia="Times New Roman" w:hAnsi="Times New Roman"/>
          <w:sz w:val="24"/>
          <w:szCs w:val="24"/>
          <w:lang w:eastAsia="ru-RU"/>
        </w:rPr>
      </w:pPr>
      <w:r w:rsidRPr="00336198">
        <w:rPr>
          <w:rFonts w:ascii="Times New Roman" w:eastAsia="Times New Roman" w:hAnsi="Times New Roman"/>
          <w:b/>
          <w:bCs/>
          <w:i/>
          <w:iCs/>
          <w:sz w:val="24"/>
          <w:szCs w:val="24"/>
          <w:u w:val="single"/>
          <w:lang w:eastAsia="ru-RU"/>
        </w:rPr>
        <w:t>Физические лица</w:t>
      </w:r>
      <w:r w:rsidRPr="00336198">
        <w:rPr>
          <w:rFonts w:ascii="Times New Roman" w:eastAsia="Times New Roman" w:hAnsi="Times New Roman"/>
          <w:sz w:val="24"/>
          <w:szCs w:val="24"/>
          <w:lang w:eastAsia="ru-RU"/>
        </w:rPr>
        <w:t xml:space="preserve"> предъявляют документ, удостоверяющий личность, или представляют копии всех его листов.</w:t>
      </w:r>
    </w:p>
    <w:p w:rsidR="00336198" w:rsidRPr="00336198" w:rsidRDefault="00336198" w:rsidP="00336198">
      <w:pPr>
        <w:spacing w:after="0" w:line="240" w:lineRule="auto"/>
        <w:ind w:firstLine="85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В случае</w:t>
      </w:r>
      <w:proofErr w:type="gramStart"/>
      <w:r w:rsidRPr="00336198">
        <w:rPr>
          <w:rFonts w:ascii="Times New Roman" w:eastAsia="Times New Roman" w:hAnsi="Times New Roman"/>
          <w:sz w:val="24"/>
          <w:szCs w:val="24"/>
          <w:lang w:eastAsia="ru-RU"/>
        </w:rPr>
        <w:t>,</w:t>
      </w:r>
      <w:proofErr w:type="gramEnd"/>
      <w:r w:rsidRPr="00336198">
        <w:rPr>
          <w:rFonts w:ascii="Times New Roman" w:eastAsia="Times New Roman" w:hAnsi="Times New Roman"/>
          <w:sz w:val="24"/>
          <w:szCs w:val="24"/>
          <w:lang w:eastAsia="ru-RU"/>
        </w:rPr>
        <w:t xml:space="preserve"> если от имени претендента действует его представитель по доверенности, к заявке должна быть приложена доверенность на осуществление действий от имени претендента, оформленная в установленном порядке, или нотариально заверенная копия такой доверенности.</w:t>
      </w:r>
    </w:p>
    <w:p w:rsidR="00336198" w:rsidRPr="00336198" w:rsidRDefault="00336198" w:rsidP="00336198">
      <w:pPr>
        <w:spacing w:after="0" w:line="240" w:lineRule="auto"/>
        <w:ind w:firstLine="85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В случае</w:t>
      </w:r>
      <w:proofErr w:type="gramStart"/>
      <w:r w:rsidRPr="00336198">
        <w:rPr>
          <w:rFonts w:ascii="Times New Roman" w:eastAsia="Times New Roman" w:hAnsi="Times New Roman"/>
          <w:sz w:val="24"/>
          <w:szCs w:val="24"/>
          <w:lang w:eastAsia="ru-RU"/>
        </w:rPr>
        <w:t>,</w:t>
      </w:r>
      <w:proofErr w:type="gramEnd"/>
      <w:r w:rsidRPr="00336198">
        <w:rPr>
          <w:rFonts w:ascii="Times New Roman" w:eastAsia="Times New Roman" w:hAnsi="Times New Roman"/>
          <w:sz w:val="24"/>
          <w:szCs w:val="24"/>
          <w:lang w:eastAsia="ru-RU"/>
        </w:rPr>
        <w:t xml:space="preserve"> если доверенность на осуществление действий от имени претендента подписана лицом, уполномоченным руководителем юридического лица, заявка должна содержать также документ, подтверждающий полномочия этого лица. </w:t>
      </w:r>
    </w:p>
    <w:p w:rsidR="00336198" w:rsidRPr="00336198" w:rsidRDefault="00336198" w:rsidP="00336198">
      <w:pPr>
        <w:spacing w:after="0" w:line="240" w:lineRule="auto"/>
        <w:ind w:firstLine="85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Соблюдение претендентом указанных требований означает, что заявка </w:t>
      </w:r>
      <w:r w:rsidRPr="00336198">
        <w:rPr>
          <w:rFonts w:ascii="Times New Roman" w:eastAsia="Times New Roman" w:hAnsi="Times New Roman"/>
          <w:sz w:val="24"/>
          <w:szCs w:val="24"/>
          <w:lang w:eastAsia="ru-RU"/>
        </w:rPr>
        <w:br/>
        <w:t xml:space="preserve">и документы, представляемые одновременно с заявкой, поданы от имени претендента. </w:t>
      </w:r>
    </w:p>
    <w:p w:rsidR="00336198" w:rsidRPr="00336198" w:rsidRDefault="00336198" w:rsidP="00336198">
      <w:pPr>
        <w:spacing w:after="0" w:line="240" w:lineRule="auto"/>
        <w:ind w:firstLine="720"/>
        <w:rPr>
          <w:rFonts w:ascii="Times New Roman" w:eastAsia="Times New Roman" w:hAnsi="Times New Roman"/>
          <w:b/>
          <w:bCs/>
          <w:sz w:val="24"/>
          <w:szCs w:val="24"/>
          <w:lang w:eastAsia="ru-RU"/>
        </w:rPr>
      </w:pPr>
    </w:p>
    <w:p w:rsidR="00336198" w:rsidRPr="00336198" w:rsidRDefault="00336198" w:rsidP="00336198">
      <w:pPr>
        <w:spacing w:after="0" w:line="240" w:lineRule="auto"/>
        <w:ind w:firstLine="567"/>
        <w:jc w:val="both"/>
        <w:rPr>
          <w:rFonts w:ascii="Times New Roman" w:eastAsia="Times New Roman" w:hAnsi="Times New Roman"/>
          <w:b/>
          <w:sz w:val="24"/>
          <w:szCs w:val="24"/>
          <w:lang w:eastAsia="ru-RU"/>
        </w:rPr>
      </w:pPr>
      <w:r w:rsidRPr="00336198">
        <w:rPr>
          <w:rFonts w:ascii="Times New Roman" w:eastAsia="Times New Roman" w:hAnsi="Times New Roman"/>
          <w:b/>
          <w:sz w:val="24"/>
          <w:szCs w:val="24"/>
          <w:lang w:eastAsia="ru-RU"/>
        </w:rPr>
        <w:t xml:space="preserve">Для участия в аукционе заявитель лично вносит установленный задаток по следующим реквизитам УТП: </w:t>
      </w:r>
    </w:p>
    <w:p w:rsidR="00336198" w:rsidRPr="00336198" w:rsidRDefault="00336198" w:rsidP="00336198">
      <w:pPr>
        <w:spacing w:after="0" w:line="240" w:lineRule="auto"/>
        <w:ind w:firstLine="567"/>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Получатель:</w:t>
      </w:r>
    </w:p>
    <w:p w:rsidR="00336198" w:rsidRPr="00336198" w:rsidRDefault="00336198" w:rsidP="00336198">
      <w:pPr>
        <w:spacing w:after="0" w:line="240" w:lineRule="auto"/>
        <w:ind w:firstLine="567"/>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Наименование: ЗАО "Сбербанк-АСТ"</w:t>
      </w:r>
    </w:p>
    <w:p w:rsidR="00336198" w:rsidRPr="00336198" w:rsidRDefault="00336198" w:rsidP="00336198">
      <w:pPr>
        <w:spacing w:after="0" w:line="240" w:lineRule="auto"/>
        <w:ind w:firstLine="567"/>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ИНН: 7707308480</w:t>
      </w:r>
    </w:p>
    <w:p w:rsidR="00336198" w:rsidRPr="00336198" w:rsidRDefault="00336198" w:rsidP="00336198">
      <w:pPr>
        <w:spacing w:after="0" w:line="240" w:lineRule="auto"/>
        <w:ind w:firstLine="567"/>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КПП: 770701001</w:t>
      </w:r>
    </w:p>
    <w:p w:rsidR="00336198" w:rsidRPr="00336198" w:rsidRDefault="00336198" w:rsidP="00336198">
      <w:pPr>
        <w:spacing w:after="0" w:line="240" w:lineRule="auto"/>
        <w:ind w:firstLine="567"/>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Расчетный счет: 40702810300020038047</w:t>
      </w:r>
    </w:p>
    <w:p w:rsidR="00336198" w:rsidRPr="00336198" w:rsidRDefault="00336198" w:rsidP="00336198">
      <w:pPr>
        <w:spacing w:after="0" w:line="240" w:lineRule="auto"/>
        <w:ind w:firstLine="567"/>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БАНК ПОЛУЧАТЕЛЯ: </w:t>
      </w:r>
    </w:p>
    <w:p w:rsidR="00336198" w:rsidRPr="00336198" w:rsidRDefault="00336198" w:rsidP="00336198">
      <w:pPr>
        <w:spacing w:after="0" w:line="240" w:lineRule="auto"/>
        <w:ind w:firstLine="567"/>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Наименование банка: ПАО "СБЕРБАНК РОССИИ" Г. МОСКВА</w:t>
      </w:r>
    </w:p>
    <w:p w:rsidR="00336198" w:rsidRPr="00336198" w:rsidRDefault="00336198" w:rsidP="00336198">
      <w:pPr>
        <w:spacing w:after="0" w:line="240" w:lineRule="auto"/>
        <w:ind w:firstLine="567"/>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БИК: 044525225</w:t>
      </w:r>
    </w:p>
    <w:p w:rsidR="00336198" w:rsidRPr="00336198" w:rsidRDefault="00336198" w:rsidP="00336198">
      <w:pPr>
        <w:spacing w:after="0" w:line="240" w:lineRule="auto"/>
        <w:ind w:firstLine="567"/>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Корреспондентский счет: 30101810400000000225</w:t>
      </w:r>
    </w:p>
    <w:p w:rsidR="00A6670B" w:rsidRPr="009B58D3" w:rsidRDefault="00336198" w:rsidP="00A6670B">
      <w:pPr>
        <w:spacing w:after="0" w:line="240" w:lineRule="auto"/>
        <w:ind w:firstLine="567"/>
        <w:jc w:val="both"/>
        <w:rPr>
          <w:rFonts w:ascii="Times New Roman" w:eastAsia="Times New Roman" w:hAnsi="Times New Roman"/>
          <w:sz w:val="24"/>
          <w:szCs w:val="24"/>
          <w:lang w:eastAsia="ru-RU"/>
        </w:rPr>
      </w:pPr>
      <w:r w:rsidRPr="00336198">
        <w:rPr>
          <w:rFonts w:ascii="Times New Roman" w:eastAsia="Times New Roman" w:hAnsi="Times New Roman"/>
          <w:b/>
          <w:bCs/>
          <w:sz w:val="24"/>
          <w:szCs w:val="24"/>
          <w:lang w:eastAsia="ru-RU"/>
        </w:rPr>
        <w:t xml:space="preserve">Назначение платежа: </w:t>
      </w:r>
      <w:r w:rsidR="00A6670B" w:rsidRPr="009B58D3">
        <w:rPr>
          <w:rFonts w:ascii="Times New Roman" w:eastAsia="Times New Roman" w:hAnsi="Times New Roman"/>
          <w:sz w:val="24"/>
          <w:szCs w:val="24"/>
          <w:lang w:eastAsia="ru-RU"/>
        </w:rPr>
        <w:t xml:space="preserve">задаток для участия в электронном аукционе по продаже объекта недвижимости, расположенного по адресу: Республика Мордовия, Большеигнатовский район, с. </w:t>
      </w:r>
      <w:r w:rsidR="007E372E">
        <w:rPr>
          <w:rFonts w:ascii="Times New Roman" w:eastAsia="Times New Roman" w:hAnsi="Times New Roman"/>
          <w:sz w:val="24"/>
          <w:szCs w:val="24"/>
          <w:lang w:eastAsia="ru-RU"/>
        </w:rPr>
        <w:t>Вармазейка</w:t>
      </w:r>
      <w:r w:rsidR="00A6670B" w:rsidRPr="009B58D3">
        <w:rPr>
          <w:rFonts w:ascii="Times New Roman" w:eastAsia="Times New Roman" w:hAnsi="Times New Roman"/>
          <w:sz w:val="24"/>
          <w:szCs w:val="24"/>
          <w:lang w:eastAsia="ru-RU"/>
        </w:rPr>
        <w:t xml:space="preserve">, ул. Советская, д. </w:t>
      </w:r>
      <w:r w:rsidR="007E372E">
        <w:rPr>
          <w:rFonts w:ascii="Times New Roman" w:eastAsia="Times New Roman" w:hAnsi="Times New Roman"/>
          <w:sz w:val="24"/>
          <w:szCs w:val="24"/>
          <w:lang w:eastAsia="ru-RU"/>
        </w:rPr>
        <w:t>32</w:t>
      </w:r>
      <w:r w:rsidR="00A6670B" w:rsidRPr="009B58D3">
        <w:rPr>
          <w:rFonts w:ascii="Times New Roman" w:eastAsia="Times New Roman" w:hAnsi="Times New Roman"/>
          <w:sz w:val="24"/>
          <w:szCs w:val="24"/>
          <w:lang w:eastAsia="ru-RU"/>
        </w:rPr>
        <w:t>а.</w:t>
      </w:r>
    </w:p>
    <w:p w:rsidR="00336198" w:rsidRPr="00336198" w:rsidRDefault="00336198" w:rsidP="00336198">
      <w:pPr>
        <w:spacing w:after="0" w:line="240" w:lineRule="auto"/>
        <w:ind w:firstLine="567"/>
        <w:jc w:val="both"/>
        <w:rPr>
          <w:rFonts w:ascii="Times New Roman" w:eastAsia="Times New Roman" w:hAnsi="Times New Roman"/>
          <w:b/>
          <w:bCs/>
          <w:sz w:val="24"/>
          <w:szCs w:val="24"/>
          <w:u w:val="single"/>
          <w:lang w:eastAsia="ru-RU"/>
        </w:rPr>
      </w:pPr>
    </w:p>
    <w:p w:rsidR="00336198" w:rsidRPr="00336198" w:rsidRDefault="00336198" w:rsidP="00336198">
      <w:pPr>
        <w:spacing w:after="0" w:line="240" w:lineRule="auto"/>
        <w:ind w:firstLine="567"/>
        <w:jc w:val="both"/>
        <w:rPr>
          <w:rFonts w:ascii="Times New Roman" w:eastAsia="Times New Roman" w:hAnsi="Times New Roman"/>
          <w:sz w:val="24"/>
          <w:szCs w:val="24"/>
          <w:lang w:eastAsia="ru-RU"/>
        </w:rPr>
      </w:pPr>
      <w:r w:rsidRPr="00336198">
        <w:rPr>
          <w:rFonts w:ascii="Times New Roman" w:eastAsia="Times New Roman" w:hAnsi="Times New Roman"/>
          <w:b/>
          <w:bCs/>
          <w:sz w:val="24"/>
          <w:szCs w:val="24"/>
          <w:u w:val="single"/>
          <w:lang w:eastAsia="ru-RU"/>
        </w:rPr>
        <w:t xml:space="preserve">Задаток в безналичной форме должен поступить: не позднее </w:t>
      </w:r>
      <w:r w:rsidR="007C5170">
        <w:rPr>
          <w:rFonts w:ascii="Times New Roman" w:eastAsia="Times New Roman" w:hAnsi="Times New Roman"/>
          <w:b/>
          <w:bCs/>
          <w:sz w:val="24"/>
          <w:szCs w:val="24"/>
          <w:u w:val="single"/>
          <w:lang w:eastAsia="ru-RU"/>
        </w:rPr>
        <w:t>18</w:t>
      </w:r>
      <w:r w:rsidR="00AB51F2">
        <w:rPr>
          <w:rFonts w:ascii="Times New Roman" w:eastAsia="Times New Roman" w:hAnsi="Times New Roman"/>
          <w:b/>
          <w:bCs/>
          <w:sz w:val="24"/>
          <w:szCs w:val="24"/>
          <w:u w:val="single"/>
          <w:lang w:eastAsia="ru-RU"/>
        </w:rPr>
        <w:t xml:space="preserve"> </w:t>
      </w:r>
      <w:r w:rsidR="007C5170">
        <w:rPr>
          <w:rFonts w:ascii="Times New Roman" w:eastAsia="Times New Roman" w:hAnsi="Times New Roman"/>
          <w:b/>
          <w:bCs/>
          <w:sz w:val="24"/>
          <w:szCs w:val="24"/>
          <w:u w:val="single"/>
          <w:lang w:eastAsia="ru-RU"/>
        </w:rPr>
        <w:t>сентября</w:t>
      </w:r>
      <w:r w:rsidRPr="00336198">
        <w:rPr>
          <w:rFonts w:ascii="Times New Roman" w:eastAsia="Times New Roman" w:hAnsi="Times New Roman"/>
          <w:b/>
          <w:bCs/>
          <w:sz w:val="24"/>
          <w:szCs w:val="24"/>
          <w:u w:val="single"/>
          <w:lang w:eastAsia="ru-RU"/>
        </w:rPr>
        <w:t xml:space="preserve"> 20</w:t>
      </w:r>
      <w:r w:rsidR="00B63E68">
        <w:rPr>
          <w:rFonts w:ascii="Times New Roman" w:eastAsia="Times New Roman" w:hAnsi="Times New Roman"/>
          <w:b/>
          <w:bCs/>
          <w:sz w:val="24"/>
          <w:szCs w:val="24"/>
          <w:u w:val="single"/>
          <w:lang w:eastAsia="ru-RU"/>
        </w:rPr>
        <w:t>2</w:t>
      </w:r>
      <w:r w:rsidR="00AB51F2">
        <w:rPr>
          <w:rFonts w:ascii="Times New Roman" w:eastAsia="Times New Roman" w:hAnsi="Times New Roman"/>
          <w:b/>
          <w:bCs/>
          <w:sz w:val="24"/>
          <w:szCs w:val="24"/>
          <w:u w:val="single"/>
          <w:lang w:eastAsia="ru-RU"/>
        </w:rPr>
        <w:t>1</w:t>
      </w:r>
      <w:r w:rsidRPr="00336198">
        <w:rPr>
          <w:rFonts w:ascii="Times New Roman" w:eastAsia="Times New Roman" w:hAnsi="Times New Roman"/>
          <w:b/>
          <w:bCs/>
          <w:sz w:val="24"/>
          <w:szCs w:val="24"/>
          <w:u w:val="single"/>
          <w:lang w:eastAsia="ru-RU"/>
        </w:rPr>
        <w:t xml:space="preserve"> г.</w:t>
      </w:r>
      <w:r w:rsidRPr="00336198">
        <w:rPr>
          <w:rFonts w:ascii="Times New Roman" w:eastAsia="Times New Roman" w:hAnsi="Times New Roman"/>
          <w:bCs/>
          <w:sz w:val="24"/>
          <w:szCs w:val="24"/>
          <w:lang w:eastAsia="ru-RU"/>
        </w:rPr>
        <w:t xml:space="preserve"> </w:t>
      </w:r>
    </w:p>
    <w:p w:rsidR="00336198" w:rsidRPr="00336198" w:rsidRDefault="00336198" w:rsidP="00336198">
      <w:pPr>
        <w:spacing w:after="0" w:line="240" w:lineRule="auto"/>
        <w:ind w:firstLine="850"/>
        <w:jc w:val="both"/>
        <w:rPr>
          <w:rFonts w:ascii="Times New Roman" w:eastAsia="Times New Roman" w:hAnsi="Times New Roman"/>
          <w:sz w:val="24"/>
          <w:szCs w:val="24"/>
          <w:lang w:eastAsia="ru-RU"/>
        </w:rPr>
      </w:pPr>
    </w:p>
    <w:p w:rsidR="00336198" w:rsidRPr="00336198" w:rsidRDefault="00336198" w:rsidP="00336198">
      <w:pPr>
        <w:spacing w:after="0" w:line="240" w:lineRule="auto"/>
        <w:ind w:firstLine="850"/>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Задаток возвращается:</w:t>
      </w:r>
    </w:p>
    <w:p w:rsidR="00336198" w:rsidRPr="00336198" w:rsidRDefault="00336198" w:rsidP="00336198">
      <w:pPr>
        <w:spacing w:after="0" w:line="240" w:lineRule="auto"/>
        <w:ind w:firstLine="850"/>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в течение 5 календарных дней со дня поступления уведомления об отзыве заявки в случае отзыва претендентом заявки до даты окончания приема заявок;</w:t>
      </w:r>
    </w:p>
    <w:p w:rsidR="00336198" w:rsidRPr="00336198" w:rsidRDefault="00336198" w:rsidP="00336198">
      <w:pPr>
        <w:spacing w:after="0" w:line="240" w:lineRule="auto"/>
        <w:ind w:firstLine="85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в течение 5 календарных дней со дня подведения итогов аукциона, если претендент:</w:t>
      </w:r>
    </w:p>
    <w:p w:rsidR="00336198" w:rsidRPr="00336198" w:rsidRDefault="00336198" w:rsidP="00336198">
      <w:pPr>
        <w:spacing w:after="0" w:line="240" w:lineRule="auto"/>
        <w:ind w:firstLine="850"/>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а) отзывает свою заявку позднее даты окончания приема заявок;</w:t>
      </w:r>
    </w:p>
    <w:p w:rsidR="00336198" w:rsidRPr="00336198" w:rsidRDefault="00336198" w:rsidP="00336198">
      <w:pPr>
        <w:spacing w:after="0" w:line="240" w:lineRule="auto"/>
        <w:ind w:firstLine="850"/>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б) не </w:t>
      </w:r>
      <w:proofErr w:type="gramStart"/>
      <w:r w:rsidRPr="00336198">
        <w:rPr>
          <w:rFonts w:ascii="Times New Roman" w:eastAsia="Times New Roman" w:hAnsi="Times New Roman"/>
          <w:sz w:val="24"/>
          <w:szCs w:val="24"/>
          <w:lang w:eastAsia="ru-RU"/>
        </w:rPr>
        <w:t>признан</w:t>
      </w:r>
      <w:proofErr w:type="gramEnd"/>
      <w:r w:rsidRPr="00336198">
        <w:rPr>
          <w:rFonts w:ascii="Times New Roman" w:eastAsia="Times New Roman" w:hAnsi="Times New Roman"/>
          <w:sz w:val="24"/>
          <w:szCs w:val="24"/>
          <w:lang w:eastAsia="ru-RU"/>
        </w:rPr>
        <w:t xml:space="preserve"> победителем аукциона;</w:t>
      </w:r>
    </w:p>
    <w:p w:rsidR="00336198" w:rsidRPr="00336198" w:rsidRDefault="00336198" w:rsidP="00336198">
      <w:pPr>
        <w:spacing w:after="0" w:line="240" w:lineRule="auto"/>
        <w:ind w:firstLine="850"/>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в) аукцион признан несостоявшимся.</w:t>
      </w:r>
    </w:p>
    <w:p w:rsidR="00336198" w:rsidRPr="00336198" w:rsidRDefault="00336198" w:rsidP="00336198">
      <w:pPr>
        <w:spacing w:after="0" w:line="240" w:lineRule="auto"/>
        <w:ind w:firstLine="850"/>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 в течение 5 календарных дней со дня подписания протокола о признании претендентов участниками аукциона, если претендент не допущен к участию в аукционе. </w:t>
      </w:r>
    </w:p>
    <w:p w:rsidR="00336198" w:rsidRPr="00336198" w:rsidRDefault="00336198" w:rsidP="00336198">
      <w:pPr>
        <w:spacing w:after="0" w:line="240" w:lineRule="auto"/>
        <w:ind w:firstLine="85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lastRenderedPageBreak/>
        <w:t>При уклонении или отказе победителя аукциона от заключения в установленный срок договора купли-продажи имущества он утрачивает право на заключение указанного договора и задаток ему не возвращается.</w:t>
      </w:r>
    </w:p>
    <w:p w:rsidR="00336198" w:rsidRPr="00336198" w:rsidRDefault="00336198" w:rsidP="00336198">
      <w:pPr>
        <w:spacing w:after="0" w:line="240" w:lineRule="auto"/>
        <w:ind w:firstLine="85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Данное сообщение является публичной офертой для заключения договора о задатке в соответствии со статьей 437 Гражданского кодекса Российской Федерации, а подача претендентом заявки и перечисление задатка является акцептом такой оферты, после чего договор о задатке считается заключенным в письменной форме. </w:t>
      </w:r>
    </w:p>
    <w:p w:rsidR="00336198" w:rsidRPr="00336198" w:rsidRDefault="00336198" w:rsidP="00336198">
      <w:pPr>
        <w:spacing w:after="0" w:line="29" w:lineRule="atLeast"/>
        <w:ind w:firstLine="720"/>
        <w:jc w:val="both"/>
        <w:rPr>
          <w:rFonts w:ascii="Times New Roman" w:eastAsia="Times New Roman" w:hAnsi="Times New Roman"/>
          <w:b/>
          <w:bCs/>
          <w:sz w:val="24"/>
          <w:szCs w:val="24"/>
          <w:lang w:eastAsia="ru-RU"/>
        </w:rPr>
      </w:pP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b/>
          <w:bCs/>
          <w:sz w:val="24"/>
          <w:szCs w:val="24"/>
          <w:lang w:val="en-US" w:eastAsia="ru-RU"/>
        </w:rPr>
        <w:t>V</w:t>
      </w:r>
      <w:r w:rsidR="00320E42">
        <w:rPr>
          <w:rFonts w:ascii="Times New Roman" w:eastAsia="Times New Roman" w:hAnsi="Times New Roman"/>
          <w:b/>
          <w:bCs/>
          <w:sz w:val="24"/>
          <w:szCs w:val="24"/>
          <w:lang w:val="en-US" w:eastAsia="ru-RU"/>
        </w:rPr>
        <w:t>I</w:t>
      </w:r>
      <w:r w:rsidRPr="00336198">
        <w:rPr>
          <w:rFonts w:ascii="Times New Roman" w:eastAsia="Times New Roman" w:hAnsi="Times New Roman"/>
          <w:b/>
          <w:bCs/>
          <w:sz w:val="24"/>
          <w:szCs w:val="24"/>
          <w:lang w:eastAsia="ru-RU"/>
        </w:rPr>
        <w:t>. Порядок регистрации Пользователя в качестве Претендента (Участника):</w:t>
      </w:r>
    </w:p>
    <w:p w:rsidR="00336198" w:rsidRPr="00336198" w:rsidRDefault="00336198" w:rsidP="00336198">
      <w:pPr>
        <w:spacing w:before="100" w:beforeAutospacing="1"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Доступ к закрытой части предоставляется только зарегистрированным Участникам ЭП. Порядок регистрации Участников ЭП, подачи заявки на участие в торгах и проведении торгов (далее Порядок) представлен ниже.</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1. Для регистрации в Торговой секции (далее ТС) Пользователь должен быть зарегистрирован на УТП в соответствии с Регламентом УТП</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2. Заявление на регистрацию </w:t>
      </w:r>
      <w:proofErr w:type="gramStart"/>
      <w:r w:rsidRPr="00336198">
        <w:rPr>
          <w:rFonts w:ascii="Times New Roman" w:eastAsia="Times New Roman" w:hAnsi="Times New Roman"/>
          <w:sz w:val="24"/>
          <w:szCs w:val="24"/>
          <w:lang w:eastAsia="ru-RU"/>
        </w:rPr>
        <w:t>в</w:t>
      </w:r>
      <w:proofErr w:type="gramEnd"/>
      <w:r w:rsidRPr="00336198">
        <w:rPr>
          <w:rFonts w:ascii="Times New Roman" w:eastAsia="Times New Roman" w:hAnsi="Times New Roman"/>
          <w:sz w:val="24"/>
          <w:szCs w:val="24"/>
          <w:lang w:eastAsia="ru-RU"/>
        </w:rPr>
        <w:t xml:space="preserve"> ТС </w:t>
      </w:r>
      <w:proofErr w:type="gramStart"/>
      <w:r w:rsidRPr="00336198">
        <w:rPr>
          <w:rFonts w:ascii="Times New Roman" w:eastAsia="Times New Roman" w:hAnsi="Times New Roman"/>
          <w:sz w:val="24"/>
          <w:szCs w:val="24"/>
          <w:lang w:eastAsia="ru-RU"/>
        </w:rPr>
        <w:t>с</w:t>
      </w:r>
      <w:proofErr w:type="gramEnd"/>
      <w:r w:rsidRPr="00336198">
        <w:rPr>
          <w:rFonts w:ascii="Times New Roman" w:eastAsia="Times New Roman" w:hAnsi="Times New Roman"/>
          <w:sz w:val="24"/>
          <w:szCs w:val="24"/>
          <w:lang w:eastAsia="ru-RU"/>
        </w:rPr>
        <w:t xml:space="preserve"> полномочиями «Претендент (Участник)» вправе подать Пользователь, зарегистрированный на УТП с Электронной подписью (далее – ЭП), являющийся юридическим лицом или физическим лицом, в том числе индивидуальным предпринимателем.</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3.Регистрация Пользователя </w:t>
      </w:r>
      <w:proofErr w:type="gramStart"/>
      <w:r w:rsidRPr="00336198">
        <w:rPr>
          <w:rFonts w:ascii="Times New Roman" w:eastAsia="Times New Roman" w:hAnsi="Times New Roman"/>
          <w:sz w:val="24"/>
          <w:szCs w:val="24"/>
          <w:lang w:eastAsia="ru-RU"/>
        </w:rPr>
        <w:t>в</w:t>
      </w:r>
      <w:proofErr w:type="gramEnd"/>
      <w:r w:rsidRPr="00336198">
        <w:rPr>
          <w:rFonts w:ascii="Times New Roman" w:eastAsia="Times New Roman" w:hAnsi="Times New Roman"/>
          <w:sz w:val="24"/>
          <w:szCs w:val="24"/>
          <w:lang w:eastAsia="ru-RU"/>
        </w:rPr>
        <w:t xml:space="preserve"> ТС </w:t>
      </w:r>
      <w:proofErr w:type="gramStart"/>
      <w:r w:rsidRPr="00336198">
        <w:rPr>
          <w:rFonts w:ascii="Times New Roman" w:eastAsia="Times New Roman" w:hAnsi="Times New Roman"/>
          <w:sz w:val="24"/>
          <w:szCs w:val="24"/>
          <w:lang w:eastAsia="ru-RU"/>
        </w:rPr>
        <w:t>в</w:t>
      </w:r>
      <w:proofErr w:type="gramEnd"/>
      <w:r w:rsidRPr="00336198">
        <w:rPr>
          <w:rFonts w:ascii="Times New Roman" w:eastAsia="Times New Roman" w:hAnsi="Times New Roman"/>
          <w:sz w:val="24"/>
          <w:szCs w:val="24"/>
          <w:lang w:eastAsia="ru-RU"/>
        </w:rPr>
        <w:t xml:space="preserve"> качестве Претендента (Участника) производится автоматически после подписания ЭП формы заявления.</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4.Заявление на регистрацию </w:t>
      </w:r>
      <w:proofErr w:type="gramStart"/>
      <w:r w:rsidRPr="00336198">
        <w:rPr>
          <w:rFonts w:ascii="Times New Roman" w:eastAsia="Times New Roman" w:hAnsi="Times New Roman"/>
          <w:sz w:val="24"/>
          <w:szCs w:val="24"/>
          <w:lang w:eastAsia="ru-RU"/>
        </w:rPr>
        <w:t>в</w:t>
      </w:r>
      <w:proofErr w:type="gramEnd"/>
      <w:r w:rsidRPr="00336198">
        <w:rPr>
          <w:rFonts w:ascii="Times New Roman" w:eastAsia="Times New Roman" w:hAnsi="Times New Roman"/>
          <w:sz w:val="24"/>
          <w:szCs w:val="24"/>
          <w:lang w:eastAsia="ru-RU"/>
        </w:rPr>
        <w:t xml:space="preserve"> ТС </w:t>
      </w:r>
      <w:proofErr w:type="gramStart"/>
      <w:r w:rsidRPr="00336198">
        <w:rPr>
          <w:rFonts w:ascii="Times New Roman" w:eastAsia="Times New Roman" w:hAnsi="Times New Roman"/>
          <w:sz w:val="24"/>
          <w:szCs w:val="24"/>
          <w:lang w:eastAsia="ru-RU"/>
        </w:rPr>
        <w:t>с</w:t>
      </w:r>
      <w:proofErr w:type="gramEnd"/>
      <w:r w:rsidRPr="00336198">
        <w:rPr>
          <w:rFonts w:ascii="Times New Roman" w:eastAsia="Times New Roman" w:hAnsi="Times New Roman"/>
          <w:sz w:val="24"/>
          <w:szCs w:val="24"/>
          <w:lang w:eastAsia="ru-RU"/>
        </w:rPr>
        <w:t xml:space="preserve"> полномочиями «Участник (Аукционы СРЗ)» вправе подать только Пользователь, являющийся физическим лицом, зарегистрированный на УТП без ЭП в порядке, установленном Регламентом УТП. </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5. Регистрация Пользователя </w:t>
      </w:r>
      <w:proofErr w:type="gramStart"/>
      <w:r w:rsidRPr="00336198">
        <w:rPr>
          <w:rFonts w:ascii="Times New Roman" w:eastAsia="Times New Roman" w:hAnsi="Times New Roman"/>
          <w:sz w:val="24"/>
          <w:szCs w:val="24"/>
          <w:lang w:eastAsia="ru-RU"/>
        </w:rPr>
        <w:t>в</w:t>
      </w:r>
      <w:proofErr w:type="gramEnd"/>
      <w:r w:rsidRPr="00336198">
        <w:rPr>
          <w:rFonts w:ascii="Times New Roman" w:eastAsia="Times New Roman" w:hAnsi="Times New Roman"/>
          <w:sz w:val="24"/>
          <w:szCs w:val="24"/>
          <w:lang w:eastAsia="ru-RU"/>
        </w:rPr>
        <w:t xml:space="preserve"> ТС </w:t>
      </w:r>
      <w:proofErr w:type="gramStart"/>
      <w:r w:rsidRPr="00336198">
        <w:rPr>
          <w:rFonts w:ascii="Times New Roman" w:eastAsia="Times New Roman" w:hAnsi="Times New Roman"/>
          <w:sz w:val="24"/>
          <w:szCs w:val="24"/>
          <w:lang w:eastAsia="ru-RU"/>
        </w:rPr>
        <w:t>в</w:t>
      </w:r>
      <w:proofErr w:type="gramEnd"/>
      <w:r w:rsidRPr="00336198">
        <w:rPr>
          <w:rFonts w:ascii="Times New Roman" w:eastAsia="Times New Roman" w:hAnsi="Times New Roman"/>
          <w:sz w:val="24"/>
          <w:szCs w:val="24"/>
          <w:lang w:eastAsia="ru-RU"/>
        </w:rPr>
        <w:t xml:space="preserve"> качестве Участника аукционов СРЗ производится автоматически после направления оператору формы заявления.</w:t>
      </w:r>
    </w:p>
    <w:p w:rsidR="00336198" w:rsidRPr="00336198" w:rsidRDefault="00336198" w:rsidP="00336198">
      <w:pPr>
        <w:spacing w:after="0" w:line="29" w:lineRule="atLeast"/>
        <w:ind w:firstLine="720"/>
        <w:jc w:val="both"/>
        <w:rPr>
          <w:rFonts w:ascii="Times New Roman" w:eastAsia="Times New Roman" w:hAnsi="Times New Roman"/>
          <w:b/>
          <w:bCs/>
          <w:sz w:val="24"/>
          <w:szCs w:val="24"/>
          <w:lang w:eastAsia="ru-RU"/>
        </w:rPr>
      </w:pPr>
    </w:p>
    <w:p w:rsidR="00336198" w:rsidRPr="00336198" w:rsidRDefault="00336198" w:rsidP="00336198">
      <w:pPr>
        <w:spacing w:after="0" w:line="29" w:lineRule="atLeast"/>
        <w:ind w:firstLine="720"/>
        <w:jc w:val="center"/>
        <w:rPr>
          <w:rFonts w:ascii="Times New Roman" w:eastAsia="Times New Roman" w:hAnsi="Times New Roman"/>
          <w:b/>
          <w:bCs/>
          <w:sz w:val="24"/>
          <w:szCs w:val="24"/>
          <w:lang w:eastAsia="ru-RU"/>
        </w:rPr>
      </w:pPr>
      <w:r w:rsidRPr="00336198">
        <w:rPr>
          <w:rFonts w:ascii="Times New Roman" w:eastAsia="Times New Roman" w:hAnsi="Times New Roman"/>
          <w:b/>
          <w:bCs/>
          <w:sz w:val="24"/>
          <w:szCs w:val="24"/>
          <w:lang w:val="en-US" w:eastAsia="ru-RU"/>
        </w:rPr>
        <w:t>VI</w:t>
      </w:r>
      <w:r w:rsidR="00320E42">
        <w:rPr>
          <w:rFonts w:ascii="Times New Roman" w:eastAsia="Times New Roman" w:hAnsi="Times New Roman"/>
          <w:b/>
          <w:bCs/>
          <w:sz w:val="24"/>
          <w:szCs w:val="24"/>
          <w:lang w:val="en-US" w:eastAsia="ru-RU"/>
        </w:rPr>
        <w:t>I</w:t>
      </w:r>
      <w:r w:rsidRPr="00336198">
        <w:rPr>
          <w:rFonts w:ascii="Times New Roman" w:eastAsia="Times New Roman" w:hAnsi="Times New Roman"/>
          <w:b/>
          <w:bCs/>
          <w:sz w:val="24"/>
          <w:szCs w:val="24"/>
          <w:lang w:eastAsia="ru-RU"/>
        </w:rPr>
        <w:t>. Подача, изменение, отзыв заявки на участие в торгах:</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1.Претендент заполняет электронную форму заявки, прикладывает предусмотренные информационным сообщением и документацией о торгах файлы документов.</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2.Заявка подается в виде электронного документа, подписанного ЭП Претендента.</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3. Претендент на этапе приема заявок может подать заявку без наличия достаточной суммы денежных средств на своем личном счете.</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Денежные средства в сумме задатка должны быть зачислены на лицевой счет Претендента на УТП не позднее 00 часов 00 минут (время московское) дня определения участников торгов, указанного в информационном сообщении.</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4. Заявка не может быть принята Оператором в случаях: </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proofErr w:type="gramStart"/>
      <w:r w:rsidRPr="00336198">
        <w:rPr>
          <w:rFonts w:ascii="Times New Roman" w:eastAsia="Times New Roman" w:hAnsi="Times New Roman"/>
          <w:sz w:val="24"/>
          <w:szCs w:val="24"/>
          <w:lang w:eastAsia="ru-RU"/>
        </w:rPr>
        <w:t>- отсутствия на лицевом счете Претендента достаточной суммы денежных средств в размере задатка и/или депозита (в случае если извещением установлено перечисление задатка и/или депозита на реквизиты Оператора), за исключением процедур, проводимых в соответствии с Федеральным законом от 21.12.2001 № 178- ФЗ и Постановлением Правительства РФ от 27.08.2012 № 860 (аукцион, (приватизация) публичное предложение, конкурс);</w:t>
      </w:r>
      <w:proofErr w:type="gramEnd"/>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подачи Претендентом второй заявки на участие в отношении одного и того же лота при условии, что поданная ранее заявка таким Претендентом не отозвана, если иное не предусмотрено соответствующими положениями Регламента ТС «Приватизация, аренда и продажа прав УТП ЗАО «Сбербанка-АСТ», регулирующими особенности проведения различных способов продажи имущества;</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подачи заявки по истечении установленного срока подачи заявок;</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 некорректного заполнения формы заявки, в том числе </w:t>
      </w:r>
      <w:proofErr w:type="spellStart"/>
      <w:r w:rsidRPr="00336198">
        <w:rPr>
          <w:rFonts w:ascii="Times New Roman" w:eastAsia="Times New Roman" w:hAnsi="Times New Roman"/>
          <w:sz w:val="24"/>
          <w:szCs w:val="24"/>
          <w:lang w:eastAsia="ru-RU"/>
        </w:rPr>
        <w:t>незаполнения</w:t>
      </w:r>
      <w:proofErr w:type="spellEnd"/>
      <w:r w:rsidRPr="00336198">
        <w:rPr>
          <w:rFonts w:ascii="Times New Roman" w:eastAsia="Times New Roman" w:hAnsi="Times New Roman"/>
          <w:sz w:val="24"/>
          <w:szCs w:val="24"/>
          <w:lang w:eastAsia="ru-RU"/>
        </w:rPr>
        <w:t xml:space="preserve"> полей, являющихся обязательными для заполнения;</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в других случаях, предусмотренных вышеуказанным Регламентом ТС.</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5. В случае если система не принимает заявку, Оператор уведомляет Претендента соответствующим системным сообщением о причине </w:t>
      </w:r>
      <w:proofErr w:type="gramStart"/>
      <w:r w:rsidRPr="00336198">
        <w:rPr>
          <w:rFonts w:ascii="Times New Roman" w:eastAsia="Times New Roman" w:hAnsi="Times New Roman"/>
          <w:sz w:val="24"/>
          <w:szCs w:val="24"/>
          <w:lang w:eastAsia="ru-RU"/>
        </w:rPr>
        <w:t>не принятия</w:t>
      </w:r>
      <w:proofErr w:type="gramEnd"/>
      <w:r w:rsidRPr="00336198">
        <w:rPr>
          <w:rFonts w:ascii="Times New Roman" w:eastAsia="Times New Roman" w:hAnsi="Times New Roman"/>
          <w:sz w:val="24"/>
          <w:szCs w:val="24"/>
          <w:lang w:eastAsia="ru-RU"/>
        </w:rPr>
        <w:t xml:space="preserve"> заявки.</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lastRenderedPageBreak/>
        <w:t>6. Претендент, подавший заявку, вправе изменить или отозвать ее, за исключением случаев продажи без объявления цены.</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7.Отзыв и изменение заявки осуществляется Претендентом из Личного кабинета посредством штатного интерфейса ТС. Изменение заявки осуществляется путем отзыва ранее поданной и подачи новой.</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p>
    <w:p w:rsidR="00336198" w:rsidRPr="00336198" w:rsidRDefault="00336198" w:rsidP="00336198">
      <w:pPr>
        <w:spacing w:after="0" w:line="29" w:lineRule="atLeast"/>
        <w:jc w:val="center"/>
        <w:rPr>
          <w:rFonts w:ascii="Times New Roman" w:eastAsia="Times New Roman" w:hAnsi="Times New Roman"/>
          <w:sz w:val="24"/>
          <w:szCs w:val="24"/>
          <w:lang w:eastAsia="ru-RU"/>
        </w:rPr>
      </w:pPr>
      <w:r w:rsidRPr="00336198">
        <w:rPr>
          <w:rFonts w:ascii="Times New Roman" w:eastAsia="Times New Roman" w:hAnsi="Times New Roman"/>
          <w:b/>
          <w:bCs/>
          <w:sz w:val="24"/>
          <w:szCs w:val="24"/>
          <w:lang w:val="en-US" w:eastAsia="ru-RU"/>
        </w:rPr>
        <w:t>VI</w:t>
      </w:r>
      <w:r w:rsidR="00320E42">
        <w:rPr>
          <w:rFonts w:ascii="Times New Roman" w:eastAsia="Times New Roman" w:hAnsi="Times New Roman"/>
          <w:b/>
          <w:bCs/>
          <w:sz w:val="24"/>
          <w:szCs w:val="24"/>
          <w:lang w:val="en-US" w:eastAsia="ru-RU"/>
        </w:rPr>
        <w:t>I</w:t>
      </w:r>
      <w:r w:rsidRPr="00336198">
        <w:rPr>
          <w:rFonts w:ascii="Times New Roman" w:eastAsia="Times New Roman" w:hAnsi="Times New Roman"/>
          <w:b/>
          <w:bCs/>
          <w:sz w:val="24"/>
          <w:szCs w:val="24"/>
          <w:lang w:val="en-US" w:eastAsia="ru-RU"/>
        </w:rPr>
        <w:t>I</w:t>
      </w:r>
      <w:r w:rsidRPr="00336198">
        <w:rPr>
          <w:rFonts w:ascii="Times New Roman" w:eastAsia="Times New Roman" w:hAnsi="Times New Roman"/>
          <w:b/>
          <w:bCs/>
          <w:sz w:val="24"/>
          <w:szCs w:val="24"/>
          <w:lang w:eastAsia="ru-RU"/>
        </w:rPr>
        <w:t>. Порядок проведения аукциона.</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1. В аукционе имеют право участвовать только Участники ЭП, допущенные к участию в аукционе.</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2. Торговая Сессия проводится путем последовательного повышения Участниками начальной цены продажи на величину, равную либо кратную величине « шага аукциона».</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«Шаг аукциона» устанавливается Организатором процедуры в фиксированной сумме и не изменяется в течение всего времени подачи предложений о цене.</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3. В течение 1 (одного) часа со времени начала подачи предложений о цене Участники имеют возможность сделать предложение о цене, равное начальной цене продажи.</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В случае</w:t>
      </w:r>
      <w:proofErr w:type="gramStart"/>
      <w:r w:rsidRPr="00336198">
        <w:rPr>
          <w:rFonts w:ascii="Times New Roman" w:eastAsia="Times New Roman" w:hAnsi="Times New Roman"/>
          <w:sz w:val="24"/>
          <w:szCs w:val="24"/>
          <w:lang w:eastAsia="ru-RU"/>
        </w:rPr>
        <w:t>,</w:t>
      </w:r>
      <w:proofErr w:type="gramEnd"/>
      <w:r w:rsidRPr="00336198">
        <w:rPr>
          <w:rFonts w:ascii="Times New Roman" w:eastAsia="Times New Roman" w:hAnsi="Times New Roman"/>
          <w:sz w:val="24"/>
          <w:szCs w:val="24"/>
          <w:lang w:eastAsia="ru-RU"/>
        </w:rPr>
        <w:t xml:space="preserve"> если в течение указанного времени не поступило ни одного предложения о цене, аукцион с помощью программно-аппаратных средств УТП завершается.</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В случае</w:t>
      </w:r>
      <w:proofErr w:type="gramStart"/>
      <w:r w:rsidRPr="00336198">
        <w:rPr>
          <w:rFonts w:ascii="Times New Roman" w:eastAsia="Times New Roman" w:hAnsi="Times New Roman"/>
          <w:sz w:val="24"/>
          <w:szCs w:val="24"/>
          <w:lang w:eastAsia="ru-RU"/>
        </w:rPr>
        <w:t>,</w:t>
      </w:r>
      <w:proofErr w:type="gramEnd"/>
      <w:r w:rsidRPr="00336198">
        <w:rPr>
          <w:rFonts w:ascii="Times New Roman" w:eastAsia="Times New Roman" w:hAnsi="Times New Roman"/>
          <w:sz w:val="24"/>
          <w:szCs w:val="24"/>
          <w:lang w:eastAsia="ru-RU"/>
        </w:rPr>
        <w:t xml:space="preserve"> если в течение указанного времени поступило предложение о начальной цене, то время для представления следующих предложений цене продлевается на 10 (десять) минут со времени представления каждого следующего предложения.</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Если в течение 10 (десяти) минут после представления последнего предложения о цене следующее предложение не поступило, аукцион с помощью программно-аппаратных средств УТП завершается.</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4. Срок для подачи предложений о цене обновляется автоматически после улучшения текущего предложения о цене. Время срока подачи предложений отсчитывается с момента подачи последнего (лучшего) предложения (или с начала подачи предложений о цене), отображается в закрытой части УТП как расчетное время окончания торгов, а также как время, оставшееся до окончания торгов в минутах.</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5.В ходе торговой сессии Оператор программными средствами УТП обеспечивает отклонение предложения о цене в момент его поступления и соответствующее информирование Участника, в случае если:</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-предложение о цене подано до начала или по истечении установленного времени для подачи предложений о цене;</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-представленное предложение о цене ниже начальной цены;</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-представленное предложение о цене равно нулю;</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-представленное предложение о цене не соответствует увеличению текущей цены в соответствии с «шагом аукциона»;</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-представленное Участником предложение о цене меньше ранее представленных предложений;</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-представленное Участником предложение о цене является лучшим текущим предложением о цене.</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6.Победителем аукциона признается участник, предложивший наиболее высокую цену имущества.</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7.Оператор прекращает блокирование в отношении денежных средств Участников, не сделавших предложения о цене в ходе торговой сессии по лоту, заблокированных в размере задатка на лицевом счете электронной площадки не позднее одного дня, следующего за днем завершения торговой сессии (в случае, если извещением установлено перечисление задатка на реквизиты Оператора).</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8.Аукцион признается несостоявшимся в следующих случаях:</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-не было подано ни одной заявки на участие в аукционе либо ни один из Претендентов не признан участником;</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-принято решение о признании только одного Претендента Участником;</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-ни один из Участников не сделал предложение о цене.</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Решение о признан</w:t>
      </w:r>
      <w:proofErr w:type="gramStart"/>
      <w:r w:rsidRPr="00336198">
        <w:rPr>
          <w:rFonts w:ascii="Times New Roman" w:eastAsia="Times New Roman" w:hAnsi="Times New Roman"/>
          <w:sz w:val="24"/>
          <w:szCs w:val="24"/>
          <w:lang w:eastAsia="ru-RU"/>
        </w:rPr>
        <w:t>ии ау</w:t>
      </w:r>
      <w:proofErr w:type="gramEnd"/>
      <w:r w:rsidRPr="00336198">
        <w:rPr>
          <w:rFonts w:ascii="Times New Roman" w:eastAsia="Times New Roman" w:hAnsi="Times New Roman"/>
          <w:sz w:val="24"/>
          <w:szCs w:val="24"/>
          <w:lang w:eastAsia="ru-RU"/>
        </w:rPr>
        <w:t>кциона несостоявшимся оформляется протоколом об итогах аукциона.</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lastRenderedPageBreak/>
        <w:t>9.Подведение итогов аукциона осуществляется Организатором процедуры в соответствии с Регламентом ТП.</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10.Оператор прекращает блокирование в отношении денежных средств Участников, заблокированных в размере задатка на лицевом счете Участника на площадке после подписания ЭП Организатором процедуры протокола об итогах аукциона, за исключением победителя аукциона (в случае, если извещением установлено перечисление задатка на реквизиты Оператора).</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11.Организатор процедуры посредством штатного интерфейса ТС формирует поручение Оператору о перечислении задатка победителя на указанные в поручении банковские реквизиты.</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p>
    <w:p w:rsidR="00336198" w:rsidRPr="00336198" w:rsidRDefault="00320E42" w:rsidP="00336198">
      <w:pPr>
        <w:autoSpaceDE w:val="0"/>
        <w:autoSpaceDN w:val="0"/>
        <w:adjustRightInd w:val="0"/>
        <w:spacing w:after="0" w:line="240" w:lineRule="auto"/>
        <w:ind w:firstLine="540"/>
        <w:jc w:val="center"/>
        <w:rPr>
          <w:rFonts w:ascii="Times New Roman" w:eastAsia="Times New Roman" w:hAnsi="Times New Roman"/>
          <w:b/>
          <w:sz w:val="24"/>
          <w:szCs w:val="24"/>
          <w:lang w:eastAsia="ru-RU"/>
        </w:rPr>
      </w:pPr>
      <w:r>
        <w:rPr>
          <w:rFonts w:ascii="Times New Roman" w:eastAsia="Times New Roman" w:hAnsi="Times New Roman"/>
          <w:b/>
          <w:sz w:val="24"/>
          <w:szCs w:val="24"/>
          <w:lang w:val="en-US" w:eastAsia="ru-RU"/>
        </w:rPr>
        <w:t>IX</w:t>
      </w:r>
      <w:r w:rsidR="00336198" w:rsidRPr="00336198">
        <w:rPr>
          <w:rFonts w:ascii="Times New Roman" w:eastAsia="Times New Roman" w:hAnsi="Times New Roman"/>
          <w:b/>
          <w:sz w:val="24"/>
          <w:szCs w:val="24"/>
          <w:lang w:eastAsia="ru-RU"/>
        </w:rPr>
        <w:t>.</w:t>
      </w:r>
      <w:r w:rsidR="00336198" w:rsidRPr="00336198">
        <w:rPr>
          <w:rFonts w:ascii="Times New Roman" w:eastAsia="Times New Roman" w:hAnsi="Times New Roman"/>
          <w:b/>
          <w:sz w:val="24"/>
          <w:szCs w:val="24"/>
          <w:lang w:eastAsia="ru-RU"/>
        </w:rPr>
        <w:tab/>
        <w:t>Порядок заключения договора купли-продажи имущества по итогам аукциона</w:t>
      </w:r>
    </w:p>
    <w:p w:rsidR="00336198" w:rsidRPr="00336198" w:rsidRDefault="00336198" w:rsidP="00336198">
      <w:pPr>
        <w:spacing w:after="0" w:line="232" w:lineRule="auto"/>
        <w:ind w:firstLine="60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Согласно п. 14 ст. 18 Федерального закона от 21.12.2001 № 178-ФЗ «О приватизации государственного и муниципального имущества» договор купли-продажи </w:t>
      </w:r>
      <w:r w:rsidRPr="00336198">
        <w:rPr>
          <w:rFonts w:ascii="Times New Roman" w:eastAsia="Times New Roman" w:hAnsi="Times New Roman"/>
          <w:sz w:val="24"/>
          <w:szCs w:val="24"/>
          <w:lang w:val="x-none" w:eastAsia="x-none"/>
        </w:rPr>
        <w:t xml:space="preserve">(Форма </w:t>
      </w:r>
      <w:r w:rsidRPr="00336198">
        <w:rPr>
          <w:rFonts w:ascii="Times New Roman" w:eastAsia="Times New Roman" w:hAnsi="Times New Roman"/>
          <w:sz w:val="24"/>
          <w:szCs w:val="24"/>
          <w:lang w:eastAsia="x-none"/>
        </w:rPr>
        <w:t>3</w:t>
      </w:r>
      <w:r w:rsidRPr="00336198">
        <w:rPr>
          <w:rFonts w:ascii="Times New Roman" w:eastAsia="Times New Roman" w:hAnsi="Times New Roman"/>
          <w:sz w:val="24"/>
          <w:szCs w:val="24"/>
          <w:lang w:val="x-none" w:eastAsia="x-none"/>
        </w:rPr>
        <w:t>)</w:t>
      </w:r>
      <w:r w:rsidRPr="00336198">
        <w:rPr>
          <w:rFonts w:ascii="Times New Roman" w:eastAsia="Times New Roman" w:hAnsi="Times New Roman"/>
          <w:sz w:val="24"/>
          <w:szCs w:val="24"/>
          <w:lang w:eastAsia="x-none"/>
        </w:rPr>
        <w:t xml:space="preserve"> </w:t>
      </w:r>
      <w:r w:rsidRPr="00336198">
        <w:rPr>
          <w:rFonts w:ascii="Times New Roman" w:eastAsia="Times New Roman" w:hAnsi="Times New Roman"/>
          <w:sz w:val="24"/>
          <w:szCs w:val="24"/>
          <w:lang w:eastAsia="ru-RU"/>
        </w:rPr>
        <w:t xml:space="preserve">заключается между Продавцом и победителем аукциона в течение 5 (пяти) рабочих дней </w:t>
      </w:r>
      <w:proofErr w:type="gramStart"/>
      <w:r w:rsidRPr="00336198">
        <w:rPr>
          <w:rFonts w:ascii="Times New Roman" w:eastAsia="Times New Roman" w:hAnsi="Times New Roman"/>
          <w:sz w:val="24"/>
          <w:szCs w:val="24"/>
          <w:lang w:eastAsia="ru-RU"/>
        </w:rPr>
        <w:t>с даты подведения</w:t>
      </w:r>
      <w:proofErr w:type="gramEnd"/>
      <w:r w:rsidRPr="00336198">
        <w:rPr>
          <w:rFonts w:ascii="Times New Roman" w:eastAsia="Times New Roman" w:hAnsi="Times New Roman"/>
          <w:sz w:val="24"/>
          <w:szCs w:val="24"/>
          <w:lang w:eastAsia="ru-RU"/>
        </w:rPr>
        <w:t xml:space="preserve"> итогов аукциона в соответствии с формой договора купли-продажи, размещенной на Официальных сайтах.</w:t>
      </w:r>
    </w:p>
    <w:p w:rsidR="00336198" w:rsidRPr="00336198" w:rsidRDefault="00336198" w:rsidP="00336198">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Оплата по договору купли-продажи производится единовременно (за вычетом суммы ранее уплаченного задатка) в течение </w:t>
      </w:r>
      <w:r w:rsidR="00524F88">
        <w:rPr>
          <w:rFonts w:ascii="Times New Roman" w:eastAsia="Times New Roman" w:hAnsi="Times New Roman"/>
          <w:sz w:val="24"/>
          <w:szCs w:val="24"/>
          <w:lang w:eastAsia="ru-RU"/>
        </w:rPr>
        <w:t>1</w:t>
      </w:r>
      <w:r w:rsidRPr="00336198">
        <w:rPr>
          <w:rFonts w:ascii="Times New Roman" w:eastAsia="Times New Roman" w:hAnsi="Times New Roman"/>
          <w:sz w:val="24"/>
          <w:szCs w:val="24"/>
          <w:lang w:eastAsia="ru-RU"/>
        </w:rPr>
        <w:t>0 (</w:t>
      </w:r>
      <w:r w:rsidR="00524F88">
        <w:rPr>
          <w:rFonts w:ascii="Times New Roman" w:eastAsia="Times New Roman" w:hAnsi="Times New Roman"/>
          <w:sz w:val="24"/>
          <w:szCs w:val="24"/>
          <w:lang w:eastAsia="ru-RU"/>
        </w:rPr>
        <w:t>десяти</w:t>
      </w:r>
      <w:r w:rsidRPr="00336198">
        <w:rPr>
          <w:rFonts w:ascii="Times New Roman" w:eastAsia="Times New Roman" w:hAnsi="Times New Roman"/>
          <w:sz w:val="24"/>
          <w:szCs w:val="24"/>
          <w:lang w:eastAsia="ru-RU"/>
        </w:rPr>
        <w:t xml:space="preserve">) рабочих дней с момента заключения договора купли-продажи в бюджет </w:t>
      </w:r>
      <w:r w:rsidR="00524F88">
        <w:rPr>
          <w:rFonts w:ascii="Times New Roman" w:eastAsia="Times New Roman" w:hAnsi="Times New Roman"/>
          <w:sz w:val="24"/>
          <w:szCs w:val="24"/>
          <w:lang w:eastAsia="ru-RU"/>
        </w:rPr>
        <w:t>Большеигнатовского</w:t>
      </w:r>
      <w:r w:rsidRPr="00336198">
        <w:rPr>
          <w:rFonts w:ascii="Times New Roman" w:eastAsia="Times New Roman" w:hAnsi="Times New Roman"/>
          <w:sz w:val="24"/>
          <w:szCs w:val="24"/>
          <w:lang w:eastAsia="ru-RU"/>
        </w:rPr>
        <w:t xml:space="preserve"> муниципального района в порядке, установленном договором купли-продажи Объекта.</w:t>
      </w:r>
    </w:p>
    <w:p w:rsidR="00336198" w:rsidRPr="00336198" w:rsidRDefault="00336198" w:rsidP="00336198">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При уклонении или отказе победителя аукциона от заключения в установленный срок договора купли-продажи Объекта задаток ему не возвращается, а победитель утрачивает право на заключение указанного договора купли-продажи. Результаты аукциона аннулируются продавцом.</w:t>
      </w:r>
    </w:p>
    <w:p w:rsidR="00336198" w:rsidRPr="00336198" w:rsidRDefault="00336198" w:rsidP="00336198">
      <w:pPr>
        <w:autoSpaceDE w:val="0"/>
        <w:autoSpaceDN w:val="0"/>
        <w:adjustRightInd w:val="0"/>
        <w:spacing w:after="0" w:line="240" w:lineRule="auto"/>
        <w:ind w:firstLine="540"/>
        <w:jc w:val="center"/>
        <w:rPr>
          <w:rFonts w:ascii="Times New Roman" w:eastAsia="Times New Roman" w:hAnsi="Times New Roman"/>
          <w:b/>
          <w:sz w:val="24"/>
          <w:szCs w:val="24"/>
          <w:lang w:eastAsia="ru-RU"/>
        </w:rPr>
      </w:pPr>
    </w:p>
    <w:p w:rsidR="00336198" w:rsidRPr="00336198" w:rsidRDefault="00336198" w:rsidP="00336198">
      <w:pPr>
        <w:autoSpaceDE w:val="0"/>
        <w:autoSpaceDN w:val="0"/>
        <w:adjustRightInd w:val="0"/>
        <w:spacing w:after="0" w:line="240" w:lineRule="auto"/>
        <w:ind w:firstLine="540"/>
        <w:jc w:val="center"/>
        <w:rPr>
          <w:rFonts w:ascii="Times New Roman" w:eastAsia="Times New Roman" w:hAnsi="Times New Roman"/>
          <w:b/>
          <w:sz w:val="24"/>
          <w:szCs w:val="24"/>
          <w:lang w:eastAsia="ru-RU"/>
        </w:rPr>
      </w:pPr>
      <w:r w:rsidRPr="00336198">
        <w:rPr>
          <w:rFonts w:ascii="Times New Roman" w:eastAsia="Times New Roman" w:hAnsi="Times New Roman"/>
          <w:b/>
          <w:sz w:val="24"/>
          <w:szCs w:val="24"/>
          <w:lang w:val="en-US" w:eastAsia="ru-RU"/>
        </w:rPr>
        <w:t>X</w:t>
      </w:r>
      <w:r w:rsidRPr="00336198">
        <w:rPr>
          <w:rFonts w:ascii="Times New Roman" w:eastAsia="Times New Roman" w:hAnsi="Times New Roman"/>
          <w:b/>
          <w:sz w:val="24"/>
          <w:szCs w:val="24"/>
          <w:lang w:eastAsia="ru-RU"/>
        </w:rPr>
        <w:t>.</w:t>
      </w:r>
      <w:r w:rsidRPr="00336198">
        <w:rPr>
          <w:rFonts w:ascii="Times New Roman" w:eastAsia="Times New Roman" w:hAnsi="Times New Roman"/>
          <w:b/>
          <w:sz w:val="24"/>
          <w:szCs w:val="24"/>
          <w:lang w:eastAsia="ru-RU"/>
        </w:rPr>
        <w:tab/>
        <w:t>Переход права собственности на имущество</w:t>
      </w:r>
    </w:p>
    <w:p w:rsidR="00336198" w:rsidRPr="00336198" w:rsidRDefault="00336198" w:rsidP="00336198">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Продавец не позднее 30 дней с момента документального подтверждения поступления на счет Продавца денежных средств в оплату Имущества надлежащим образом оформляет акт приема-передачи, заверенный печатью, подписанный Продавцом и Покупателем.</w:t>
      </w:r>
    </w:p>
    <w:p w:rsidR="00336198" w:rsidRPr="00336198" w:rsidRDefault="00336198" w:rsidP="00336198">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Передача имущества осуществляется по акту приема-передачи.</w:t>
      </w:r>
    </w:p>
    <w:p w:rsidR="00336198" w:rsidRPr="00336198" w:rsidRDefault="00336198" w:rsidP="00336198">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Имущество считается переданным покупателю со дня подписания акта приема-передачи. После подписания указанного акта риск гибели и случайного повреждения имущества переходит на покупателя.</w:t>
      </w:r>
    </w:p>
    <w:p w:rsidR="00336198" w:rsidRPr="00336198" w:rsidRDefault="00336198" w:rsidP="00336198">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Право собственности на имущество переходит к покупателю со дня государственной регистрации перехода права собственности. Расходы по государственной регистрации перехода права собственности на имущество в полном объеме возлагаются на покупателя.</w:t>
      </w:r>
    </w:p>
    <w:p w:rsidR="00336198" w:rsidRPr="00336198" w:rsidRDefault="00336198" w:rsidP="00336198">
      <w:pPr>
        <w:autoSpaceDE w:val="0"/>
        <w:autoSpaceDN w:val="0"/>
        <w:adjustRightInd w:val="0"/>
        <w:spacing w:after="0" w:line="240" w:lineRule="auto"/>
        <w:ind w:firstLine="540"/>
        <w:jc w:val="center"/>
        <w:rPr>
          <w:rFonts w:ascii="Times New Roman" w:eastAsia="Times New Roman" w:hAnsi="Times New Roman"/>
          <w:b/>
          <w:sz w:val="24"/>
          <w:szCs w:val="24"/>
          <w:lang w:eastAsia="ru-RU"/>
        </w:rPr>
      </w:pPr>
    </w:p>
    <w:p w:rsidR="00336198" w:rsidRPr="00336198" w:rsidRDefault="00336198" w:rsidP="00336198">
      <w:pPr>
        <w:autoSpaceDE w:val="0"/>
        <w:autoSpaceDN w:val="0"/>
        <w:adjustRightInd w:val="0"/>
        <w:spacing w:after="0" w:line="240" w:lineRule="auto"/>
        <w:ind w:firstLine="540"/>
        <w:jc w:val="center"/>
        <w:rPr>
          <w:rFonts w:ascii="Times New Roman" w:eastAsia="Times New Roman" w:hAnsi="Times New Roman"/>
          <w:b/>
          <w:sz w:val="24"/>
          <w:szCs w:val="24"/>
          <w:lang w:eastAsia="ru-RU"/>
        </w:rPr>
      </w:pPr>
      <w:r w:rsidRPr="00336198">
        <w:rPr>
          <w:rFonts w:ascii="Times New Roman" w:eastAsia="Times New Roman" w:hAnsi="Times New Roman"/>
          <w:b/>
          <w:sz w:val="24"/>
          <w:szCs w:val="24"/>
          <w:lang w:eastAsia="ru-RU"/>
        </w:rPr>
        <w:tab/>
      </w:r>
      <w:r w:rsidRPr="00336198">
        <w:rPr>
          <w:rFonts w:ascii="Times New Roman" w:eastAsia="Times New Roman" w:hAnsi="Times New Roman"/>
          <w:b/>
          <w:sz w:val="24"/>
          <w:szCs w:val="24"/>
          <w:lang w:val="en-US" w:eastAsia="ru-RU"/>
        </w:rPr>
        <w:t>X</w:t>
      </w:r>
      <w:r w:rsidR="00320E42">
        <w:rPr>
          <w:rFonts w:ascii="Times New Roman" w:eastAsia="Times New Roman" w:hAnsi="Times New Roman"/>
          <w:b/>
          <w:sz w:val="24"/>
          <w:szCs w:val="24"/>
          <w:lang w:val="en-US" w:eastAsia="ru-RU"/>
        </w:rPr>
        <w:t>I</w:t>
      </w:r>
      <w:r w:rsidRPr="00336198">
        <w:rPr>
          <w:rFonts w:ascii="Times New Roman" w:eastAsia="Times New Roman" w:hAnsi="Times New Roman"/>
          <w:b/>
          <w:sz w:val="24"/>
          <w:szCs w:val="24"/>
          <w:lang w:eastAsia="ru-RU"/>
        </w:rPr>
        <w:t>. Заключительные положения</w:t>
      </w:r>
    </w:p>
    <w:p w:rsidR="00336198" w:rsidRPr="00BE3A80" w:rsidRDefault="00336198" w:rsidP="00BE3A80">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Все вопросы, касающиеся проведения аукциона, не нашедшие отражения в настоящем информационном сообщении, регулируются законодательством Российской Федерации.</w:t>
      </w:r>
    </w:p>
    <w:p w:rsidR="00336198" w:rsidRDefault="00336198" w:rsidP="00336198">
      <w:pPr>
        <w:spacing w:after="0" w:line="240" w:lineRule="auto"/>
        <w:jc w:val="both"/>
        <w:rPr>
          <w:rFonts w:ascii="Times New Roman" w:eastAsia="Times New Roman" w:hAnsi="Times New Roman"/>
          <w:sz w:val="24"/>
          <w:szCs w:val="24"/>
          <w:lang w:eastAsia="ru-RU"/>
        </w:rPr>
      </w:pPr>
    </w:p>
    <w:p w:rsidR="000858B8" w:rsidRDefault="000858B8" w:rsidP="00336198">
      <w:pPr>
        <w:spacing w:after="0" w:line="240" w:lineRule="auto"/>
        <w:jc w:val="both"/>
        <w:rPr>
          <w:rFonts w:ascii="Times New Roman" w:eastAsia="Times New Roman" w:hAnsi="Times New Roman"/>
          <w:sz w:val="24"/>
          <w:szCs w:val="24"/>
          <w:lang w:eastAsia="ru-RU"/>
        </w:rPr>
      </w:pPr>
    </w:p>
    <w:p w:rsidR="000858B8" w:rsidRDefault="000858B8" w:rsidP="00336198">
      <w:pPr>
        <w:spacing w:after="0" w:line="240" w:lineRule="auto"/>
        <w:jc w:val="both"/>
        <w:rPr>
          <w:rFonts w:ascii="Times New Roman" w:eastAsia="Times New Roman" w:hAnsi="Times New Roman"/>
          <w:sz w:val="24"/>
          <w:szCs w:val="24"/>
          <w:lang w:eastAsia="ru-RU"/>
        </w:rPr>
      </w:pPr>
    </w:p>
    <w:p w:rsidR="000858B8" w:rsidRDefault="000858B8" w:rsidP="00336198">
      <w:pPr>
        <w:spacing w:after="0" w:line="240" w:lineRule="auto"/>
        <w:jc w:val="both"/>
        <w:rPr>
          <w:rFonts w:ascii="Times New Roman" w:eastAsia="Times New Roman" w:hAnsi="Times New Roman"/>
          <w:sz w:val="24"/>
          <w:szCs w:val="24"/>
          <w:lang w:eastAsia="ru-RU"/>
        </w:rPr>
      </w:pPr>
    </w:p>
    <w:p w:rsidR="000858B8" w:rsidRDefault="000858B8" w:rsidP="00336198">
      <w:pPr>
        <w:spacing w:after="0" w:line="240" w:lineRule="auto"/>
        <w:jc w:val="both"/>
        <w:rPr>
          <w:rFonts w:ascii="Times New Roman" w:eastAsia="Times New Roman" w:hAnsi="Times New Roman"/>
          <w:sz w:val="24"/>
          <w:szCs w:val="24"/>
          <w:lang w:eastAsia="ru-RU"/>
        </w:rPr>
      </w:pPr>
    </w:p>
    <w:p w:rsidR="000858B8" w:rsidRDefault="000858B8" w:rsidP="00336198">
      <w:pPr>
        <w:spacing w:after="0" w:line="240" w:lineRule="auto"/>
        <w:jc w:val="both"/>
        <w:rPr>
          <w:rFonts w:ascii="Times New Roman" w:eastAsia="Times New Roman" w:hAnsi="Times New Roman"/>
          <w:sz w:val="24"/>
          <w:szCs w:val="24"/>
          <w:lang w:eastAsia="ru-RU"/>
        </w:rPr>
      </w:pPr>
    </w:p>
    <w:p w:rsidR="000858B8" w:rsidRDefault="000858B8" w:rsidP="00336198">
      <w:pPr>
        <w:spacing w:after="0" w:line="240" w:lineRule="auto"/>
        <w:jc w:val="both"/>
        <w:rPr>
          <w:rFonts w:ascii="Times New Roman" w:eastAsia="Times New Roman" w:hAnsi="Times New Roman"/>
          <w:sz w:val="24"/>
          <w:szCs w:val="24"/>
          <w:lang w:eastAsia="ru-RU"/>
        </w:rPr>
      </w:pPr>
    </w:p>
    <w:p w:rsidR="000858B8" w:rsidRDefault="000858B8" w:rsidP="00336198">
      <w:pPr>
        <w:spacing w:after="0" w:line="240" w:lineRule="auto"/>
        <w:jc w:val="both"/>
        <w:rPr>
          <w:rFonts w:ascii="Times New Roman" w:eastAsia="Times New Roman" w:hAnsi="Times New Roman"/>
          <w:sz w:val="24"/>
          <w:szCs w:val="24"/>
          <w:lang w:eastAsia="ru-RU"/>
        </w:rPr>
      </w:pPr>
    </w:p>
    <w:p w:rsidR="000858B8" w:rsidRDefault="000858B8" w:rsidP="00336198">
      <w:pPr>
        <w:spacing w:after="0" w:line="240" w:lineRule="auto"/>
        <w:jc w:val="both"/>
        <w:rPr>
          <w:rFonts w:ascii="Times New Roman" w:eastAsia="Times New Roman" w:hAnsi="Times New Roman"/>
          <w:sz w:val="24"/>
          <w:szCs w:val="24"/>
          <w:lang w:eastAsia="ru-RU"/>
        </w:rPr>
      </w:pPr>
    </w:p>
    <w:p w:rsidR="000858B8" w:rsidRPr="00336198" w:rsidRDefault="000858B8" w:rsidP="00336198">
      <w:pPr>
        <w:spacing w:after="0" w:line="240" w:lineRule="auto"/>
        <w:jc w:val="both"/>
        <w:rPr>
          <w:rFonts w:ascii="Times New Roman" w:eastAsia="Times New Roman" w:hAnsi="Times New Roman"/>
          <w:sz w:val="24"/>
          <w:szCs w:val="24"/>
          <w:lang w:eastAsia="ru-RU"/>
        </w:rPr>
      </w:pPr>
    </w:p>
    <w:p w:rsidR="00F50CF4" w:rsidRDefault="00F50CF4" w:rsidP="00C07FC9"/>
    <w:p w:rsidR="00C07FC9" w:rsidRDefault="00C07FC9" w:rsidP="00C07FC9">
      <w:pPr>
        <w:spacing w:after="0" w:line="240" w:lineRule="auto"/>
        <w:ind w:left="540"/>
        <w:jc w:val="right"/>
        <w:rPr>
          <w:rFonts w:ascii="Times New Roman" w:eastAsia="Times New Roman" w:hAnsi="Times New Roman"/>
          <w:b/>
          <w:sz w:val="24"/>
          <w:szCs w:val="24"/>
          <w:lang w:eastAsia="ru-RU"/>
        </w:rPr>
      </w:pPr>
      <w:r>
        <w:rPr>
          <w:rFonts w:ascii="Times New Roman" w:eastAsia="Times New Roman" w:hAnsi="Times New Roman"/>
          <w:b/>
          <w:sz w:val="24"/>
          <w:szCs w:val="24"/>
          <w:lang w:eastAsia="ru-RU"/>
        </w:rPr>
        <w:lastRenderedPageBreak/>
        <w:t xml:space="preserve">Приложение №1 </w:t>
      </w:r>
    </w:p>
    <w:p w:rsidR="00C07FC9" w:rsidRDefault="00C07FC9" w:rsidP="00C07FC9">
      <w:pPr>
        <w:spacing w:after="0" w:line="240" w:lineRule="auto"/>
        <w:ind w:left="540"/>
        <w:jc w:val="right"/>
        <w:rPr>
          <w:rFonts w:ascii="Times New Roman" w:eastAsia="Times New Roman" w:hAnsi="Times New Roman"/>
          <w:b/>
          <w:sz w:val="24"/>
          <w:szCs w:val="24"/>
          <w:lang w:eastAsia="ru-RU"/>
        </w:rPr>
      </w:pPr>
      <w:r>
        <w:rPr>
          <w:rFonts w:ascii="Times New Roman" w:eastAsia="Times New Roman" w:hAnsi="Times New Roman"/>
          <w:b/>
          <w:sz w:val="24"/>
          <w:szCs w:val="24"/>
          <w:lang w:eastAsia="ru-RU"/>
        </w:rPr>
        <w:t xml:space="preserve">к информационному сообщению </w:t>
      </w:r>
    </w:p>
    <w:p w:rsidR="001E3187" w:rsidRPr="00044DE7" w:rsidRDefault="001E3187" w:rsidP="001E3187">
      <w:pPr>
        <w:widowControl w:val="0"/>
        <w:autoSpaceDE w:val="0"/>
        <w:autoSpaceDN w:val="0"/>
        <w:adjustRightInd w:val="0"/>
        <w:spacing w:after="0" w:line="240" w:lineRule="auto"/>
        <w:jc w:val="right"/>
        <w:rPr>
          <w:rFonts w:ascii="Times New Roman" w:eastAsia="Times New Roman" w:hAnsi="Times New Roman"/>
          <w:b/>
          <w:sz w:val="24"/>
          <w:szCs w:val="24"/>
          <w:lang w:eastAsia="ru-RU"/>
        </w:rPr>
      </w:pPr>
      <w:r w:rsidRPr="00044DE7">
        <w:rPr>
          <w:rFonts w:ascii="Times New Roman" w:eastAsia="Times New Roman" w:hAnsi="Times New Roman"/>
          <w:b/>
          <w:sz w:val="24"/>
          <w:szCs w:val="24"/>
          <w:lang w:eastAsia="ru-RU"/>
        </w:rPr>
        <w:t>о проведен</w:t>
      </w:r>
      <w:proofErr w:type="gramStart"/>
      <w:r w:rsidRPr="00044DE7">
        <w:rPr>
          <w:rFonts w:ascii="Times New Roman" w:eastAsia="Times New Roman" w:hAnsi="Times New Roman"/>
          <w:b/>
          <w:sz w:val="24"/>
          <w:szCs w:val="24"/>
          <w:lang w:eastAsia="ru-RU"/>
        </w:rPr>
        <w:t>ии ау</w:t>
      </w:r>
      <w:proofErr w:type="gramEnd"/>
      <w:r w:rsidRPr="00044DE7">
        <w:rPr>
          <w:rFonts w:ascii="Times New Roman" w:eastAsia="Times New Roman" w:hAnsi="Times New Roman"/>
          <w:b/>
          <w:sz w:val="24"/>
          <w:szCs w:val="24"/>
          <w:lang w:eastAsia="ru-RU"/>
        </w:rPr>
        <w:t>кциона в электронной форме</w:t>
      </w:r>
    </w:p>
    <w:p w:rsidR="001E3187" w:rsidRPr="00044DE7" w:rsidRDefault="001E3187" w:rsidP="001E3187">
      <w:pPr>
        <w:widowControl w:val="0"/>
        <w:autoSpaceDE w:val="0"/>
        <w:autoSpaceDN w:val="0"/>
        <w:adjustRightInd w:val="0"/>
        <w:spacing w:after="0" w:line="240" w:lineRule="auto"/>
        <w:jc w:val="right"/>
        <w:rPr>
          <w:rFonts w:ascii="Times New Roman" w:eastAsia="Times New Roman" w:hAnsi="Times New Roman"/>
          <w:b/>
          <w:sz w:val="24"/>
          <w:szCs w:val="24"/>
          <w:lang w:eastAsia="ru-RU"/>
        </w:rPr>
      </w:pPr>
      <w:r w:rsidRPr="00044DE7">
        <w:rPr>
          <w:rFonts w:ascii="Times New Roman" w:eastAsia="Times New Roman" w:hAnsi="Times New Roman"/>
          <w:b/>
          <w:sz w:val="24"/>
          <w:szCs w:val="24"/>
          <w:lang w:eastAsia="ru-RU"/>
        </w:rPr>
        <w:t>с открытой формой подачи предложения</w:t>
      </w:r>
      <w:r>
        <w:rPr>
          <w:rFonts w:ascii="Times New Roman" w:eastAsia="Times New Roman" w:hAnsi="Times New Roman"/>
          <w:b/>
          <w:sz w:val="24"/>
          <w:szCs w:val="24"/>
          <w:lang w:eastAsia="ru-RU"/>
        </w:rPr>
        <w:t xml:space="preserve"> </w:t>
      </w:r>
      <w:r w:rsidRPr="00044DE7">
        <w:rPr>
          <w:rFonts w:ascii="Times New Roman" w:eastAsia="Times New Roman" w:hAnsi="Times New Roman"/>
          <w:b/>
          <w:sz w:val="24"/>
          <w:szCs w:val="24"/>
          <w:lang w:eastAsia="ru-RU"/>
        </w:rPr>
        <w:t>о цене</w:t>
      </w:r>
    </w:p>
    <w:p w:rsidR="00C07FC9" w:rsidRDefault="00C07FC9" w:rsidP="00C07FC9">
      <w:pPr>
        <w:autoSpaceDE w:val="0"/>
        <w:autoSpaceDN w:val="0"/>
        <w:adjustRightInd w:val="0"/>
        <w:spacing w:after="0" w:line="240" w:lineRule="auto"/>
        <w:ind w:left="5529"/>
        <w:jc w:val="center"/>
        <w:rPr>
          <w:rFonts w:ascii="Times New Roman" w:eastAsia="Times New Roman" w:hAnsi="Times New Roman"/>
          <w:sz w:val="24"/>
          <w:szCs w:val="24"/>
          <w:lang w:eastAsia="ru-RU"/>
        </w:rPr>
      </w:pPr>
      <w:r>
        <w:rPr>
          <w:rFonts w:ascii="Times New Roman" w:eastAsia="Times New Roman" w:hAnsi="Times New Roman"/>
          <w:sz w:val="24"/>
          <w:szCs w:val="24"/>
          <w:lang w:eastAsia="ru-RU"/>
        </w:rPr>
        <w:tab/>
      </w:r>
      <w:r>
        <w:rPr>
          <w:rFonts w:ascii="Times New Roman" w:eastAsia="Times New Roman" w:hAnsi="Times New Roman"/>
          <w:sz w:val="24"/>
          <w:szCs w:val="24"/>
          <w:lang w:eastAsia="ru-RU"/>
        </w:rPr>
        <w:tab/>
      </w:r>
      <w:r>
        <w:rPr>
          <w:rFonts w:ascii="Times New Roman" w:eastAsia="Times New Roman" w:hAnsi="Times New Roman"/>
          <w:sz w:val="24"/>
          <w:szCs w:val="24"/>
          <w:lang w:eastAsia="ru-RU"/>
        </w:rPr>
        <w:tab/>
      </w:r>
      <w:r>
        <w:rPr>
          <w:rFonts w:ascii="Times New Roman" w:eastAsia="Times New Roman" w:hAnsi="Times New Roman"/>
          <w:sz w:val="24"/>
          <w:szCs w:val="24"/>
          <w:lang w:eastAsia="ru-RU"/>
        </w:rPr>
        <w:tab/>
      </w:r>
      <w:r>
        <w:rPr>
          <w:rFonts w:ascii="Times New Roman" w:eastAsia="Times New Roman" w:hAnsi="Times New Roman"/>
          <w:sz w:val="24"/>
          <w:szCs w:val="24"/>
          <w:lang w:eastAsia="ru-RU"/>
        </w:rPr>
        <w:tab/>
        <w:t xml:space="preserve">     </w:t>
      </w:r>
    </w:p>
    <w:p w:rsidR="001E3187" w:rsidRPr="001E3187" w:rsidRDefault="001E3187" w:rsidP="001E3187">
      <w:pPr>
        <w:keepNext/>
        <w:spacing w:before="240" w:after="60" w:line="240" w:lineRule="auto"/>
        <w:jc w:val="center"/>
        <w:outlineLvl w:val="1"/>
        <w:rPr>
          <w:rFonts w:ascii="Times New Roman" w:eastAsia="Times New Roman" w:hAnsi="Times New Roman"/>
          <w:b/>
          <w:bCs/>
          <w:i/>
          <w:iCs/>
          <w:sz w:val="24"/>
          <w:szCs w:val="24"/>
          <w:lang w:eastAsia="ru-RU"/>
        </w:rPr>
      </w:pPr>
      <w:r w:rsidRPr="001E3187">
        <w:rPr>
          <w:rFonts w:ascii="Times New Roman" w:eastAsia="Times New Roman" w:hAnsi="Times New Roman"/>
          <w:b/>
          <w:bCs/>
          <w:i/>
          <w:iCs/>
          <w:sz w:val="24"/>
          <w:szCs w:val="24"/>
          <w:lang w:eastAsia="ru-RU"/>
        </w:rPr>
        <w:t>ЗАЯВКА</w:t>
      </w:r>
    </w:p>
    <w:p w:rsidR="001E3187" w:rsidRPr="001E3187" w:rsidRDefault="001E3187" w:rsidP="001E3187">
      <w:pPr>
        <w:spacing w:after="0" w:line="240" w:lineRule="auto"/>
        <w:jc w:val="center"/>
        <w:rPr>
          <w:rFonts w:ascii="Times New Roman" w:hAnsi="Times New Roman"/>
          <w:b/>
          <w:sz w:val="24"/>
          <w:szCs w:val="24"/>
        </w:rPr>
      </w:pPr>
      <w:proofErr w:type="gramStart"/>
      <w:r w:rsidRPr="001E3187">
        <w:rPr>
          <w:rFonts w:ascii="Times New Roman" w:eastAsia="Times New Roman" w:hAnsi="Times New Roman"/>
          <w:b/>
          <w:sz w:val="24"/>
          <w:szCs w:val="24"/>
          <w:lang w:eastAsia="ru-RU"/>
        </w:rPr>
        <w:t>на участие в аукционе в электронной форме по продаже муниципального</w:t>
      </w:r>
      <w:r w:rsidRPr="001E3187">
        <w:rPr>
          <w:rFonts w:ascii="Times New Roman" w:hAnsi="Times New Roman"/>
          <w:b/>
          <w:sz w:val="24"/>
          <w:szCs w:val="24"/>
        </w:rPr>
        <w:t xml:space="preserve"> имущества  по лоту</w:t>
      </w:r>
      <w:proofErr w:type="gramEnd"/>
      <w:r w:rsidRPr="001E3187">
        <w:rPr>
          <w:rFonts w:ascii="Times New Roman" w:hAnsi="Times New Roman"/>
          <w:b/>
          <w:sz w:val="24"/>
          <w:szCs w:val="24"/>
        </w:rPr>
        <w:t xml:space="preserve"> №___</w:t>
      </w:r>
    </w:p>
    <w:p w:rsidR="001E3187" w:rsidRPr="001E3187" w:rsidRDefault="001E3187" w:rsidP="001E3187">
      <w:pPr>
        <w:spacing w:after="0" w:line="240" w:lineRule="auto"/>
        <w:jc w:val="center"/>
        <w:rPr>
          <w:rFonts w:ascii="Times New Roman" w:eastAsia="Times New Roman" w:hAnsi="Times New Roman"/>
          <w:sz w:val="24"/>
          <w:szCs w:val="24"/>
          <w:lang w:eastAsia="ru-RU"/>
        </w:rPr>
      </w:pPr>
      <w:r w:rsidRPr="001E3187">
        <w:rPr>
          <w:rFonts w:ascii="Times New Roman" w:eastAsia="Times New Roman" w:hAnsi="Times New Roman"/>
          <w:sz w:val="24"/>
          <w:szCs w:val="24"/>
          <w:lang w:eastAsia="ru-RU"/>
        </w:rPr>
        <w:t>"___"_________________ 20</w:t>
      </w:r>
      <w:r w:rsidR="002E1170">
        <w:rPr>
          <w:rFonts w:ascii="Times New Roman" w:eastAsia="Times New Roman" w:hAnsi="Times New Roman"/>
          <w:sz w:val="24"/>
          <w:szCs w:val="24"/>
          <w:lang w:eastAsia="ru-RU"/>
        </w:rPr>
        <w:t>2</w:t>
      </w:r>
      <w:r w:rsidR="00AB51F2">
        <w:rPr>
          <w:rFonts w:ascii="Times New Roman" w:eastAsia="Times New Roman" w:hAnsi="Times New Roman"/>
          <w:sz w:val="24"/>
          <w:szCs w:val="24"/>
          <w:lang w:eastAsia="ru-RU"/>
        </w:rPr>
        <w:t>1</w:t>
      </w:r>
      <w:r w:rsidR="002E1170">
        <w:rPr>
          <w:rFonts w:ascii="Times New Roman" w:eastAsia="Times New Roman" w:hAnsi="Times New Roman"/>
          <w:sz w:val="24"/>
          <w:szCs w:val="24"/>
          <w:lang w:eastAsia="ru-RU"/>
        </w:rPr>
        <w:t xml:space="preserve"> </w:t>
      </w:r>
      <w:r w:rsidRPr="001E3187">
        <w:rPr>
          <w:rFonts w:ascii="Times New Roman" w:eastAsia="Times New Roman" w:hAnsi="Times New Roman"/>
          <w:sz w:val="24"/>
          <w:szCs w:val="24"/>
          <w:lang w:eastAsia="ru-RU"/>
        </w:rPr>
        <w:t>года</w:t>
      </w:r>
    </w:p>
    <w:p w:rsidR="001E3187" w:rsidRPr="001E3187" w:rsidRDefault="001E3187" w:rsidP="001E3187">
      <w:pPr>
        <w:spacing w:after="0" w:line="240" w:lineRule="auto"/>
        <w:rPr>
          <w:rFonts w:ascii="Times New Roman" w:eastAsia="Times New Roman" w:hAnsi="Times New Roman"/>
          <w:sz w:val="20"/>
          <w:szCs w:val="20"/>
          <w:lang w:val="x-none" w:eastAsia="x-none"/>
        </w:rPr>
      </w:pPr>
      <w:r w:rsidRPr="001E3187">
        <w:rPr>
          <w:rFonts w:ascii="Times New Roman" w:eastAsia="Times New Roman" w:hAnsi="Times New Roman"/>
          <w:sz w:val="20"/>
          <w:szCs w:val="20"/>
          <w:lang w:val="x-none" w:eastAsia="x-none"/>
        </w:rPr>
        <w:t xml:space="preserve">                                                                     (дата проведения аукциона)</w:t>
      </w:r>
    </w:p>
    <w:p w:rsidR="001E3187" w:rsidRPr="001E3187" w:rsidRDefault="001E3187" w:rsidP="001E3187">
      <w:pPr>
        <w:spacing w:after="0" w:line="240" w:lineRule="auto"/>
        <w:jc w:val="right"/>
        <w:rPr>
          <w:rFonts w:ascii="Times New Roman" w:eastAsia="Times New Roman" w:hAnsi="Times New Roman"/>
          <w:sz w:val="24"/>
          <w:szCs w:val="24"/>
          <w:lang w:val="x-none" w:eastAsia="x-none"/>
        </w:rPr>
      </w:pPr>
      <w:r w:rsidRPr="001E3187">
        <w:rPr>
          <w:rFonts w:ascii="Times New Roman" w:eastAsia="Times New Roman" w:hAnsi="Times New Roman"/>
          <w:sz w:val="24"/>
          <w:szCs w:val="24"/>
          <w:lang w:eastAsia="x-none"/>
        </w:rPr>
        <w:t>с</w:t>
      </w:r>
      <w:proofErr w:type="gramStart"/>
      <w:r w:rsidRPr="001E3187">
        <w:rPr>
          <w:rFonts w:ascii="Times New Roman" w:eastAsia="Times New Roman" w:hAnsi="Times New Roman"/>
          <w:sz w:val="24"/>
          <w:szCs w:val="24"/>
          <w:lang w:val="x-none" w:eastAsia="x-none"/>
        </w:rPr>
        <w:t>.</w:t>
      </w:r>
      <w:r>
        <w:rPr>
          <w:rFonts w:ascii="Times New Roman" w:eastAsia="Times New Roman" w:hAnsi="Times New Roman"/>
          <w:sz w:val="24"/>
          <w:szCs w:val="24"/>
          <w:lang w:eastAsia="x-none"/>
        </w:rPr>
        <w:t>Б</w:t>
      </w:r>
      <w:proofErr w:type="gramEnd"/>
      <w:r>
        <w:rPr>
          <w:rFonts w:ascii="Times New Roman" w:eastAsia="Times New Roman" w:hAnsi="Times New Roman"/>
          <w:sz w:val="24"/>
          <w:szCs w:val="24"/>
          <w:lang w:eastAsia="x-none"/>
        </w:rPr>
        <w:t>ольшое Игнатово</w:t>
      </w:r>
      <w:r w:rsidRPr="001E3187">
        <w:rPr>
          <w:rFonts w:ascii="Times New Roman" w:eastAsia="Times New Roman" w:hAnsi="Times New Roman"/>
          <w:sz w:val="24"/>
          <w:szCs w:val="24"/>
          <w:lang w:val="x-none" w:eastAsia="x-none"/>
        </w:rPr>
        <w:t xml:space="preserve">      </w:t>
      </w:r>
    </w:p>
    <w:p w:rsidR="001E3187" w:rsidRPr="001E3187" w:rsidRDefault="001E3187" w:rsidP="001E3187">
      <w:pPr>
        <w:spacing w:after="0" w:line="240" w:lineRule="auto"/>
        <w:jc w:val="both"/>
        <w:rPr>
          <w:rFonts w:ascii="Times New Roman" w:eastAsia="Times New Roman" w:hAnsi="Times New Roman"/>
          <w:sz w:val="20"/>
          <w:szCs w:val="20"/>
          <w:lang w:eastAsia="ru-RU"/>
        </w:rPr>
      </w:pPr>
      <w:r w:rsidRPr="001E3187">
        <w:rPr>
          <w:rFonts w:ascii="Times New Roman" w:eastAsia="Times New Roman" w:hAnsi="Times New Roman"/>
          <w:sz w:val="20"/>
          <w:szCs w:val="20"/>
          <w:lang w:eastAsia="ru-RU"/>
        </w:rPr>
        <w:t xml:space="preserve">                   </w:t>
      </w:r>
      <w:r w:rsidRPr="001E3187">
        <w:rPr>
          <w:rFonts w:ascii="Times New Roman" w:eastAsia="Times New Roman" w:hAnsi="Times New Roman"/>
          <w:b/>
          <w:sz w:val="24"/>
          <w:szCs w:val="24"/>
          <w:lang w:eastAsia="ru-RU"/>
        </w:rPr>
        <w:t>Претендент</w:t>
      </w:r>
      <w:r w:rsidRPr="001E3187">
        <w:rPr>
          <w:rFonts w:ascii="Times New Roman" w:eastAsia="Times New Roman" w:hAnsi="Times New Roman"/>
          <w:sz w:val="20"/>
          <w:szCs w:val="20"/>
          <w:lang w:eastAsia="ru-RU"/>
        </w:rPr>
        <w:t>____________________________________________________________</w:t>
      </w:r>
    </w:p>
    <w:p w:rsidR="001E3187" w:rsidRPr="001E3187" w:rsidRDefault="001E3187" w:rsidP="001E3187">
      <w:pPr>
        <w:spacing w:after="0" w:line="240" w:lineRule="auto"/>
        <w:jc w:val="both"/>
        <w:rPr>
          <w:rFonts w:ascii="Times New Roman" w:eastAsia="Times New Roman" w:hAnsi="Times New Roman"/>
          <w:sz w:val="20"/>
          <w:szCs w:val="20"/>
          <w:lang w:val="x-none" w:eastAsia="x-none"/>
        </w:rPr>
      </w:pPr>
      <w:r w:rsidRPr="001E3187">
        <w:rPr>
          <w:rFonts w:ascii="Times New Roman" w:eastAsia="Times New Roman" w:hAnsi="Times New Roman"/>
          <w:sz w:val="20"/>
          <w:szCs w:val="20"/>
          <w:lang w:val="x-none" w:eastAsia="x-none"/>
        </w:rPr>
        <w:t xml:space="preserve">                                (полное наименование юридического лица, подающего заявку, ИНН, ОГРН;</w:t>
      </w:r>
    </w:p>
    <w:p w:rsidR="001E3187" w:rsidRPr="001E3187" w:rsidRDefault="001E3187" w:rsidP="001E3187">
      <w:pPr>
        <w:spacing w:after="0" w:line="240" w:lineRule="auto"/>
        <w:jc w:val="both"/>
        <w:rPr>
          <w:rFonts w:ascii="Times New Roman" w:eastAsia="Times New Roman" w:hAnsi="Times New Roman"/>
          <w:lang w:val="x-none" w:eastAsia="x-none"/>
        </w:rPr>
      </w:pPr>
      <w:r w:rsidRPr="001E3187">
        <w:rPr>
          <w:rFonts w:ascii="Times New Roman" w:eastAsia="Times New Roman" w:hAnsi="Times New Roman"/>
          <w:lang w:val="x-none" w:eastAsia="x-none"/>
        </w:rPr>
        <w:t>_______________________________________________________________________________________,</w:t>
      </w:r>
    </w:p>
    <w:p w:rsidR="001E3187" w:rsidRPr="001E3187" w:rsidRDefault="001E3187" w:rsidP="001E3187">
      <w:pPr>
        <w:spacing w:after="0" w:line="240" w:lineRule="auto"/>
        <w:jc w:val="center"/>
        <w:rPr>
          <w:rFonts w:ascii="Times New Roman" w:eastAsia="Times New Roman" w:hAnsi="Times New Roman"/>
          <w:sz w:val="20"/>
          <w:szCs w:val="20"/>
          <w:lang w:val="x-none" w:eastAsia="x-none"/>
        </w:rPr>
      </w:pPr>
      <w:r w:rsidRPr="001E3187">
        <w:rPr>
          <w:rFonts w:ascii="Times New Roman" w:eastAsia="Times New Roman" w:hAnsi="Times New Roman"/>
          <w:sz w:val="20"/>
          <w:szCs w:val="20"/>
          <w:lang w:val="x-none" w:eastAsia="x-none"/>
        </w:rPr>
        <w:t>фамилия, имя, отчество, дата рождения и паспортные данные физического лица</w:t>
      </w:r>
    </w:p>
    <w:p w:rsidR="001E3187" w:rsidRPr="001E3187" w:rsidRDefault="001E3187" w:rsidP="001E3187">
      <w:pPr>
        <w:spacing w:after="0" w:line="240" w:lineRule="auto"/>
        <w:jc w:val="both"/>
        <w:rPr>
          <w:rFonts w:ascii="Times New Roman" w:eastAsia="Times New Roman" w:hAnsi="Times New Roman"/>
          <w:sz w:val="28"/>
          <w:szCs w:val="20"/>
          <w:lang w:val="x-none" w:eastAsia="x-none"/>
        </w:rPr>
      </w:pPr>
      <w:r w:rsidRPr="001E3187">
        <w:rPr>
          <w:rFonts w:ascii="Times New Roman" w:eastAsia="Times New Roman" w:hAnsi="Times New Roman"/>
          <w:sz w:val="28"/>
          <w:szCs w:val="20"/>
          <w:lang w:val="x-none" w:eastAsia="x-none"/>
        </w:rPr>
        <w:t>____________________________________________________________________</w:t>
      </w:r>
    </w:p>
    <w:p w:rsidR="001E3187" w:rsidRPr="001E3187" w:rsidRDefault="001E3187" w:rsidP="001E3187">
      <w:pPr>
        <w:spacing w:after="0" w:line="240" w:lineRule="auto"/>
        <w:jc w:val="center"/>
        <w:rPr>
          <w:rFonts w:ascii="Times New Roman" w:eastAsia="Times New Roman" w:hAnsi="Times New Roman"/>
          <w:sz w:val="20"/>
          <w:szCs w:val="20"/>
          <w:lang w:val="x-none" w:eastAsia="x-none"/>
        </w:rPr>
      </w:pPr>
      <w:r w:rsidRPr="001E3187">
        <w:rPr>
          <w:rFonts w:ascii="Times New Roman" w:eastAsia="Times New Roman" w:hAnsi="Times New Roman"/>
          <w:sz w:val="20"/>
          <w:szCs w:val="20"/>
          <w:lang w:val="x-none" w:eastAsia="x-none"/>
        </w:rPr>
        <w:t>или индивидуального предпринимателя, подающего заявку, ИНН, ОГРН)</w:t>
      </w:r>
    </w:p>
    <w:p w:rsidR="001E3187" w:rsidRPr="001E3187" w:rsidRDefault="001E3187" w:rsidP="001E3187">
      <w:pPr>
        <w:spacing w:after="0" w:line="240" w:lineRule="auto"/>
        <w:jc w:val="center"/>
        <w:rPr>
          <w:rFonts w:ascii="Times New Roman" w:eastAsia="Times New Roman" w:hAnsi="Times New Roman"/>
          <w:sz w:val="20"/>
          <w:szCs w:val="20"/>
          <w:lang w:val="x-none" w:eastAsia="x-none"/>
        </w:rPr>
      </w:pPr>
      <w:r w:rsidRPr="001E3187">
        <w:rPr>
          <w:rFonts w:ascii="Times New Roman" w:eastAsia="Times New Roman" w:hAnsi="Times New Roman"/>
          <w:sz w:val="24"/>
          <w:szCs w:val="20"/>
          <w:lang w:val="x-none" w:eastAsia="x-none"/>
        </w:rPr>
        <w:t>в лице</w:t>
      </w:r>
      <w:r w:rsidRPr="001E3187">
        <w:rPr>
          <w:rFonts w:ascii="Times New Roman" w:eastAsia="Times New Roman" w:hAnsi="Times New Roman"/>
          <w:sz w:val="28"/>
          <w:szCs w:val="20"/>
          <w:lang w:val="x-none" w:eastAsia="x-none"/>
        </w:rPr>
        <w:t xml:space="preserve"> _______________________________________________________________</w:t>
      </w:r>
      <w:r w:rsidRPr="001E3187">
        <w:rPr>
          <w:rFonts w:ascii="Times New Roman" w:eastAsia="Times New Roman" w:hAnsi="Times New Roman"/>
          <w:sz w:val="28"/>
          <w:szCs w:val="20"/>
          <w:lang w:val="x-none" w:eastAsia="x-none"/>
        </w:rPr>
        <w:cr/>
        <w:t>____________________________________________________________________,</w:t>
      </w:r>
      <w:r w:rsidRPr="001E3187">
        <w:rPr>
          <w:rFonts w:ascii="Times New Roman" w:eastAsia="Times New Roman" w:hAnsi="Times New Roman"/>
          <w:sz w:val="28"/>
          <w:szCs w:val="20"/>
          <w:lang w:val="x-none" w:eastAsia="x-none"/>
        </w:rPr>
        <w:cr/>
      </w:r>
      <w:r w:rsidRPr="001E3187">
        <w:rPr>
          <w:rFonts w:ascii="Times New Roman" w:eastAsia="Times New Roman" w:hAnsi="Times New Roman"/>
          <w:sz w:val="20"/>
          <w:szCs w:val="20"/>
          <w:lang w:val="x-none" w:eastAsia="x-none"/>
        </w:rPr>
        <w:t xml:space="preserve">                         (должность, фамилия, имя, отчество)</w:t>
      </w:r>
    </w:p>
    <w:p w:rsidR="001E3187" w:rsidRPr="001E3187" w:rsidRDefault="001E3187" w:rsidP="001E3187">
      <w:pPr>
        <w:spacing w:after="0" w:line="240" w:lineRule="auto"/>
        <w:jc w:val="both"/>
        <w:rPr>
          <w:rFonts w:ascii="Times New Roman" w:eastAsia="Times New Roman" w:hAnsi="Times New Roman"/>
          <w:sz w:val="24"/>
          <w:szCs w:val="20"/>
          <w:lang w:val="x-none" w:eastAsia="x-none"/>
        </w:rPr>
      </w:pPr>
      <w:r w:rsidRPr="001E3187">
        <w:rPr>
          <w:rFonts w:ascii="Times New Roman" w:eastAsia="Times New Roman" w:hAnsi="Times New Roman"/>
          <w:sz w:val="24"/>
          <w:szCs w:val="20"/>
          <w:lang w:val="x-none" w:eastAsia="x-none"/>
        </w:rPr>
        <w:t xml:space="preserve">действующего на  основании  _____________________________________________________,  </w:t>
      </w:r>
    </w:p>
    <w:p w:rsidR="001E3187" w:rsidRPr="001E3187" w:rsidRDefault="001E3187" w:rsidP="001E3187">
      <w:pPr>
        <w:spacing w:after="0" w:line="240" w:lineRule="auto"/>
        <w:jc w:val="both"/>
        <w:rPr>
          <w:rFonts w:ascii="Times New Roman" w:eastAsia="Times New Roman" w:hAnsi="Times New Roman"/>
          <w:sz w:val="20"/>
          <w:szCs w:val="20"/>
          <w:lang w:val="x-none" w:eastAsia="x-none"/>
        </w:rPr>
      </w:pPr>
      <w:r w:rsidRPr="001E3187">
        <w:rPr>
          <w:rFonts w:ascii="Times New Roman" w:eastAsia="Times New Roman" w:hAnsi="Times New Roman"/>
          <w:sz w:val="20"/>
          <w:szCs w:val="20"/>
          <w:lang w:val="x-none" w:eastAsia="x-none"/>
        </w:rPr>
        <w:t xml:space="preserve">                                                                                       (наименование документа)                                               </w:t>
      </w:r>
    </w:p>
    <w:p w:rsidR="001E3187" w:rsidRPr="001E3187" w:rsidRDefault="001E3187" w:rsidP="001E3187">
      <w:pPr>
        <w:spacing w:after="0" w:line="240" w:lineRule="auto"/>
        <w:jc w:val="both"/>
        <w:rPr>
          <w:rFonts w:ascii="Times New Roman" w:eastAsia="Times New Roman" w:hAnsi="Times New Roman"/>
          <w:sz w:val="24"/>
          <w:szCs w:val="24"/>
          <w:lang w:val="x-none" w:eastAsia="x-none"/>
        </w:rPr>
      </w:pPr>
    </w:p>
    <w:p w:rsidR="001E3187" w:rsidRPr="001E3187" w:rsidRDefault="001E3187" w:rsidP="001E3187">
      <w:pPr>
        <w:widowControl w:val="0"/>
        <w:suppressAutoHyphens/>
        <w:autoSpaceDN w:val="0"/>
        <w:spacing w:after="0" w:line="240" w:lineRule="auto"/>
        <w:ind w:left="40"/>
        <w:jc w:val="both"/>
        <w:textAlignment w:val="baseline"/>
        <w:rPr>
          <w:rFonts w:ascii="Times New Roman" w:eastAsia="Times New Roman" w:hAnsi="Times New Roman"/>
          <w:sz w:val="24"/>
          <w:szCs w:val="24"/>
          <w:lang w:eastAsia="ru-RU"/>
        </w:rPr>
      </w:pPr>
      <w:r w:rsidRPr="001E3187">
        <w:rPr>
          <w:rFonts w:ascii="Times New Roman" w:eastAsia="Times New Roman" w:hAnsi="Times New Roman"/>
          <w:sz w:val="24"/>
          <w:szCs w:val="24"/>
          <w:lang w:eastAsia="ru-RU"/>
        </w:rPr>
        <w:t xml:space="preserve">предварительно согласен на использование Продавцом персональных данных согласно </w:t>
      </w:r>
      <w:r w:rsidRPr="001E3187">
        <w:rPr>
          <w:rFonts w:ascii="Times New Roman" w:eastAsia="Times New Roman" w:hAnsi="Times New Roman"/>
          <w:sz w:val="24"/>
          <w:szCs w:val="24"/>
          <w:lang w:eastAsia="ru-RU"/>
        </w:rPr>
        <w:br/>
        <w:t xml:space="preserve">ст. 3 Федерального закона «О персональных данных» от 27 июля 2006 г. № 152-ФЗ </w:t>
      </w:r>
      <w:r w:rsidRPr="001E3187">
        <w:rPr>
          <w:rFonts w:ascii="Times New Roman" w:eastAsia="Times New Roman" w:hAnsi="Times New Roman"/>
          <w:sz w:val="24"/>
          <w:szCs w:val="24"/>
          <w:lang w:eastAsia="ru-RU"/>
        </w:rPr>
        <w:br/>
        <w:t>в целях, определенных п.11 ст. 15 Федерального закона «О приватизации государственного и муниципального имущества» от 21 декабря 2001 г. № 178-ФЗ, в случае признания участником аукциона.</w:t>
      </w:r>
    </w:p>
    <w:p w:rsidR="001E3187" w:rsidRPr="001E3187" w:rsidRDefault="001E3187" w:rsidP="001E3187">
      <w:pPr>
        <w:spacing w:after="0" w:line="240" w:lineRule="auto"/>
        <w:ind w:firstLine="709"/>
        <w:jc w:val="both"/>
        <w:rPr>
          <w:rFonts w:ascii="Times New Roman" w:hAnsi="Times New Roman"/>
          <w:b/>
          <w:sz w:val="24"/>
          <w:szCs w:val="24"/>
        </w:rPr>
      </w:pPr>
      <w:r w:rsidRPr="001E3187">
        <w:rPr>
          <w:rFonts w:ascii="Times New Roman" w:eastAsia="Times New Roman" w:hAnsi="Times New Roman"/>
          <w:b/>
          <w:sz w:val="24"/>
          <w:szCs w:val="24"/>
          <w:lang w:eastAsia="ru-RU"/>
        </w:rPr>
        <w:t xml:space="preserve">принимая решение об участии в аукционе по продаже, </w:t>
      </w:r>
      <w:proofErr w:type="gramStart"/>
      <w:r w:rsidRPr="001E3187">
        <w:rPr>
          <w:rFonts w:ascii="Times New Roman" w:hAnsi="Times New Roman"/>
          <w:b/>
          <w:sz w:val="24"/>
          <w:szCs w:val="24"/>
        </w:rPr>
        <w:t>находящихся</w:t>
      </w:r>
      <w:proofErr w:type="gramEnd"/>
      <w:r w:rsidRPr="001E3187">
        <w:rPr>
          <w:rFonts w:ascii="Times New Roman" w:hAnsi="Times New Roman"/>
          <w:b/>
          <w:sz w:val="24"/>
          <w:szCs w:val="24"/>
        </w:rPr>
        <w:t xml:space="preserve"> в муниципальной собственности по лоту №______: </w:t>
      </w:r>
    </w:p>
    <w:p w:rsidR="001E3187" w:rsidRPr="001E3187" w:rsidRDefault="001E3187" w:rsidP="001E3187">
      <w:pPr>
        <w:spacing w:after="0" w:line="240" w:lineRule="auto"/>
        <w:jc w:val="both"/>
        <w:rPr>
          <w:rFonts w:ascii="Times New Roman" w:eastAsia="Times New Roman" w:hAnsi="Times New Roman"/>
          <w:sz w:val="24"/>
          <w:szCs w:val="20"/>
          <w:lang w:val="x-none" w:eastAsia="x-none"/>
        </w:rPr>
      </w:pPr>
    </w:p>
    <w:p w:rsidR="001E3187" w:rsidRPr="001E3187" w:rsidRDefault="001E3187" w:rsidP="001E3187">
      <w:pPr>
        <w:spacing w:after="0" w:line="240" w:lineRule="auto"/>
        <w:jc w:val="both"/>
        <w:rPr>
          <w:rFonts w:ascii="Times New Roman" w:eastAsia="Times New Roman" w:hAnsi="Times New Roman"/>
          <w:sz w:val="24"/>
          <w:szCs w:val="20"/>
          <w:lang w:val="x-none" w:eastAsia="x-none"/>
        </w:rPr>
      </w:pPr>
      <w:r w:rsidRPr="001E3187">
        <w:rPr>
          <w:rFonts w:ascii="Times New Roman" w:eastAsia="Times New Roman" w:hAnsi="Times New Roman"/>
          <w:sz w:val="24"/>
          <w:szCs w:val="20"/>
          <w:lang w:val="x-none" w:eastAsia="x-none"/>
        </w:rPr>
        <w:t>________________________________________________________________________________</w:t>
      </w:r>
    </w:p>
    <w:p w:rsidR="001E3187" w:rsidRPr="001E3187" w:rsidRDefault="001E3187" w:rsidP="001E3187">
      <w:pPr>
        <w:spacing w:after="0" w:line="240" w:lineRule="auto"/>
        <w:jc w:val="both"/>
        <w:rPr>
          <w:rFonts w:ascii="Times New Roman" w:eastAsia="Times New Roman" w:hAnsi="Times New Roman"/>
          <w:sz w:val="24"/>
          <w:szCs w:val="20"/>
          <w:lang w:val="x-none" w:eastAsia="x-none"/>
        </w:rPr>
      </w:pPr>
    </w:p>
    <w:p w:rsidR="001E3187" w:rsidRPr="001E3187" w:rsidRDefault="001E3187" w:rsidP="001E3187">
      <w:pPr>
        <w:spacing w:after="0" w:line="240" w:lineRule="auto"/>
        <w:jc w:val="both"/>
        <w:rPr>
          <w:rFonts w:ascii="Times New Roman" w:eastAsia="Times New Roman" w:hAnsi="Times New Roman"/>
          <w:sz w:val="24"/>
          <w:szCs w:val="20"/>
          <w:lang w:val="x-none" w:eastAsia="x-none"/>
        </w:rPr>
      </w:pPr>
      <w:r w:rsidRPr="001E3187">
        <w:rPr>
          <w:rFonts w:ascii="Times New Roman" w:eastAsia="Times New Roman" w:hAnsi="Times New Roman"/>
          <w:sz w:val="24"/>
          <w:szCs w:val="20"/>
          <w:lang w:val="x-none" w:eastAsia="x-none"/>
        </w:rPr>
        <w:t>________________________________________________________________________________</w:t>
      </w:r>
    </w:p>
    <w:p w:rsidR="001E3187" w:rsidRPr="001E3187" w:rsidRDefault="001E3187" w:rsidP="001E3187">
      <w:pPr>
        <w:spacing w:after="0" w:line="240" w:lineRule="auto"/>
        <w:jc w:val="both"/>
        <w:rPr>
          <w:rFonts w:ascii="Times New Roman" w:eastAsia="Times New Roman" w:hAnsi="Times New Roman"/>
          <w:sz w:val="24"/>
          <w:szCs w:val="20"/>
          <w:lang w:val="x-none" w:eastAsia="x-none"/>
        </w:rPr>
      </w:pPr>
    </w:p>
    <w:p w:rsidR="001E3187" w:rsidRPr="001E3187" w:rsidRDefault="001E3187" w:rsidP="001E3187">
      <w:pPr>
        <w:spacing w:after="0" w:line="240" w:lineRule="auto"/>
        <w:jc w:val="both"/>
        <w:rPr>
          <w:rFonts w:ascii="Times New Roman" w:eastAsia="Times New Roman" w:hAnsi="Times New Roman"/>
          <w:sz w:val="24"/>
          <w:szCs w:val="20"/>
          <w:lang w:val="x-none" w:eastAsia="x-none"/>
        </w:rPr>
      </w:pPr>
      <w:r w:rsidRPr="001E3187">
        <w:rPr>
          <w:rFonts w:ascii="Times New Roman" w:eastAsia="Times New Roman" w:hAnsi="Times New Roman"/>
          <w:sz w:val="24"/>
          <w:szCs w:val="20"/>
          <w:lang w:val="x-none" w:eastAsia="x-none"/>
        </w:rPr>
        <w:t>_______________________________________________________________________________,</w:t>
      </w:r>
    </w:p>
    <w:p w:rsidR="001E3187" w:rsidRPr="001E3187" w:rsidRDefault="001E3187" w:rsidP="001E3187">
      <w:pPr>
        <w:spacing w:after="0" w:line="240" w:lineRule="auto"/>
        <w:jc w:val="center"/>
        <w:rPr>
          <w:rFonts w:ascii="Times New Roman" w:eastAsia="Times New Roman" w:hAnsi="Times New Roman"/>
          <w:sz w:val="20"/>
          <w:szCs w:val="20"/>
          <w:lang w:val="x-none" w:eastAsia="x-none"/>
        </w:rPr>
      </w:pPr>
      <w:r w:rsidRPr="001E3187">
        <w:rPr>
          <w:rFonts w:ascii="Times New Roman" w:eastAsia="Times New Roman" w:hAnsi="Times New Roman"/>
          <w:sz w:val="20"/>
          <w:szCs w:val="20"/>
          <w:lang w:val="x-none" w:eastAsia="x-none"/>
        </w:rPr>
        <w:t>(наименование имущества, его основные характеристики и местонахождение)</w:t>
      </w:r>
    </w:p>
    <w:p w:rsidR="001E3187" w:rsidRPr="001E3187" w:rsidRDefault="001E3187" w:rsidP="001E3187">
      <w:pPr>
        <w:spacing w:after="0" w:line="240" w:lineRule="auto"/>
        <w:ind w:firstLine="708"/>
        <w:jc w:val="both"/>
        <w:rPr>
          <w:rFonts w:ascii="Times New Roman" w:eastAsia="Times New Roman" w:hAnsi="Times New Roman"/>
          <w:b/>
          <w:sz w:val="24"/>
          <w:szCs w:val="20"/>
          <w:lang w:val="x-none" w:eastAsia="x-none"/>
        </w:rPr>
      </w:pPr>
    </w:p>
    <w:p w:rsidR="001E3187" w:rsidRPr="001E3187" w:rsidRDefault="001E3187" w:rsidP="001E3187">
      <w:pPr>
        <w:spacing w:after="0" w:line="240" w:lineRule="auto"/>
        <w:ind w:firstLine="708"/>
        <w:jc w:val="both"/>
        <w:rPr>
          <w:rFonts w:ascii="Times New Roman" w:eastAsia="Times New Roman" w:hAnsi="Times New Roman"/>
          <w:b/>
          <w:sz w:val="24"/>
          <w:szCs w:val="20"/>
          <w:lang w:val="x-none" w:eastAsia="x-none"/>
        </w:rPr>
      </w:pPr>
      <w:r w:rsidRPr="001E3187">
        <w:rPr>
          <w:rFonts w:ascii="Times New Roman" w:eastAsia="Times New Roman" w:hAnsi="Times New Roman"/>
          <w:b/>
          <w:sz w:val="24"/>
          <w:szCs w:val="20"/>
          <w:lang w:val="x-none" w:eastAsia="x-none"/>
        </w:rPr>
        <w:t>обязуется:</w:t>
      </w:r>
    </w:p>
    <w:p w:rsidR="001E3187" w:rsidRPr="001E3187" w:rsidRDefault="001E3187" w:rsidP="001E3187">
      <w:pPr>
        <w:numPr>
          <w:ilvl w:val="0"/>
          <w:numId w:val="8"/>
        </w:numPr>
        <w:spacing w:after="0" w:line="240" w:lineRule="auto"/>
        <w:ind w:left="0" w:firstLine="709"/>
        <w:jc w:val="both"/>
        <w:rPr>
          <w:rFonts w:ascii="Times New Roman" w:eastAsia="Times New Roman" w:hAnsi="Times New Roman"/>
          <w:sz w:val="24"/>
          <w:szCs w:val="20"/>
          <w:lang w:val="x-none" w:eastAsia="x-none"/>
        </w:rPr>
      </w:pPr>
      <w:r w:rsidRPr="001E3187">
        <w:rPr>
          <w:rFonts w:ascii="Times New Roman" w:eastAsia="Times New Roman" w:hAnsi="Times New Roman"/>
          <w:sz w:val="24"/>
          <w:szCs w:val="20"/>
          <w:lang w:val="x-none" w:eastAsia="x-none"/>
        </w:rPr>
        <w:t>соблюдать условия аукциона, содержащиеся в информационном сообщении о проведении аукциона, размещенном на официальном сайте Российской Федерации в сети "Интернет", а также порядок продажи, установленный Федеральным законом от 21.12.2001 № 178-ФЗ "О приватизации государственного и муниципального имущества";</w:t>
      </w:r>
    </w:p>
    <w:p w:rsidR="001E3187" w:rsidRPr="001E3187" w:rsidRDefault="001E3187" w:rsidP="001E3187">
      <w:pPr>
        <w:numPr>
          <w:ilvl w:val="0"/>
          <w:numId w:val="8"/>
        </w:numPr>
        <w:spacing w:after="0" w:line="240" w:lineRule="auto"/>
        <w:ind w:left="0" w:firstLine="709"/>
        <w:jc w:val="both"/>
        <w:rPr>
          <w:rFonts w:ascii="Times New Roman" w:eastAsia="Times New Roman" w:hAnsi="Times New Roman"/>
          <w:sz w:val="24"/>
          <w:szCs w:val="20"/>
          <w:lang w:val="x-none" w:eastAsia="x-none"/>
        </w:rPr>
      </w:pPr>
      <w:r w:rsidRPr="001E3187">
        <w:rPr>
          <w:rFonts w:ascii="Times New Roman" w:eastAsia="Times New Roman" w:hAnsi="Times New Roman"/>
          <w:sz w:val="24"/>
          <w:szCs w:val="20"/>
          <w:lang w:val="x-none" w:eastAsia="x-none"/>
        </w:rPr>
        <w:t>В случае признания победителем аукциона заключить с Продавцом договор купли-продажи в течение 5 (пяти) рабочих дней со дня подведения итогов аукциона.</w:t>
      </w:r>
    </w:p>
    <w:p w:rsidR="001E3187" w:rsidRPr="001E3187" w:rsidRDefault="001E3187" w:rsidP="001E3187">
      <w:pPr>
        <w:numPr>
          <w:ilvl w:val="0"/>
          <w:numId w:val="8"/>
        </w:numPr>
        <w:spacing w:after="0" w:line="240" w:lineRule="auto"/>
        <w:ind w:left="0" w:firstLine="709"/>
        <w:jc w:val="both"/>
        <w:rPr>
          <w:rFonts w:ascii="Times New Roman" w:eastAsia="Times New Roman" w:hAnsi="Times New Roman"/>
          <w:sz w:val="24"/>
          <w:szCs w:val="20"/>
          <w:lang w:val="x-none" w:eastAsia="x-none"/>
        </w:rPr>
      </w:pPr>
      <w:r w:rsidRPr="001E3187">
        <w:rPr>
          <w:rFonts w:ascii="Times New Roman" w:eastAsia="Times New Roman" w:hAnsi="Times New Roman"/>
          <w:sz w:val="24"/>
          <w:szCs w:val="20"/>
          <w:lang w:val="x-none" w:eastAsia="x-none"/>
        </w:rPr>
        <w:t xml:space="preserve">Уплатить Продавцу стоимость имущества, установленную по результатам аукциона, в сроки, определяемые договором купли – продажи. При уклонении (отказе) </w:t>
      </w:r>
      <w:r w:rsidRPr="001E3187">
        <w:rPr>
          <w:rFonts w:ascii="Times New Roman" w:eastAsia="Times New Roman" w:hAnsi="Times New Roman"/>
          <w:sz w:val="24"/>
          <w:szCs w:val="20"/>
          <w:lang w:val="x-none" w:eastAsia="x-none"/>
        </w:rPr>
        <w:br/>
      </w:r>
      <w:r w:rsidRPr="001E3187">
        <w:rPr>
          <w:rFonts w:ascii="Times New Roman" w:eastAsia="Times New Roman" w:hAnsi="Times New Roman"/>
          <w:sz w:val="24"/>
          <w:szCs w:val="20"/>
          <w:lang w:val="x-none" w:eastAsia="x-none"/>
        </w:rPr>
        <w:lastRenderedPageBreak/>
        <w:t>от заключения в установленный срок договора купли-продажи задаток и продаваемый объект  остается у Продавца, а результаты аукциона аннулируются.</w:t>
      </w:r>
    </w:p>
    <w:p w:rsidR="001E3187" w:rsidRPr="001E3187" w:rsidRDefault="001E3187" w:rsidP="001E3187">
      <w:pPr>
        <w:numPr>
          <w:ilvl w:val="0"/>
          <w:numId w:val="8"/>
        </w:numPr>
        <w:spacing w:after="0" w:line="240" w:lineRule="auto"/>
        <w:ind w:left="0" w:firstLine="709"/>
        <w:jc w:val="both"/>
        <w:rPr>
          <w:rFonts w:ascii="Times New Roman" w:eastAsia="Times New Roman" w:hAnsi="Times New Roman"/>
          <w:sz w:val="24"/>
          <w:szCs w:val="20"/>
          <w:lang w:val="x-none" w:eastAsia="x-none"/>
        </w:rPr>
      </w:pPr>
      <w:r w:rsidRPr="001E3187">
        <w:rPr>
          <w:rFonts w:ascii="Times New Roman" w:eastAsia="Times New Roman" w:hAnsi="Times New Roman"/>
          <w:sz w:val="24"/>
          <w:szCs w:val="20"/>
          <w:lang w:val="x-none" w:eastAsia="x-none"/>
        </w:rPr>
        <w:t>Настоящим подтверждаю, что с условиями договора купли-продажи имущества  и сведениями, изложенными в информационном сообщении о проведении аукциона,  ознакомлен и согласен.</w:t>
      </w:r>
    </w:p>
    <w:p w:rsidR="001E3187" w:rsidRPr="001E3187" w:rsidRDefault="001E3187" w:rsidP="001E3187">
      <w:pPr>
        <w:spacing w:after="0" w:line="240" w:lineRule="auto"/>
        <w:ind w:left="709"/>
        <w:jc w:val="both"/>
        <w:rPr>
          <w:rFonts w:ascii="Times New Roman" w:eastAsia="Times New Roman" w:hAnsi="Times New Roman"/>
          <w:sz w:val="24"/>
          <w:szCs w:val="20"/>
          <w:lang w:val="x-none" w:eastAsia="x-none"/>
        </w:rPr>
      </w:pPr>
    </w:p>
    <w:p w:rsidR="001E3187" w:rsidRPr="001E3187" w:rsidRDefault="001E3187" w:rsidP="001E3187">
      <w:pPr>
        <w:spacing w:after="0" w:line="240" w:lineRule="auto"/>
        <w:ind w:firstLine="708"/>
        <w:rPr>
          <w:rFonts w:ascii="Courier New" w:eastAsia="Times New Roman" w:hAnsi="Courier New"/>
          <w:sz w:val="24"/>
          <w:szCs w:val="24"/>
          <w:lang w:val="x-none" w:eastAsia="x-none"/>
        </w:rPr>
      </w:pPr>
      <w:r w:rsidRPr="001E3187">
        <w:rPr>
          <w:rFonts w:ascii="Times New Roman" w:eastAsia="Times New Roman" w:hAnsi="Times New Roman"/>
          <w:sz w:val="24"/>
          <w:szCs w:val="24"/>
          <w:lang w:val="x-none" w:eastAsia="x-none"/>
        </w:rPr>
        <w:t>Настоящей заявкой подтверждаем, что нам понятны установленные правила внесения задатка лично заявителем.</w:t>
      </w:r>
      <w:r w:rsidRPr="001E3187">
        <w:rPr>
          <w:rFonts w:ascii="Courier New" w:eastAsia="Times New Roman" w:hAnsi="Courier New"/>
          <w:sz w:val="24"/>
          <w:szCs w:val="24"/>
          <w:lang w:val="x-none" w:eastAsia="x-none"/>
        </w:rPr>
        <w:t xml:space="preserve"> </w:t>
      </w:r>
    </w:p>
    <w:p w:rsidR="001E3187" w:rsidRPr="001E3187" w:rsidRDefault="001E3187" w:rsidP="001E3187">
      <w:pPr>
        <w:spacing w:after="0" w:line="240" w:lineRule="auto"/>
        <w:ind w:firstLine="567"/>
        <w:jc w:val="center"/>
        <w:rPr>
          <w:rFonts w:ascii="Times New Roman" w:eastAsia="Times New Roman" w:hAnsi="Times New Roman"/>
          <w:sz w:val="24"/>
          <w:szCs w:val="20"/>
          <w:lang w:val="x-none" w:eastAsia="x-none"/>
        </w:rPr>
      </w:pPr>
    </w:p>
    <w:p w:rsidR="001E3187" w:rsidRPr="001E3187" w:rsidRDefault="001E3187" w:rsidP="001E3187">
      <w:pPr>
        <w:spacing w:after="0" w:line="240" w:lineRule="auto"/>
        <w:jc w:val="both"/>
        <w:rPr>
          <w:rFonts w:ascii="Times New Roman" w:eastAsia="Times New Roman" w:hAnsi="Times New Roman"/>
          <w:sz w:val="28"/>
          <w:szCs w:val="20"/>
          <w:lang w:val="x-none" w:eastAsia="x-none"/>
        </w:rPr>
      </w:pPr>
      <w:r w:rsidRPr="001E3187">
        <w:rPr>
          <w:rFonts w:ascii="Times New Roman" w:eastAsia="Times New Roman" w:hAnsi="Times New Roman"/>
          <w:sz w:val="24"/>
          <w:szCs w:val="20"/>
          <w:lang w:val="x-none" w:eastAsia="x-none"/>
        </w:rPr>
        <w:t>Адрес и банковские реквизиты Претендента:___________________________________________________________________________________________________________</w:t>
      </w:r>
      <w:r w:rsidRPr="001E3187">
        <w:rPr>
          <w:rFonts w:ascii="Times New Roman" w:eastAsia="Times New Roman" w:hAnsi="Times New Roman"/>
          <w:sz w:val="28"/>
          <w:szCs w:val="20"/>
          <w:lang w:val="x-none" w:eastAsia="x-none"/>
        </w:rPr>
        <w:t>___________________________________________________________________________________________________________________________________________________</w:t>
      </w:r>
    </w:p>
    <w:p w:rsidR="001E3187" w:rsidRPr="001E3187" w:rsidRDefault="001E3187" w:rsidP="001E3187">
      <w:pPr>
        <w:spacing w:after="0" w:line="240" w:lineRule="auto"/>
        <w:ind w:firstLine="567"/>
        <w:jc w:val="both"/>
        <w:rPr>
          <w:rFonts w:ascii="Times New Roman" w:eastAsia="Times New Roman" w:hAnsi="Times New Roman"/>
          <w:b/>
          <w:i/>
          <w:sz w:val="24"/>
          <w:szCs w:val="24"/>
          <w:lang w:val="x-none" w:eastAsia="x-none"/>
        </w:rPr>
      </w:pPr>
      <w:r w:rsidRPr="001E3187">
        <w:rPr>
          <w:rFonts w:ascii="Times New Roman" w:eastAsia="Times New Roman" w:hAnsi="Times New Roman"/>
          <w:b/>
          <w:i/>
          <w:sz w:val="24"/>
          <w:szCs w:val="24"/>
          <w:u w:val="single"/>
          <w:lang w:val="x-none" w:eastAsia="x-none"/>
        </w:rPr>
        <w:t>Юридические лица</w:t>
      </w:r>
      <w:r w:rsidRPr="001E3187">
        <w:rPr>
          <w:rFonts w:ascii="Times New Roman" w:eastAsia="Times New Roman" w:hAnsi="Times New Roman"/>
          <w:b/>
          <w:sz w:val="24"/>
          <w:szCs w:val="24"/>
          <w:u w:val="single"/>
          <w:lang w:val="x-none" w:eastAsia="x-none"/>
        </w:rPr>
        <w:t xml:space="preserve"> </w:t>
      </w:r>
      <w:r w:rsidRPr="001E3187">
        <w:rPr>
          <w:rFonts w:ascii="Times New Roman" w:eastAsia="Times New Roman" w:hAnsi="Times New Roman"/>
          <w:sz w:val="24"/>
          <w:szCs w:val="24"/>
          <w:lang w:val="x-none" w:eastAsia="x-none"/>
        </w:rPr>
        <w:t>одновременно с заявкой представляют следующие документы:</w:t>
      </w:r>
    </w:p>
    <w:p w:rsidR="001E3187" w:rsidRPr="001E3187" w:rsidRDefault="001E3187" w:rsidP="001E3187">
      <w:pPr>
        <w:spacing w:after="0" w:line="240" w:lineRule="auto"/>
        <w:ind w:firstLine="567"/>
        <w:jc w:val="both"/>
        <w:rPr>
          <w:rFonts w:ascii="Times New Roman" w:eastAsia="Times New Roman" w:hAnsi="Times New Roman"/>
          <w:sz w:val="24"/>
          <w:szCs w:val="24"/>
          <w:lang w:val="x-none" w:eastAsia="x-none"/>
        </w:rPr>
      </w:pPr>
      <w:r w:rsidRPr="001E3187">
        <w:rPr>
          <w:rFonts w:ascii="Times New Roman" w:eastAsia="Times New Roman" w:hAnsi="Times New Roman"/>
          <w:sz w:val="24"/>
          <w:szCs w:val="24"/>
          <w:lang w:val="x-none" w:eastAsia="x-none"/>
        </w:rPr>
        <w:t>- заверенные копии учредительных документов;</w:t>
      </w:r>
    </w:p>
    <w:p w:rsidR="001E3187" w:rsidRPr="001E3187" w:rsidRDefault="001E3187" w:rsidP="001E3187">
      <w:pPr>
        <w:spacing w:after="0" w:line="240" w:lineRule="auto"/>
        <w:ind w:firstLine="567"/>
        <w:jc w:val="both"/>
        <w:rPr>
          <w:rFonts w:ascii="Times New Roman" w:eastAsia="Times New Roman" w:hAnsi="Times New Roman"/>
          <w:sz w:val="24"/>
          <w:szCs w:val="24"/>
          <w:lang w:val="x-none" w:eastAsia="x-none"/>
        </w:rPr>
      </w:pPr>
      <w:r w:rsidRPr="001E3187">
        <w:rPr>
          <w:rFonts w:ascii="Times New Roman" w:eastAsia="Times New Roman" w:hAnsi="Times New Roman"/>
          <w:sz w:val="24"/>
          <w:szCs w:val="24"/>
          <w:lang w:val="x-none" w:eastAsia="x-none"/>
        </w:rPr>
        <w:t>- документ, содержащий сведения о доле Российской Федерации, субъекта Российской Федерации или муниципального образования в уставном капитале юридического лица (реестр владельцев акций либо выписка из него или заверенное печатью юридического лица (при наличии печати) и подписанное его руководителем письмо);</w:t>
      </w:r>
    </w:p>
    <w:p w:rsidR="001E3187" w:rsidRPr="001E3187" w:rsidRDefault="001E3187" w:rsidP="001E3187">
      <w:pPr>
        <w:spacing w:after="0" w:line="240" w:lineRule="auto"/>
        <w:ind w:firstLine="567"/>
        <w:jc w:val="both"/>
        <w:rPr>
          <w:rFonts w:ascii="Times New Roman" w:eastAsia="Times New Roman" w:hAnsi="Times New Roman"/>
          <w:sz w:val="24"/>
          <w:szCs w:val="24"/>
          <w:lang w:val="x-none" w:eastAsia="x-none"/>
        </w:rPr>
      </w:pPr>
      <w:r w:rsidRPr="001E3187">
        <w:rPr>
          <w:rFonts w:ascii="Times New Roman" w:eastAsia="Times New Roman" w:hAnsi="Times New Roman"/>
          <w:sz w:val="24"/>
          <w:szCs w:val="24"/>
          <w:lang w:val="x-none" w:eastAsia="x-none"/>
        </w:rPr>
        <w:t>- документ, который подтверждает полномочия руководителя юридического лица на осуществление действий от имени юридического лица (копия решения о назначении этого лица или о его избрании) и в соответствии с которым руководитель юридического лица обладает правом действовать от имени юридического лица без доверенности;</w:t>
      </w:r>
    </w:p>
    <w:p w:rsidR="001E3187" w:rsidRPr="001E3187" w:rsidRDefault="001E3187" w:rsidP="001E3187">
      <w:pPr>
        <w:spacing w:after="0" w:line="240" w:lineRule="auto"/>
        <w:ind w:firstLine="567"/>
        <w:jc w:val="both"/>
        <w:rPr>
          <w:rFonts w:ascii="Times New Roman" w:eastAsia="Times New Roman" w:hAnsi="Times New Roman"/>
          <w:sz w:val="24"/>
          <w:szCs w:val="24"/>
          <w:lang w:val="x-none" w:eastAsia="x-none"/>
        </w:rPr>
      </w:pPr>
      <w:r w:rsidRPr="001E3187">
        <w:rPr>
          <w:rFonts w:ascii="Times New Roman" w:eastAsia="Times New Roman" w:hAnsi="Times New Roman"/>
          <w:b/>
          <w:i/>
          <w:sz w:val="24"/>
          <w:szCs w:val="24"/>
          <w:u w:val="single"/>
          <w:lang w:val="x-none" w:eastAsia="x-none"/>
        </w:rPr>
        <w:t>Физические лица</w:t>
      </w:r>
      <w:r w:rsidRPr="001E3187">
        <w:rPr>
          <w:rFonts w:ascii="Times New Roman" w:eastAsia="Times New Roman" w:hAnsi="Times New Roman"/>
          <w:sz w:val="24"/>
          <w:szCs w:val="24"/>
          <w:lang w:val="x-none" w:eastAsia="x-none"/>
        </w:rPr>
        <w:t xml:space="preserve"> представляют копии всех листов документа, удостоверяющего личность.</w:t>
      </w:r>
    </w:p>
    <w:p w:rsidR="001E3187" w:rsidRPr="001E3187" w:rsidRDefault="001E3187" w:rsidP="001E3187">
      <w:pPr>
        <w:spacing w:after="0" w:line="240" w:lineRule="auto"/>
        <w:ind w:firstLine="567"/>
        <w:jc w:val="both"/>
        <w:rPr>
          <w:rFonts w:ascii="Times New Roman" w:eastAsia="Times New Roman" w:hAnsi="Times New Roman"/>
          <w:sz w:val="24"/>
          <w:szCs w:val="24"/>
          <w:lang w:val="x-none" w:eastAsia="x-none"/>
        </w:rPr>
      </w:pPr>
      <w:r w:rsidRPr="001E3187">
        <w:rPr>
          <w:rFonts w:ascii="Times New Roman" w:eastAsia="Times New Roman" w:hAnsi="Times New Roman"/>
          <w:sz w:val="24"/>
          <w:szCs w:val="24"/>
          <w:lang w:val="x-none" w:eastAsia="x-none"/>
        </w:rPr>
        <w:t>В случае, если от имени претендента действует его представитель по доверенности, к заявке должна быть приложена доверенность на осуществление действий от имени претендента, оформленная в установленном порядке, или нотариально заверенная копия такой доверенности. В случае, если доверенность на осуществление действий от имени претендента подписана лицом, уполномоченным руководителем юридического лица, заявка должна содержать также документ, подтверждающий полномочия этого лица.</w:t>
      </w:r>
    </w:p>
    <w:p w:rsidR="001E3187" w:rsidRPr="001E3187" w:rsidRDefault="001E3187" w:rsidP="001E3187">
      <w:pPr>
        <w:spacing w:after="0" w:line="240" w:lineRule="auto"/>
        <w:ind w:firstLine="567"/>
        <w:jc w:val="both"/>
        <w:rPr>
          <w:rFonts w:ascii="Times New Roman" w:eastAsia="Times New Roman" w:hAnsi="Times New Roman"/>
          <w:sz w:val="24"/>
          <w:szCs w:val="24"/>
          <w:lang w:val="x-none" w:eastAsia="x-none"/>
        </w:rPr>
      </w:pPr>
      <w:r w:rsidRPr="001E3187">
        <w:rPr>
          <w:rFonts w:ascii="Times New Roman" w:eastAsia="Times New Roman" w:hAnsi="Times New Roman"/>
          <w:sz w:val="24"/>
          <w:szCs w:val="24"/>
          <w:lang w:val="x-none" w:eastAsia="x-none"/>
        </w:rPr>
        <w:t>К данным документам также прилагается их опись.</w:t>
      </w:r>
    </w:p>
    <w:p w:rsidR="001E3187" w:rsidRPr="001E3187" w:rsidRDefault="001E3187" w:rsidP="001E3187">
      <w:pPr>
        <w:spacing w:after="0" w:line="240" w:lineRule="auto"/>
        <w:jc w:val="both"/>
        <w:rPr>
          <w:rFonts w:ascii="Times New Roman" w:eastAsia="Times New Roman" w:hAnsi="Times New Roman"/>
          <w:lang w:val="x-none" w:eastAsia="x-none"/>
        </w:rPr>
      </w:pPr>
    </w:p>
    <w:p w:rsidR="001E3187" w:rsidRPr="001E3187" w:rsidRDefault="001E3187" w:rsidP="001E3187">
      <w:pPr>
        <w:spacing w:after="0" w:line="240" w:lineRule="auto"/>
        <w:jc w:val="both"/>
        <w:rPr>
          <w:rFonts w:ascii="Times New Roman" w:eastAsia="Times New Roman" w:hAnsi="Times New Roman"/>
          <w:sz w:val="24"/>
          <w:szCs w:val="20"/>
          <w:lang w:val="x-none" w:eastAsia="x-none"/>
        </w:rPr>
      </w:pPr>
      <w:r w:rsidRPr="001E3187">
        <w:rPr>
          <w:rFonts w:ascii="Times New Roman" w:eastAsia="Times New Roman" w:hAnsi="Times New Roman"/>
          <w:sz w:val="24"/>
          <w:szCs w:val="20"/>
          <w:lang w:val="x-none" w:eastAsia="x-none"/>
        </w:rPr>
        <w:t xml:space="preserve">Подпись Претендента (его полномочного представителя)_______________________________  </w:t>
      </w:r>
    </w:p>
    <w:p w:rsidR="001E3187" w:rsidRPr="001E3187" w:rsidRDefault="001E3187" w:rsidP="001E3187">
      <w:pPr>
        <w:spacing w:after="0" w:line="240" w:lineRule="auto"/>
        <w:jc w:val="both"/>
        <w:rPr>
          <w:rFonts w:ascii="Times New Roman" w:eastAsia="Times New Roman" w:hAnsi="Times New Roman"/>
          <w:sz w:val="24"/>
          <w:szCs w:val="20"/>
          <w:lang w:val="x-none" w:eastAsia="x-none"/>
        </w:rPr>
      </w:pPr>
      <w:r w:rsidRPr="001E3187">
        <w:rPr>
          <w:rFonts w:ascii="Times New Roman" w:eastAsia="Times New Roman" w:hAnsi="Times New Roman"/>
          <w:sz w:val="24"/>
          <w:szCs w:val="20"/>
          <w:lang w:val="x-none" w:eastAsia="x-none"/>
        </w:rPr>
        <w:t xml:space="preserve">                                                                                                </w:t>
      </w:r>
    </w:p>
    <w:p w:rsidR="001E3187" w:rsidRPr="001E3187" w:rsidRDefault="001E3187" w:rsidP="001E3187">
      <w:pPr>
        <w:spacing w:after="0" w:line="240" w:lineRule="auto"/>
        <w:jc w:val="both"/>
        <w:rPr>
          <w:rFonts w:ascii="Times New Roman" w:eastAsia="Times New Roman" w:hAnsi="Times New Roman"/>
          <w:sz w:val="24"/>
          <w:szCs w:val="20"/>
          <w:lang w:val="x-none" w:eastAsia="x-none"/>
        </w:rPr>
      </w:pPr>
      <w:r w:rsidRPr="001E3187">
        <w:rPr>
          <w:rFonts w:ascii="Times New Roman" w:eastAsia="Times New Roman" w:hAnsi="Times New Roman"/>
          <w:sz w:val="24"/>
          <w:szCs w:val="20"/>
          <w:lang w:val="x-none" w:eastAsia="x-none"/>
        </w:rPr>
        <w:t xml:space="preserve"> ___________________________________________/__________/      телефоны: </w:t>
      </w:r>
    </w:p>
    <w:p w:rsidR="001E3187" w:rsidRPr="001E3187" w:rsidRDefault="001E3187" w:rsidP="001E3187">
      <w:pPr>
        <w:spacing w:after="0" w:line="240" w:lineRule="auto"/>
        <w:jc w:val="both"/>
        <w:rPr>
          <w:rFonts w:ascii="Times New Roman" w:eastAsia="Times New Roman" w:hAnsi="Times New Roman"/>
          <w:lang w:val="x-none" w:eastAsia="x-none"/>
        </w:rPr>
      </w:pPr>
      <w:r w:rsidRPr="001E3187">
        <w:rPr>
          <w:rFonts w:ascii="Times New Roman" w:eastAsia="Times New Roman" w:hAnsi="Times New Roman"/>
          <w:lang w:val="x-none" w:eastAsia="x-none"/>
        </w:rPr>
        <w:t xml:space="preserve">                   / Ф. И. О., должность /                                       /подпись/             </w:t>
      </w:r>
      <w:r w:rsidRPr="001E3187">
        <w:rPr>
          <w:rFonts w:ascii="Times New Roman" w:eastAsia="Times New Roman" w:hAnsi="Times New Roman"/>
          <w:sz w:val="24"/>
          <w:szCs w:val="24"/>
          <w:lang w:val="x-none" w:eastAsia="x-none"/>
        </w:rPr>
        <w:t>раб.</w:t>
      </w:r>
      <w:r w:rsidRPr="001E3187">
        <w:rPr>
          <w:rFonts w:ascii="Times New Roman" w:eastAsia="Times New Roman" w:hAnsi="Times New Roman"/>
          <w:lang w:val="x-none" w:eastAsia="x-none"/>
        </w:rPr>
        <w:t xml:space="preserve">____________________                   </w:t>
      </w:r>
    </w:p>
    <w:p w:rsidR="001E3187" w:rsidRPr="001E3187" w:rsidRDefault="001E3187" w:rsidP="001E3187">
      <w:pPr>
        <w:spacing w:after="0" w:line="240" w:lineRule="auto"/>
        <w:jc w:val="both"/>
        <w:rPr>
          <w:rFonts w:ascii="Times New Roman" w:eastAsia="Times New Roman" w:hAnsi="Times New Roman"/>
          <w:sz w:val="24"/>
          <w:szCs w:val="20"/>
          <w:lang w:val="x-none" w:eastAsia="x-none"/>
        </w:rPr>
      </w:pPr>
      <w:r w:rsidRPr="001E3187">
        <w:rPr>
          <w:rFonts w:ascii="Times New Roman" w:eastAsia="Times New Roman" w:hAnsi="Times New Roman"/>
          <w:sz w:val="24"/>
          <w:szCs w:val="20"/>
          <w:lang w:val="x-none" w:eastAsia="x-none"/>
        </w:rPr>
        <w:t xml:space="preserve">                                                                                                                    моб.__________________</w:t>
      </w:r>
    </w:p>
    <w:p w:rsidR="001E3187" w:rsidRPr="001E3187" w:rsidRDefault="001E3187" w:rsidP="001E3187">
      <w:pPr>
        <w:spacing w:after="0" w:line="240" w:lineRule="auto"/>
        <w:jc w:val="both"/>
        <w:rPr>
          <w:rFonts w:ascii="Times New Roman" w:eastAsia="Times New Roman" w:hAnsi="Times New Roman"/>
          <w:sz w:val="24"/>
          <w:szCs w:val="20"/>
          <w:lang w:val="x-none" w:eastAsia="x-none"/>
        </w:rPr>
      </w:pPr>
      <w:r w:rsidRPr="001E3187">
        <w:rPr>
          <w:rFonts w:ascii="Times New Roman" w:eastAsia="Times New Roman" w:hAnsi="Times New Roman"/>
          <w:sz w:val="24"/>
          <w:szCs w:val="20"/>
          <w:lang w:val="x-none" w:eastAsia="x-none"/>
        </w:rPr>
        <w:t>"___"________________ 20</w:t>
      </w:r>
      <w:r w:rsidR="002E1170">
        <w:rPr>
          <w:rFonts w:ascii="Times New Roman" w:eastAsia="Times New Roman" w:hAnsi="Times New Roman"/>
          <w:sz w:val="24"/>
          <w:szCs w:val="20"/>
          <w:lang w:eastAsia="x-none"/>
        </w:rPr>
        <w:t>2</w:t>
      </w:r>
      <w:r w:rsidR="00AB51F2">
        <w:rPr>
          <w:rFonts w:ascii="Times New Roman" w:eastAsia="Times New Roman" w:hAnsi="Times New Roman"/>
          <w:sz w:val="24"/>
          <w:szCs w:val="20"/>
          <w:lang w:eastAsia="x-none"/>
        </w:rPr>
        <w:t>1</w:t>
      </w:r>
      <w:r w:rsidRPr="001E3187">
        <w:rPr>
          <w:rFonts w:ascii="Times New Roman" w:eastAsia="Times New Roman" w:hAnsi="Times New Roman"/>
          <w:sz w:val="24"/>
          <w:szCs w:val="20"/>
          <w:lang w:val="x-none" w:eastAsia="x-none"/>
        </w:rPr>
        <w:t xml:space="preserve"> г.                                                       </w:t>
      </w:r>
    </w:p>
    <w:p w:rsidR="001E3187" w:rsidRPr="001E3187" w:rsidRDefault="001E3187" w:rsidP="001E3187">
      <w:pPr>
        <w:spacing w:after="0" w:line="240" w:lineRule="auto"/>
        <w:jc w:val="both"/>
        <w:rPr>
          <w:rFonts w:ascii="Times New Roman" w:eastAsia="Times New Roman" w:hAnsi="Times New Roman"/>
          <w:lang w:val="x-none" w:eastAsia="x-none"/>
        </w:rPr>
      </w:pPr>
      <w:r w:rsidRPr="001E3187">
        <w:rPr>
          <w:rFonts w:ascii="Times New Roman" w:eastAsia="Times New Roman" w:hAnsi="Times New Roman"/>
          <w:sz w:val="24"/>
          <w:szCs w:val="20"/>
          <w:lang w:val="x-none" w:eastAsia="x-none"/>
        </w:rPr>
        <w:t xml:space="preserve">        </w:t>
      </w:r>
      <w:r w:rsidRPr="001E3187">
        <w:rPr>
          <w:rFonts w:ascii="Times New Roman" w:eastAsia="Times New Roman" w:hAnsi="Times New Roman"/>
          <w:lang w:val="x-none" w:eastAsia="x-none"/>
        </w:rPr>
        <w:t>/дата подачи заявки/</w:t>
      </w:r>
    </w:p>
    <w:p w:rsidR="001E3187" w:rsidRDefault="001E3187" w:rsidP="001E3187">
      <w:pPr>
        <w:spacing w:after="0" w:line="240" w:lineRule="auto"/>
        <w:jc w:val="both"/>
        <w:rPr>
          <w:rFonts w:ascii="Times New Roman" w:eastAsia="Times New Roman" w:hAnsi="Times New Roman"/>
          <w:lang w:eastAsia="x-none"/>
        </w:rPr>
      </w:pPr>
    </w:p>
    <w:p w:rsidR="00E05758" w:rsidRDefault="00E05758" w:rsidP="001E3187">
      <w:pPr>
        <w:spacing w:after="0" w:line="240" w:lineRule="auto"/>
        <w:jc w:val="both"/>
        <w:rPr>
          <w:rFonts w:ascii="Times New Roman" w:eastAsia="Times New Roman" w:hAnsi="Times New Roman"/>
          <w:lang w:eastAsia="x-none"/>
        </w:rPr>
      </w:pPr>
    </w:p>
    <w:p w:rsidR="00E05758" w:rsidRDefault="00E05758" w:rsidP="001E3187">
      <w:pPr>
        <w:spacing w:after="0" w:line="240" w:lineRule="auto"/>
        <w:jc w:val="both"/>
        <w:rPr>
          <w:rFonts w:ascii="Times New Roman" w:eastAsia="Times New Roman" w:hAnsi="Times New Roman"/>
          <w:lang w:eastAsia="x-none"/>
        </w:rPr>
      </w:pPr>
    </w:p>
    <w:p w:rsidR="00E05758" w:rsidRPr="00E05758" w:rsidRDefault="00E05758" w:rsidP="001E3187">
      <w:pPr>
        <w:spacing w:after="0" w:line="240" w:lineRule="auto"/>
        <w:jc w:val="both"/>
        <w:rPr>
          <w:rFonts w:ascii="Times New Roman" w:eastAsia="Times New Roman" w:hAnsi="Times New Roman"/>
          <w:lang w:eastAsia="x-none"/>
        </w:rPr>
      </w:pPr>
    </w:p>
    <w:p w:rsidR="00FD4D00" w:rsidRDefault="00FD4D00" w:rsidP="001E3187">
      <w:pPr>
        <w:spacing w:after="0" w:line="240" w:lineRule="auto"/>
        <w:jc w:val="right"/>
        <w:rPr>
          <w:rFonts w:ascii="Courier New" w:eastAsia="Times New Roman" w:hAnsi="Courier New"/>
          <w:sz w:val="20"/>
          <w:szCs w:val="20"/>
          <w:lang w:eastAsia="x-none"/>
        </w:rPr>
      </w:pPr>
    </w:p>
    <w:p w:rsidR="000858B8" w:rsidRDefault="000858B8" w:rsidP="001E3187">
      <w:pPr>
        <w:spacing w:after="0" w:line="240" w:lineRule="auto"/>
        <w:jc w:val="right"/>
        <w:rPr>
          <w:rFonts w:ascii="Courier New" w:eastAsia="Times New Roman" w:hAnsi="Courier New"/>
          <w:sz w:val="20"/>
          <w:szCs w:val="20"/>
          <w:lang w:eastAsia="x-none"/>
        </w:rPr>
      </w:pPr>
    </w:p>
    <w:p w:rsidR="000858B8" w:rsidRDefault="000858B8" w:rsidP="001E3187">
      <w:pPr>
        <w:spacing w:after="0" w:line="240" w:lineRule="auto"/>
        <w:jc w:val="right"/>
        <w:rPr>
          <w:rFonts w:ascii="Courier New" w:eastAsia="Times New Roman" w:hAnsi="Courier New"/>
          <w:sz w:val="20"/>
          <w:szCs w:val="20"/>
          <w:lang w:eastAsia="x-none"/>
        </w:rPr>
      </w:pPr>
    </w:p>
    <w:p w:rsidR="000858B8" w:rsidRDefault="000858B8" w:rsidP="001E3187">
      <w:pPr>
        <w:spacing w:after="0" w:line="240" w:lineRule="auto"/>
        <w:jc w:val="right"/>
        <w:rPr>
          <w:rFonts w:ascii="Courier New" w:eastAsia="Times New Roman" w:hAnsi="Courier New"/>
          <w:sz w:val="20"/>
          <w:szCs w:val="20"/>
          <w:lang w:eastAsia="x-none"/>
        </w:rPr>
      </w:pPr>
    </w:p>
    <w:p w:rsidR="000858B8" w:rsidRDefault="000858B8" w:rsidP="001E3187">
      <w:pPr>
        <w:spacing w:after="0" w:line="240" w:lineRule="auto"/>
        <w:jc w:val="right"/>
        <w:rPr>
          <w:rFonts w:ascii="Courier New" w:eastAsia="Times New Roman" w:hAnsi="Courier New"/>
          <w:sz w:val="20"/>
          <w:szCs w:val="20"/>
          <w:lang w:eastAsia="x-none"/>
        </w:rPr>
      </w:pPr>
    </w:p>
    <w:p w:rsidR="000858B8" w:rsidRDefault="000858B8" w:rsidP="001E3187">
      <w:pPr>
        <w:spacing w:after="0" w:line="240" w:lineRule="auto"/>
        <w:jc w:val="right"/>
        <w:rPr>
          <w:rFonts w:ascii="Courier New" w:eastAsia="Times New Roman" w:hAnsi="Courier New"/>
          <w:sz w:val="20"/>
          <w:szCs w:val="20"/>
          <w:lang w:eastAsia="x-none"/>
        </w:rPr>
      </w:pPr>
    </w:p>
    <w:p w:rsidR="000858B8" w:rsidRDefault="000858B8" w:rsidP="001E3187">
      <w:pPr>
        <w:spacing w:after="0" w:line="240" w:lineRule="auto"/>
        <w:jc w:val="right"/>
        <w:rPr>
          <w:rFonts w:ascii="Courier New" w:eastAsia="Times New Roman" w:hAnsi="Courier New"/>
          <w:sz w:val="20"/>
          <w:szCs w:val="20"/>
          <w:lang w:eastAsia="x-none"/>
        </w:rPr>
      </w:pPr>
    </w:p>
    <w:p w:rsidR="00FD4D00" w:rsidRDefault="00FD4D00" w:rsidP="001E3187">
      <w:pPr>
        <w:spacing w:after="0" w:line="240" w:lineRule="auto"/>
        <w:jc w:val="right"/>
        <w:rPr>
          <w:rFonts w:ascii="Courier New" w:eastAsia="Times New Roman" w:hAnsi="Courier New"/>
          <w:sz w:val="20"/>
          <w:szCs w:val="20"/>
          <w:lang w:eastAsia="x-none"/>
        </w:rPr>
      </w:pPr>
    </w:p>
    <w:p w:rsidR="00464914" w:rsidRDefault="00464914" w:rsidP="001E3187">
      <w:pPr>
        <w:spacing w:after="0" w:line="240" w:lineRule="auto"/>
        <w:jc w:val="right"/>
        <w:rPr>
          <w:rFonts w:ascii="Courier New" w:eastAsia="Times New Roman" w:hAnsi="Courier New"/>
          <w:sz w:val="20"/>
          <w:szCs w:val="20"/>
          <w:lang w:eastAsia="x-none"/>
        </w:rPr>
      </w:pPr>
    </w:p>
    <w:p w:rsidR="00FD4D00" w:rsidRPr="00FD4D00" w:rsidRDefault="00FD4D00" w:rsidP="00FD4D00">
      <w:pPr>
        <w:spacing w:after="0" w:line="240" w:lineRule="auto"/>
        <w:jc w:val="right"/>
        <w:rPr>
          <w:rFonts w:ascii="Times New Roman" w:eastAsia="Times New Roman" w:hAnsi="Times New Roman"/>
          <w:sz w:val="24"/>
          <w:szCs w:val="20"/>
          <w:lang w:eastAsia="ru-RU"/>
        </w:rPr>
      </w:pPr>
      <w:r w:rsidRPr="00FD4D00">
        <w:rPr>
          <w:rFonts w:ascii="Times New Roman" w:eastAsia="Times New Roman" w:hAnsi="Times New Roman"/>
          <w:sz w:val="24"/>
          <w:szCs w:val="20"/>
          <w:lang w:eastAsia="ru-RU"/>
        </w:rPr>
        <w:lastRenderedPageBreak/>
        <w:t>Приложение к заявке</w:t>
      </w:r>
    </w:p>
    <w:p w:rsidR="00FD4D00" w:rsidRPr="00FD4D00" w:rsidRDefault="00FD4D00" w:rsidP="00FD4D00">
      <w:pPr>
        <w:spacing w:after="0" w:line="240" w:lineRule="auto"/>
        <w:jc w:val="right"/>
        <w:rPr>
          <w:rFonts w:ascii="Times New Roman" w:eastAsia="Times New Roman" w:hAnsi="Times New Roman"/>
          <w:sz w:val="24"/>
          <w:szCs w:val="20"/>
          <w:lang w:eastAsia="ru-RU"/>
        </w:rPr>
      </w:pPr>
    </w:p>
    <w:p w:rsidR="00FD4D00" w:rsidRPr="00FD4D00" w:rsidRDefault="00FD4D00" w:rsidP="00FD4D00">
      <w:pPr>
        <w:spacing w:after="0" w:line="240" w:lineRule="auto"/>
        <w:rPr>
          <w:rFonts w:ascii="Courier New" w:eastAsia="Times New Roman" w:hAnsi="Courier New"/>
          <w:sz w:val="20"/>
          <w:szCs w:val="20"/>
          <w:lang w:eastAsia="ru-RU"/>
        </w:rPr>
      </w:pPr>
    </w:p>
    <w:p w:rsidR="00FD4D00" w:rsidRPr="00FD4D00" w:rsidRDefault="00FD4D00" w:rsidP="00FD4D00">
      <w:pPr>
        <w:keepNext/>
        <w:spacing w:before="240" w:after="60" w:line="240" w:lineRule="auto"/>
        <w:jc w:val="center"/>
        <w:outlineLvl w:val="0"/>
        <w:rPr>
          <w:rFonts w:ascii="Times New Roman" w:eastAsia="Times New Roman" w:hAnsi="Times New Roman"/>
          <w:b/>
          <w:bCs/>
          <w:kern w:val="32"/>
          <w:sz w:val="24"/>
          <w:szCs w:val="24"/>
          <w:lang w:eastAsia="ru-RU"/>
        </w:rPr>
      </w:pPr>
      <w:r w:rsidRPr="00FD4D00">
        <w:rPr>
          <w:rFonts w:ascii="Times New Roman" w:eastAsia="Times New Roman" w:hAnsi="Times New Roman"/>
          <w:b/>
          <w:bCs/>
          <w:kern w:val="32"/>
          <w:sz w:val="24"/>
          <w:szCs w:val="24"/>
          <w:lang w:eastAsia="ru-RU"/>
        </w:rPr>
        <w:t xml:space="preserve">О </w:t>
      </w:r>
      <w:proofErr w:type="gramStart"/>
      <w:r w:rsidRPr="00FD4D00">
        <w:rPr>
          <w:rFonts w:ascii="Times New Roman" w:eastAsia="Times New Roman" w:hAnsi="Times New Roman"/>
          <w:b/>
          <w:bCs/>
          <w:kern w:val="32"/>
          <w:sz w:val="24"/>
          <w:szCs w:val="24"/>
          <w:lang w:eastAsia="ru-RU"/>
        </w:rPr>
        <w:t>П</w:t>
      </w:r>
      <w:proofErr w:type="gramEnd"/>
      <w:r w:rsidRPr="00FD4D00">
        <w:rPr>
          <w:rFonts w:ascii="Times New Roman" w:eastAsia="Times New Roman" w:hAnsi="Times New Roman"/>
          <w:b/>
          <w:bCs/>
          <w:kern w:val="32"/>
          <w:sz w:val="24"/>
          <w:szCs w:val="24"/>
          <w:lang w:eastAsia="ru-RU"/>
        </w:rPr>
        <w:t xml:space="preserve"> И С Ь</w:t>
      </w:r>
    </w:p>
    <w:p w:rsidR="00FD4D00" w:rsidRPr="00FD4D00" w:rsidRDefault="00FD4D00" w:rsidP="00FD4D00">
      <w:pPr>
        <w:spacing w:after="0" w:line="240" w:lineRule="auto"/>
        <w:jc w:val="center"/>
        <w:rPr>
          <w:rFonts w:ascii="Times New Roman" w:eastAsia="Times New Roman" w:hAnsi="Times New Roman"/>
          <w:b/>
          <w:sz w:val="20"/>
          <w:szCs w:val="20"/>
          <w:lang w:eastAsia="ru-RU"/>
        </w:rPr>
      </w:pPr>
      <w:r w:rsidRPr="00FD4D00">
        <w:rPr>
          <w:rFonts w:ascii="Times New Roman" w:eastAsia="Times New Roman" w:hAnsi="Times New Roman"/>
          <w:b/>
          <w:sz w:val="24"/>
          <w:szCs w:val="24"/>
          <w:lang w:eastAsia="ru-RU"/>
        </w:rPr>
        <w:t xml:space="preserve">документов, представляемых претендентом, для участия в аукционе в электронной форме по продаже </w:t>
      </w:r>
      <w:r w:rsidRPr="00FD4D00">
        <w:rPr>
          <w:rFonts w:ascii="Times New Roman" w:eastAsia="Times New Roman" w:hAnsi="Times New Roman"/>
          <w:b/>
          <w:sz w:val="20"/>
          <w:szCs w:val="20"/>
          <w:lang w:eastAsia="ru-RU"/>
        </w:rPr>
        <w:t>муниципального имущества</w:t>
      </w:r>
    </w:p>
    <w:p w:rsidR="00FD4D00" w:rsidRPr="00FD4D00" w:rsidRDefault="00FD4D00" w:rsidP="00FD4D00">
      <w:pPr>
        <w:spacing w:after="0" w:line="240" w:lineRule="auto"/>
        <w:jc w:val="center"/>
        <w:rPr>
          <w:rFonts w:ascii="Times New Roman" w:eastAsia="Times New Roman" w:hAnsi="Times New Roman"/>
          <w:b/>
          <w:sz w:val="24"/>
          <w:szCs w:val="20"/>
          <w:lang w:eastAsia="ru-RU"/>
        </w:rPr>
      </w:pPr>
      <w:r w:rsidRPr="00FD4D00">
        <w:rPr>
          <w:rFonts w:ascii="Times New Roman" w:eastAsia="Times New Roman" w:hAnsi="Times New Roman"/>
          <w:b/>
          <w:sz w:val="20"/>
          <w:szCs w:val="20"/>
          <w:lang w:eastAsia="ru-RU"/>
        </w:rPr>
        <w:t>"___"__________________________</w:t>
      </w:r>
      <w:r w:rsidRPr="00FD4D00">
        <w:rPr>
          <w:rFonts w:ascii="Times New Roman" w:eastAsia="Times New Roman" w:hAnsi="Times New Roman"/>
          <w:sz w:val="24"/>
          <w:szCs w:val="20"/>
          <w:lang w:eastAsia="ru-RU"/>
        </w:rPr>
        <w:t>20</w:t>
      </w:r>
      <w:r w:rsidR="002E1170">
        <w:rPr>
          <w:rFonts w:ascii="Times New Roman" w:eastAsia="Times New Roman" w:hAnsi="Times New Roman"/>
          <w:sz w:val="24"/>
          <w:szCs w:val="20"/>
          <w:lang w:eastAsia="ru-RU"/>
        </w:rPr>
        <w:t>2</w:t>
      </w:r>
      <w:r w:rsidR="00AB51F2">
        <w:rPr>
          <w:rFonts w:ascii="Times New Roman" w:eastAsia="Times New Roman" w:hAnsi="Times New Roman"/>
          <w:sz w:val="24"/>
          <w:szCs w:val="20"/>
          <w:lang w:eastAsia="ru-RU"/>
        </w:rPr>
        <w:t>1</w:t>
      </w:r>
      <w:r w:rsidRPr="00FD4D00">
        <w:rPr>
          <w:rFonts w:ascii="Times New Roman" w:eastAsia="Times New Roman" w:hAnsi="Times New Roman"/>
          <w:sz w:val="24"/>
          <w:szCs w:val="20"/>
          <w:lang w:eastAsia="ru-RU"/>
        </w:rPr>
        <w:t xml:space="preserve"> г.</w:t>
      </w:r>
    </w:p>
    <w:p w:rsidR="00FD4D00" w:rsidRPr="00FD4D00" w:rsidRDefault="00FD4D00" w:rsidP="00FD4D00">
      <w:pPr>
        <w:spacing w:after="0" w:line="240" w:lineRule="auto"/>
        <w:jc w:val="center"/>
        <w:rPr>
          <w:rFonts w:ascii="Times New Roman" w:eastAsia="Times New Roman" w:hAnsi="Times New Roman"/>
          <w:sz w:val="20"/>
          <w:szCs w:val="20"/>
          <w:lang w:eastAsia="ru-RU"/>
        </w:rPr>
      </w:pPr>
      <w:r w:rsidRPr="00FD4D00">
        <w:rPr>
          <w:rFonts w:ascii="Times New Roman" w:eastAsia="Times New Roman" w:hAnsi="Times New Roman"/>
          <w:sz w:val="20"/>
          <w:szCs w:val="20"/>
          <w:lang w:eastAsia="ru-RU"/>
        </w:rPr>
        <w:t xml:space="preserve">(дата проведения аукциона) </w:t>
      </w:r>
    </w:p>
    <w:p w:rsidR="00FD4D00" w:rsidRPr="00FD4D00" w:rsidRDefault="00FD4D00" w:rsidP="00FD4D00">
      <w:pPr>
        <w:spacing w:after="0" w:line="240" w:lineRule="auto"/>
        <w:jc w:val="center"/>
        <w:rPr>
          <w:rFonts w:ascii="Times New Roman" w:eastAsia="Times New Roman" w:hAnsi="Times New Roman"/>
          <w:b/>
          <w:sz w:val="24"/>
          <w:szCs w:val="20"/>
          <w:lang w:eastAsia="ru-RU"/>
        </w:rPr>
      </w:pPr>
    </w:p>
    <w:p w:rsidR="00FD4D00" w:rsidRPr="00FD4D00" w:rsidRDefault="00FD4D00" w:rsidP="00FD4D00">
      <w:pPr>
        <w:spacing w:after="0" w:line="240" w:lineRule="auto"/>
        <w:jc w:val="center"/>
        <w:rPr>
          <w:rFonts w:ascii="Times New Roman" w:eastAsia="Times New Roman" w:hAnsi="Times New Roman"/>
          <w:sz w:val="28"/>
          <w:szCs w:val="20"/>
          <w:lang w:eastAsia="ru-RU"/>
        </w:rPr>
      </w:pPr>
      <w:r w:rsidRPr="00FD4D00">
        <w:rPr>
          <w:rFonts w:ascii="Times New Roman" w:eastAsia="Times New Roman" w:hAnsi="Times New Roman"/>
          <w:b/>
          <w:sz w:val="24"/>
          <w:szCs w:val="20"/>
          <w:lang w:eastAsia="ru-RU"/>
        </w:rPr>
        <w:t>_____________________________________________________________________________</w:t>
      </w:r>
    </w:p>
    <w:p w:rsidR="00FD4D00" w:rsidRPr="00FD4D00" w:rsidRDefault="00FD4D00" w:rsidP="00FD4D00">
      <w:pPr>
        <w:spacing w:after="0" w:line="240" w:lineRule="auto"/>
        <w:jc w:val="center"/>
        <w:rPr>
          <w:rFonts w:ascii="Times New Roman" w:eastAsia="Times New Roman" w:hAnsi="Times New Roman"/>
          <w:sz w:val="20"/>
          <w:szCs w:val="20"/>
          <w:lang w:eastAsia="ru-RU"/>
        </w:rPr>
      </w:pPr>
      <w:r w:rsidRPr="00FD4D00">
        <w:rPr>
          <w:rFonts w:ascii="Times New Roman" w:eastAsia="Times New Roman" w:hAnsi="Times New Roman"/>
          <w:sz w:val="20"/>
          <w:szCs w:val="20"/>
          <w:lang w:eastAsia="ru-RU"/>
        </w:rPr>
        <w:t>(наименование юридического лица, ФИО физического лица, индивидуального предпринимателя)</w:t>
      </w:r>
    </w:p>
    <w:p w:rsidR="00FD4D00" w:rsidRPr="00FD4D00" w:rsidRDefault="00FD4D00" w:rsidP="00FD4D00">
      <w:pPr>
        <w:spacing w:after="0" w:line="240" w:lineRule="auto"/>
        <w:jc w:val="center"/>
        <w:rPr>
          <w:rFonts w:ascii="Times New Roman" w:eastAsia="Times New Roman" w:hAnsi="Times New Roman"/>
          <w:sz w:val="28"/>
          <w:szCs w:val="20"/>
          <w:lang w:eastAsia="ru-RU"/>
        </w:rPr>
      </w:pPr>
    </w:p>
    <w:p w:rsidR="00FD4D00" w:rsidRPr="00FD4D00" w:rsidRDefault="00FD4D00" w:rsidP="00FD4D00">
      <w:pPr>
        <w:spacing w:after="0" w:line="240" w:lineRule="auto"/>
        <w:jc w:val="center"/>
        <w:rPr>
          <w:rFonts w:ascii="Times New Roman" w:eastAsia="Times New Roman" w:hAnsi="Times New Roman"/>
          <w:sz w:val="28"/>
          <w:szCs w:val="28"/>
          <w:lang w:eastAsia="ru-RU"/>
        </w:rPr>
      </w:pPr>
      <w:r w:rsidRPr="00FD4D00">
        <w:rPr>
          <w:rFonts w:ascii="Times New Roman" w:eastAsia="Times New Roman" w:hAnsi="Times New Roman"/>
          <w:sz w:val="28"/>
          <w:szCs w:val="28"/>
          <w:lang w:eastAsia="ru-RU"/>
        </w:rPr>
        <w:t>1.________________________________________________________________ 2._________________________________________________________________</w:t>
      </w:r>
    </w:p>
    <w:p w:rsidR="00FD4D00" w:rsidRPr="00FD4D00" w:rsidRDefault="00FD4D00" w:rsidP="00FD4D00">
      <w:pPr>
        <w:spacing w:after="0" w:line="240" w:lineRule="auto"/>
        <w:jc w:val="center"/>
        <w:rPr>
          <w:rFonts w:ascii="Times New Roman" w:eastAsia="Times New Roman" w:hAnsi="Times New Roman"/>
          <w:sz w:val="28"/>
          <w:szCs w:val="28"/>
          <w:lang w:eastAsia="ru-RU"/>
        </w:rPr>
      </w:pPr>
      <w:r w:rsidRPr="00FD4D00">
        <w:rPr>
          <w:rFonts w:ascii="Times New Roman" w:eastAsia="Times New Roman" w:hAnsi="Times New Roman"/>
          <w:sz w:val="28"/>
          <w:szCs w:val="28"/>
          <w:lang w:eastAsia="ru-RU"/>
        </w:rPr>
        <w:t>3.________________________________________________________________ 4._________________________________________________________________ 5.________________________________________________________________ 6._________________________________________________________________ 7._________________________________________________________________     8._________________________________________________________________</w:t>
      </w:r>
    </w:p>
    <w:p w:rsidR="00FD4D00" w:rsidRPr="00FD4D00" w:rsidRDefault="00FD4D00" w:rsidP="00FD4D00">
      <w:pPr>
        <w:spacing w:after="0" w:line="240" w:lineRule="auto"/>
        <w:jc w:val="center"/>
        <w:rPr>
          <w:rFonts w:ascii="Times New Roman" w:eastAsia="Times New Roman" w:hAnsi="Times New Roman"/>
          <w:sz w:val="28"/>
          <w:szCs w:val="28"/>
          <w:lang w:eastAsia="ru-RU"/>
        </w:rPr>
      </w:pPr>
      <w:r w:rsidRPr="00FD4D00">
        <w:rPr>
          <w:rFonts w:ascii="Times New Roman" w:eastAsia="Times New Roman" w:hAnsi="Times New Roman"/>
          <w:sz w:val="28"/>
          <w:szCs w:val="28"/>
          <w:lang w:eastAsia="ru-RU"/>
        </w:rPr>
        <w:t>9._________________________________________________________________</w:t>
      </w:r>
    </w:p>
    <w:p w:rsidR="00FD4D00" w:rsidRPr="00FD4D00" w:rsidRDefault="00FD4D00" w:rsidP="00FD4D00">
      <w:pPr>
        <w:spacing w:after="0" w:line="240" w:lineRule="auto"/>
        <w:jc w:val="center"/>
        <w:rPr>
          <w:rFonts w:ascii="Times New Roman" w:eastAsia="Times New Roman" w:hAnsi="Times New Roman"/>
          <w:sz w:val="28"/>
          <w:szCs w:val="28"/>
          <w:lang w:eastAsia="ru-RU"/>
        </w:rPr>
      </w:pPr>
      <w:r w:rsidRPr="00FD4D00">
        <w:rPr>
          <w:rFonts w:ascii="Times New Roman" w:eastAsia="Times New Roman" w:hAnsi="Times New Roman"/>
          <w:sz w:val="28"/>
          <w:szCs w:val="28"/>
          <w:lang w:eastAsia="ru-RU"/>
        </w:rPr>
        <w:t>10.________________________________________________________________</w:t>
      </w:r>
    </w:p>
    <w:p w:rsidR="00FD4D00" w:rsidRPr="00FD4D00" w:rsidRDefault="00FD4D00" w:rsidP="00FD4D00">
      <w:pPr>
        <w:spacing w:after="0" w:line="240" w:lineRule="auto"/>
        <w:jc w:val="both"/>
        <w:rPr>
          <w:rFonts w:ascii="Times New Roman" w:eastAsia="Times New Roman" w:hAnsi="Times New Roman"/>
          <w:sz w:val="28"/>
          <w:szCs w:val="28"/>
          <w:lang w:eastAsia="ru-RU"/>
        </w:rPr>
      </w:pPr>
      <w:r w:rsidRPr="00FD4D00">
        <w:rPr>
          <w:rFonts w:ascii="Times New Roman" w:eastAsia="Times New Roman" w:hAnsi="Times New Roman"/>
          <w:sz w:val="28"/>
          <w:szCs w:val="28"/>
          <w:lang w:eastAsia="ru-RU"/>
        </w:rPr>
        <w:t>11.________________________________________________________________</w:t>
      </w:r>
    </w:p>
    <w:p w:rsidR="00FD4D00" w:rsidRPr="00FD4D00" w:rsidRDefault="00FD4D00" w:rsidP="00FD4D00">
      <w:pPr>
        <w:spacing w:after="0" w:line="240" w:lineRule="auto"/>
        <w:rPr>
          <w:rFonts w:ascii="Times New Roman" w:eastAsia="Times New Roman" w:hAnsi="Times New Roman"/>
          <w:sz w:val="28"/>
          <w:szCs w:val="28"/>
          <w:lang w:eastAsia="ru-RU"/>
        </w:rPr>
      </w:pPr>
      <w:r w:rsidRPr="00FD4D00">
        <w:rPr>
          <w:rFonts w:ascii="Times New Roman" w:eastAsia="Times New Roman" w:hAnsi="Times New Roman"/>
          <w:sz w:val="28"/>
          <w:szCs w:val="28"/>
          <w:lang w:eastAsia="ru-RU"/>
        </w:rPr>
        <w:t xml:space="preserve">12.________________________________________________________________ </w:t>
      </w:r>
    </w:p>
    <w:p w:rsidR="00FD4D00" w:rsidRPr="00FD4D00" w:rsidRDefault="00FD4D00" w:rsidP="00FD4D00">
      <w:pPr>
        <w:spacing w:after="0" w:line="240" w:lineRule="auto"/>
        <w:rPr>
          <w:rFonts w:ascii="Times New Roman" w:eastAsia="Times New Roman" w:hAnsi="Times New Roman"/>
          <w:sz w:val="28"/>
          <w:szCs w:val="28"/>
          <w:lang w:eastAsia="ru-RU"/>
        </w:rPr>
      </w:pPr>
      <w:r w:rsidRPr="00FD4D00">
        <w:rPr>
          <w:rFonts w:ascii="Times New Roman" w:eastAsia="Times New Roman" w:hAnsi="Times New Roman"/>
          <w:sz w:val="28"/>
          <w:szCs w:val="28"/>
          <w:lang w:eastAsia="ru-RU"/>
        </w:rPr>
        <w:t>13.________________________________________________________________</w:t>
      </w:r>
    </w:p>
    <w:p w:rsidR="00FD4D00" w:rsidRPr="00FD4D00" w:rsidRDefault="00FD4D00" w:rsidP="00FD4D00">
      <w:pPr>
        <w:spacing w:after="0" w:line="240" w:lineRule="auto"/>
        <w:rPr>
          <w:rFonts w:ascii="Times New Roman" w:eastAsia="Times New Roman" w:hAnsi="Times New Roman"/>
          <w:sz w:val="28"/>
          <w:szCs w:val="28"/>
          <w:lang w:eastAsia="ru-RU"/>
        </w:rPr>
      </w:pPr>
      <w:r w:rsidRPr="00FD4D00">
        <w:rPr>
          <w:rFonts w:ascii="Times New Roman" w:eastAsia="Times New Roman" w:hAnsi="Times New Roman"/>
          <w:sz w:val="28"/>
          <w:szCs w:val="28"/>
          <w:lang w:eastAsia="ru-RU"/>
        </w:rPr>
        <w:t>14.________________________________________________________________</w:t>
      </w:r>
    </w:p>
    <w:p w:rsidR="00FD4D00" w:rsidRPr="00FD4D00" w:rsidRDefault="00FD4D00" w:rsidP="00FD4D00">
      <w:pPr>
        <w:spacing w:after="0" w:line="240" w:lineRule="auto"/>
        <w:rPr>
          <w:rFonts w:ascii="Times New Roman" w:eastAsia="Times New Roman" w:hAnsi="Times New Roman"/>
          <w:sz w:val="28"/>
          <w:szCs w:val="20"/>
          <w:lang w:eastAsia="ru-RU"/>
        </w:rPr>
      </w:pPr>
    </w:p>
    <w:p w:rsidR="00FD4D00" w:rsidRPr="00FD4D00" w:rsidRDefault="00FD4D00" w:rsidP="00FD4D00">
      <w:pPr>
        <w:spacing w:after="0" w:line="240" w:lineRule="auto"/>
        <w:rPr>
          <w:rFonts w:ascii="Times New Roman" w:eastAsia="Times New Roman" w:hAnsi="Times New Roman"/>
          <w:sz w:val="24"/>
          <w:szCs w:val="20"/>
          <w:lang w:eastAsia="ru-RU"/>
        </w:rPr>
      </w:pPr>
      <w:r w:rsidRPr="00FD4D00">
        <w:rPr>
          <w:rFonts w:ascii="Times New Roman" w:eastAsia="Times New Roman" w:hAnsi="Times New Roman"/>
          <w:sz w:val="24"/>
          <w:szCs w:val="20"/>
          <w:lang w:eastAsia="ru-RU"/>
        </w:rPr>
        <w:t xml:space="preserve"> Подпись Претендента                                                                          </w:t>
      </w:r>
    </w:p>
    <w:p w:rsidR="00FD4D00" w:rsidRPr="00FD4D00" w:rsidRDefault="00FD4D00" w:rsidP="00FD4D00">
      <w:pPr>
        <w:spacing w:after="0" w:line="240" w:lineRule="auto"/>
        <w:rPr>
          <w:rFonts w:ascii="Times New Roman" w:eastAsia="Times New Roman" w:hAnsi="Times New Roman"/>
          <w:sz w:val="24"/>
          <w:szCs w:val="20"/>
          <w:lang w:eastAsia="ru-RU"/>
        </w:rPr>
      </w:pPr>
    </w:p>
    <w:p w:rsidR="00FD4D00" w:rsidRPr="00FD4D00" w:rsidRDefault="00FD4D00" w:rsidP="00FD4D00">
      <w:pPr>
        <w:spacing w:after="0" w:line="240" w:lineRule="auto"/>
        <w:rPr>
          <w:rFonts w:ascii="Times New Roman" w:eastAsia="Times New Roman" w:hAnsi="Times New Roman"/>
          <w:sz w:val="24"/>
          <w:szCs w:val="20"/>
          <w:lang w:eastAsia="ru-RU"/>
        </w:rPr>
      </w:pPr>
      <w:r w:rsidRPr="00FD4D00">
        <w:rPr>
          <w:rFonts w:ascii="Times New Roman" w:eastAsia="Times New Roman" w:hAnsi="Times New Roman"/>
          <w:sz w:val="24"/>
          <w:szCs w:val="20"/>
          <w:lang w:eastAsia="ru-RU"/>
        </w:rPr>
        <w:t xml:space="preserve">__________________                                                                                                                                                                                                        </w:t>
      </w:r>
    </w:p>
    <w:p w:rsidR="00FD4D00" w:rsidRPr="00FD4D00" w:rsidRDefault="00FD4D00" w:rsidP="00FD4D00">
      <w:pPr>
        <w:spacing w:after="0" w:line="240" w:lineRule="auto"/>
        <w:rPr>
          <w:rFonts w:ascii="Times New Roman" w:eastAsia="Times New Roman" w:hAnsi="Times New Roman"/>
          <w:sz w:val="24"/>
          <w:szCs w:val="20"/>
          <w:lang w:eastAsia="ru-RU"/>
        </w:rPr>
      </w:pPr>
      <w:r w:rsidRPr="00FD4D00">
        <w:rPr>
          <w:rFonts w:ascii="Times New Roman" w:eastAsia="Times New Roman" w:hAnsi="Times New Roman"/>
          <w:sz w:val="24"/>
          <w:szCs w:val="20"/>
          <w:lang w:eastAsia="ru-RU"/>
        </w:rPr>
        <w:t xml:space="preserve">                                                                                                                 </w:t>
      </w:r>
    </w:p>
    <w:p w:rsidR="00FD4D00" w:rsidRPr="00FD4D00" w:rsidRDefault="00FD4D00" w:rsidP="00FD4D00">
      <w:pPr>
        <w:spacing w:after="0" w:line="240" w:lineRule="auto"/>
        <w:rPr>
          <w:rFonts w:ascii="Times New Roman" w:eastAsia="Times New Roman" w:hAnsi="Times New Roman"/>
          <w:sz w:val="24"/>
          <w:szCs w:val="20"/>
          <w:lang w:eastAsia="ru-RU"/>
        </w:rPr>
      </w:pPr>
    </w:p>
    <w:p w:rsidR="00FD4D00" w:rsidRPr="00FD4D00" w:rsidRDefault="002E1170" w:rsidP="00FD4D00">
      <w:pPr>
        <w:tabs>
          <w:tab w:val="left" w:pos="7611"/>
        </w:tabs>
        <w:spacing w:after="0" w:line="240" w:lineRule="auto"/>
        <w:rPr>
          <w:rFonts w:ascii="Times New Roman" w:eastAsia="Times New Roman" w:hAnsi="Times New Roman"/>
          <w:sz w:val="16"/>
          <w:szCs w:val="20"/>
          <w:lang w:eastAsia="ru-RU"/>
        </w:rPr>
      </w:pPr>
      <w:r>
        <w:rPr>
          <w:rFonts w:ascii="Times New Roman" w:eastAsia="Times New Roman" w:hAnsi="Times New Roman"/>
          <w:sz w:val="24"/>
          <w:szCs w:val="20"/>
          <w:lang w:eastAsia="ru-RU"/>
        </w:rPr>
        <w:t>"___"___________202</w:t>
      </w:r>
      <w:r w:rsidR="00AB51F2">
        <w:rPr>
          <w:rFonts w:ascii="Times New Roman" w:eastAsia="Times New Roman" w:hAnsi="Times New Roman"/>
          <w:sz w:val="24"/>
          <w:szCs w:val="20"/>
          <w:lang w:eastAsia="ru-RU"/>
        </w:rPr>
        <w:t>1</w:t>
      </w:r>
      <w:r w:rsidR="00FD4D00" w:rsidRPr="00FD4D00">
        <w:rPr>
          <w:rFonts w:ascii="Times New Roman" w:eastAsia="Times New Roman" w:hAnsi="Times New Roman"/>
          <w:sz w:val="24"/>
          <w:szCs w:val="20"/>
          <w:lang w:eastAsia="ru-RU"/>
        </w:rPr>
        <w:t xml:space="preserve">  г.                                                                    </w:t>
      </w:r>
    </w:p>
    <w:p w:rsidR="00FD4D00" w:rsidRDefault="00FD4D00" w:rsidP="001E3187">
      <w:pPr>
        <w:spacing w:after="0" w:line="240" w:lineRule="auto"/>
        <w:jc w:val="right"/>
        <w:rPr>
          <w:rFonts w:ascii="Courier New" w:eastAsia="Times New Roman" w:hAnsi="Courier New"/>
          <w:sz w:val="20"/>
          <w:szCs w:val="20"/>
          <w:lang w:eastAsia="x-none"/>
        </w:rPr>
      </w:pPr>
    </w:p>
    <w:p w:rsidR="00FD4D00" w:rsidRDefault="00FD4D00" w:rsidP="001E3187">
      <w:pPr>
        <w:spacing w:after="0" w:line="240" w:lineRule="auto"/>
        <w:jc w:val="right"/>
        <w:rPr>
          <w:rFonts w:ascii="Courier New" w:eastAsia="Times New Roman" w:hAnsi="Courier New"/>
          <w:sz w:val="20"/>
          <w:szCs w:val="20"/>
          <w:lang w:eastAsia="x-none"/>
        </w:rPr>
      </w:pPr>
    </w:p>
    <w:p w:rsidR="00FD4D00" w:rsidRDefault="00FD4D00" w:rsidP="001E3187">
      <w:pPr>
        <w:spacing w:after="0" w:line="240" w:lineRule="auto"/>
        <w:jc w:val="right"/>
        <w:rPr>
          <w:rFonts w:ascii="Courier New" w:eastAsia="Times New Roman" w:hAnsi="Courier New"/>
          <w:sz w:val="20"/>
          <w:szCs w:val="20"/>
          <w:lang w:eastAsia="x-none"/>
        </w:rPr>
      </w:pPr>
    </w:p>
    <w:p w:rsidR="00FD4D00" w:rsidRDefault="00FD4D00" w:rsidP="001E3187">
      <w:pPr>
        <w:spacing w:after="0" w:line="240" w:lineRule="auto"/>
        <w:jc w:val="right"/>
        <w:rPr>
          <w:rFonts w:ascii="Courier New" w:eastAsia="Times New Roman" w:hAnsi="Courier New"/>
          <w:sz w:val="20"/>
          <w:szCs w:val="20"/>
          <w:lang w:eastAsia="x-none"/>
        </w:rPr>
      </w:pPr>
    </w:p>
    <w:p w:rsidR="00FD4D00" w:rsidRDefault="00FD4D00" w:rsidP="001E3187">
      <w:pPr>
        <w:spacing w:after="0" w:line="240" w:lineRule="auto"/>
        <w:jc w:val="right"/>
        <w:rPr>
          <w:rFonts w:ascii="Courier New" w:eastAsia="Times New Roman" w:hAnsi="Courier New"/>
          <w:sz w:val="20"/>
          <w:szCs w:val="20"/>
          <w:lang w:eastAsia="x-none"/>
        </w:rPr>
      </w:pPr>
    </w:p>
    <w:p w:rsidR="00FD4D00" w:rsidRDefault="00FD4D00" w:rsidP="001E3187">
      <w:pPr>
        <w:spacing w:after="0" w:line="240" w:lineRule="auto"/>
        <w:jc w:val="right"/>
        <w:rPr>
          <w:rFonts w:ascii="Courier New" w:eastAsia="Times New Roman" w:hAnsi="Courier New"/>
          <w:sz w:val="20"/>
          <w:szCs w:val="20"/>
          <w:lang w:eastAsia="x-none"/>
        </w:rPr>
      </w:pPr>
    </w:p>
    <w:p w:rsidR="00FD4D00" w:rsidRDefault="00FD4D00" w:rsidP="001E3187">
      <w:pPr>
        <w:spacing w:after="0" w:line="240" w:lineRule="auto"/>
        <w:jc w:val="right"/>
        <w:rPr>
          <w:rFonts w:ascii="Courier New" w:eastAsia="Times New Roman" w:hAnsi="Courier New"/>
          <w:sz w:val="20"/>
          <w:szCs w:val="20"/>
          <w:lang w:eastAsia="x-none"/>
        </w:rPr>
      </w:pPr>
    </w:p>
    <w:p w:rsidR="00FD4D00" w:rsidRDefault="00FD4D00" w:rsidP="001E3187">
      <w:pPr>
        <w:spacing w:after="0" w:line="240" w:lineRule="auto"/>
        <w:jc w:val="right"/>
        <w:rPr>
          <w:rFonts w:ascii="Courier New" w:eastAsia="Times New Roman" w:hAnsi="Courier New"/>
          <w:sz w:val="20"/>
          <w:szCs w:val="20"/>
          <w:lang w:eastAsia="x-none"/>
        </w:rPr>
      </w:pPr>
    </w:p>
    <w:p w:rsidR="00FD4D00" w:rsidRDefault="00FD4D00" w:rsidP="001E3187">
      <w:pPr>
        <w:spacing w:after="0" w:line="240" w:lineRule="auto"/>
        <w:jc w:val="right"/>
        <w:rPr>
          <w:rFonts w:ascii="Courier New" w:eastAsia="Times New Roman" w:hAnsi="Courier New"/>
          <w:sz w:val="20"/>
          <w:szCs w:val="20"/>
          <w:lang w:eastAsia="x-none"/>
        </w:rPr>
      </w:pPr>
    </w:p>
    <w:p w:rsidR="00464914" w:rsidRDefault="00464914" w:rsidP="001E3187">
      <w:pPr>
        <w:spacing w:after="0" w:line="240" w:lineRule="auto"/>
        <w:jc w:val="right"/>
        <w:rPr>
          <w:rFonts w:ascii="Courier New" w:eastAsia="Times New Roman" w:hAnsi="Courier New"/>
          <w:sz w:val="20"/>
          <w:szCs w:val="20"/>
          <w:lang w:eastAsia="x-none"/>
        </w:rPr>
      </w:pPr>
    </w:p>
    <w:p w:rsidR="00765D78" w:rsidRDefault="00765D78" w:rsidP="001E3187">
      <w:pPr>
        <w:spacing w:after="0" w:line="240" w:lineRule="auto"/>
        <w:jc w:val="right"/>
        <w:rPr>
          <w:rFonts w:ascii="Courier New" w:eastAsia="Times New Roman" w:hAnsi="Courier New"/>
          <w:sz w:val="20"/>
          <w:szCs w:val="20"/>
          <w:lang w:eastAsia="x-none"/>
        </w:rPr>
      </w:pPr>
    </w:p>
    <w:p w:rsidR="00765D78" w:rsidRDefault="00765D78" w:rsidP="001E3187">
      <w:pPr>
        <w:spacing w:after="0" w:line="240" w:lineRule="auto"/>
        <w:jc w:val="right"/>
        <w:rPr>
          <w:rFonts w:ascii="Courier New" w:eastAsia="Times New Roman" w:hAnsi="Courier New"/>
          <w:sz w:val="20"/>
          <w:szCs w:val="20"/>
          <w:lang w:eastAsia="x-none"/>
        </w:rPr>
      </w:pPr>
    </w:p>
    <w:p w:rsidR="00765D78" w:rsidRDefault="00765D78" w:rsidP="001E3187">
      <w:pPr>
        <w:spacing w:after="0" w:line="240" w:lineRule="auto"/>
        <w:jc w:val="right"/>
        <w:rPr>
          <w:rFonts w:ascii="Courier New" w:eastAsia="Times New Roman" w:hAnsi="Courier New"/>
          <w:sz w:val="20"/>
          <w:szCs w:val="20"/>
          <w:lang w:eastAsia="x-none"/>
        </w:rPr>
      </w:pPr>
    </w:p>
    <w:p w:rsidR="00765D78" w:rsidRDefault="00765D78" w:rsidP="001E3187">
      <w:pPr>
        <w:spacing w:after="0" w:line="240" w:lineRule="auto"/>
        <w:jc w:val="right"/>
        <w:rPr>
          <w:rFonts w:ascii="Courier New" w:eastAsia="Times New Roman" w:hAnsi="Courier New"/>
          <w:sz w:val="20"/>
          <w:szCs w:val="20"/>
          <w:lang w:eastAsia="x-none"/>
        </w:rPr>
      </w:pPr>
    </w:p>
    <w:p w:rsidR="00765D78" w:rsidRDefault="00765D78" w:rsidP="001E3187">
      <w:pPr>
        <w:spacing w:after="0" w:line="240" w:lineRule="auto"/>
        <w:jc w:val="right"/>
        <w:rPr>
          <w:rFonts w:ascii="Courier New" w:eastAsia="Times New Roman" w:hAnsi="Courier New"/>
          <w:sz w:val="20"/>
          <w:szCs w:val="20"/>
          <w:lang w:eastAsia="x-none"/>
        </w:rPr>
      </w:pPr>
    </w:p>
    <w:p w:rsidR="00765D78" w:rsidRDefault="00765D78" w:rsidP="001E3187">
      <w:pPr>
        <w:spacing w:after="0" w:line="240" w:lineRule="auto"/>
        <w:jc w:val="right"/>
        <w:rPr>
          <w:rFonts w:ascii="Courier New" w:eastAsia="Times New Roman" w:hAnsi="Courier New"/>
          <w:sz w:val="20"/>
          <w:szCs w:val="20"/>
          <w:lang w:eastAsia="x-none"/>
        </w:rPr>
      </w:pPr>
    </w:p>
    <w:p w:rsidR="001E08E7" w:rsidRDefault="001E08E7" w:rsidP="001E3187">
      <w:pPr>
        <w:spacing w:after="0" w:line="240" w:lineRule="auto"/>
        <w:jc w:val="right"/>
        <w:rPr>
          <w:rFonts w:ascii="Courier New" w:eastAsia="Times New Roman" w:hAnsi="Courier New"/>
          <w:sz w:val="20"/>
          <w:szCs w:val="20"/>
          <w:lang w:eastAsia="x-none"/>
        </w:rPr>
      </w:pPr>
    </w:p>
    <w:p w:rsidR="00E05758" w:rsidRDefault="00E05758" w:rsidP="001E3187">
      <w:pPr>
        <w:spacing w:after="0" w:line="240" w:lineRule="auto"/>
        <w:jc w:val="right"/>
        <w:rPr>
          <w:rFonts w:ascii="Courier New" w:eastAsia="Times New Roman" w:hAnsi="Courier New"/>
          <w:sz w:val="20"/>
          <w:szCs w:val="20"/>
          <w:lang w:eastAsia="x-none"/>
        </w:rPr>
      </w:pPr>
    </w:p>
    <w:p w:rsidR="00FD4D00" w:rsidRDefault="00FD4D00" w:rsidP="001E3187">
      <w:pPr>
        <w:spacing w:after="0" w:line="240" w:lineRule="auto"/>
        <w:jc w:val="right"/>
        <w:rPr>
          <w:rFonts w:ascii="Courier New" w:eastAsia="Times New Roman" w:hAnsi="Courier New"/>
          <w:sz w:val="20"/>
          <w:szCs w:val="20"/>
          <w:lang w:eastAsia="x-none"/>
        </w:rPr>
      </w:pPr>
    </w:p>
    <w:p w:rsidR="00FD4D00" w:rsidRDefault="00FD4D00" w:rsidP="001E3187">
      <w:pPr>
        <w:spacing w:after="0" w:line="240" w:lineRule="auto"/>
        <w:jc w:val="right"/>
        <w:rPr>
          <w:rFonts w:ascii="Courier New" w:eastAsia="Times New Roman" w:hAnsi="Courier New"/>
          <w:sz w:val="20"/>
          <w:szCs w:val="20"/>
          <w:lang w:eastAsia="x-none"/>
        </w:rPr>
      </w:pPr>
    </w:p>
    <w:p w:rsidR="000858B8" w:rsidRDefault="000858B8" w:rsidP="001E3187">
      <w:pPr>
        <w:spacing w:after="0" w:line="240" w:lineRule="auto"/>
        <w:jc w:val="right"/>
        <w:rPr>
          <w:rFonts w:ascii="Courier New" w:eastAsia="Times New Roman" w:hAnsi="Courier New"/>
          <w:sz w:val="20"/>
          <w:szCs w:val="20"/>
          <w:lang w:eastAsia="x-none"/>
        </w:rPr>
      </w:pPr>
    </w:p>
    <w:p w:rsidR="000858B8" w:rsidRDefault="000858B8" w:rsidP="001E3187">
      <w:pPr>
        <w:spacing w:after="0" w:line="240" w:lineRule="auto"/>
        <w:jc w:val="right"/>
        <w:rPr>
          <w:rFonts w:ascii="Courier New" w:eastAsia="Times New Roman" w:hAnsi="Courier New"/>
          <w:sz w:val="20"/>
          <w:szCs w:val="20"/>
          <w:lang w:eastAsia="x-none"/>
        </w:rPr>
      </w:pPr>
    </w:p>
    <w:p w:rsidR="000858B8" w:rsidRDefault="000858B8" w:rsidP="001E3187">
      <w:pPr>
        <w:spacing w:after="0" w:line="240" w:lineRule="auto"/>
        <w:jc w:val="right"/>
        <w:rPr>
          <w:rFonts w:ascii="Courier New" w:eastAsia="Times New Roman" w:hAnsi="Courier New"/>
          <w:sz w:val="20"/>
          <w:szCs w:val="20"/>
          <w:lang w:eastAsia="x-none"/>
        </w:rPr>
      </w:pPr>
    </w:p>
    <w:p w:rsidR="000858B8" w:rsidRDefault="000858B8" w:rsidP="001E3187">
      <w:pPr>
        <w:spacing w:after="0" w:line="240" w:lineRule="auto"/>
        <w:jc w:val="right"/>
        <w:rPr>
          <w:rFonts w:ascii="Courier New" w:eastAsia="Times New Roman" w:hAnsi="Courier New"/>
          <w:sz w:val="20"/>
          <w:szCs w:val="20"/>
          <w:lang w:eastAsia="x-none"/>
        </w:rPr>
      </w:pPr>
    </w:p>
    <w:p w:rsidR="00C07FC9" w:rsidRPr="001E3187" w:rsidRDefault="001E3187" w:rsidP="001E3187">
      <w:pPr>
        <w:spacing w:after="0" w:line="240" w:lineRule="auto"/>
        <w:jc w:val="right"/>
        <w:rPr>
          <w:rFonts w:ascii="Courier New" w:eastAsia="Times New Roman" w:hAnsi="Courier New"/>
          <w:sz w:val="20"/>
          <w:szCs w:val="20"/>
          <w:lang w:eastAsia="x-none"/>
        </w:rPr>
      </w:pPr>
      <w:r w:rsidRPr="001E3187">
        <w:rPr>
          <w:rFonts w:ascii="Courier New" w:eastAsia="Times New Roman" w:hAnsi="Courier New"/>
          <w:sz w:val="20"/>
          <w:szCs w:val="20"/>
          <w:lang w:val="x-none" w:eastAsia="x-none"/>
        </w:rPr>
        <w:t xml:space="preserve"> </w:t>
      </w:r>
    </w:p>
    <w:p w:rsidR="00FD4D00" w:rsidRPr="00FD4D00" w:rsidRDefault="00C07FC9" w:rsidP="00C07FC9">
      <w:pPr>
        <w:spacing w:after="0" w:line="240" w:lineRule="auto"/>
        <w:ind w:left="540"/>
        <w:jc w:val="right"/>
        <w:rPr>
          <w:rFonts w:ascii="Times New Roman" w:eastAsia="Times New Roman" w:hAnsi="Times New Roman"/>
          <w:b/>
          <w:sz w:val="24"/>
          <w:szCs w:val="24"/>
          <w:lang w:eastAsia="ru-RU"/>
        </w:rPr>
      </w:pPr>
      <w:r w:rsidRPr="00FD4D00">
        <w:rPr>
          <w:rFonts w:ascii="Times New Roman" w:eastAsia="Times New Roman" w:hAnsi="Times New Roman"/>
          <w:b/>
          <w:sz w:val="24"/>
          <w:szCs w:val="24"/>
          <w:lang w:eastAsia="ru-RU"/>
        </w:rPr>
        <w:lastRenderedPageBreak/>
        <w:t>Приложение №</w:t>
      </w:r>
      <w:r w:rsidR="00FD4D00" w:rsidRPr="00FD4D00">
        <w:rPr>
          <w:rFonts w:ascii="Times New Roman" w:eastAsia="Times New Roman" w:hAnsi="Times New Roman"/>
          <w:b/>
          <w:sz w:val="24"/>
          <w:szCs w:val="24"/>
          <w:lang w:eastAsia="ru-RU"/>
        </w:rPr>
        <w:t xml:space="preserve">2 </w:t>
      </w:r>
    </w:p>
    <w:p w:rsidR="00C07FC9" w:rsidRPr="00FD4D00" w:rsidRDefault="00FD4D00" w:rsidP="00C07FC9">
      <w:pPr>
        <w:spacing w:after="0" w:line="240" w:lineRule="auto"/>
        <w:ind w:left="540"/>
        <w:jc w:val="right"/>
        <w:rPr>
          <w:rFonts w:ascii="Times New Roman" w:eastAsia="Times New Roman" w:hAnsi="Times New Roman"/>
          <w:b/>
          <w:sz w:val="24"/>
          <w:szCs w:val="24"/>
          <w:lang w:eastAsia="ru-RU"/>
        </w:rPr>
      </w:pPr>
      <w:r w:rsidRPr="00FD4D00">
        <w:rPr>
          <w:rFonts w:ascii="Times New Roman" w:eastAsia="Times New Roman" w:hAnsi="Times New Roman"/>
          <w:b/>
          <w:sz w:val="24"/>
          <w:szCs w:val="24"/>
          <w:lang w:eastAsia="ru-RU"/>
        </w:rPr>
        <w:t>к информационному сообщению</w:t>
      </w:r>
      <w:r w:rsidR="00C07FC9" w:rsidRPr="00FD4D00">
        <w:rPr>
          <w:rFonts w:ascii="Times New Roman" w:eastAsia="Times New Roman" w:hAnsi="Times New Roman"/>
          <w:b/>
          <w:sz w:val="24"/>
          <w:szCs w:val="24"/>
          <w:lang w:eastAsia="ru-RU"/>
        </w:rPr>
        <w:t xml:space="preserve"> </w:t>
      </w:r>
    </w:p>
    <w:p w:rsidR="001E3187" w:rsidRPr="00FD4D00" w:rsidRDefault="001E3187" w:rsidP="001E3187">
      <w:pPr>
        <w:widowControl w:val="0"/>
        <w:autoSpaceDE w:val="0"/>
        <w:autoSpaceDN w:val="0"/>
        <w:adjustRightInd w:val="0"/>
        <w:spacing w:after="0" w:line="240" w:lineRule="auto"/>
        <w:jc w:val="right"/>
        <w:rPr>
          <w:rFonts w:ascii="Times New Roman" w:eastAsia="Times New Roman" w:hAnsi="Times New Roman"/>
          <w:b/>
          <w:sz w:val="24"/>
          <w:szCs w:val="24"/>
          <w:lang w:eastAsia="ru-RU"/>
        </w:rPr>
      </w:pPr>
      <w:r w:rsidRPr="00FD4D00">
        <w:rPr>
          <w:rFonts w:ascii="Times New Roman" w:eastAsia="Times New Roman" w:hAnsi="Times New Roman"/>
          <w:b/>
          <w:sz w:val="24"/>
          <w:szCs w:val="24"/>
          <w:lang w:eastAsia="ru-RU"/>
        </w:rPr>
        <w:t>о проведен</w:t>
      </w:r>
      <w:proofErr w:type="gramStart"/>
      <w:r w:rsidRPr="00FD4D00">
        <w:rPr>
          <w:rFonts w:ascii="Times New Roman" w:eastAsia="Times New Roman" w:hAnsi="Times New Roman"/>
          <w:b/>
          <w:sz w:val="24"/>
          <w:szCs w:val="24"/>
          <w:lang w:eastAsia="ru-RU"/>
        </w:rPr>
        <w:t>ии ау</w:t>
      </w:r>
      <w:proofErr w:type="gramEnd"/>
      <w:r w:rsidRPr="00FD4D00">
        <w:rPr>
          <w:rFonts w:ascii="Times New Roman" w:eastAsia="Times New Roman" w:hAnsi="Times New Roman"/>
          <w:b/>
          <w:sz w:val="24"/>
          <w:szCs w:val="24"/>
          <w:lang w:eastAsia="ru-RU"/>
        </w:rPr>
        <w:t>кциона в электронной форме</w:t>
      </w:r>
    </w:p>
    <w:p w:rsidR="001E3187" w:rsidRPr="00FD4D00" w:rsidRDefault="001E3187" w:rsidP="001E3187">
      <w:pPr>
        <w:widowControl w:val="0"/>
        <w:autoSpaceDE w:val="0"/>
        <w:autoSpaceDN w:val="0"/>
        <w:adjustRightInd w:val="0"/>
        <w:spacing w:after="0" w:line="240" w:lineRule="auto"/>
        <w:jc w:val="right"/>
        <w:rPr>
          <w:rFonts w:ascii="Times New Roman" w:eastAsia="Times New Roman" w:hAnsi="Times New Roman"/>
          <w:b/>
          <w:sz w:val="24"/>
          <w:szCs w:val="24"/>
          <w:lang w:eastAsia="ru-RU"/>
        </w:rPr>
      </w:pPr>
      <w:r w:rsidRPr="00FD4D00">
        <w:rPr>
          <w:rFonts w:ascii="Times New Roman" w:eastAsia="Times New Roman" w:hAnsi="Times New Roman"/>
          <w:b/>
          <w:sz w:val="24"/>
          <w:szCs w:val="24"/>
          <w:lang w:eastAsia="ru-RU"/>
        </w:rPr>
        <w:t>с открытой формой подачи предложения о цене</w:t>
      </w:r>
    </w:p>
    <w:p w:rsidR="00C07FC9" w:rsidRDefault="00C07FC9" w:rsidP="00C07FC9">
      <w:pPr>
        <w:spacing w:after="0" w:line="240" w:lineRule="auto"/>
        <w:ind w:left="540"/>
        <w:jc w:val="right"/>
        <w:rPr>
          <w:rFonts w:ascii="Times New Roman" w:eastAsia="Times New Roman" w:hAnsi="Times New Roman"/>
          <w:b/>
          <w:sz w:val="24"/>
          <w:szCs w:val="24"/>
          <w:lang w:eastAsia="ru-RU"/>
        </w:rPr>
      </w:pPr>
    </w:p>
    <w:p w:rsidR="00C07FC9" w:rsidRDefault="00C07FC9" w:rsidP="00C07FC9">
      <w:pPr>
        <w:spacing w:after="0" w:line="240" w:lineRule="auto"/>
        <w:jc w:val="center"/>
        <w:rPr>
          <w:rFonts w:ascii="Times New Roman" w:eastAsia="Times New Roman" w:hAnsi="Times New Roman"/>
          <w:b/>
          <w:bCs/>
          <w:sz w:val="24"/>
          <w:szCs w:val="24"/>
          <w:lang w:eastAsia="ru-RU"/>
        </w:rPr>
      </w:pPr>
      <w:r>
        <w:rPr>
          <w:rFonts w:ascii="Times New Roman" w:eastAsia="Times New Roman" w:hAnsi="Times New Roman"/>
          <w:b/>
          <w:bCs/>
          <w:sz w:val="24"/>
          <w:szCs w:val="24"/>
          <w:lang w:eastAsia="ru-RU"/>
        </w:rPr>
        <w:t xml:space="preserve">Договор </w:t>
      </w:r>
    </w:p>
    <w:p w:rsidR="00C07FC9" w:rsidRDefault="00C07FC9" w:rsidP="00C07FC9">
      <w:pPr>
        <w:spacing w:after="0" w:line="240" w:lineRule="auto"/>
        <w:jc w:val="center"/>
        <w:rPr>
          <w:rFonts w:ascii="Times New Roman" w:eastAsia="Times New Roman" w:hAnsi="Times New Roman"/>
          <w:b/>
          <w:bCs/>
          <w:sz w:val="24"/>
          <w:szCs w:val="24"/>
          <w:lang w:eastAsia="ru-RU"/>
        </w:rPr>
      </w:pPr>
      <w:r>
        <w:rPr>
          <w:rFonts w:ascii="Times New Roman" w:eastAsia="Times New Roman" w:hAnsi="Times New Roman"/>
          <w:b/>
          <w:bCs/>
          <w:sz w:val="24"/>
          <w:szCs w:val="24"/>
          <w:lang w:eastAsia="ru-RU"/>
        </w:rPr>
        <w:t xml:space="preserve">купли – продажи </w:t>
      </w:r>
      <w:r w:rsidR="00975332">
        <w:rPr>
          <w:rFonts w:ascii="Times New Roman" w:eastAsia="Times New Roman" w:hAnsi="Times New Roman"/>
          <w:b/>
          <w:bCs/>
          <w:sz w:val="24"/>
          <w:szCs w:val="24"/>
          <w:lang w:eastAsia="ru-RU"/>
        </w:rPr>
        <w:t>не</w:t>
      </w:r>
      <w:r>
        <w:rPr>
          <w:rFonts w:ascii="Times New Roman" w:eastAsia="Times New Roman" w:hAnsi="Times New Roman"/>
          <w:b/>
          <w:bCs/>
          <w:sz w:val="24"/>
          <w:szCs w:val="24"/>
          <w:lang w:eastAsia="ru-RU"/>
        </w:rPr>
        <w:t>движимого имущества</w:t>
      </w:r>
    </w:p>
    <w:p w:rsidR="00C07FC9" w:rsidRDefault="00C07FC9" w:rsidP="00C07FC9">
      <w:pPr>
        <w:spacing w:after="0" w:line="240" w:lineRule="auto"/>
        <w:jc w:val="center"/>
        <w:rPr>
          <w:rFonts w:ascii="Times New Roman" w:eastAsia="Times New Roman" w:hAnsi="Times New Roman"/>
          <w:b/>
          <w:bCs/>
          <w:sz w:val="24"/>
          <w:szCs w:val="24"/>
          <w:lang w:eastAsia="ru-RU"/>
        </w:rPr>
      </w:pPr>
      <w:r>
        <w:rPr>
          <w:rFonts w:ascii="Times New Roman" w:eastAsia="Times New Roman" w:hAnsi="Times New Roman"/>
          <w:b/>
          <w:bCs/>
          <w:sz w:val="24"/>
          <w:szCs w:val="24"/>
          <w:lang w:eastAsia="ru-RU"/>
        </w:rPr>
        <w:t xml:space="preserve">                                                                                                                                     </w:t>
      </w:r>
    </w:p>
    <w:p w:rsidR="00C07FC9" w:rsidRDefault="00C07FC9" w:rsidP="00C07FC9">
      <w:pPr>
        <w:spacing w:after="0" w:line="240" w:lineRule="auto"/>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село Большое Игнатово</w:t>
      </w:r>
      <w:r>
        <w:rPr>
          <w:rFonts w:ascii="Times New Roman" w:eastAsia="Times New Roman" w:hAnsi="Times New Roman"/>
          <w:sz w:val="24"/>
          <w:szCs w:val="24"/>
          <w:lang w:eastAsia="ru-RU"/>
        </w:rPr>
        <w:tab/>
      </w:r>
      <w:r>
        <w:rPr>
          <w:rFonts w:ascii="Times New Roman" w:eastAsia="Times New Roman" w:hAnsi="Times New Roman"/>
          <w:sz w:val="24"/>
          <w:szCs w:val="24"/>
          <w:lang w:eastAsia="ru-RU"/>
        </w:rPr>
        <w:tab/>
        <w:t xml:space="preserve">        </w:t>
      </w:r>
      <w:r>
        <w:rPr>
          <w:rFonts w:ascii="Times New Roman" w:eastAsia="Times New Roman" w:hAnsi="Times New Roman"/>
          <w:sz w:val="24"/>
          <w:szCs w:val="24"/>
          <w:lang w:eastAsia="ru-RU"/>
        </w:rPr>
        <w:tab/>
        <w:t xml:space="preserve">                                       «___» _________</w:t>
      </w:r>
      <w:r w:rsidR="00B63E68">
        <w:rPr>
          <w:rFonts w:ascii="Times New Roman" w:eastAsia="Times New Roman" w:hAnsi="Times New Roman"/>
          <w:sz w:val="24"/>
          <w:szCs w:val="24"/>
          <w:lang w:eastAsia="ru-RU"/>
        </w:rPr>
        <w:t>__20_</w:t>
      </w:r>
      <w:r w:rsidR="001E3187">
        <w:rPr>
          <w:rFonts w:ascii="Times New Roman" w:eastAsia="Times New Roman" w:hAnsi="Times New Roman"/>
          <w:sz w:val="24"/>
          <w:szCs w:val="24"/>
          <w:lang w:eastAsia="ru-RU"/>
        </w:rPr>
        <w:t>_</w:t>
      </w:r>
      <w:r>
        <w:rPr>
          <w:rFonts w:ascii="Times New Roman" w:eastAsia="Times New Roman" w:hAnsi="Times New Roman"/>
          <w:sz w:val="24"/>
          <w:szCs w:val="24"/>
          <w:lang w:eastAsia="ru-RU"/>
        </w:rPr>
        <w:t xml:space="preserve"> г.</w:t>
      </w:r>
    </w:p>
    <w:p w:rsidR="00C07FC9" w:rsidRDefault="00C07FC9" w:rsidP="00C07FC9">
      <w:pPr>
        <w:spacing w:after="0" w:line="240" w:lineRule="auto"/>
        <w:jc w:val="both"/>
        <w:rPr>
          <w:rFonts w:ascii="Times New Roman" w:eastAsia="Times New Roman" w:hAnsi="Times New Roman"/>
          <w:sz w:val="24"/>
          <w:szCs w:val="24"/>
          <w:lang w:eastAsia="ru-RU"/>
        </w:rPr>
      </w:pPr>
    </w:p>
    <w:p w:rsidR="00572873" w:rsidRDefault="00C07FC9" w:rsidP="00572873">
      <w:pPr>
        <w:ind w:firstLine="851"/>
        <w:jc w:val="both"/>
        <w:rPr>
          <w:rFonts w:ascii="Times New Roman" w:hAnsi="Times New Roman"/>
          <w:b/>
          <w:sz w:val="24"/>
          <w:szCs w:val="24"/>
        </w:rPr>
      </w:pPr>
      <w:proofErr w:type="gramStart"/>
      <w:r w:rsidRPr="00572873">
        <w:rPr>
          <w:rFonts w:ascii="Times New Roman" w:eastAsia="Times New Roman" w:hAnsi="Times New Roman"/>
          <w:sz w:val="24"/>
          <w:szCs w:val="24"/>
          <w:lang w:eastAsia="ru-RU"/>
        </w:rPr>
        <w:t>Администрация Большеигнатовского муниципального района Республики Мордовия, в лице Главы Большеигнатовского муниципального района Республики Мордовия Полозовой Татьяны Николаевны, действующей на основании Устава</w:t>
      </w:r>
      <w:r w:rsidRPr="00572873">
        <w:rPr>
          <w:rFonts w:ascii="Times New Roman" w:eastAsia="Times New Roman" w:hAnsi="Times New Roman"/>
          <w:bCs/>
          <w:snapToGrid w:val="0"/>
          <w:sz w:val="24"/>
          <w:szCs w:val="24"/>
          <w:lang w:eastAsia="ru-RU"/>
        </w:rPr>
        <w:t>,</w:t>
      </w:r>
      <w:r w:rsidRPr="00572873">
        <w:rPr>
          <w:rFonts w:ascii="Times New Roman" w:eastAsia="Times New Roman" w:hAnsi="Times New Roman"/>
          <w:snapToGrid w:val="0"/>
          <w:sz w:val="24"/>
          <w:szCs w:val="24"/>
          <w:lang w:eastAsia="ru-RU"/>
        </w:rPr>
        <w:t xml:space="preserve"> именуемая в дальнейшем «Продавец», </w:t>
      </w:r>
      <w:r w:rsidRPr="00572873">
        <w:rPr>
          <w:rFonts w:ascii="Times New Roman" w:eastAsia="Times New Roman" w:hAnsi="Times New Roman"/>
          <w:sz w:val="24"/>
          <w:szCs w:val="24"/>
          <w:lang w:eastAsia="ru-RU"/>
        </w:rPr>
        <w:t xml:space="preserve">с одной стороны, и </w:t>
      </w:r>
      <w:r w:rsidRPr="00572873">
        <w:rPr>
          <w:rFonts w:ascii="Times New Roman" w:eastAsia="Times New Roman" w:hAnsi="Times New Roman"/>
          <w:bCs/>
          <w:iCs/>
          <w:sz w:val="24"/>
          <w:szCs w:val="24"/>
          <w:lang w:eastAsia="ru-RU"/>
        </w:rPr>
        <w:t>___________________________________________</w:t>
      </w:r>
      <w:r w:rsidRPr="00572873">
        <w:rPr>
          <w:rFonts w:ascii="Times New Roman" w:eastAsia="Times New Roman" w:hAnsi="Times New Roman"/>
          <w:sz w:val="24"/>
          <w:szCs w:val="24"/>
          <w:lang w:eastAsia="ru-RU"/>
        </w:rPr>
        <w:t>, именуемый в дальнейшем «Покупатель»,</w:t>
      </w:r>
      <w:r w:rsidR="001E3187" w:rsidRPr="00572873">
        <w:rPr>
          <w:rFonts w:ascii="Times New Roman" w:eastAsia="Times New Roman" w:hAnsi="Times New Roman"/>
          <w:sz w:val="24"/>
          <w:szCs w:val="24"/>
          <w:lang w:eastAsia="ru-RU"/>
        </w:rPr>
        <w:t xml:space="preserve"> в лице__________, действующий на основании _______________</w:t>
      </w:r>
      <w:r w:rsidRPr="00572873">
        <w:rPr>
          <w:rFonts w:ascii="Times New Roman" w:eastAsia="Times New Roman" w:hAnsi="Times New Roman"/>
          <w:sz w:val="24"/>
          <w:szCs w:val="24"/>
          <w:lang w:eastAsia="ru-RU"/>
        </w:rPr>
        <w:t xml:space="preserve"> с другой стороны,</w:t>
      </w:r>
      <w:r w:rsidR="001E3187" w:rsidRPr="00572873">
        <w:rPr>
          <w:rFonts w:ascii="Times New Roman" w:eastAsia="Times New Roman" w:hAnsi="Times New Roman"/>
          <w:sz w:val="24"/>
          <w:szCs w:val="24"/>
          <w:lang w:eastAsia="ru-RU"/>
        </w:rPr>
        <w:t xml:space="preserve"> (именуемые также стороны)</w:t>
      </w:r>
      <w:r w:rsidRPr="00572873">
        <w:rPr>
          <w:rFonts w:ascii="Times New Roman" w:eastAsia="Times New Roman" w:hAnsi="Times New Roman"/>
          <w:sz w:val="24"/>
          <w:szCs w:val="24"/>
          <w:lang w:eastAsia="ru-RU"/>
        </w:rPr>
        <w:t xml:space="preserve"> </w:t>
      </w:r>
      <w:r w:rsidR="001E3187" w:rsidRPr="00572873">
        <w:rPr>
          <w:rFonts w:ascii="Times New Roman" w:hAnsi="Times New Roman"/>
          <w:sz w:val="24"/>
          <w:szCs w:val="24"/>
        </w:rPr>
        <w:t xml:space="preserve">в соответствии с Федеральным законом  </w:t>
      </w:r>
      <w:r w:rsidR="001E3187" w:rsidRPr="00572873">
        <w:rPr>
          <w:rFonts w:ascii="Times New Roman" w:hAnsi="Times New Roman"/>
          <w:sz w:val="24"/>
          <w:szCs w:val="24"/>
        </w:rPr>
        <w:br/>
        <w:t>от 21 декабря 2001 года № 178-ФЗ «О приватизации государственного и муниципального</w:t>
      </w:r>
      <w:proofErr w:type="gramEnd"/>
      <w:r w:rsidR="001E3187" w:rsidRPr="00572873">
        <w:rPr>
          <w:rFonts w:ascii="Times New Roman" w:hAnsi="Times New Roman"/>
          <w:sz w:val="24"/>
          <w:szCs w:val="24"/>
        </w:rPr>
        <w:t xml:space="preserve"> имущества» и </w:t>
      </w:r>
      <w:r w:rsidR="001E3187" w:rsidRPr="00572873">
        <w:rPr>
          <w:rFonts w:ascii="Times New Roman" w:eastAsia="Times New Roman" w:hAnsi="Times New Roman"/>
          <w:sz w:val="24"/>
          <w:szCs w:val="24"/>
          <w:lang w:eastAsia="ru-RU"/>
        </w:rPr>
        <w:t>на основании</w:t>
      </w:r>
      <w:r w:rsidRPr="00572873">
        <w:rPr>
          <w:rFonts w:ascii="Times New Roman" w:eastAsia="Times New Roman" w:hAnsi="Times New Roman"/>
          <w:sz w:val="24"/>
          <w:szCs w:val="24"/>
          <w:lang w:eastAsia="ru-RU"/>
        </w:rPr>
        <w:t xml:space="preserve"> Протокол</w:t>
      </w:r>
      <w:r w:rsidR="001E3187" w:rsidRPr="00572873">
        <w:rPr>
          <w:rFonts w:ascii="Times New Roman" w:eastAsia="Times New Roman" w:hAnsi="Times New Roman"/>
          <w:sz w:val="24"/>
          <w:szCs w:val="24"/>
          <w:lang w:eastAsia="ru-RU"/>
        </w:rPr>
        <w:t>а</w:t>
      </w:r>
      <w:r w:rsidRPr="00572873">
        <w:rPr>
          <w:rFonts w:ascii="Times New Roman" w:eastAsia="Times New Roman" w:hAnsi="Times New Roman"/>
          <w:sz w:val="24"/>
          <w:szCs w:val="24"/>
          <w:lang w:eastAsia="ru-RU"/>
        </w:rPr>
        <w:t xml:space="preserve"> от «____»_______ 20</w:t>
      </w:r>
      <w:r w:rsidR="00B63E68">
        <w:rPr>
          <w:rFonts w:ascii="Times New Roman" w:eastAsia="Times New Roman" w:hAnsi="Times New Roman"/>
          <w:sz w:val="24"/>
          <w:szCs w:val="24"/>
          <w:lang w:eastAsia="ru-RU"/>
        </w:rPr>
        <w:t>20</w:t>
      </w:r>
      <w:r w:rsidRPr="00572873">
        <w:rPr>
          <w:rFonts w:ascii="Times New Roman" w:eastAsia="Times New Roman" w:hAnsi="Times New Roman"/>
          <w:sz w:val="24"/>
          <w:szCs w:val="24"/>
          <w:lang w:eastAsia="ru-RU"/>
        </w:rPr>
        <w:t xml:space="preserve"> г. №___  </w:t>
      </w:r>
      <w:r w:rsidR="00572873" w:rsidRPr="00572873">
        <w:rPr>
          <w:rFonts w:ascii="Times New Roman" w:hAnsi="Times New Roman"/>
          <w:sz w:val="24"/>
          <w:szCs w:val="24"/>
        </w:rPr>
        <w:t>об итогах продажи, заключили настоящий Договор (далее по тексту – настоящий Договор, Договор) о нижеследующем:</w:t>
      </w:r>
      <w:r w:rsidR="00572873" w:rsidRPr="00572873">
        <w:rPr>
          <w:rFonts w:ascii="Times New Roman" w:hAnsi="Times New Roman"/>
          <w:b/>
          <w:sz w:val="24"/>
          <w:szCs w:val="24"/>
        </w:rPr>
        <w:t xml:space="preserve"> </w:t>
      </w:r>
    </w:p>
    <w:p w:rsidR="00572873" w:rsidRPr="00572873" w:rsidRDefault="00572873" w:rsidP="00572873">
      <w:pPr>
        <w:ind w:firstLine="851"/>
        <w:jc w:val="both"/>
        <w:rPr>
          <w:rFonts w:ascii="Times New Roman" w:hAnsi="Times New Roman"/>
          <w:b/>
          <w:sz w:val="24"/>
          <w:szCs w:val="24"/>
        </w:rPr>
      </w:pPr>
      <w:r w:rsidRPr="00572873">
        <w:rPr>
          <w:rFonts w:ascii="Times New Roman" w:hAnsi="Times New Roman"/>
          <w:b/>
          <w:sz w:val="24"/>
          <w:szCs w:val="24"/>
        </w:rPr>
        <w:t>1. ПРЕДМЕТ ДОГОВОРА</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1.1. Предметом купли-продажи по настоящему Договору является следующее имущество:</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Здание  «__________________________________________________________________________»;</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 xml:space="preserve">Земельный участок «____________________________________» (именуемые  </w:t>
      </w:r>
      <w:r w:rsidRPr="00572873">
        <w:rPr>
          <w:rFonts w:ascii="Times New Roman" w:hAnsi="Times New Roman"/>
          <w:sz w:val="24"/>
          <w:szCs w:val="24"/>
        </w:rPr>
        <w:br/>
        <w:t xml:space="preserve">в дальнейшем «Имущество»). </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1.2. Здания принадлежит Продавцу на праве собственности, что подтверждается ______________________________________.</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 xml:space="preserve">1.3. Земельный участок принадлежит Продавцу на праве собственности, что подтверждается Свидетельством о государственной регистрации права  </w:t>
      </w:r>
      <w:proofErr w:type="gramStart"/>
      <w:r w:rsidRPr="00572873">
        <w:rPr>
          <w:rFonts w:ascii="Times New Roman" w:hAnsi="Times New Roman"/>
          <w:sz w:val="24"/>
          <w:szCs w:val="24"/>
        </w:rPr>
        <w:t>от</w:t>
      </w:r>
      <w:proofErr w:type="gramEnd"/>
      <w:r w:rsidRPr="00572873">
        <w:rPr>
          <w:rFonts w:ascii="Times New Roman" w:hAnsi="Times New Roman"/>
          <w:sz w:val="24"/>
          <w:szCs w:val="24"/>
        </w:rPr>
        <w:t xml:space="preserve"> _________</w:t>
      </w:r>
      <w:r w:rsidRPr="00572873">
        <w:rPr>
          <w:rFonts w:ascii="Times New Roman" w:hAnsi="Times New Roman"/>
          <w:sz w:val="24"/>
          <w:szCs w:val="24"/>
        </w:rPr>
        <w:br/>
        <w:t>№ _________.</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 xml:space="preserve">1.4. Продавец гарантирует, что на момент заключения Договора здание </w:t>
      </w:r>
      <w:r w:rsidRPr="00572873">
        <w:rPr>
          <w:rFonts w:ascii="Times New Roman" w:hAnsi="Times New Roman"/>
          <w:sz w:val="24"/>
          <w:szCs w:val="24"/>
        </w:rPr>
        <w:br/>
        <w:t xml:space="preserve">и земельный участок в споре или под арестом не состоят, не являются предметом залога  </w:t>
      </w:r>
      <w:r w:rsidRPr="00572873">
        <w:rPr>
          <w:rFonts w:ascii="Times New Roman" w:hAnsi="Times New Roman"/>
          <w:sz w:val="24"/>
          <w:szCs w:val="24"/>
        </w:rPr>
        <w:br/>
        <w:t>и не обременены  другими правами третьих лиц.</w:t>
      </w:r>
    </w:p>
    <w:p w:rsidR="00572873" w:rsidRPr="00572873" w:rsidRDefault="00572873" w:rsidP="00572873">
      <w:pPr>
        <w:spacing w:after="0" w:line="240" w:lineRule="auto"/>
        <w:ind w:firstLine="851"/>
        <w:jc w:val="both"/>
        <w:rPr>
          <w:rFonts w:ascii="Times New Roman" w:hAnsi="Times New Roman"/>
          <w:b/>
          <w:sz w:val="24"/>
          <w:szCs w:val="24"/>
        </w:rPr>
      </w:pPr>
      <w:r w:rsidRPr="00572873">
        <w:rPr>
          <w:rFonts w:ascii="Times New Roman" w:hAnsi="Times New Roman"/>
          <w:b/>
          <w:sz w:val="24"/>
          <w:szCs w:val="24"/>
        </w:rPr>
        <w:t>2. ОБЯЗАТЕЛЬСТВА СТОРОН</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2.1. Продавец обязан:</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2.1.1. Передать Покупателю в его собственность без каких–либо изъятий Имущество, являющееся предметом настоящего договора и указанное  в пункте 1.1.</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 xml:space="preserve">2.1.2. Обеспечить явку своего уполномоченного представителя для подписания настоящего договора, а также </w:t>
      </w:r>
      <w:proofErr w:type="gramStart"/>
      <w:r w:rsidRPr="00572873">
        <w:rPr>
          <w:rFonts w:ascii="Times New Roman" w:hAnsi="Times New Roman"/>
          <w:sz w:val="24"/>
          <w:szCs w:val="24"/>
        </w:rPr>
        <w:t>предоставить Покупателю все необходимые документы</w:t>
      </w:r>
      <w:proofErr w:type="gramEnd"/>
      <w:r w:rsidRPr="00572873">
        <w:rPr>
          <w:rFonts w:ascii="Times New Roman" w:hAnsi="Times New Roman"/>
          <w:sz w:val="24"/>
          <w:szCs w:val="24"/>
        </w:rPr>
        <w:t xml:space="preserve"> для государственной регистрации перехода права собственности на Имущество.</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2.1.3. Не связывать Покупателя какими-либо обязательствами по целевому использованию продаваемого Имущества.</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2.2. Покупатель обязан:</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2.2.1. Оплатить приобретаемое Имущество в полном объеме путем безналичного перечисления денежных сре</w:t>
      </w:r>
      <w:proofErr w:type="gramStart"/>
      <w:r w:rsidRPr="00572873">
        <w:rPr>
          <w:rFonts w:ascii="Times New Roman" w:hAnsi="Times New Roman"/>
          <w:sz w:val="24"/>
          <w:szCs w:val="24"/>
        </w:rPr>
        <w:t>дств в п</w:t>
      </w:r>
      <w:proofErr w:type="gramEnd"/>
      <w:r w:rsidRPr="00572873">
        <w:rPr>
          <w:rFonts w:ascii="Times New Roman" w:hAnsi="Times New Roman"/>
          <w:sz w:val="24"/>
          <w:szCs w:val="24"/>
        </w:rPr>
        <w:t>орядке и в сроки, установленные в пункте 3.</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2.2.2. Принять Имущество на условиях, предусмотренных настоящим договором.</w:t>
      </w:r>
    </w:p>
    <w:p w:rsidR="00572873" w:rsidRPr="00572873" w:rsidRDefault="00572873" w:rsidP="00572873">
      <w:pPr>
        <w:spacing w:after="0" w:line="240" w:lineRule="auto"/>
        <w:ind w:firstLine="851"/>
        <w:jc w:val="both"/>
        <w:rPr>
          <w:rFonts w:ascii="Times New Roman" w:hAnsi="Times New Roman"/>
          <w:b/>
          <w:sz w:val="24"/>
          <w:szCs w:val="24"/>
        </w:rPr>
      </w:pPr>
    </w:p>
    <w:p w:rsidR="00572873" w:rsidRPr="00572873" w:rsidRDefault="00572873" w:rsidP="00572873">
      <w:pPr>
        <w:spacing w:after="0" w:line="240" w:lineRule="auto"/>
        <w:ind w:firstLine="851"/>
        <w:jc w:val="both"/>
        <w:rPr>
          <w:rFonts w:ascii="Times New Roman" w:hAnsi="Times New Roman"/>
          <w:b/>
          <w:sz w:val="24"/>
          <w:szCs w:val="24"/>
        </w:rPr>
      </w:pPr>
    </w:p>
    <w:p w:rsidR="00572873" w:rsidRPr="00572873" w:rsidRDefault="00572873" w:rsidP="00572873">
      <w:pPr>
        <w:spacing w:after="0" w:line="240" w:lineRule="auto"/>
        <w:ind w:firstLine="851"/>
        <w:jc w:val="both"/>
        <w:rPr>
          <w:rFonts w:ascii="Times New Roman" w:hAnsi="Times New Roman"/>
          <w:b/>
          <w:sz w:val="24"/>
          <w:szCs w:val="24"/>
        </w:rPr>
      </w:pPr>
      <w:r w:rsidRPr="00572873">
        <w:rPr>
          <w:rFonts w:ascii="Times New Roman" w:hAnsi="Times New Roman"/>
          <w:b/>
          <w:sz w:val="24"/>
          <w:szCs w:val="24"/>
        </w:rPr>
        <w:t>3. ПОРЯДОК ОПЛАТЫ</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lastRenderedPageBreak/>
        <w:t>3.1. Установленная по итогам аукциона цена Имущества составляет</w:t>
      </w:r>
      <w:proofErr w:type="gramStart"/>
      <w:r w:rsidRPr="00572873">
        <w:rPr>
          <w:rFonts w:ascii="Times New Roman" w:hAnsi="Times New Roman"/>
          <w:sz w:val="24"/>
          <w:szCs w:val="24"/>
        </w:rPr>
        <w:t xml:space="preserve"> ________ (______) </w:t>
      </w:r>
      <w:proofErr w:type="gramEnd"/>
      <w:r w:rsidRPr="00572873">
        <w:rPr>
          <w:rFonts w:ascii="Times New Roman" w:hAnsi="Times New Roman"/>
          <w:sz w:val="24"/>
          <w:szCs w:val="24"/>
        </w:rPr>
        <w:t xml:space="preserve">рублей, без учета  НДС. </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3.1.1. Цена продажи здания, «___________________________»  – _________ (_______) рублей, без учета  НДС</w:t>
      </w:r>
      <w:proofErr w:type="gramStart"/>
      <w:r w:rsidRPr="00572873">
        <w:rPr>
          <w:rFonts w:ascii="Times New Roman" w:hAnsi="Times New Roman"/>
          <w:sz w:val="24"/>
          <w:szCs w:val="24"/>
        </w:rPr>
        <w:t xml:space="preserve"> ;</w:t>
      </w:r>
      <w:proofErr w:type="gramEnd"/>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3.1.2. Цена продажи земельного участка</w:t>
      </w:r>
      <w:proofErr w:type="gramStart"/>
      <w:r w:rsidRPr="00572873">
        <w:rPr>
          <w:rFonts w:ascii="Times New Roman" w:hAnsi="Times New Roman"/>
          <w:sz w:val="24"/>
          <w:szCs w:val="24"/>
        </w:rPr>
        <w:t xml:space="preserve">, «________________________» – ______(__________) </w:t>
      </w:r>
      <w:proofErr w:type="gramEnd"/>
      <w:r w:rsidRPr="00572873">
        <w:rPr>
          <w:rFonts w:ascii="Times New Roman" w:hAnsi="Times New Roman"/>
          <w:sz w:val="24"/>
          <w:szCs w:val="24"/>
        </w:rPr>
        <w:t xml:space="preserve">рублей без учета НДС (не облагается </w:t>
      </w:r>
      <w:proofErr w:type="spellStart"/>
      <w:r w:rsidRPr="00572873">
        <w:rPr>
          <w:rFonts w:ascii="Times New Roman" w:hAnsi="Times New Roman"/>
          <w:sz w:val="24"/>
          <w:szCs w:val="24"/>
        </w:rPr>
        <w:t>п.п</w:t>
      </w:r>
      <w:proofErr w:type="spellEnd"/>
      <w:r w:rsidRPr="00572873">
        <w:rPr>
          <w:rFonts w:ascii="Times New Roman" w:hAnsi="Times New Roman"/>
          <w:sz w:val="24"/>
          <w:szCs w:val="24"/>
        </w:rPr>
        <w:t>. 6 п. 2 ст. 146 НК РФ). Указанная цена, установленная соглашением сторон по настоящему договору, является окончательной и изменению не подлежит.</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 xml:space="preserve">3.2. Сумма НДС уплачивается Покупателем самостоятельно в соответствии с действующим законодательством РФ  </w:t>
      </w:r>
      <w:r w:rsidRPr="00572873">
        <w:rPr>
          <w:rFonts w:ascii="Times New Roman" w:hAnsi="Times New Roman"/>
          <w:sz w:val="24"/>
          <w:szCs w:val="24"/>
        </w:rPr>
        <w:br/>
        <w:t>(в случае если Покупатель – юридическое лицо)</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3.3 Задаток в сумме</w:t>
      </w:r>
      <w:proofErr w:type="gramStart"/>
      <w:r w:rsidRPr="00572873">
        <w:rPr>
          <w:rFonts w:ascii="Times New Roman" w:hAnsi="Times New Roman"/>
          <w:sz w:val="24"/>
          <w:szCs w:val="24"/>
        </w:rPr>
        <w:t xml:space="preserve"> ______ (______) </w:t>
      </w:r>
      <w:proofErr w:type="gramEnd"/>
      <w:r w:rsidRPr="00572873">
        <w:rPr>
          <w:rFonts w:ascii="Times New Roman" w:hAnsi="Times New Roman"/>
          <w:sz w:val="24"/>
          <w:szCs w:val="24"/>
        </w:rPr>
        <w:t>рублей, внесенный Покупателем засчитывается в счет оплаты Имущества.</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3.4. За вычетом суммы задатка покупатель обязан уплатить указанную в п. 3.1.  настоящего Договора сумму в размере</w:t>
      </w:r>
      <w:proofErr w:type="gramStart"/>
      <w:r w:rsidRPr="00572873">
        <w:rPr>
          <w:rFonts w:ascii="Times New Roman" w:hAnsi="Times New Roman"/>
          <w:sz w:val="24"/>
          <w:szCs w:val="24"/>
        </w:rPr>
        <w:t xml:space="preserve"> _____ (____) </w:t>
      </w:r>
      <w:proofErr w:type="gramEnd"/>
      <w:r w:rsidRPr="00572873">
        <w:rPr>
          <w:rFonts w:ascii="Times New Roman" w:hAnsi="Times New Roman"/>
          <w:sz w:val="24"/>
          <w:szCs w:val="24"/>
        </w:rPr>
        <w:t>рублей в безналичном порядке путем единовременного перечисления в течение 10 (десяти) рабочих дней со дня заключения настоящего договора, следующим образом:</w:t>
      </w:r>
    </w:p>
    <w:p w:rsidR="00FD4D00" w:rsidRDefault="00572873" w:rsidP="00FD4D00">
      <w:pPr>
        <w:spacing w:after="0" w:line="240" w:lineRule="auto"/>
        <w:ind w:firstLine="709"/>
        <w:jc w:val="both"/>
        <w:rPr>
          <w:rFonts w:ascii="Times New Roman" w:eastAsia="Times New Roman" w:hAnsi="Times New Roman"/>
          <w:color w:val="FF0000"/>
          <w:sz w:val="24"/>
          <w:szCs w:val="24"/>
          <w:lang w:eastAsia="ru-RU"/>
        </w:rPr>
      </w:pPr>
      <w:r w:rsidRPr="00572873">
        <w:rPr>
          <w:rFonts w:ascii="Times New Roman" w:hAnsi="Times New Roman"/>
          <w:b/>
          <w:sz w:val="24"/>
          <w:szCs w:val="24"/>
        </w:rPr>
        <w:t xml:space="preserve">3.4.1. Сумма цены продажи здания «__________», за вычетом суммы задатка </w:t>
      </w:r>
      <w:r w:rsidRPr="00572873">
        <w:rPr>
          <w:rFonts w:ascii="Times New Roman" w:hAnsi="Times New Roman"/>
          <w:b/>
          <w:sz w:val="24"/>
          <w:szCs w:val="24"/>
        </w:rPr>
        <w:br/>
        <w:t>в размере</w:t>
      </w:r>
      <w:proofErr w:type="gramStart"/>
      <w:r w:rsidRPr="00572873">
        <w:rPr>
          <w:rFonts w:ascii="Times New Roman" w:hAnsi="Times New Roman"/>
          <w:b/>
          <w:sz w:val="24"/>
          <w:szCs w:val="24"/>
        </w:rPr>
        <w:t xml:space="preserve"> _______ (________) </w:t>
      </w:r>
      <w:proofErr w:type="gramEnd"/>
      <w:r w:rsidRPr="00572873">
        <w:rPr>
          <w:rFonts w:ascii="Times New Roman" w:hAnsi="Times New Roman"/>
          <w:b/>
          <w:sz w:val="24"/>
          <w:szCs w:val="24"/>
        </w:rPr>
        <w:t xml:space="preserve">рублей перечисляется Покупателем на расчетный счет Продавца: </w:t>
      </w:r>
      <w:r w:rsidR="00FD4D00">
        <w:rPr>
          <w:rFonts w:ascii="Times New Roman" w:eastAsia="Times New Roman" w:hAnsi="Times New Roman"/>
          <w:sz w:val="24"/>
          <w:szCs w:val="24"/>
          <w:lang w:eastAsia="ru-RU"/>
        </w:rPr>
        <w:t xml:space="preserve">Администрации Большеигнатовского муниципального района Республики Мордовия УФК по Республике Мордовия </w:t>
      </w:r>
      <w:r w:rsidR="00AB51F2" w:rsidRPr="00AB51F2">
        <w:rPr>
          <w:rFonts w:ascii="Times New Roman" w:eastAsia="Times New Roman" w:hAnsi="Times New Roman"/>
          <w:sz w:val="24"/>
          <w:szCs w:val="24"/>
          <w:lang w:eastAsia="ru-RU"/>
        </w:rPr>
        <w:t>(Администрация Большеигнатовского муниципального района Республики Мордовия), ИНН 1305071167 КПП 130501001 Отделение-НБ Республики Мордовия Банка России//УФК по Республике Мордовия г. Саранск, ЕКС № 40102810345370000076, КС № 03100643000000010900, л/с 04093005330, БИК 018952501, КБК (код бюджетной классификации)  90011402053050000410, ОКТМО 89613410.</w:t>
      </w:r>
    </w:p>
    <w:p w:rsidR="00572873" w:rsidRPr="00572873" w:rsidRDefault="00572873" w:rsidP="00FD4D00">
      <w:pPr>
        <w:spacing w:after="120" w:line="240" w:lineRule="auto"/>
        <w:ind w:right="-144" w:firstLine="567"/>
        <w:jc w:val="both"/>
        <w:rPr>
          <w:rFonts w:ascii="Times New Roman" w:hAnsi="Times New Roman"/>
          <w:sz w:val="24"/>
          <w:szCs w:val="24"/>
        </w:rPr>
      </w:pPr>
      <w:r w:rsidRPr="00572873">
        <w:rPr>
          <w:rFonts w:ascii="Times New Roman" w:hAnsi="Times New Roman"/>
          <w:sz w:val="24"/>
          <w:szCs w:val="24"/>
        </w:rPr>
        <w:t xml:space="preserve">В поле «назначение платежа» платежного документа указать текст: </w:t>
      </w:r>
      <w:proofErr w:type="gramStart"/>
      <w:r w:rsidRPr="00572873">
        <w:rPr>
          <w:rFonts w:ascii="Times New Roman" w:hAnsi="Times New Roman"/>
          <w:sz w:val="24"/>
          <w:szCs w:val="24"/>
        </w:rPr>
        <w:t>«Оплата за приобретенное муниципального имущество по договору №___ от ______20__г».</w:t>
      </w:r>
      <w:proofErr w:type="gramEnd"/>
    </w:p>
    <w:p w:rsidR="00FD4D00" w:rsidRDefault="00572873" w:rsidP="00FD4D00">
      <w:pPr>
        <w:spacing w:after="0" w:line="240" w:lineRule="auto"/>
        <w:ind w:firstLine="709"/>
        <w:jc w:val="both"/>
        <w:rPr>
          <w:rFonts w:ascii="Times New Roman" w:eastAsia="Times New Roman" w:hAnsi="Times New Roman"/>
          <w:color w:val="FF0000"/>
          <w:sz w:val="24"/>
          <w:szCs w:val="24"/>
          <w:lang w:eastAsia="ru-RU"/>
        </w:rPr>
      </w:pPr>
      <w:r w:rsidRPr="00572873">
        <w:rPr>
          <w:rFonts w:ascii="Times New Roman" w:hAnsi="Times New Roman"/>
          <w:b/>
          <w:sz w:val="24"/>
          <w:szCs w:val="24"/>
        </w:rPr>
        <w:t>3.4.2. Сумма цены продажи земельного участка в размере</w:t>
      </w:r>
      <w:proofErr w:type="gramStart"/>
      <w:r w:rsidRPr="00572873">
        <w:rPr>
          <w:rFonts w:ascii="Times New Roman" w:hAnsi="Times New Roman"/>
          <w:b/>
          <w:sz w:val="24"/>
          <w:szCs w:val="24"/>
        </w:rPr>
        <w:t xml:space="preserve"> _______ (________) </w:t>
      </w:r>
      <w:proofErr w:type="gramEnd"/>
      <w:r w:rsidRPr="00572873">
        <w:rPr>
          <w:rFonts w:ascii="Times New Roman" w:hAnsi="Times New Roman"/>
          <w:b/>
          <w:sz w:val="24"/>
          <w:szCs w:val="24"/>
        </w:rPr>
        <w:t>рублей, перечисляется Покупателем на расчетный счет Продавца:</w:t>
      </w:r>
      <w:r w:rsidRPr="00572873">
        <w:rPr>
          <w:rFonts w:ascii="Times New Roman" w:hAnsi="Times New Roman"/>
          <w:sz w:val="24"/>
          <w:szCs w:val="24"/>
        </w:rPr>
        <w:t xml:space="preserve"> </w:t>
      </w:r>
      <w:r w:rsidR="00FD4D00" w:rsidRPr="0074506D">
        <w:rPr>
          <w:rFonts w:ascii="Times New Roman" w:eastAsia="Times New Roman" w:hAnsi="Times New Roman"/>
          <w:sz w:val="24"/>
          <w:szCs w:val="24"/>
          <w:lang w:eastAsia="ru-RU"/>
        </w:rPr>
        <w:t xml:space="preserve">Администрации Большеигнатовского муниципального района Республики Мордовия УФК по Республике Мордовия </w:t>
      </w:r>
      <w:r w:rsidR="00AB51F2" w:rsidRPr="00AB51F2">
        <w:rPr>
          <w:rFonts w:ascii="Times New Roman" w:eastAsia="Times New Roman" w:hAnsi="Times New Roman"/>
          <w:sz w:val="24"/>
          <w:szCs w:val="24"/>
          <w:lang w:eastAsia="ru-RU"/>
        </w:rPr>
        <w:t>(Администрация Большеигнатовского муниципального района Республики Мордовия), ИНН 1305071167 КПП 130501001 Отделение-НБ Республики Мордовия Банка России//УФК по Республике Мордовия г. Саранск, ЕКС № 40102810345370000076, КС № 03100643000000010900, л/с 04093005330, БИК 018952501, КБК (код бюджетной классификации)  90011402053050000410, ОКТМО 89613410.</w:t>
      </w:r>
    </w:p>
    <w:p w:rsidR="00572873" w:rsidRPr="00572873" w:rsidRDefault="00572873" w:rsidP="00FD4D00">
      <w:pPr>
        <w:spacing w:after="120" w:line="240" w:lineRule="auto"/>
        <w:ind w:right="-144" w:firstLine="567"/>
        <w:jc w:val="both"/>
        <w:rPr>
          <w:rFonts w:ascii="Times New Roman" w:hAnsi="Times New Roman"/>
          <w:sz w:val="24"/>
          <w:szCs w:val="24"/>
        </w:rPr>
      </w:pPr>
      <w:r w:rsidRPr="00572873">
        <w:rPr>
          <w:rFonts w:ascii="Times New Roman" w:hAnsi="Times New Roman"/>
          <w:sz w:val="24"/>
          <w:szCs w:val="24"/>
        </w:rPr>
        <w:t xml:space="preserve">В поле «назначение платежа» платежного документа указать текст: </w:t>
      </w:r>
      <w:proofErr w:type="gramStart"/>
      <w:r w:rsidRPr="00572873">
        <w:rPr>
          <w:rFonts w:ascii="Times New Roman" w:hAnsi="Times New Roman"/>
          <w:sz w:val="24"/>
          <w:szCs w:val="24"/>
        </w:rPr>
        <w:t>«Оплата за приобретенное муниципального имущество по договору №___ от ______20__г».</w:t>
      </w:r>
      <w:proofErr w:type="gramEnd"/>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3.5. Моментом исполнения обязательства Покупателя по оплате Имущества считается день зачисления в бюджет денежных средств, указанных в настоящем пункте Договора.</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3.6. Надлежащим выполнением обязательства Покупателя по оплате Имущества является выполнение пункта 3.4 настоящего Договора.</w:t>
      </w:r>
    </w:p>
    <w:p w:rsidR="00572873" w:rsidRPr="00572873" w:rsidRDefault="00572873" w:rsidP="00572873">
      <w:pPr>
        <w:spacing w:after="0" w:line="240" w:lineRule="auto"/>
        <w:ind w:firstLine="851"/>
        <w:jc w:val="both"/>
        <w:rPr>
          <w:rFonts w:ascii="Times New Roman" w:hAnsi="Times New Roman"/>
          <w:sz w:val="24"/>
          <w:szCs w:val="24"/>
        </w:rPr>
      </w:pPr>
    </w:p>
    <w:p w:rsidR="00572873" w:rsidRPr="00572873" w:rsidRDefault="00572873" w:rsidP="00572873">
      <w:pPr>
        <w:spacing w:after="0" w:line="240" w:lineRule="auto"/>
        <w:ind w:firstLine="851"/>
        <w:jc w:val="both"/>
        <w:rPr>
          <w:rFonts w:ascii="Times New Roman" w:hAnsi="Times New Roman"/>
          <w:b/>
          <w:sz w:val="24"/>
          <w:szCs w:val="24"/>
        </w:rPr>
      </w:pPr>
      <w:r w:rsidRPr="00572873">
        <w:rPr>
          <w:rFonts w:ascii="Times New Roman" w:hAnsi="Times New Roman"/>
          <w:b/>
          <w:sz w:val="24"/>
          <w:szCs w:val="24"/>
        </w:rPr>
        <w:t>4. ПЕРЕХОД ПРАВА СОБСТВЕННОСТИ</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4.1. Право собственности на Имущество, являющееся предметом настоящего договора и указанное в пункте 1.1, переходит к  Покупателю со дня государственной регистрации перехода права собственности в Управлении Федеральной службы государственной регистрации, кадастра и картографии по РМ.</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4.2. Продавец не позднее 30 дней с момента документального подтверждения поступления на счет Продавца денежных средств в оплату Имущества надлежащим образом оформляет акт приема-передачи, заверенный печатью, подписанный уполномоченными представителями Продавца и Покупателя.</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4.3. Продавец считается выполнившим свои обязательства по настоящему Договору с момента фактической передачи Имущества Покупателю.</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lastRenderedPageBreak/>
        <w:t xml:space="preserve">4.4. Покупатель считается выполнившим свои обязательства по настоящему Договору с момента зачисления на банковский счет Продавца суммы, указанной в разделе </w:t>
      </w:r>
      <w:r w:rsidRPr="00572873">
        <w:rPr>
          <w:rFonts w:ascii="Times New Roman" w:hAnsi="Times New Roman"/>
          <w:sz w:val="24"/>
          <w:szCs w:val="24"/>
        </w:rPr>
        <w:br/>
        <w:t>3 Договора, и принятия Имущества от продавца по Акту приема–передачи.</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 xml:space="preserve">4.5. Расходы, связанные с оформлением перехода прав собственности </w:t>
      </w:r>
      <w:r w:rsidRPr="00572873">
        <w:rPr>
          <w:rFonts w:ascii="Times New Roman" w:hAnsi="Times New Roman"/>
          <w:sz w:val="24"/>
          <w:szCs w:val="24"/>
        </w:rPr>
        <w:br/>
        <w:t>на Имущество к Покупателю, в полном объеме несет Покупатель.</w:t>
      </w:r>
    </w:p>
    <w:p w:rsidR="00572873" w:rsidRPr="00572873" w:rsidRDefault="00572873" w:rsidP="00572873">
      <w:pPr>
        <w:spacing w:after="0" w:line="240" w:lineRule="auto"/>
        <w:ind w:firstLine="851"/>
        <w:jc w:val="both"/>
        <w:rPr>
          <w:rFonts w:ascii="Times New Roman" w:hAnsi="Times New Roman"/>
          <w:sz w:val="24"/>
          <w:szCs w:val="24"/>
        </w:rPr>
      </w:pPr>
    </w:p>
    <w:p w:rsidR="00572873" w:rsidRPr="00572873" w:rsidRDefault="00572873" w:rsidP="00572873">
      <w:pPr>
        <w:spacing w:after="0" w:line="240" w:lineRule="auto"/>
        <w:ind w:firstLine="851"/>
        <w:jc w:val="both"/>
        <w:rPr>
          <w:rFonts w:ascii="Times New Roman" w:hAnsi="Times New Roman"/>
          <w:b/>
          <w:sz w:val="24"/>
          <w:szCs w:val="24"/>
        </w:rPr>
      </w:pPr>
      <w:r w:rsidRPr="00572873">
        <w:rPr>
          <w:rFonts w:ascii="Times New Roman" w:hAnsi="Times New Roman"/>
          <w:b/>
          <w:sz w:val="24"/>
          <w:szCs w:val="24"/>
        </w:rPr>
        <w:t>5. ОТВЕТСТВЕННОСТЬ СТОРОН</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 xml:space="preserve">5.1. За неисполнение или ненадлежащее исполнение своих обязательств </w:t>
      </w:r>
      <w:r w:rsidRPr="00572873">
        <w:rPr>
          <w:rFonts w:ascii="Times New Roman" w:hAnsi="Times New Roman"/>
          <w:sz w:val="24"/>
          <w:szCs w:val="24"/>
        </w:rPr>
        <w:br/>
        <w:t>по настоящему Договору Стороны несут имущественную ответственность  в соответствии с законодательством Российской Федерации и настоящим Договором.</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5.2. За нарушение сроков перечисления денежных сре</w:t>
      </w:r>
      <w:proofErr w:type="gramStart"/>
      <w:r w:rsidRPr="00572873">
        <w:rPr>
          <w:rFonts w:ascii="Times New Roman" w:hAnsi="Times New Roman"/>
          <w:sz w:val="24"/>
          <w:szCs w:val="24"/>
        </w:rPr>
        <w:t>дств в сч</w:t>
      </w:r>
      <w:proofErr w:type="gramEnd"/>
      <w:r w:rsidRPr="00572873">
        <w:rPr>
          <w:rFonts w:ascii="Times New Roman" w:hAnsi="Times New Roman"/>
          <w:sz w:val="24"/>
          <w:szCs w:val="24"/>
        </w:rPr>
        <w:t xml:space="preserve">ет оплаты Имущества в порядке, предусмотренном  статьей 3 настоящего Договора, Покупатель уплачивает Продавцу пеню в размере 5 (пяти) % от суммы платежа, указанной в пункте  </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3.1. настоящего Договора, за каждый день просрочки.</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 xml:space="preserve">Допустимая просрочка оплаты Имущества в сумме и сроки, указанные в статье </w:t>
      </w:r>
      <w:r w:rsidRPr="00572873">
        <w:rPr>
          <w:rFonts w:ascii="Times New Roman" w:hAnsi="Times New Roman"/>
          <w:sz w:val="24"/>
          <w:szCs w:val="24"/>
        </w:rPr>
        <w:br/>
        <w:t xml:space="preserve"> 3 настоящего Договора, не может составлять более 5 (пяти) дней. Просрочка свыше 5 (пяти) дней считается отказам Продавца от исполнения обязательств по оплате Имущества, установленных статьей 3 настоящего Договора.</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 xml:space="preserve">Продавец в течение 3 (трех) дней с момента истечения допустимой просрочки направляет Покупателю письменное уведомление, </w:t>
      </w:r>
      <w:proofErr w:type="gramStart"/>
      <w:r w:rsidRPr="00572873">
        <w:rPr>
          <w:rFonts w:ascii="Times New Roman" w:hAnsi="Times New Roman"/>
          <w:sz w:val="24"/>
          <w:szCs w:val="24"/>
        </w:rPr>
        <w:t>с даты отправления</w:t>
      </w:r>
      <w:proofErr w:type="gramEnd"/>
      <w:r w:rsidRPr="00572873">
        <w:rPr>
          <w:rFonts w:ascii="Times New Roman" w:hAnsi="Times New Roman"/>
          <w:sz w:val="24"/>
          <w:szCs w:val="24"/>
        </w:rPr>
        <w:t xml:space="preserve"> которого Договор считается расторгнутым, все обязательства Сторон по Договору прекращаются. Оформление Сторонами дополнительного соглашения о расторжении настоящего Договора не требуется.</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 xml:space="preserve">Расторжение договора не освобождает Покупателя от уплаты пени. </w:t>
      </w:r>
    </w:p>
    <w:p w:rsidR="00572873" w:rsidRPr="00572873" w:rsidRDefault="00572873" w:rsidP="00572873">
      <w:pPr>
        <w:spacing w:after="0" w:line="240" w:lineRule="auto"/>
        <w:ind w:firstLine="851"/>
        <w:jc w:val="both"/>
        <w:rPr>
          <w:rFonts w:ascii="Times New Roman" w:hAnsi="Times New Roman"/>
          <w:sz w:val="24"/>
          <w:szCs w:val="24"/>
        </w:rPr>
      </w:pPr>
    </w:p>
    <w:p w:rsidR="00572873" w:rsidRPr="00572873" w:rsidRDefault="00572873" w:rsidP="00572873">
      <w:pPr>
        <w:spacing w:after="0" w:line="240" w:lineRule="auto"/>
        <w:ind w:firstLine="851"/>
        <w:jc w:val="both"/>
        <w:rPr>
          <w:rFonts w:ascii="Times New Roman" w:hAnsi="Times New Roman"/>
          <w:b/>
          <w:sz w:val="24"/>
          <w:szCs w:val="24"/>
        </w:rPr>
      </w:pPr>
      <w:r w:rsidRPr="00572873">
        <w:rPr>
          <w:rFonts w:ascii="Times New Roman" w:hAnsi="Times New Roman"/>
          <w:b/>
          <w:sz w:val="24"/>
          <w:szCs w:val="24"/>
        </w:rPr>
        <w:t>6. ЗАКЛЮЧИТЕЛЬНЫЕ ПОЛОЖЕНИЯ</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 xml:space="preserve">6.1. Истечение сроков, указанных в настоящем Договоре, исчисляется периодом времени, указанных в днях. Течение срока начинается на следующий день после наступления события, которым определено начало. Если последний день срока приходится на нерабочий день,  днем окончания срока считается ближайший следующий за ним рабочий день.     </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6.2 Настоящий договор вступает в силу с момента его подписания и прекращает свое действие:</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w:t>
      </w:r>
      <w:r w:rsidRPr="00572873">
        <w:rPr>
          <w:rFonts w:ascii="Times New Roman" w:hAnsi="Times New Roman"/>
          <w:sz w:val="24"/>
          <w:szCs w:val="24"/>
        </w:rPr>
        <w:tab/>
        <w:t>исполнением Сторонами своих обязательств по настоящему Договору;</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w:t>
      </w:r>
      <w:r w:rsidRPr="00572873">
        <w:rPr>
          <w:rFonts w:ascii="Times New Roman" w:hAnsi="Times New Roman"/>
          <w:sz w:val="24"/>
          <w:szCs w:val="24"/>
        </w:rPr>
        <w:tab/>
        <w:t xml:space="preserve">в </w:t>
      </w:r>
      <w:proofErr w:type="gramStart"/>
      <w:r w:rsidRPr="00572873">
        <w:rPr>
          <w:rFonts w:ascii="Times New Roman" w:hAnsi="Times New Roman"/>
          <w:sz w:val="24"/>
          <w:szCs w:val="24"/>
        </w:rPr>
        <w:t>случае</w:t>
      </w:r>
      <w:proofErr w:type="gramEnd"/>
      <w:r w:rsidRPr="00572873">
        <w:rPr>
          <w:rFonts w:ascii="Times New Roman" w:hAnsi="Times New Roman"/>
          <w:sz w:val="24"/>
          <w:szCs w:val="24"/>
        </w:rPr>
        <w:t xml:space="preserve"> предусмотренном пунктом 5.2. настоящего Договора;</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w:t>
      </w:r>
      <w:r w:rsidRPr="00572873">
        <w:rPr>
          <w:rFonts w:ascii="Times New Roman" w:hAnsi="Times New Roman"/>
          <w:sz w:val="24"/>
          <w:szCs w:val="24"/>
        </w:rPr>
        <w:tab/>
        <w:t>по иным основаниям, предусмотренным действующим законодательством Российской Федерации.</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6.3. Все споры, возникшие вследствие невыполнения настоящего Договора, разрешаются путем переговоров.  При невозможности достижения согласия в процессе переговоров сторон споры подлежат рассмотрению в Арбитражном суде Республики Мордовия.</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6.4. Настоящий договор составлен в 3 (трех) подлинных экземплярах, два из которых остается у Покупателя, а один у Продавца.</w:t>
      </w:r>
    </w:p>
    <w:p w:rsidR="00572873" w:rsidRPr="00572873" w:rsidRDefault="00572873" w:rsidP="00572873">
      <w:pPr>
        <w:spacing w:after="0" w:line="240" w:lineRule="auto"/>
        <w:ind w:firstLine="851"/>
        <w:jc w:val="both"/>
        <w:rPr>
          <w:rFonts w:ascii="Times New Roman" w:hAnsi="Times New Roman"/>
          <w:b/>
          <w:sz w:val="24"/>
          <w:szCs w:val="24"/>
        </w:rPr>
      </w:pPr>
    </w:p>
    <w:p w:rsidR="00572873" w:rsidRPr="00572873" w:rsidRDefault="00572873" w:rsidP="00572873">
      <w:pPr>
        <w:spacing w:after="0" w:line="240" w:lineRule="auto"/>
        <w:ind w:firstLine="851"/>
        <w:jc w:val="both"/>
        <w:rPr>
          <w:rFonts w:ascii="Times New Roman" w:hAnsi="Times New Roman"/>
          <w:b/>
          <w:sz w:val="24"/>
          <w:szCs w:val="24"/>
        </w:rPr>
      </w:pPr>
      <w:r w:rsidRPr="00572873">
        <w:rPr>
          <w:rFonts w:ascii="Times New Roman" w:hAnsi="Times New Roman"/>
          <w:b/>
          <w:sz w:val="24"/>
          <w:szCs w:val="24"/>
        </w:rPr>
        <w:t>7. АДРЕСА И БАНКОВСКИЕ РЕКВИЗИТЫ СТОРОН</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«Продавец»:</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«Покупатель»:</w:t>
      </w:r>
    </w:p>
    <w:p w:rsidR="00572873" w:rsidRDefault="00572873" w:rsidP="00572873">
      <w:pPr>
        <w:tabs>
          <w:tab w:val="left" w:pos="7611"/>
        </w:tabs>
        <w:spacing w:after="0" w:line="240" w:lineRule="auto"/>
        <w:jc w:val="right"/>
        <w:rPr>
          <w:rFonts w:ascii="Times New Roman" w:eastAsia="Times New Roman" w:hAnsi="Times New Roman"/>
          <w:sz w:val="20"/>
          <w:szCs w:val="20"/>
          <w:lang w:eastAsia="ru-RU"/>
        </w:rPr>
      </w:pPr>
    </w:p>
    <w:p w:rsidR="001E08E7" w:rsidRDefault="001E08E7" w:rsidP="00AB51F2">
      <w:pPr>
        <w:tabs>
          <w:tab w:val="left" w:pos="7611"/>
        </w:tabs>
        <w:spacing w:after="0" w:line="240" w:lineRule="auto"/>
        <w:rPr>
          <w:rFonts w:ascii="Times New Roman" w:eastAsia="Times New Roman" w:hAnsi="Times New Roman"/>
          <w:sz w:val="20"/>
          <w:szCs w:val="20"/>
          <w:lang w:eastAsia="ru-RU"/>
        </w:rPr>
      </w:pPr>
    </w:p>
    <w:p w:rsidR="000858B8" w:rsidRDefault="000858B8" w:rsidP="00AB51F2">
      <w:pPr>
        <w:tabs>
          <w:tab w:val="left" w:pos="7611"/>
        </w:tabs>
        <w:spacing w:after="0" w:line="240" w:lineRule="auto"/>
        <w:rPr>
          <w:rFonts w:ascii="Times New Roman" w:eastAsia="Times New Roman" w:hAnsi="Times New Roman"/>
          <w:sz w:val="20"/>
          <w:szCs w:val="20"/>
          <w:lang w:eastAsia="ru-RU"/>
        </w:rPr>
      </w:pPr>
    </w:p>
    <w:p w:rsidR="000858B8" w:rsidRDefault="000858B8" w:rsidP="00AB51F2">
      <w:pPr>
        <w:tabs>
          <w:tab w:val="left" w:pos="7611"/>
        </w:tabs>
        <w:spacing w:after="0" w:line="240" w:lineRule="auto"/>
        <w:rPr>
          <w:rFonts w:ascii="Times New Roman" w:eastAsia="Times New Roman" w:hAnsi="Times New Roman"/>
          <w:sz w:val="20"/>
          <w:szCs w:val="20"/>
          <w:lang w:eastAsia="ru-RU"/>
        </w:rPr>
      </w:pPr>
    </w:p>
    <w:p w:rsidR="000858B8" w:rsidRDefault="000858B8" w:rsidP="00AB51F2">
      <w:pPr>
        <w:tabs>
          <w:tab w:val="left" w:pos="7611"/>
        </w:tabs>
        <w:spacing w:after="0" w:line="240" w:lineRule="auto"/>
        <w:rPr>
          <w:rFonts w:ascii="Times New Roman" w:eastAsia="Times New Roman" w:hAnsi="Times New Roman"/>
          <w:sz w:val="20"/>
          <w:szCs w:val="20"/>
          <w:lang w:eastAsia="ru-RU"/>
        </w:rPr>
      </w:pPr>
    </w:p>
    <w:p w:rsidR="000858B8" w:rsidRDefault="000858B8" w:rsidP="00AB51F2">
      <w:pPr>
        <w:tabs>
          <w:tab w:val="left" w:pos="7611"/>
        </w:tabs>
        <w:spacing w:after="0" w:line="240" w:lineRule="auto"/>
        <w:rPr>
          <w:rFonts w:ascii="Times New Roman" w:eastAsia="Times New Roman" w:hAnsi="Times New Roman"/>
          <w:sz w:val="20"/>
          <w:szCs w:val="20"/>
          <w:lang w:eastAsia="ru-RU"/>
        </w:rPr>
      </w:pPr>
    </w:p>
    <w:p w:rsidR="000858B8" w:rsidRDefault="000858B8" w:rsidP="00AB51F2">
      <w:pPr>
        <w:tabs>
          <w:tab w:val="left" w:pos="7611"/>
        </w:tabs>
        <w:spacing w:after="0" w:line="240" w:lineRule="auto"/>
        <w:rPr>
          <w:rFonts w:ascii="Times New Roman" w:eastAsia="Times New Roman" w:hAnsi="Times New Roman"/>
          <w:sz w:val="20"/>
          <w:szCs w:val="20"/>
          <w:lang w:eastAsia="ru-RU"/>
        </w:rPr>
      </w:pPr>
    </w:p>
    <w:p w:rsidR="000858B8" w:rsidRDefault="000858B8" w:rsidP="00AB51F2">
      <w:pPr>
        <w:tabs>
          <w:tab w:val="left" w:pos="7611"/>
        </w:tabs>
        <w:spacing w:after="0" w:line="240" w:lineRule="auto"/>
        <w:rPr>
          <w:rFonts w:ascii="Times New Roman" w:eastAsia="Times New Roman" w:hAnsi="Times New Roman"/>
          <w:sz w:val="20"/>
          <w:szCs w:val="20"/>
          <w:lang w:eastAsia="ru-RU"/>
        </w:rPr>
      </w:pPr>
    </w:p>
    <w:p w:rsidR="000858B8" w:rsidRDefault="000858B8" w:rsidP="00AB51F2">
      <w:pPr>
        <w:tabs>
          <w:tab w:val="left" w:pos="7611"/>
        </w:tabs>
        <w:spacing w:after="0" w:line="240" w:lineRule="auto"/>
        <w:rPr>
          <w:rFonts w:ascii="Times New Roman" w:eastAsia="Times New Roman" w:hAnsi="Times New Roman"/>
          <w:sz w:val="20"/>
          <w:szCs w:val="20"/>
          <w:lang w:eastAsia="ru-RU"/>
        </w:rPr>
      </w:pPr>
    </w:p>
    <w:p w:rsidR="000858B8" w:rsidRPr="00572873" w:rsidRDefault="000858B8" w:rsidP="00AB51F2">
      <w:pPr>
        <w:tabs>
          <w:tab w:val="left" w:pos="7611"/>
        </w:tabs>
        <w:spacing w:after="0" w:line="240" w:lineRule="auto"/>
        <w:rPr>
          <w:rFonts w:ascii="Times New Roman" w:eastAsia="Times New Roman" w:hAnsi="Times New Roman"/>
          <w:sz w:val="20"/>
          <w:szCs w:val="20"/>
          <w:lang w:eastAsia="ru-RU"/>
        </w:rPr>
      </w:pPr>
    </w:p>
    <w:p w:rsidR="00572873" w:rsidRPr="00572873" w:rsidRDefault="00572873" w:rsidP="00572873">
      <w:pPr>
        <w:tabs>
          <w:tab w:val="left" w:pos="7611"/>
        </w:tabs>
        <w:spacing w:after="0" w:line="240" w:lineRule="auto"/>
        <w:jc w:val="right"/>
        <w:rPr>
          <w:rFonts w:ascii="Times New Roman" w:eastAsia="Times New Roman" w:hAnsi="Times New Roman"/>
          <w:sz w:val="20"/>
          <w:szCs w:val="20"/>
          <w:lang w:eastAsia="ru-RU"/>
        </w:rPr>
      </w:pPr>
    </w:p>
    <w:p w:rsidR="00C07FC9" w:rsidRPr="00464914" w:rsidRDefault="00C07FC9" w:rsidP="006C1043">
      <w:pPr>
        <w:jc w:val="center"/>
        <w:rPr>
          <w:rFonts w:ascii="Times New Roman" w:eastAsia="Times New Roman" w:hAnsi="Times New Roman"/>
          <w:bCs/>
          <w:sz w:val="24"/>
          <w:szCs w:val="24"/>
          <w:lang w:eastAsia="ru-RU"/>
        </w:rPr>
      </w:pPr>
      <w:r w:rsidRPr="00464914">
        <w:rPr>
          <w:rFonts w:ascii="Times New Roman" w:eastAsia="Times New Roman" w:hAnsi="Times New Roman"/>
          <w:bCs/>
          <w:sz w:val="24"/>
          <w:szCs w:val="24"/>
          <w:lang w:eastAsia="ru-RU"/>
        </w:rPr>
        <w:lastRenderedPageBreak/>
        <w:t>АКТ</w:t>
      </w:r>
    </w:p>
    <w:p w:rsidR="00C07FC9" w:rsidRPr="00464914" w:rsidRDefault="00C07FC9" w:rsidP="00C07FC9">
      <w:pPr>
        <w:spacing w:after="0" w:line="240" w:lineRule="auto"/>
        <w:jc w:val="center"/>
        <w:rPr>
          <w:rFonts w:ascii="Times New Roman" w:eastAsia="Times New Roman" w:hAnsi="Times New Roman"/>
          <w:bCs/>
          <w:sz w:val="24"/>
          <w:szCs w:val="24"/>
          <w:lang w:eastAsia="ru-RU"/>
        </w:rPr>
      </w:pPr>
      <w:r w:rsidRPr="00464914">
        <w:rPr>
          <w:rFonts w:ascii="Times New Roman" w:eastAsia="Times New Roman" w:hAnsi="Times New Roman"/>
          <w:bCs/>
          <w:sz w:val="24"/>
          <w:szCs w:val="24"/>
          <w:lang w:eastAsia="ru-RU"/>
        </w:rPr>
        <w:t>приема-передачи</w:t>
      </w:r>
    </w:p>
    <w:p w:rsidR="00C07FC9" w:rsidRPr="00464914" w:rsidRDefault="00C07FC9" w:rsidP="00C07FC9">
      <w:pPr>
        <w:spacing w:after="0" w:line="240" w:lineRule="auto"/>
        <w:jc w:val="center"/>
        <w:rPr>
          <w:rFonts w:ascii="Times New Roman" w:eastAsia="Times New Roman" w:hAnsi="Times New Roman"/>
          <w:bCs/>
          <w:sz w:val="24"/>
          <w:szCs w:val="24"/>
          <w:lang w:eastAsia="ru-RU"/>
        </w:rPr>
      </w:pPr>
    </w:p>
    <w:p w:rsidR="00C07FC9" w:rsidRPr="00464914" w:rsidRDefault="00C07FC9" w:rsidP="00C07FC9">
      <w:pPr>
        <w:spacing w:after="0" w:line="240" w:lineRule="auto"/>
        <w:rPr>
          <w:rFonts w:ascii="Times New Roman" w:eastAsia="Times New Roman" w:hAnsi="Times New Roman"/>
          <w:sz w:val="24"/>
          <w:szCs w:val="24"/>
          <w:lang w:eastAsia="ru-RU"/>
        </w:rPr>
      </w:pPr>
      <w:r w:rsidRPr="00464914">
        <w:rPr>
          <w:rFonts w:ascii="Times New Roman" w:eastAsia="Times New Roman" w:hAnsi="Times New Roman"/>
          <w:sz w:val="24"/>
          <w:szCs w:val="24"/>
          <w:lang w:eastAsia="ru-RU"/>
        </w:rPr>
        <w:t>с. Большое Игнатово                                                              «__» __________ 20</w:t>
      </w:r>
      <w:r w:rsidR="00B63E68">
        <w:rPr>
          <w:rFonts w:ascii="Times New Roman" w:eastAsia="Times New Roman" w:hAnsi="Times New Roman"/>
          <w:sz w:val="24"/>
          <w:szCs w:val="24"/>
          <w:lang w:eastAsia="ru-RU"/>
        </w:rPr>
        <w:t>2</w:t>
      </w:r>
      <w:r w:rsidR="00AB51F2">
        <w:rPr>
          <w:rFonts w:ascii="Times New Roman" w:eastAsia="Times New Roman" w:hAnsi="Times New Roman"/>
          <w:sz w:val="24"/>
          <w:szCs w:val="24"/>
          <w:lang w:eastAsia="ru-RU"/>
        </w:rPr>
        <w:t>1</w:t>
      </w:r>
      <w:r w:rsidRPr="00464914">
        <w:rPr>
          <w:rFonts w:ascii="Times New Roman" w:eastAsia="Times New Roman" w:hAnsi="Times New Roman"/>
          <w:sz w:val="24"/>
          <w:szCs w:val="24"/>
          <w:lang w:eastAsia="ru-RU"/>
        </w:rPr>
        <w:t xml:space="preserve"> год                                                                                                                  </w:t>
      </w:r>
    </w:p>
    <w:p w:rsidR="00C07FC9" w:rsidRPr="00464914" w:rsidRDefault="00C07FC9" w:rsidP="00C07FC9">
      <w:pPr>
        <w:spacing w:after="0" w:line="240" w:lineRule="auto"/>
        <w:rPr>
          <w:rFonts w:ascii="Times New Roman" w:eastAsia="Times New Roman" w:hAnsi="Times New Roman"/>
          <w:sz w:val="24"/>
          <w:szCs w:val="24"/>
          <w:lang w:eastAsia="ru-RU"/>
        </w:rPr>
      </w:pPr>
    </w:p>
    <w:p w:rsidR="00C07FC9" w:rsidRPr="00464914" w:rsidRDefault="00C07FC9" w:rsidP="00C07FC9">
      <w:pPr>
        <w:tabs>
          <w:tab w:val="left" w:pos="0"/>
        </w:tabs>
        <w:spacing w:after="0" w:line="240" w:lineRule="auto"/>
        <w:jc w:val="both"/>
        <w:rPr>
          <w:rFonts w:ascii="Times New Roman" w:eastAsia="Times New Roman" w:hAnsi="Times New Roman"/>
          <w:sz w:val="24"/>
          <w:szCs w:val="24"/>
          <w:lang w:eastAsia="ru-RU"/>
        </w:rPr>
      </w:pPr>
      <w:r w:rsidRPr="00464914">
        <w:rPr>
          <w:rFonts w:ascii="Times New Roman" w:eastAsia="Times New Roman" w:hAnsi="Times New Roman"/>
          <w:sz w:val="24"/>
          <w:szCs w:val="24"/>
          <w:lang w:eastAsia="ru-RU"/>
        </w:rPr>
        <w:t xml:space="preserve">           </w:t>
      </w:r>
      <w:proofErr w:type="gramStart"/>
      <w:r w:rsidRPr="00464914">
        <w:rPr>
          <w:rFonts w:ascii="Times New Roman" w:eastAsia="Times New Roman" w:hAnsi="Times New Roman"/>
          <w:sz w:val="24"/>
          <w:szCs w:val="24"/>
          <w:lang w:eastAsia="ru-RU"/>
        </w:rPr>
        <w:t>Мы, нижеподписавшиеся, Администрация Большеигнатовского муниципального района Республики Мордовия</w:t>
      </w:r>
      <w:r w:rsidR="00AB51F2">
        <w:rPr>
          <w:rFonts w:ascii="Times New Roman" w:eastAsia="Times New Roman" w:hAnsi="Times New Roman"/>
          <w:sz w:val="24"/>
          <w:szCs w:val="24"/>
          <w:lang w:eastAsia="ru-RU"/>
        </w:rPr>
        <w:t>,</w:t>
      </w:r>
      <w:r w:rsidR="00AB51F2" w:rsidRPr="00AB51F2">
        <w:t xml:space="preserve"> </w:t>
      </w:r>
      <w:r w:rsidR="00AB51F2" w:rsidRPr="00AB51F2">
        <w:rPr>
          <w:rFonts w:ascii="Times New Roman" w:eastAsia="Times New Roman" w:hAnsi="Times New Roman"/>
          <w:sz w:val="24"/>
          <w:szCs w:val="24"/>
          <w:lang w:eastAsia="ru-RU"/>
        </w:rPr>
        <w:t>ИНН 1305071167, ОКОНХ 97610, ОКПО 04048268, ОГРН 1021300710485, ОКАТО89213810000,КПП130501001, ЕКС № 40102810345370000076, К/с 03100643000000010900, БИК 018952501 Отделение-НБ Республики Мордовия Банка России//УФК по Республике Мордовия г. Саранск л/с 04093005330 зарегистрированная в межрайонной инспекции по налогам и сборам № 4 по Республике Мордовия свидетельство серия 13 № 001100261 от 20.03.2006г.</w:t>
      </w:r>
      <w:r w:rsidR="00AB51F2">
        <w:rPr>
          <w:rFonts w:ascii="Times New Roman" w:eastAsia="Times New Roman" w:hAnsi="Times New Roman"/>
          <w:sz w:val="24"/>
          <w:szCs w:val="24"/>
          <w:lang w:eastAsia="ru-RU"/>
        </w:rPr>
        <w:t>,</w:t>
      </w:r>
      <w:r w:rsidRPr="00464914">
        <w:rPr>
          <w:rFonts w:ascii="Times New Roman" w:eastAsia="Times New Roman" w:hAnsi="Times New Roman"/>
          <w:sz w:val="24"/>
          <w:szCs w:val="24"/>
          <w:lang w:eastAsia="ru-RU"/>
        </w:rPr>
        <w:t xml:space="preserve"> в лице</w:t>
      </w:r>
      <w:proofErr w:type="gramEnd"/>
      <w:r w:rsidRPr="00464914">
        <w:rPr>
          <w:rFonts w:ascii="Times New Roman" w:eastAsia="Times New Roman" w:hAnsi="Times New Roman"/>
          <w:sz w:val="24"/>
          <w:szCs w:val="24"/>
          <w:lang w:eastAsia="ru-RU"/>
        </w:rPr>
        <w:t xml:space="preserve"> Главы Большеигнатовского муниципального района Республики Мордовия Полозовой Татьяны Николаевны, действующей на основании Устава</w:t>
      </w:r>
      <w:r w:rsidRPr="00464914">
        <w:rPr>
          <w:rFonts w:ascii="Times New Roman" w:eastAsia="Times New Roman" w:hAnsi="Times New Roman"/>
          <w:bCs/>
          <w:snapToGrid w:val="0"/>
          <w:sz w:val="24"/>
          <w:szCs w:val="24"/>
          <w:lang w:eastAsia="ru-RU"/>
        </w:rPr>
        <w:t>,</w:t>
      </w:r>
      <w:r w:rsidRPr="00464914">
        <w:rPr>
          <w:rFonts w:ascii="Times New Roman" w:eastAsia="Times New Roman" w:hAnsi="Times New Roman"/>
          <w:snapToGrid w:val="0"/>
          <w:sz w:val="24"/>
          <w:szCs w:val="24"/>
          <w:lang w:eastAsia="ru-RU"/>
        </w:rPr>
        <w:t xml:space="preserve"> именуемая в дальнейшем «Продавец», </w:t>
      </w:r>
      <w:r w:rsidRPr="00464914">
        <w:rPr>
          <w:rFonts w:ascii="Times New Roman" w:eastAsia="Times New Roman" w:hAnsi="Times New Roman"/>
          <w:sz w:val="24"/>
          <w:szCs w:val="24"/>
          <w:lang w:eastAsia="ru-RU"/>
        </w:rPr>
        <w:t xml:space="preserve">с одной стороны, и </w:t>
      </w:r>
      <w:r w:rsidRPr="00464914">
        <w:rPr>
          <w:rFonts w:ascii="Times New Roman" w:eastAsia="Times New Roman" w:hAnsi="Times New Roman"/>
          <w:bCs/>
          <w:iCs/>
          <w:sz w:val="24"/>
          <w:szCs w:val="24"/>
          <w:lang w:eastAsia="ru-RU"/>
        </w:rPr>
        <w:t>________________________________________</w:t>
      </w:r>
      <w:r w:rsidRPr="00464914">
        <w:rPr>
          <w:rFonts w:ascii="Times New Roman" w:eastAsia="Times New Roman" w:hAnsi="Times New Roman"/>
          <w:sz w:val="24"/>
          <w:szCs w:val="24"/>
          <w:lang w:eastAsia="ru-RU"/>
        </w:rPr>
        <w:t>, действующего на основании ___________________, именуемый в дальнейшем «Покупатель», с другой стороны составили настоящий акт о нижеследующем:</w:t>
      </w:r>
    </w:p>
    <w:p w:rsidR="00464914" w:rsidRPr="00464914" w:rsidRDefault="00B63E68" w:rsidP="00B63E68">
      <w:pPr>
        <w:spacing w:after="0" w:line="240" w:lineRule="auto"/>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          </w:t>
      </w:r>
      <w:r w:rsidR="00C07FC9" w:rsidRPr="00464914">
        <w:rPr>
          <w:rFonts w:ascii="Times New Roman" w:eastAsia="Times New Roman" w:hAnsi="Times New Roman"/>
          <w:sz w:val="24"/>
          <w:szCs w:val="24"/>
          <w:lang w:eastAsia="ru-RU"/>
        </w:rPr>
        <w:t xml:space="preserve">1. </w:t>
      </w:r>
      <w:proofErr w:type="gramStart"/>
      <w:r w:rsidR="00C07FC9" w:rsidRPr="00464914">
        <w:rPr>
          <w:rFonts w:ascii="Times New Roman" w:eastAsia="Times New Roman" w:hAnsi="Times New Roman"/>
          <w:sz w:val="24"/>
          <w:szCs w:val="24"/>
          <w:lang w:eastAsia="ru-RU"/>
        </w:rPr>
        <w:t xml:space="preserve">Продавец в соответствии с договором купли-продажи от ________________________ продал </w:t>
      </w:r>
      <w:r w:rsidR="00C07FC9" w:rsidRPr="00464914">
        <w:rPr>
          <w:rFonts w:ascii="Times New Roman" w:eastAsia="Times New Roman" w:hAnsi="Times New Roman"/>
          <w:bCs/>
          <w:iCs/>
          <w:sz w:val="24"/>
          <w:szCs w:val="24"/>
          <w:lang w:eastAsia="ru-RU"/>
        </w:rPr>
        <w:t>___</w:t>
      </w:r>
      <w:r w:rsidR="006C1043" w:rsidRPr="00464914">
        <w:rPr>
          <w:rFonts w:ascii="Times New Roman" w:eastAsia="Times New Roman" w:hAnsi="Times New Roman"/>
          <w:bCs/>
          <w:iCs/>
          <w:sz w:val="24"/>
          <w:szCs w:val="24"/>
          <w:lang w:eastAsia="ru-RU"/>
        </w:rPr>
        <w:t>_____________</w:t>
      </w:r>
      <w:r w:rsidR="00C07FC9" w:rsidRPr="00464914">
        <w:rPr>
          <w:rFonts w:ascii="Times New Roman" w:eastAsia="Times New Roman" w:hAnsi="Times New Roman"/>
          <w:sz w:val="24"/>
          <w:szCs w:val="24"/>
          <w:lang w:eastAsia="ru-RU"/>
        </w:rPr>
        <w:t xml:space="preserve">в собственность: </w:t>
      </w:r>
      <w:r>
        <w:rPr>
          <w:rFonts w:ascii="Times New Roman" w:eastAsia="Times New Roman" w:hAnsi="Times New Roman"/>
          <w:sz w:val="24"/>
          <w:szCs w:val="24"/>
          <w:lang w:eastAsia="ru-RU"/>
        </w:rPr>
        <w:t>административное здание</w:t>
      </w:r>
      <w:r w:rsidR="00464914" w:rsidRPr="00464914">
        <w:rPr>
          <w:rFonts w:ascii="Times New Roman" w:eastAsia="Times New Roman" w:hAnsi="Times New Roman"/>
          <w:sz w:val="24"/>
          <w:szCs w:val="24"/>
          <w:lang w:eastAsia="ru-RU"/>
        </w:rPr>
        <w:t>, назначение: нежилое кадастровый номер: 13:05:</w:t>
      </w:r>
      <w:r>
        <w:rPr>
          <w:rFonts w:ascii="Times New Roman" w:eastAsia="Times New Roman" w:hAnsi="Times New Roman"/>
          <w:sz w:val="24"/>
          <w:szCs w:val="24"/>
          <w:lang w:eastAsia="ru-RU"/>
        </w:rPr>
        <w:t>0103001:553</w:t>
      </w:r>
      <w:r w:rsidR="00464914" w:rsidRPr="00464914">
        <w:rPr>
          <w:rFonts w:ascii="Times New Roman" w:eastAsia="Times New Roman" w:hAnsi="Times New Roman"/>
          <w:sz w:val="24"/>
          <w:szCs w:val="24"/>
          <w:lang w:eastAsia="ru-RU"/>
        </w:rPr>
        <w:t xml:space="preserve">, общей площадью </w:t>
      </w:r>
      <w:r>
        <w:rPr>
          <w:rFonts w:ascii="Times New Roman" w:eastAsia="Times New Roman" w:hAnsi="Times New Roman"/>
          <w:sz w:val="24"/>
          <w:szCs w:val="24"/>
          <w:lang w:eastAsia="ru-RU"/>
        </w:rPr>
        <w:t>1161,8</w:t>
      </w:r>
      <w:r w:rsidR="00464914" w:rsidRPr="00464914">
        <w:rPr>
          <w:rFonts w:ascii="Times New Roman" w:eastAsia="Times New Roman" w:hAnsi="Times New Roman"/>
          <w:sz w:val="24"/>
          <w:szCs w:val="24"/>
          <w:lang w:eastAsia="ru-RU"/>
        </w:rPr>
        <w:t xml:space="preserve"> кв. м., количество этажей: </w:t>
      </w:r>
      <w:r>
        <w:rPr>
          <w:rFonts w:ascii="Times New Roman" w:eastAsia="Times New Roman" w:hAnsi="Times New Roman"/>
          <w:sz w:val="24"/>
          <w:szCs w:val="24"/>
          <w:lang w:eastAsia="ru-RU"/>
        </w:rPr>
        <w:t>2</w:t>
      </w:r>
      <w:r w:rsidR="00464914" w:rsidRPr="00464914">
        <w:rPr>
          <w:rFonts w:ascii="Times New Roman" w:eastAsia="Times New Roman" w:hAnsi="Times New Roman"/>
          <w:sz w:val="24"/>
          <w:szCs w:val="24"/>
          <w:lang w:eastAsia="ru-RU"/>
        </w:rPr>
        <w:t xml:space="preserve">, в том числе подземных 0, год постройки </w:t>
      </w:r>
      <w:r>
        <w:rPr>
          <w:rFonts w:ascii="Times New Roman" w:eastAsia="Times New Roman" w:hAnsi="Times New Roman"/>
          <w:sz w:val="24"/>
          <w:szCs w:val="24"/>
          <w:lang w:eastAsia="ru-RU"/>
        </w:rPr>
        <w:t>1983</w:t>
      </w:r>
      <w:r w:rsidR="00464914" w:rsidRPr="00464914">
        <w:rPr>
          <w:rFonts w:ascii="Times New Roman" w:eastAsia="Times New Roman" w:hAnsi="Times New Roman"/>
          <w:sz w:val="24"/>
          <w:szCs w:val="24"/>
          <w:lang w:eastAsia="ru-RU"/>
        </w:rPr>
        <w:t xml:space="preserve"> и земельный участок, расположенный под зданием, кадастровый номер: 13:05:</w:t>
      </w:r>
      <w:r>
        <w:rPr>
          <w:rFonts w:ascii="Times New Roman" w:eastAsia="Times New Roman" w:hAnsi="Times New Roman"/>
          <w:sz w:val="24"/>
          <w:szCs w:val="24"/>
          <w:lang w:eastAsia="ru-RU"/>
        </w:rPr>
        <w:t>0103001</w:t>
      </w:r>
      <w:r w:rsidR="00464914" w:rsidRPr="00464914">
        <w:rPr>
          <w:rFonts w:ascii="Times New Roman" w:eastAsia="Times New Roman" w:hAnsi="Times New Roman"/>
          <w:sz w:val="24"/>
          <w:szCs w:val="24"/>
          <w:lang w:eastAsia="ru-RU"/>
        </w:rPr>
        <w:t>:</w:t>
      </w:r>
      <w:r>
        <w:rPr>
          <w:rFonts w:ascii="Times New Roman" w:eastAsia="Times New Roman" w:hAnsi="Times New Roman"/>
          <w:sz w:val="24"/>
          <w:szCs w:val="24"/>
          <w:lang w:eastAsia="ru-RU"/>
        </w:rPr>
        <w:t>116</w:t>
      </w:r>
      <w:r w:rsidR="00464914" w:rsidRPr="00464914">
        <w:rPr>
          <w:rFonts w:ascii="Times New Roman" w:eastAsia="Times New Roman" w:hAnsi="Times New Roman"/>
          <w:sz w:val="24"/>
          <w:szCs w:val="24"/>
          <w:lang w:eastAsia="ru-RU"/>
        </w:rPr>
        <w:t xml:space="preserve">, категория земель: земли населенных пунктов, разрешенное использование: </w:t>
      </w:r>
      <w:r>
        <w:rPr>
          <w:rFonts w:ascii="Times New Roman" w:eastAsia="Times New Roman" w:hAnsi="Times New Roman"/>
          <w:sz w:val="24"/>
          <w:szCs w:val="24"/>
          <w:lang w:eastAsia="ru-RU"/>
        </w:rPr>
        <w:t>для учебных целей</w:t>
      </w:r>
      <w:r w:rsidR="00464914" w:rsidRPr="00464914">
        <w:rPr>
          <w:rFonts w:ascii="Times New Roman" w:eastAsia="Times New Roman" w:hAnsi="Times New Roman"/>
          <w:sz w:val="24"/>
          <w:szCs w:val="24"/>
          <w:lang w:eastAsia="ru-RU"/>
        </w:rPr>
        <w:t>, общей площадью</w:t>
      </w:r>
      <w:proofErr w:type="gramEnd"/>
      <w:r w:rsidR="00464914" w:rsidRPr="00464914">
        <w:rPr>
          <w:rFonts w:ascii="Times New Roman" w:eastAsia="Times New Roman" w:hAnsi="Times New Roman"/>
          <w:sz w:val="24"/>
          <w:szCs w:val="24"/>
          <w:lang w:eastAsia="ru-RU"/>
        </w:rPr>
        <w:t xml:space="preserve"> </w:t>
      </w:r>
      <w:r>
        <w:rPr>
          <w:rFonts w:ascii="Times New Roman" w:eastAsia="Times New Roman" w:hAnsi="Times New Roman"/>
          <w:sz w:val="24"/>
          <w:szCs w:val="24"/>
          <w:lang w:eastAsia="ru-RU"/>
        </w:rPr>
        <w:t>20000</w:t>
      </w:r>
      <w:r w:rsidR="00464914" w:rsidRPr="00464914">
        <w:rPr>
          <w:rFonts w:ascii="Times New Roman" w:eastAsia="Times New Roman" w:hAnsi="Times New Roman"/>
          <w:sz w:val="24"/>
          <w:szCs w:val="24"/>
          <w:lang w:eastAsia="ru-RU"/>
        </w:rPr>
        <w:t xml:space="preserve"> кв. м., </w:t>
      </w:r>
      <w:proofErr w:type="gramStart"/>
      <w:r w:rsidR="00464914" w:rsidRPr="00464914">
        <w:rPr>
          <w:rFonts w:ascii="Times New Roman" w:eastAsia="Times New Roman" w:hAnsi="Times New Roman"/>
          <w:sz w:val="24"/>
          <w:szCs w:val="24"/>
          <w:lang w:eastAsia="ru-RU"/>
        </w:rPr>
        <w:t>расположенные</w:t>
      </w:r>
      <w:proofErr w:type="gramEnd"/>
      <w:r w:rsidR="00464914" w:rsidRPr="00464914">
        <w:rPr>
          <w:rFonts w:ascii="Times New Roman" w:eastAsia="Times New Roman" w:hAnsi="Times New Roman"/>
          <w:sz w:val="24"/>
          <w:szCs w:val="24"/>
          <w:lang w:eastAsia="ru-RU"/>
        </w:rPr>
        <w:t xml:space="preserve"> по адресу: Республика Мордовия, Большеигнатовский район, с. </w:t>
      </w:r>
      <w:r>
        <w:rPr>
          <w:rFonts w:ascii="Times New Roman" w:eastAsia="Times New Roman" w:hAnsi="Times New Roman"/>
          <w:sz w:val="24"/>
          <w:szCs w:val="24"/>
          <w:lang w:eastAsia="ru-RU"/>
        </w:rPr>
        <w:t>Вармазейка</w:t>
      </w:r>
      <w:r w:rsidR="00464914" w:rsidRPr="00464914">
        <w:rPr>
          <w:rFonts w:ascii="Times New Roman" w:eastAsia="Times New Roman" w:hAnsi="Times New Roman"/>
          <w:sz w:val="24"/>
          <w:szCs w:val="24"/>
          <w:lang w:eastAsia="ru-RU"/>
        </w:rPr>
        <w:t xml:space="preserve">, ул. Советская, д. </w:t>
      </w:r>
      <w:r>
        <w:rPr>
          <w:rFonts w:ascii="Times New Roman" w:eastAsia="Times New Roman" w:hAnsi="Times New Roman"/>
          <w:sz w:val="24"/>
          <w:szCs w:val="24"/>
          <w:lang w:eastAsia="ru-RU"/>
        </w:rPr>
        <w:t>32</w:t>
      </w:r>
      <w:r w:rsidR="00464914" w:rsidRPr="00464914">
        <w:rPr>
          <w:rFonts w:ascii="Times New Roman" w:eastAsia="Times New Roman" w:hAnsi="Times New Roman"/>
          <w:sz w:val="24"/>
          <w:szCs w:val="24"/>
          <w:lang w:eastAsia="ru-RU"/>
        </w:rPr>
        <w:t>а.</w:t>
      </w:r>
    </w:p>
    <w:p w:rsidR="00C07FC9" w:rsidRPr="00464914" w:rsidRDefault="00B63E68" w:rsidP="00B63E68">
      <w:pPr>
        <w:spacing w:after="0" w:line="240" w:lineRule="auto"/>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         </w:t>
      </w:r>
      <w:r w:rsidR="00C07FC9" w:rsidRPr="00464914">
        <w:rPr>
          <w:rFonts w:ascii="Times New Roman" w:eastAsia="Times New Roman" w:hAnsi="Times New Roman"/>
          <w:sz w:val="24"/>
          <w:szCs w:val="24"/>
          <w:lang w:eastAsia="ru-RU"/>
        </w:rPr>
        <w:t>2.  В соответствии с настоящим актом Продавец передал в собственность  Покупателю</w:t>
      </w:r>
      <w:r w:rsidR="00C07FC9" w:rsidRPr="00464914">
        <w:rPr>
          <w:rFonts w:ascii="Times New Roman" w:eastAsia="Times New Roman" w:hAnsi="Times New Roman"/>
          <w:bCs/>
          <w:iCs/>
          <w:sz w:val="24"/>
          <w:szCs w:val="24"/>
          <w:lang w:eastAsia="ru-RU"/>
        </w:rPr>
        <w:t xml:space="preserve"> </w:t>
      </w:r>
      <w:r w:rsidR="00C07FC9" w:rsidRPr="00464914">
        <w:rPr>
          <w:rFonts w:ascii="Times New Roman" w:eastAsia="Times New Roman" w:hAnsi="Times New Roman"/>
          <w:sz w:val="24"/>
          <w:szCs w:val="24"/>
          <w:lang w:eastAsia="ru-RU"/>
        </w:rPr>
        <w:t>вышеуказанное имущество в качественном состоянии, как они есть на день подписания настоящего акта.</w:t>
      </w:r>
    </w:p>
    <w:p w:rsidR="00C07FC9" w:rsidRPr="00464914" w:rsidRDefault="00B63E68" w:rsidP="00C07FC9">
      <w:pPr>
        <w:tabs>
          <w:tab w:val="left" w:pos="0"/>
        </w:tabs>
        <w:spacing w:after="0" w:line="240" w:lineRule="auto"/>
        <w:jc w:val="both"/>
        <w:rPr>
          <w:rFonts w:ascii="Times New Roman" w:eastAsia="Times New Roman" w:hAnsi="Times New Roman"/>
          <w:sz w:val="24"/>
          <w:szCs w:val="24"/>
          <w:lang w:eastAsia="ru-RU"/>
        </w:rPr>
      </w:pPr>
      <w:r>
        <w:rPr>
          <w:rFonts w:ascii="Times New Roman" w:eastAsia="Times New Roman" w:hAnsi="Times New Roman"/>
          <w:bCs/>
          <w:iCs/>
          <w:sz w:val="24"/>
          <w:szCs w:val="24"/>
          <w:lang w:eastAsia="ru-RU"/>
        </w:rPr>
        <w:t xml:space="preserve">        </w:t>
      </w:r>
      <w:r w:rsidR="00C07FC9" w:rsidRPr="00464914">
        <w:rPr>
          <w:rFonts w:ascii="Times New Roman" w:eastAsia="Times New Roman" w:hAnsi="Times New Roman"/>
          <w:bCs/>
          <w:iCs/>
          <w:sz w:val="24"/>
          <w:szCs w:val="24"/>
          <w:lang w:eastAsia="ru-RU"/>
        </w:rPr>
        <w:t>3. Покупатель</w:t>
      </w:r>
      <w:r w:rsidR="00C07FC9" w:rsidRPr="00464914">
        <w:rPr>
          <w:rFonts w:ascii="Times New Roman" w:eastAsia="Times New Roman" w:hAnsi="Times New Roman"/>
          <w:sz w:val="24"/>
          <w:szCs w:val="24"/>
          <w:lang w:eastAsia="ru-RU"/>
        </w:rPr>
        <w:t xml:space="preserve"> принял от Продавца вышеуказанное имущество в том состоянии, в котором они есть на день подписания настоящего акта.</w:t>
      </w:r>
    </w:p>
    <w:p w:rsidR="00C07FC9" w:rsidRPr="00464914" w:rsidRDefault="00B63E68" w:rsidP="00B63E68">
      <w:pPr>
        <w:spacing w:after="0" w:line="240" w:lineRule="auto"/>
        <w:ind w:right="-187"/>
        <w:jc w:val="both"/>
        <w:rPr>
          <w:rFonts w:ascii="Times New Roman" w:eastAsia="Times New Roman" w:hAnsi="Times New Roman"/>
          <w:bCs/>
          <w:sz w:val="24"/>
          <w:szCs w:val="24"/>
          <w:lang w:eastAsia="ru-RU"/>
        </w:rPr>
      </w:pPr>
      <w:r>
        <w:rPr>
          <w:rFonts w:ascii="Times New Roman" w:eastAsia="Times New Roman" w:hAnsi="Times New Roman"/>
          <w:sz w:val="24"/>
          <w:szCs w:val="24"/>
          <w:lang w:eastAsia="ru-RU"/>
        </w:rPr>
        <w:t xml:space="preserve">        </w:t>
      </w:r>
      <w:r w:rsidR="00C07FC9" w:rsidRPr="00464914">
        <w:rPr>
          <w:rFonts w:ascii="Times New Roman" w:eastAsia="Times New Roman" w:hAnsi="Times New Roman"/>
          <w:sz w:val="24"/>
          <w:szCs w:val="24"/>
          <w:lang w:eastAsia="ru-RU"/>
        </w:rPr>
        <w:t>4. Настоящий акт приема-передачи</w:t>
      </w:r>
      <w:r w:rsidR="00CA1E10" w:rsidRPr="00464914">
        <w:rPr>
          <w:rFonts w:ascii="Times New Roman" w:eastAsia="Times New Roman" w:hAnsi="Times New Roman"/>
          <w:sz w:val="24"/>
          <w:szCs w:val="24"/>
          <w:lang w:eastAsia="ru-RU"/>
        </w:rPr>
        <w:t xml:space="preserve">  составлен в 3  (трех)  экземплярах, имеющих одинаковую юридическую  силу, из  которых по одному  экземпляру хранится у Покупателя, Продавца и в Управлении Федеральной службы государственной регистрации, кадастра и картографии по Республике Мордовия.</w:t>
      </w:r>
    </w:p>
    <w:p w:rsidR="00C07FC9" w:rsidRPr="00464914" w:rsidRDefault="00C07FC9" w:rsidP="006C1043">
      <w:pPr>
        <w:spacing w:after="0" w:line="240" w:lineRule="auto"/>
        <w:ind w:left="708"/>
        <w:jc w:val="both"/>
        <w:rPr>
          <w:rFonts w:ascii="Times New Roman" w:eastAsia="Times New Roman" w:hAnsi="Times New Roman"/>
          <w:bCs/>
          <w:sz w:val="24"/>
          <w:szCs w:val="24"/>
          <w:lang w:eastAsia="ru-RU"/>
        </w:rPr>
      </w:pPr>
      <w:r w:rsidRPr="00464914">
        <w:rPr>
          <w:rFonts w:ascii="Times New Roman" w:eastAsia="Times New Roman" w:hAnsi="Times New Roman"/>
          <w:bCs/>
          <w:sz w:val="24"/>
          <w:szCs w:val="24"/>
          <w:lang w:eastAsia="ru-RU"/>
        </w:rPr>
        <w:t xml:space="preserve">      Продавец: </w:t>
      </w:r>
      <w:r w:rsidRPr="00464914">
        <w:rPr>
          <w:rFonts w:ascii="Times New Roman" w:eastAsia="Times New Roman" w:hAnsi="Times New Roman"/>
          <w:bCs/>
          <w:sz w:val="24"/>
          <w:szCs w:val="24"/>
          <w:lang w:eastAsia="ru-RU"/>
        </w:rPr>
        <w:tab/>
      </w:r>
      <w:r w:rsidRPr="00464914">
        <w:rPr>
          <w:rFonts w:ascii="Times New Roman" w:eastAsia="Times New Roman" w:hAnsi="Times New Roman"/>
          <w:bCs/>
          <w:sz w:val="24"/>
          <w:szCs w:val="24"/>
          <w:lang w:eastAsia="ru-RU"/>
        </w:rPr>
        <w:tab/>
      </w:r>
      <w:r w:rsidRPr="00464914">
        <w:rPr>
          <w:rFonts w:ascii="Times New Roman" w:eastAsia="Times New Roman" w:hAnsi="Times New Roman"/>
          <w:bCs/>
          <w:sz w:val="24"/>
          <w:szCs w:val="24"/>
          <w:lang w:eastAsia="ru-RU"/>
        </w:rPr>
        <w:tab/>
      </w:r>
      <w:r w:rsidRPr="00464914">
        <w:rPr>
          <w:rFonts w:ascii="Times New Roman" w:eastAsia="Times New Roman" w:hAnsi="Times New Roman"/>
          <w:bCs/>
          <w:sz w:val="24"/>
          <w:szCs w:val="24"/>
          <w:lang w:eastAsia="ru-RU"/>
        </w:rPr>
        <w:tab/>
      </w:r>
      <w:r w:rsidRPr="00464914">
        <w:rPr>
          <w:rFonts w:ascii="Times New Roman" w:eastAsia="Times New Roman" w:hAnsi="Times New Roman"/>
          <w:bCs/>
          <w:sz w:val="24"/>
          <w:szCs w:val="24"/>
          <w:lang w:eastAsia="ru-RU"/>
        </w:rPr>
        <w:tab/>
        <w:t xml:space="preserve">      Покупатель:</w:t>
      </w:r>
      <w:r w:rsidRPr="00464914">
        <w:rPr>
          <w:rFonts w:ascii="Times New Roman" w:eastAsia="Times New Roman" w:hAnsi="Times New Roman"/>
          <w:bCs/>
          <w:sz w:val="24"/>
          <w:szCs w:val="24"/>
          <w:lang w:eastAsia="ru-RU"/>
        </w:rPr>
        <w:tab/>
      </w:r>
    </w:p>
    <w:tbl>
      <w:tblPr>
        <w:tblStyle w:val="a4"/>
        <w:tblW w:w="0" w:type="auto"/>
        <w:tblLook w:val="04A0" w:firstRow="1" w:lastRow="0" w:firstColumn="1" w:lastColumn="0" w:noHBand="0" w:noVBand="1"/>
      </w:tblPr>
      <w:tblGrid>
        <w:gridCol w:w="4785"/>
        <w:gridCol w:w="4786"/>
      </w:tblGrid>
      <w:tr w:rsidR="00C07FC9" w:rsidRPr="00464914" w:rsidTr="00C07FC9">
        <w:tc>
          <w:tcPr>
            <w:tcW w:w="4785" w:type="dxa"/>
            <w:tcBorders>
              <w:top w:val="single" w:sz="4" w:space="0" w:color="auto"/>
              <w:left w:val="single" w:sz="4" w:space="0" w:color="auto"/>
              <w:bottom w:val="single" w:sz="4" w:space="0" w:color="auto"/>
              <w:right w:val="single" w:sz="4" w:space="0" w:color="auto"/>
            </w:tcBorders>
          </w:tcPr>
          <w:p w:rsidR="00464914" w:rsidRPr="00464914" w:rsidRDefault="00464914" w:rsidP="00464914">
            <w:pPr>
              <w:rPr>
                <w:rFonts w:ascii="Times New Roman" w:eastAsia="Times New Roman" w:hAnsi="Times New Roman"/>
                <w:b/>
                <w:bCs/>
                <w:sz w:val="24"/>
                <w:szCs w:val="24"/>
                <w:lang w:eastAsia="ru-RU"/>
              </w:rPr>
            </w:pPr>
          </w:p>
          <w:p w:rsidR="00464914" w:rsidRPr="00464914" w:rsidRDefault="00464914" w:rsidP="00464914">
            <w:pPr>
              <w:pBdr>
                <w:top w:val="single" w:sz="12" w:space="1" w:color="auto"/>
                <w:bottom w:val="single" w:sz="12" w:space="1" w:color="auto"/>
              </w:pBdr>
              <w:rPr>
                <w:rFonts w:ascii="Times New Roman" w:eastAsia="Times New Roman" w:hAnsi="Times New Roman"/>
                <w:b/>
                <w:bCs/>
                <w:sz w:val="24"/>
                <w:szCs w:val="24"/>
                <w:lang w:eastAsia="ru-RU"/>
              </w:rPr>
            </w:pPr>
          </w:p>
          <w:p w:rsidR="00464914" w:rsidRPr="00464914" w:rsidRDefault="00464914" w:rsidP="00464914">
            <w:pPr>
              <w:pBdr>
                <w:bottom w:val="single" w:sz="12" w:space="1" w:color="auto"/>
                <w:between w:val="single" w:sz="12" w:space="1" w:color="auto"/>
              </w:pBdr>
              <w:rPr>
                <w:rFonts w:ascii="Times New Roman" w:eastAsia="Times New Roman" w:hAnsi="Times New Roman"/>
                <w:b/>
                <w:bCs/>
                <w:sz w:val="24"/>
                <w:szCs w:val="24"/>
                <w:lang w:eastAsia="ru-RU"/>
              </w:rPr>
            </w:pPr>
          </w:p>
          <w:p w:rsidR="00464914" w:rsidRPr="00464914" w:rsidRDefault="00464914" w:rsidP="00464914">
            <w:pPr>
              <w:pBdr>
                <w:bottom w:val="single" w:sz="12" w:space="1" w:color="auto"/>
                <w:between w:val="single" w:sz="12" w:space="1" w:color="auto"/>
              </w:pBdr>
              <w:rPr>
                <w:rFonts w:ascii="Times New Roman" w:eastAsia="Times New Roman" w:hAnsi="Times New Roman"/>
                <w:b/>
                <w:bCs/>
                <w:sz w:val="24"/>
                <w:szCs w:val="24"/>
                <w:lang w:eastAsia="ru-RU"/>
              </w:rPr>
            </w:pPr>
          </w:p>
          <w:p w:rsidR="00464914" w:rsidRPr="00464914" w:rsidRDefault="00464914" w:rsidP="00464914">
            <w:pPr>
              <w:pBdr>
                <w:bottom w:val="single" w:sz="12" w:space="1" w:color="auto"/>
                <w:between w:val="single" w:sz="12" w:space="1" w:color="auto"/>
              </w:pBdr>
              <w:rPr>
                <w:rFonts w:ascii="Times New Roman" w:eastAsia="Times New Roman" w:hAnsi="Times New Roman"/>
                <w:b/>
                <w:bCs/>
                <w:sz w:val="24"/>
                <w:szCs w:val="24"/>
                <w:lang w:eastAsia="ru-RU"/>
              </w:rPr>
            </w:pPr>
          </w:p>
          <w:p w:rsidR="00464914" w:rsidRPr="00464914" w:rsidRDefault="00464914" w:rsidP="00464914">
            <w:pPr>
              <w:pBdr>
                <w:bottom w:val="single" w:sz="12" w:space="1" w:color="auto"/>
                <w:between w:val="single" w:sz="12" w:space="1" w:color="auto"/>
              </w:pBdr>
              <w:rPr>
                <w:rFonts w:ascii="Times New Roman" w:eastAsia="Times New Roman" w:hAnsi="Times New Roman"/>
                <w:b/>
                <w:bCs/>
                <w:sz w:val="24"/>
                <w:szCs w:val="24"/>
                <w:lang w:eastAsia="ru-RU"/>
              </w:rPr>
            </w:pPr>
          </w:p>
          <w:p w:rsidR="00464914" w:rsidRPr="00464914" w:rsidRDefault="00464914" w:rsidP="00464914">
            <w:pPr>
              <w:pBdr>
                <w:bottom w:val="single" w:sz="12" w:space="1" w:color="auto"/>
                <w:between w:val="single" w:sz="12" w:space="1" w:color="auto"/>
              </w:pBdr>
              <w:rPr>
                <w:rFonts w:ascii="Times New Roman" w:eastAsia="Times New Roman" w:hAnsi="Times New Roman"/>
                <w:b/>
                <w:bCs/>
                <w:sz w:val="24"/>
                <w:szCs w:val="24"/>
                <w:lang w:eastAsia="ru-RU"/>
              </w:rPr>
            </w:pPr>
          </w:p>
          <w:p w:rsidR="00464914" w:rsidRPr="00464914" w:rsidRDefault="00464914" w:rsidP="00464914">
            <w:pPr>
              <w:pBdr>
                <w:bottom w:val="single" w:sz="12" w:space="1" w:color="auto"/>
                <w:between w:val="single" w:sz="12" w:space="1" w:color="auto"/>
              </w:pBdr>
              <w:rPr>
                <w:rFonts w:ascii="Times New Roman" w:eastAsia="Times New Roman" w:hAnsi="Times New Roman"/>
                <w:b/>
                <w:bCs/>
                <w:sz w:val="24"/>
                <w:szCs w:val="24"/>
                <w:lang w:eastAsia="ru-RU"/>
              </w:rPr>
            </w:pPr>
          </w:p>
          <w:p w:rsidR="00464914" w:rsidRPr="00464914" w:rsidRDefault="00464914" w:rsidP="00464914">
            <w:pPr>
              <w:pBdr>
                <w:bottom w:val="single" w:sz="12" w:space="1" w:color="auto"/>
                <w:between w:val="single" w:sz="12" w:space="1" w:color="auto"/>
              </w:pBdr>
              <w:rPr>
                <w:rFonts w:ascii="Times New Roman" w:eastAsia="Times New Roman" w:hAnsi="Times New Roman"/>
                <w:b/>
                <w:bCs/>
                <w:sz w:val="24"/>
                <w:szCs w:val="24"/>
                <w:lang w:eastAsia="ru-RU"/>
              </w:rPr>
            </w:pPr>
          </w:p>
          <w:p w:rsidR="00C07FC9" w:rsidRPr="00464914" w:rsidRDefault="00C07FC9" w:rsidP="006C1043">
            <w:pPr>
              <w:rPr>
                <w:rFonts w:ascii="Times New Roman" w:eastAsia="Times New Roman" w:hAnsi="Times New Roman"/>
                <w:b/>
                <w:bCs/>
                <w:sz w:val="24"/>
                <w:szCs w:val="24"/>
                <w:lang w:eastAsia="ru-RU"/>
              </w:rPr>
            </w:pPr>
          </w:p>
        </w:tc>
        <w:tc>
          <w:tcPr>
            <w:tcW w:w="4786" w:type="dxa"/>
            <w:tcBorders>
              <w:top w:val="single" w:sz="4" w:space="0" w:color="auto"/>
              <w:left w:val="single" w:sz="4" w:space="0" w:color="auto"/>
              <w:bottom w:val="single" w:sz="4" w:space="0" w:color="auto"/>
              <w:right w:val="single" w:sz="4" w:space="0" w:color="auto"/>
            </w:tcBorders>
          </w:tcPr>
          <w:p w:rsidR="00C07FC9" w:rsidRPr="00464914" w:rsidRDefault="00C07FC9">
            <w:pPr>
              <w:rPr>
                <w:rFonts w:ascii="Times New Roman" w:eastAsia="Times New Roman" w:hAnsi="Times New Roman"/>
                <w:b/>
                <w:bCs/>
                <w:sz w:val="24"/>
                <w:szCs w:val="24"/>
                <w:lang w:eastAsia="ru-RU"/>
              </w:rPr>
            </w:pPr>
          </w:p>
          <w:p w:rsidR="00C07FC9" w:rsidRPr="00464914" w:rsidRDefault="00C07FC9">
            <w:pPr>
              <w:pBdr>
                <w:top w:val="single" w:sz="12" w:space="1" w:color="auto"/>
                <w:bottom w:val="single" w:sz="12" w:space="1" w:color="auto"/>
              </w:pBdr>
              <w:rPr>
                <w:rFonts w:ascii="Times New Roman" w:eastAsia="Times New Roman" w:hAnsi="Times New Roman"/>
                <w:b/>
                <w:bCs/>
                <w:sz w:val="24"/>
                <w:szCs w:val="24"/>
                <w:lang w:eastAsia="ru-RU"/>
              </w:rPr>
            </w:pPr>
          </w:p>
          <w:p w:rsidR="00C07FC9" w:rsidRPr="00464914" w:rsidRDefault="00C07FC9">
            <w:pPr>
              <w:pBdr>
                <w:bottom w:val="single" w:sz="12" w:space="1" w:color="auto"/>
                <w:between w:val="single" w:sz="12" w:space="1" w:color="auto"/>
              </w:pBdr>
              <w:rPr>
                <w:rFonts w:ascii="Times New Roman" w:eastAsia="Times New Roman" w:hAnsi="Times New Roman"/>
                <w:b/>
                <w:bCs/>
                <w:sz w:val="24"/>
                <w:szCs w:val="24"/>
                <w:lang w:eastAsia="ru-RU"/>
              </w:rPr>
            </w:pPr>
          </w:p>
          <w:p w:rsidR="00C07FC9" w:rsidRPr="00464914" w:rsidRDefault="00C07FC9">
            <w:pPr>
              <w:pBdr>
                <w:bottom w:val="single" w:sz="12" w:space="1" w:color="auto"/>
                <w:between w:val="single" w:sz="12" w:space="1" w:color="auto"/>
              </w:pBdr>
              <w:rPr>
                <w:rFonts w:ascii="Times New Roman" w:eastAsia="Times New Roman" w:hAnsi="Times New Roman"/>
                <w:b/>
                <w:bCs/>
                <w:sz w:val="24"/>
                <w:szCs w:val="24"/>
                <w:lang w:eastAsia="ru-RU"/>
              </w:rPr>
            </w:pPr>
          </w:p>
          <w:p w:rsidR="00C07FC9" w:rsidRPr="00464914" w:rsidRDefault="00C07FC9">
            <w:pPr>
              <w:pBdr>
                <w:bottom w:val="single" w:sz="12" w:space="1" w:color="auto"/>
                <w:between w:val="single" w:sz="12" w:space="1" w:color="auto"/>
              </w:pBdr>
              <w:rPr>
                <w:rFonts w:ascii="Times New Roman" w:eastAsia="Times New Roman" w:hAnsi="Times New Roman"/>
                <w:b/>
                <w:bCs/>
                <w:sz w:val="24"/>
                <w:szCs w:val="24"/>
                <w:lang w:eastAsia="ru-RU"/>
              </w:rPr>
            </w:pPr>
          </w:p>
          <w:p w:rsidR="00C07FC9" w:rsidRPr="00464914" w:rsidRDefault="00C07FC9">
            <w:pPr>
              <w:pBdr>
                <w:bottom w:val="single" w:sz="12" w:space="1" w:color="auto"/>
                <w:between w:val="single" w:sz="12" w:space="1" w:color="auto"/>
              </w:pBdr>
              <w:rPr>
                <w:rFonts w:ascii="Times New Roman" w:eastAsia="Times New Roman" w:hAnsi="Times New Roman"/>
                <w:b/>
                <w:bCs/>
                <w:sz w:val="24"/>
                <w:szCs w:val="24"/>
                <w:lang w:eastAsia="ru-RU"/>
              </w:rPr>
            </w:pPr>
          </w:p>
          <w:p w:rsidR="00C07FC9" w:rsidRPr="00464914" w:rsidRDefault="00C07FC9">
            <w:pPr>
              <w:pBdr>
                <w:bottom w:val="single" w:sz="12" w:space="1" w:color="auto"/>
                <w:between w:val="single" w:sz="12" w:space="1" w:color="auto"/>
              </w:pBdr>
              <w:rPr>
                <w:rFonts w:ascii="Times New Roman" w:eastAsia="Times New Roman" w:hAnsi="Times New Roman"/>
                <w:b/>
                <w:bCs/>
                <w:sz w:val="24"/>
                <w:szCs w:val="24"/>
                <w:lang w:eastAsia="ru-RU"/>
              </w:rPr>
            </w:pPr>
          </w:p>
          <w:p w:rsidR="00C07FC9" w:rsidRPr="00464914" w:rsidRDefault="00C07FC9">
            <w:pPr>
              <w:pBdr>
                <w:bottom w:val="single" w:sz="12" w:space="1" w:color="auto"/>
                <w:between w:val="single" w:sz="12" w:space="1" w:color="auto"/>
              </w:pBdr>
              <w:rPr>
                <w:rFonts w:ascii="Times New Roman" w:eastAsia="Times New Roman" w:hAnsi="Times New Roman"/>
                <w:b/>
                <w:bCs/>
                <w:sz w:val="24"/>
                <w:szCs w:val="24"/>
                <w:lang w:eastAsia="ru-RU"/>
              </w:rPr>
            </w:pPr>
          </w:p>
          <w:p w:rsidR="00C07FC9" w:rsidRPr="00464914" w:rsidRDefault="00C07FC9">
            <w:pPr>
              <w:pBdr>
                <w:bottom w:val="single" w:sz="12" w:space="1" w:color="auto"/>
                <w:between w:val="single" w:sz="12" w:space="1" w:color="auto"/>
              </w:pBdr>
              <w:rPr>
                <w:rFonts w:ascii="Times New Roman" w:eastAsia="Times New Roman" w:hAnsi="Times New Roman"/>
                <w:b/>
                <w:bCs/>
                <w:sz w:val="24"/>
                <w:szCs w:val="24"/>
                <w:lang w:eastAsia="ru-RU"/>
              </w:rPr>
            </w:pPr>
          </w:p>
          <w:p w:rsidR="00C07FC9" w:rsidRPr="00464914" w:rsidRDefault="00C07FC9">
            <w:pPr>
              <w:rPr>
                <w:rFonts w:ascii="Times New Roman" w:eastAsia="Times New Roman" w:hAnsi="Times New Roman"/>
                <w:b/>
                <w:bCs/>
                <w:sz w:val="24"/>
                <w:szCs w:val="24"/>
                <w:lang w:eastAsia="ru-RU"/>
              </w:rPr>
            </w:pPr>
          </w:p>
        </w:tc>
      </w:tr>
    </w:tbl>
    <w:p w:rsidR="00EC12AB" w:rsidRPr="00464914" w:rsidRDefault="00EC12AB" w:rsidP="006C1043">
      <w:pPr>
        <w:tabs>
          <w:tab w:val="left" w:pos="1515"/>
        </w:tabs>
        <w:rPr>
          <w:sz w:val="24"/>
          <w:szCs w:val="24"/>
        </w:rPr>
      </w:pPr>
    </w:p>
    <w:sectPr w:rsidR="00EC12AB" w:rsidRPr="00464914" w:rsidSect="000858B8">
      <w:pgSz w:w="11906" w:h="16838"/>
      <w:pgMar w:top="426" w:right="850" w:bottom="709"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8F721E"/>
    <w:multiLevelType w:val="hybridMultilevel"/>
    <w:tmpl w:val="5AC6D5B6"/>
    <w:lvl w:ilvl="0" w:tplc="57DADE46">
      <w:start w:val="1"/>
      <w:numFmt w:val="decimal"/>
      <w:lvlText w:val="%1."/>
      <w:lvlJc w:val="left"/>
      <w:pPr>
        <w:tabs>
          <w:tab w:val="num" w:pos="1040"/>
        </w:tabs>
        <w:ind w:left="340" w:firstLine="340"/>
      </w:pPr>
    </w:lvl>
    <w:lvl w:ilvl="1" w:tplc="04190019">
      <w:start w:val="1"/>
      <w:numFmt w:val="lowerLetter"/>
      <w:lvlText w:val="%2."/>
      <w:lvlJc w:val="left"/>
      <w:pPr>
        <w:tabs>
          <w:tab w:val="num" w:pos="1894"/>
        </w:tabs>
        <w:ind w:left="1894" w:hanging="360"/>
      </w:pPr>
    </w:lvl>
    <w:lvl w:ilvl="2" w:tplc="0419001B">
      <w:start w:val="1"/>
      <w:numFmt w:val="lowerRoman"/>
      <w:lvlText w:val="%3."/>
      <w:lvlJc w:val="right"/>
      <w:pPr>
        <w:tabs>
          <w:tab w:val="num" w:pos="2614"/>
        </w:tabs>
        <w:ind w:left="2614" w:hanging="180"/>
      </w:pPr>
    </w:lvl>
    <w:lvl w:ilvl="3" w:tplc="0419000F">
      <w:start w:val="1"/>
      <w:numFmt w:val="decimal"/>
      <w:lvlText w:val="%4."/>
      <w:lvlJc w:val="left"/>
      <w:pPr>
        <w:tabs>
          <w:tab w:val="num" w:pos="3334"/>
        </w:tabs>
        <w:ind w:left="3334" w:hanging="360"/>
      </w:pPr>
    </w:lvl>
    <w:lvl w:ilvl="4" w:tplc="04190019">
      <w:start w:val="1"/>
      <w:numFmt w:val="lowerLetter"/>
      <w:lvlText w:val="%5."/>
      <w:lvlJc w:val="left"/>
      <w:pPr>
        <w:tabs>
          <w:tab w:val="num" w:pos="4054"/>
        </w:tabs>
        <w:ind w:left="4054" w:hanging="360"/>
      </w:pPr>
    </w:lvl>
    <w:lvl w:ilvl="5" w:tplc="0419001B">
      <w:start w:val="1"/>
      <w:numFmt w:val="lowerRoman"/>
      <w:lvlText w:val="%6."/>
      <w:lvlJc w:val="right"/>
      <w:pPr>
        <w:tabs>
          <w:tab w:val="num" w:pos="4774"/>
        </w:tabs>
        <w:ind w:left="4774" w:hanging="180"/>
      </w:pPr>
    </w:lvl>
    <w:lvl w:ilvl="6" w:tplc="0419000F">
      <w:start w:val="1"/>
      <w:numFmt w:val="decimal"/>
      <w:lvlText w:val="%7."/>
      <w:lvlJc w:val="left"/>
      <w:pPr>
        <w:tabs>
          <w:tab w:val="num" w:pos="5494"/>
        </w:tabs>
        <w:ind w:left="5494" w:hanging="360"/>
      </w:pPr>
    </w:lvl>
    <w:lvl w:ilvl="7" w:tplc="04190019">
      <w:start w:val="1"/>
      <w:numFmt w:val="lowerLetter"/>
      <w:lvlText w:val="%8."/>
      <w:lvlJc w:val="left"/>
      <w:pPr>
        <w:tabs>
          <w:tab w:val="num" w:pos="6214"/>
        </w:tabs>
        <w:ind w:left="6214" w:hanging="360"/>
      </w:pPr>
    </w:lvl>
    <w:lvl w:ilvl="8" w:tplc="0419001B">
      <w:start w:val="1"/>
      <w:numFmt w:val="lowerRoman"/>
      <w:lvlText w:val="%9."/>
      <w:lvlJc w:val="right"/>
      <w:pPr>
        <w:tabs>
          <w:tab w:val="num" w:pos="6934"/>
        </w:tabs>
        <w:ind w:left="6934" w:hanging="180"/>
      </w:pPr>
    </w:lvl>
  </w:abstractNum>
  <w:abstractNum w:abstractNumId="1">
    <w:nsid w:val="11994E23"/>
    <w:multiLevelType w:val="hybridMultilevel"/>
    <w:tmpl w:val="EB56E256"/>
    <w:lvl w:ilvl="0" w:tplc="BE3ECB44">
      <w:start w:val="1"/>
      <w:numFmt w:val="decimal"/>
      <w:lvlText w:val="%1."/>
      <w:lvlJc w:val="left"/>
      <w:pPr>
        <w:ind w:left="1070" w:hanging="360"/>
      </w:pPr>
      <w:rPr>
        <w:b/>
      </w:r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2">
    <w:nsid w:val="3528760E"/>
    <w:multiLevelType w:val="multilevel"/>
    <w:tmpl w:val="779286FE"/>
    <w:lvl w:ilvl="0">
      <w:start w:val="1"/>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3">
    <w:nsid w:val="511C71DF"/>
    <w:multiLevelType w:val="multilevel"/>
    <w:tmpl w:val="AF6C44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60A55D2B"/>
    <w:multiLevelType w:val="hybridMultilevel"/>
    <w:tmpl w:val="1AFA3AE8"/>
    <w:lvl w:ilvl="0" w:tplc="859292C2">
      <w:start w:val="1"/>
      <w:numFmt w:val="decimal"/>
      <w:lvlText w:val="%1)"/>
      <w:lvlJc w:val="left"/>
      <w:pPr>
        <w:ind w:left="2482" w:hanging="1065"/>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
    <w:nsid w:val="62EA66DD"/>
    <w:multiLevelType w:val="hybridMultilevel"/>
    <w:tmpl w:val="6D0A73D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6A44004E"/>
    <w:multiLevelType w:val="hybridMultilevel"/>
    <w:tmpl w:val="C7466112"/>
    <w:lvl w:ilvl="0" w:tplc="02109746">
      <w:start w:val="1"/>
      <w:numFmt w:val="decimal"/>
      <w:lvlText w:val="%1."/>
      <w:lvlJc w:val="left"/>
      <w:pPr>
        <w:tabs>
          <w:tab w:val="num" w:pos="900"/>
        </w:tabs>
        <w:ind w:left="900" w:hanging="360"/>
      </w:pPr>
    </w:lvl>
    <w:lvl w:ilvl="1" w:tplc="04190019">
      <w:start w:val="1"/>
      <w:numFmt w:val="lowerLetter"/>
      <w:lvlText w:val="%2."/>
      <w:lvlJc w:val="left"/>
      <w:pPr>
        <w:tabs>
          <w:tab w:val="num" w:pos="1620"/>
        </w:tabs>
        <w:ind w:left="1620" w:hanging="360"/>
      </w:pPr>
    </w:lvl>
    <w:lvl w:ilvl="2" w:tplc="0419001B">
      <w:start w:val="1"/>
      <w:numFmt w:val="lowerRoman"/>
      <w:lvlText w:val="%3."/>
      <w:lvlJc w:val="right"/>
      <w:pPr>
        <w:tabs>
          <w:tab w:val="num" w:pos="2340"/>
        </w:tabs>
        <w:ind w:left="2340" w:hanging="180"/>
      </w:pPr>
    </w:lvl>
    <w:lvl w:ilvl="3" w:tplc="0419000F">
      <w:start w:val="1"/>
      <w:numFmt w:val="decimal"/>
      <w:lvlText w:val="%4."/>
      <w:lvlJc w:val="left"/>
      <w:pPr>
        <w:tabs>
          <w:tab w:val="num" w:pos="3060"/>
        </w:tabs>
        <w:ind w:left="3060" w:hanging="360"/>
      </w:pPr>
    </w:lvl>
    <w:lvl w:ilvl="4" w:tplc="04190019">
      <w:start w:val="1"/>
      <w:numFmt w:val="lowerLetter"/>
      <w:lvlText w:val="%5."/>
      <w:lvlJc w:val="left"/>
      <w:pPr>
        <w:tabs>
          <w:tab w:val="num" w:pos="3780"/>
        </w:tabs>
        <w:ind w:left="3780" w:hanging="360"/>
      </w:pPr>
    </w:lvl>
    <w:lvl w:ilvl="5" w:tplc="0419001B">
      <w:start w:val="1"/>
      <w:numFmt w:val="lowerRoman"/>
      <w:lvlText w:val="%6."/>
      <w:lvlJc w:val="right"/>
      <w:pPr>
        <w:tabs>
          <w:tab w:val="num" w:pos="4500"/>
        </w:tabs>
        <w:ind w:left="4500" w:hanging="180"/>
      </w:pPr>
    </w:lvl>
    <w:lvl w:ilvl="6" w:tplc="0419000F">
      <w:start w:val="1"/>
      <w:numFmt w:val="decimal"/>
      <w:lvlText w:val="%7."/>
      <w:lvlJc w:val="left"/>
      <w:pPr>
        <w:tabs>
          <w:tab w:val="num" w:pos="5220"/>
        </w:tabs>
        <w:ind w:left="5220" w:hanging="360"/>
      </w:pPr>
    </w:lvl>
    <w:lvl w:ilvl="7" w:tplc="04190019">
      <w:start w:val="1"/>
      <w:numFmt w:val="lowerLetter"/>
      <w:lvlText w:val="%8."/>
      <w:lvlJc w:val="left"/>
      <w:pPr>
        <w:tabs>
          <w:tab w:val="num" w:pos="5940"/>
        </w:tabs>
        <w:ind w:left="5940" w:hanging="360"/>
      </w:pPr>
    </w:lvl>
    <w:lvl w:ilvl="8" w:tplc="0419001B">
      <w:start w:val="1"/>
      <w:numFmt w:val="lowerRoman"/>
      <w:lvlText w:val="%9."/>
      <w:lvlJc w:val="right"/>
      <w:pPr>
        <w:tabs>
          <w:tab w:val="num" w:pos="6660"/>
        </w:tabs>
        <w:ind w:left="6660" w:hanging="180"/>
      </w:pPr>
    </w:lvl>
  </w:abstractNum>
  <w:abstractNum w:abstractNumId="7">
    <w:nsid w:val="7E450072"/>
    <w:multiLevelType w:val="multilevel"/>
    <w:tmpl w:val="23468DDA"/>
    <w:lvl w:ilvl="0">
      <w:start w:val="1"/>
      <w:numFmt w:val="decimal"/>
      <w:lvlText w:val="%1."/>
      <w:lvlJc w:val="left"/>
      <w:pPr>
        <w:ind w:left="720" w:hanging="360"/>
      </w:pPr>
      <w:rPr>
        <w:rFonts w:hint="default"/>
      </w:rPr>
    </w:lvl>
    <w:lvl w:ilvl="1">
      <w:start w:val="1"/>
      <w:numFmt w:val="decimal"/>
      <w:isLgl/>
      <w:lvlText w:val="%1.%2."/>
      <w:lvlJc w:val="left"/>
      <w:pPr>
        <w:ind w:left="1271" w:hanging="420"/>
      </w:pPr>
      <w:rPr>
        <w:rFonts w:hint="default"/>
      </w:rPr>
    </w:lvl>
    <w:lvl w:ilvl="2">
      <w:start w:val="1"/>
      <w:numFmt w:val="decimal"/>
      <w:isLgl/>
      <w:lvlText w:val="%1.%2.%3."/>
      <w:lvlJc w:val="left"/>
      <w:pPr>
        <w:ind w:left="2062" w:hanging="720"/>
      </w:pPr>
      <w:rPr>
        <w:rFonts w:hint="default"/>
      </w:rPr>
    </w:lvl>
    <w:lvl w:ilvl="3">
      <w:start w:val="1"/>
      <w:numFmt w:val="decimal"/>
      <w:isLgl/>
      <w:lvlText w:val="%1.%2.%3.%4."/>
      <w:lvlJc w:val="left"/>
      <w:pPr>
        <w:ind w:left="2553" w:hanging="720"/>
      </w:pPr>
      <w:rPr>
        <w:rFonts w:hint="default"/>
      </w:rPr>
    </w:lvl>
    <w:lvl w:ilvl="4">
      <w:start w:val="1"/>
      <w:numFmt w:val="decimal"/>
      <w:isLgl/>
      <w:lvlText w:val="%1.%2.%3.%4.%5."/>
      <w:lvlJc w:val="left"/>
      <w:pPr>
        <w:ind w:left="3404" w:hanging="1080"/>
      </w:pPr>
      <w:rPr>
        <w:rFonts w:hint="default"/>
      </w:rPr>
    </w:lvl>
    <w:lvl w:ilvl="5">
      <w:start w:val="1"/>
      <w:numFmt w:val="decimal"/>
      <w:isLgl/>
      <w:lvlText w:val="%1.%2.%3.%4.%5.%6."/>
      <w:lvlJc w:val="left"/>
      <w:pPr>
        <w:ind w:left="3895" w:hanging="1080"/>
      </w:pPr>
      <w:rPr>
        <w:rFonts w:hint="default"/>
      </w:rPr>
    </w:lvl>
    <w:lvl w:ilvl="6">
      <w:start w:val="1"/>
      <w:numFmt w:val="decimal"/>
      <w:isLgl/>
      <w:lvlText w:val="%1.%2.%3.%4.%5.%6.%7."/>
      <w:lvlJc w:val="left"/>
      <w:pPr>
        <w:ind w:left="4746" w:hanging="1440"/>
      </w:pPr>
      <w:rPr>
        <w:rFonts w:hint="default"/>
      </w:rPr>
    </w:lvl>
    <w:lvl w:ilvl="7">
      <w:start w:val="1"/>
      <w:numFmt w:val="decimal"/>
      <w:isLgl/>
      <w:lvlText w:val="%1.%2.%3.%4.%5.%6.%7.%8."/>
      <w:lvlJc w:val="left"/>
      <w:pPr>
        <w:ind w:left="5237" w:hanging="1440"/>
      </w:pPr>
      <w:rPr>
        <w:rFonts w:hint="default"/>
      </w:rPr>
    </w:lvl>
    <w:lvl w:ilvl="8">
      <w:start w:val="1"/>
      <w:numFmt w:val="decimal"/>
      <w:isLgl/>
      <w:lvlText w:val="%1.%2.%3.%4.%5.%6.%7.%8.%9."/>
      <w:lvlJc w:val="left"/>
      <w:pPr>
        <w:ind w:left="6088" w:hanging="1800"/>
      </w:pPr>
      <w:rPr>
        <w:rFonts w:hint="default"/>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7"/>
  </w:num>
  <w:num w:numId="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num>
  <w:num w:numId="6">
    <w:abstractNumId w:val="1"/>
  </w:num>
  <w:num w:numId="7">
    <w:abstractNumId w:val="3"/>
  </w:num>
  <w:num w:numId="8">
    <w:abstractNumId w:val="4"/>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B0681"/>
    <w:rsid w:val="00002AAD"/>
    <w:rsid w:val="00044DE7"/>
    <w:rsid w:val="00060D17"/>
    <w:rsid w:val="000858B8"/>
    <w:rsid w:val="000A3F7A"/>
    <w:rsid w:val="000D41D5"/>
    <w:rsid w:val="000E3B22"/>
    <w:rsid w:val="00134DF4"/>
    <w:rsid w:val="00162B9C"/>
    <w:rsid w:val="001754A6"/>
    <w:rsid w:val="00177691"/>
    <w:rsid w:val="00194BA4"/>
    <w:rsid w:val="001E08E7"/>
    <w:rsid w:val="001E3187"/>
    <w:rsid w:val="001E3922"/>
    <w:rsid w:val="001F1FC8"/>
    <w:rsid w:val="00215F95"/>
    <w:rsid w:val="00234FFE"/>
    <w:rsid w:val="002843B6"/>
    <w:rsid w:val="002C15EF"/>
    <w:rsid w:val="002E1170"/>
    <w:rsid w:val="002F2326"/>
    <w:rsid w:val="00314778"/>
    <w:rsid w:val="00320E42"/>
    <w:rsid w:val="003251E4"/>
    <w:rsid w:val="00336198"/>
    <w:rsid w:val="003C35B5"/>
    <w:rsid w:val="00407569"/>
    <w:rsid w:val="00464914"/>
    <w:rsid w:val="00470D86"/>
    <w:rsid w:val="0047370C"/>
    <w:rsid w:val="004A05C8"/>
    <w:rsid w:val="004D74EB"/>
    <w:rsid w:val="00524F88"/>
    <w:rsid w:val="00532356"/>
    <w:rsid w:val="0055738D"/>
    <w:rsid w:val="00572873"/>
    <w:rsid w:val="005C0790"/>
    <w:rsid w:val="005D07EF"/>
    <w:rsid w:val="005D30B1"/>
    <w:rsid w:val="006030BB"/>
    <w:rsid w:val="00665AEF"/>
    <w:rsid w:val="006C1043"/>
    <w:rsid w:val="006D649D"/>
    <w:rsid w:val="007309B1"/>
    <w:rsid w:val="0074506D"/>
    <w:rsid w:val="00765D78"/>
    <w:rsid w:val="00783D24"/>
    <w:rsid w:val="00792086"/>
    <w:rsid w:val="007C5170"/>
    <w:rsid w:val="007E0A50"/>
    <w:rsid w:val="007E372E"/>
    <w:rsid w:val="00846E01"/>
    <w:rsid w:val="008502A6"/>
    <w:rsid w:val="00862E89"/>
    <w:rsid w:val="00891B66"/>
    <w:rsid w:val="008E1045"/>
    <w:rsid w:val="00904DD7"/>
    <w:rsid w:val="009276BC"/>
    <w:rsid w:val="00955B05"/>
    <w:rsid w:val="0097223A"/>
    <w:rsid w:val="00975332"/>
    <w:rsid w:val="009972F3"/>
    <w:rsid w:val="009B58D3"/>
    <w:rsid w:val="00A6670B"/>
    <w:rsid w:val="00A86F80"/>
    <w:rsid w:val="00A940C9"/>
    <w:rsid w:val="00AA120F"/>
    <w:rsid w:val="00AA73DF"/>
    <w:rsid w:val="00AB0681"/>
    <w:rsid w:val="00AB51F2"/>
    <w:rsid w:val="00B63E68"/>
    <w:rsid w:val="00B8319B"/>
    <w:rsid w:val="00BC3153"/>
    <w:rsid w:val="00BD45C4"/>
    <w:rsid w:val="00BE3A80"/>
    <w:rsid w:val="00C07FC9"/>
    <w:rsid w:val="00C17BBF"/>
    <w:rsid w:val="00C94683"/>
    <w:rsid w:val="00CA1E10"/>
    <w:rsid w:val="00CD0647"/>
    <w:rsid w:val="00CD382A"/>
    <w:rsid w:val="00D23592"/>
    <w:rsid w:val="00D26B6D"/>
    <w:rsid w:val="00E02259"/>
    <w:rsid w:val="00E05758"/>
    <w:rsid w:val="00E53B9E"/>
    <w:rsid w:val="00E7258F"/>
    <w:rsid w:val="00E75CEA"/>
    <w:rsid w:val="00E87305"/>
    <w:rsid w:val="00EC12AB"/>
    <w:rsid w:val="00EC61FD"/>
    <w:rsid w:val="00F31B5D"/>
    <w:rsid w:val="00F459A7"/>
    <w:rsid w:val="00F50CF4"/>
    <w:rsid w:val="00F80887"/>
    <w:rsid w:val="00F84D22"/>
    <w:rsid w:val="00FD4D00"/>
    <w:rsid w:val="00FE4115"/>
    <w:rsid w:val="00FF4D2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07FC9"/>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C07FC9"/>
    <w:rPr>
      <w:color w:val="0000FF" w:themeColor="hyperlink"/>
      <w:u w:val="single"/>
    </w:rPr>
  </w:style>
  <w:style w:type="table" w:styleId="a4">
    <w:name w:val="Table Grid"/>
    <w:basedOn w:val="a1"/>
    <w:uiPriority w:val="59"/>
    <w:rsid w:val="00C07FC9"/>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List Paragraph"/>
    <w:basedOn w:val="a"/>
    <w:uiPriority w:val="34"/>
    <w:qFormat/>
    <w:rsid w:val="006C1043"/>
    <w:pPr>
      <w:ind w:left="720"/>
      <w:contextualSpacing/>
    </w:pPr>
  </w:style>
  <w:style w:type="paragraph" w:styleId="a6">
    <w:name w:val="Balloon Text"/>
    <w:basedOn w:val="a"/>
    <w:link w:val="a7"/>
    <w:uiPriority w:val="99"/>
    <w:semiHidden/>
    <w:unhideWhenUsed/>
    <w:rsid w:val="00060D17"/>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060D17"/>
    <w:rPr>
      <w:rFonts w:ascii="Tahoma" w:eastAsia="Calibri"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07FC9"/>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C07FC9"/>
    <w:rPr>
      <w:color w:val="0000FF" w:themeColor="hyperlink"/>
      <w:u w:val="single"/>
    </w:rPr>
  </w:style>
  <w:style w:type="table" w:styleId="a4">
    <w:name w:val="Table Grid"/>
    <w:basedOn w:val="a1"/>
    <w:uiPriority w:val="59"/>
    <w:rsid w:val="00C07FC9"/>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List Paragraph"/>
    <w:basedOn w:val="a"/>
    <w:uiPriority w:val="34"/>
    <w:qFormat/>
    <w:rsid w:val="006C1043"/>
    <w:pPr>
      <w:ind w:left="720"/>
      <w:contextualSpacing/>
    </w:pPr>
  </w:style>
  <w:style w:type="paragraph" w:styleId="a6">
    <w:name w:val="Balloon Text"/>
    <w:basedOn w:val="a"/>
    <w:link w:val="a7"/>
    <w:uiPriority w:val="99"/>
    <w:semiHidden/>
    <w:unhideWhenUsed/>
    <w:rsid w:val="00060D17"/>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060D17"/>
    <w:rPr>
      <w:rFonts w:ascii="Tahoma" w:eastAsia="Calibri"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76925238">
      <w:bodyDiv w:val="1"/>
      <w:marLeft w:val="0"/>
      <w:marRight w:val="0"/>
      <w:marTop w:val="0"/>
      <w:marBottom w:val="0"/>
      <w:divBdr>
        <w:top w:val="none" w:sz="0" w:space="0" w:color="auto"/>
        <w:left w:val="none" w:sz="0" w:space="0" w:color="auto"/>
        <w:bottom w:val="none" w:sz="0" w:space="0" w:color="auto"/>
        <w:right w:val="none" w:sz="0" w:space="0" w:color="auto"/>
      </w:divBdr>
    </w:div>
    <w:div w:id="1364750998">
      <w:bodyDiv w:val="1"/>
      <w:marLeft w:val="0"/>
      <w:marRight w:val="0"/>
      <w:marTop w:val="0"/>
      <w:marBottom w:val="0"/>
      <w:divBdr>
        <w:top w:val="none" w:sz="0" w:space="0" w:color="auto"/>
        <w:left w:val="none" w:sz="0" w:space="0" w:color="auto"/>
        <w:bottom w:val="none" w:sz="0" w:space="0" w:color="auto"/>
        <w:right w:val="none" w:sz="0" w:space="0" w:color="auto"/>
      </w:divBdr>
    </w:div>
    <w:div w:id="1898200331">
      <w:bodyDiv w:val="1"/>
      <w:marLeft w:val="0"/>
      <w:marRight w:val="0"/>
      <w:marTop w:val="0"/>
      <w:marBottom w:val="0"/>
      <w:divBdr>
        <w:top w:val="none" w:sz="0" w:space="0" w:color="auto"/>
        <w:left w:val="none" w:sz="0" w:space="0" w:color="auto"/>
        <w:bottom w:val="none" w:sz="0" w:space="0" w:color="auto"/>
        <w:right w:val="none" w:sz="0" w:space="0" w:color="auto"/>
      </w:divBdr>
    </w:div>
    <w:div w:id="19740176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utp.sberbank-ast.ru" TargetMode="External"/><Relationship Id="rId13" Type="http://schemas.openxmlformats.org/officeDocument/2006/relationships/hyperlink" Target="http://www.torgi.gov.ru" TargetMode="External"/><Relationship Id="rId3" Type="http://schemas.openxmlformats.org/officeDocument/2006/relationships/styles" Target="styles.xml"/><Relationship Id="rId7" Type="http://schemas.openxmlformats.org/officeDocument/2006/relationships/hyperlink" Target="http://torgi.gov.ru/" TargetMode="External"/><Relationship Id="rId12" Type="http://schemas.openxmlformats.org/officeDocument/2006/relationships/hyperlink" Target="http://www.utp.sberbank-ast.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consultantplus://offline/ref=3C7320A072EDE8E0FF629886373D3EC045DC27F80AC3D148A9BEA61313A65AF47BD7FBBA6C98450443077DEA31EACBF399C1EEr1I0N"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http://www.utp.sberbank-ast.ru" TargetMode="External"/><Relationship Id="rId4" Type="http://schemas.microsoft.com/office/2007/relationships/stylesWithEffects" Target="stylesWithEffects.xml"/><Relationship Id="rId9" Type="http://schemas.openxmlformats.org/officeDocument/2006/relationships/hyperlink" Target="http://www.torgi.gov.ru"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42FCF0B-7D96-4D40-8C59-BB4E979F4B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491</TotalTime>
  <Pages>1</Pages>
  <Words>7774</Words>
  <Characters>44315</Characters>
  <Application>Microsoft Office Word</Application>
  <DocSecurity>0</DocSecurity>
  <Lines>369</Lines>
  <Paragraphs>103</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51986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Для Работы</dc:creator>
  <cp:keywords/>
  <dc:description/>
  <cp:lastModifiedBy>Для Работы</cp:lastModifiedBy>
  <cp:revision>80</cp:revision>
  <cp:lastPrinted>2021-08-20T07:00:00Z</cp:lastPrinted>
  <dcterms:created xsi:type="dcterms:W3CDTF">2017-09-19T08:03:00Z</dcterms:created>
  <dcterms:modified xsi:type="dcterms:W3CDTF">2021-08-20T07:01:00Z</dcterms:modified>
</cp:coreProperties>
</file>