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6C" w:rsidRDefault="005B196C" w:rsidP="005B196C">
      <w:pPr>
        <w:pStyle w:val="a5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5B196C" w:rsidRDefault="005B196C" w:rsidP="005B196C">
      <w:pPr>
        <w:pStyle w:val="a5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5B196C" w:rsidRDefault="005B196C" w:rsidP="005B196C">
      <w:pPr>
        <w:pStyle w:val="a5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5B196C" w:rsidRDefault="005B196C" w:rsidP="005B196C">
      <w:pPr>
        <w:pStyle w:val="a5"/>
        <w:jc w:val="center"/>
        <w:rPr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5B196C" w:rsidRDefault="005B196C" w:rsidP="005B196C">
      <w:pPr>
        <w:pStyle w:val="a5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Вторник 29 июня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2021  года  №20</w:t>
      </w:r>
      <w:r>
        <w:rPr>
          <w:rFonts w:ascii="Arial" w:hAnsi="Arial"/>
          <w:b/>
        </w:rPr>
        <w:tab/>
      </w:r>
    </w:p>
    <w:p w:rsidR="005B196C" w:rsidRDefault="005B196C" w:rsidP="005B196C">
      <w:pPr>
        <w:pStyle w:val="a5"/>
        <w:jc w:val="center"/>
        <w:rPr>
          <w:rFonts w:ascii="Arial" w:hAnsi="Arial"/>
          <w:b/>
        </w:rPr>
      </w:pPr>
    </w:p>
    <w:p w:rsidR="005B196C" w:rsidRDefault="005B196C" w:rsidP="005B196C">
      <w:pPr>
        <w:pStyle w:val="a5"/>
        <w:jc w:val="center"/>
      </w:pPr>
      <w:r>
        <w:rPr>
          <w:noProof/>
          <w:lang w:eastAsia="ru-RU"/>
        </w:rPr>
        <w:drawing>
          <wp:inline distT="0" distB="0" distL="0" distR="0">
            <wp:extent cx="5717540" cy="4210050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196C" w:rsidRDefault="005B196C" w:rsidP="005B196C">
      <w:pPr>
        <w:pStyle w:val="a5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5B196C" w:rsidRDefault="005B196C" w:rsidP="005B196C">
      <w:pPr>
        <w:pStyle w:val="a5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5B196C" w:rsidRDefault="005B196C" w:rsidP="005B196C">
      <w:pPr>
        <w:pStyle w:val="a3"/>
        <w:rPr>
          <w:sz w:val="32"/>
          <w:szCs w:val="32"/>
        </w:rPr>
      </w:pPr>
    </w:p>
    <w:p w:rsidR="005B196C" w:rsidRDefault="005B196C" w:rsidP="005B196C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  <w:r>
        <w:rPr>
          <w:b/>
          <w:noProof/>
        </w:rPr>
        <w:lastRenderedPageBreak/>
        <w:t xml:space="preserve">                                                                                </w:t>
      </w:r>
    </w:p>
    <w:p w:rsidR="005B196C" w:rsidRDefault="005B196C" w:rsidP="005B196C">
      <w:pPr>
        <w:widowControl w:val="0"/>
        <w:autoSpaceDE w:val="0"/>
        <w:autoSpaceDN w:val="0"/>
        <w:adjustRightInd w:val="0"/>
        <w:ind w:firstLine="720"/>
        <w:jc w:val="center"/>
      </w:pPr>
    </w:p>
    <w:p w:rsidR="005B196C" w:rsidRDefault="005B196C" w:rsidP="005B196C">
      <w:pPr>
        <w:pStyle w:val="a3"/>
        <w:jc w:val="left"/>
      </w:pPr>
      <w:r>
        <w:t xml:space="preserve">                      </w:t>
      </w:r>
    </w:p>
    <w:p w:rsidR="005B196C" w:rsidRPr="009C341C" w:rsidRDefault="005B196C" w:rsidP="005B196C">
      <w:pPr>
        <w:pStyle w:val="a3"/>
        <w:rPr>
          <w:sz w:val="32"/>
          <w:szCs w:val="32"/>
        </w:rPr>
      </w:pPr>
      <w:r w:rsidRPr="009C341C">
        <w:rPr>
          <w:sz w:val="32"/>
          <w:szCs w:val="32"/>
        </w:rPr>
        <w:t>Администрация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Вармазейского</w:t>
      </w:r>
      <w:proofErr w:type="spellEnd"/>
      <w:r w:rsidRPr="009C341C">
        <w:rPr>
          <w:sz w:val="32"/>
          <w:szCs w:val="32"/>
        </w:rPr>
        <w:t xml:space="preserve"> сельского поселения</w:t>
      </w:r>
    </w:p>
    <w:p w:rsidR="005B196C" w:rsidRPr="009C341C" w:rsidRDefault="005B196C" w:rsidP="005B196C">
      <w:pPr>
        <w:pStyle w:val="a3"/>
        <w:rPr>
          <w:sz w:val="32"/>
          <w:szCs w:val="32"/>
        </w:rPr>
      </w:pPr>
      <w:proofErr w:type="spellStart"/>
      <w:r w:rsidRPr="009C341C">
        <w:rPr>
          <w:sz w:val="32"/>
          <w:szCs w:val="32"/>
        </w:rPr>
        <w:t>Большеигнатовского</w:t>
      </w:r>
      <w:proofErr w:type="spellEnd"/>
      <w:r w:rsidRPr="009C341C">
        <w:rPr>
          <w:sz w:val="32"/>
          <w:szCs w:val="32"/>
        </w:rPr>
        <w:t xml:space="preserve"> муниципального района </w:t>
      </w:r>
    </w:p>
    <w:p w:rsidR="005B196C" w:rsidRPr="009C341C" w:rsidRDefault="005B196C" w:rsidP="005B196C">
      <w:pPr>
        <w:pStyle w:val="a3"/>
        <w:rPr>
          <w:b w:val="0"/>
          <w:sz w:val="32"/>
          <w:szCs w:val="32"/>
        </w:rPr>
      </w:pPr>
      <w:r w:rsidRPr="009C341C">
        <w:rPr>
          <w:sz w:val="32"/>
          <w:szCs w:val="32"/>
        </w:rPr>
        <w:t>Республики  Мордовия</w:t>
      </w:r>
    </w:p>
    <w:p w:rsidR="005B196C" w:rsidRDefault="005B196C" w:rsidP="005B196C">
      <w:pPr>
        <w:pStyle w:val="1"/>
      </w:pPr>
    </w:p>
    <w:p w:rsidR="005B196C" w:rsidRDefault="005B196C" w:rsidP="005B196C">
      <w:pPr>
        <w:pStyle w:val="1"/>
        <w:rPr>
          <w:sz w:val="36"/>
        </w:rPr>
      </w:pPr>
      <w:r>
        <w:rPr>
          <w:sz w:val="36"/>
        </w:rPr>
        <w:t>ПОСТАНОВЛЕНИЕ</w:t>
      </w:r>
    </w:p>
    <w:p w:rsidR="005B196C" w:rsidRPr="009C341C" w:rsidRDefault="005B196C" w:rsidP="005B196C"/>
    <w:p w:rsidR="005B196C" w:rsidRDefault="005B196C" w:rsidP="005B196C">
      <w:pPr>
        <w:jc w:val="center"/>
      </w:pPr>
      <w:r>
        <w:t xml:space="preserve">с. </w:t>
      </w:r>
      <w:proofErr w:type="spellStart"/>
      <w:r>
        <w:t>Вармазейка</w:t>
      </w:r>
      <w:proofErr w:type="spellEnd"/>
    </w:p>
    <w:p w:rsidR="005B196C" w:rsidRDefault="005B196C" w:rsidP="005B196C">
      <w:pPr>
        <w:jc w:val="center"/>
      </w:pPr>
    </w:p>
    <w:p w:rsidR="005B196C" w:rsidRPr="00605E53" w:rsidRDefault="005B196C" w:rsidP="005B196C">
      <w:pPr>
        <w:jc w:val="center"/>
        <w:rPr>
          <w:b/>
          <w:szCs w:val="28"/>
        </w:rPr>
      </w:pPr>
      <w:r w:rsidRPr="00605E53">
        <w:rPr>
          <w:b/>
          <w:szCs w:val="28"/>
        </w:rPr>
        <w:t>О присвоении адреса</w:t>
      </w:r>
      <w:r>
        <w:rPr>
          <w:b/>
          <w:szCs w:val="28"/>
        </w:rPr>
        <w:t xml:space="preserve"> жилому дому</w:t>
      </w:r>
    </w:p>
    <w:p w:rsidR="005B196C" w:rsidRDefault="005B196C" w:rsidP="005B196C">
      <w:pPr>
        <w:jc w:val="center"/>
      </w:pPr>
    </w:p>
    <w:p w:rsidR="005B196C" w:rsidRDefault="005B196C" w:rsidP="005B196C">
      <w:pPr>
        <w:rPr>
          <w:bCs/>
        </w:rPr>
      </w:pPr>
      <w:r>
        <w:t>29 июня 2021</w:t>
      </w:r>
      <w:r w:rsidRPr="009C341C">
        <w:t xml:space="preserve"> года</w:t>
      </w:r>
      <w:r w:rsidRPr="009C341C">
        <w:rPr>
          <w:bCs/>
        </w:rPr>
        <w:t xml:space="preserve">                       </w:t>
      </w:r>
      <w:r>
        <w:rPr>
          <w:bCs/>
        </w:rPr>
        <w:t xml:space="preserve">               </w:t>
      </w:r>
      <w:r w:rsidRPr="009C341C">
        <w:rPr>
          <w:bCs/>
        </w:rPr>
        <w:t xml:space="preserve">                                          </w:t>
      </w:r>
      <w:r w:rsidRPr="009C341C">
        <w:rPr>
          <w:bCs/>
        </w:rPr>
        <w:sym w:font="Times New Roman" w:char="2116"/>
      </w:r>
      <w:r w:rsidRPr="009C341C">
        <w:rPr>
          <w:bCs/>
        </w:rPr>
        <w:t xml:space="preserve"> </w:t>
      </w:r>
      <w:r>
        <w:rPr>
          <w:bCs/>
        </w:rPr>
        <w:t>40</w:t>
      </w:r>
    </w:p>
    <w:p w:rsidR="005B196C" w:rsidRPr="009C341C" w:rsidRDefault="005B196C" w:rsidP="005B196C">
      <w:pPr>
        <w:rPr>
          <w:bCs/>
        </w:rPr>
      </w:pPr>
    </w:p>
    <w:p w:rsidR="005B196C" w:rsidRDefault="005B196C" w:rsidP="005B19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п. 4 ч.1 ст.5 Федерального закона от </w:t>
      </w:r>
      <w:smartTag w:uri="urn:schemas-microsoft-com:office:smarttags" w:element="date">
        <w:smartTagPr>
          <w:attr w:name="Year" w:val="2013"/>
          <w:attr w:name="Day" w:val="28"/>
          <w:attr w:name="Month" w:val="12"/>
          <w:attr w:name="ls" w:val="trans"/>
        </w:smartTagPr>
        <w:r>
          <w:rPr>
            <w:rFonts w:ascii="Times New Roman" w:hAnsi="Times New Roman" w:cs="Times New Roman"/>
            <w:sz w:val="28"/>
            <w:szCs w:val="28"/>
          </w:rPr>
          <w:t>28 декабря 2013 года</w:t>
        </w:r>
      </w:smartTag>
      <w:r>
        <w:rPr>
          <w:rFonts w:ascii="Times New Roman" w:hAnsi="Times New Roman" w:cs="Times New Roman"/>
          <w:sz w:val="28"/>
          <w:szCs w:val="28"/>
        </w:rPr>
        <w:t xml:space="preserve"> №443-ФЗ «О федеральной информационной  адресной системе и о внесении изменений в федеральный закон «Об общих принципах организации местного самоуправления в Российской Федерации», п.4 Постановления Правительства Российской Федерации от </w:t>
      </w:r>
      <w:smartTag w:uri="urn:schemas-microsoft-com:office:smarttags" w:element="date">
        <w:smartTagPr>
          <w:attr w:name="Year" w:val="2014"/>
          <w:attr w:name="Day" w:val="19"/>
          <w:attr w:name="Month" w:val="11"/>
          <w:attr w:name="ls" w:val="trans"/>
        </w:smartTagPr>
        <w:r>
          <w:rPr>
            <w:rFonts w:ascii="Times New Roman" w:hAnsi="Times New Roman" w:cs="Times New Roman"/>
            <w:sz w:val="28"/>
            <w:szCs w:val="28"/>
          </w:rPr>
          <w:t>19 ноября 2014г.</w:t>
        </w:r>
      </w:smartTag>
      <w:r>
        <w:rPr>
          <w:rFonts w:ascii="Times New Roman" w:hAnsi="Times New Roman" w:cs="Times New Roman"/>
          <w:sz w:val="28"/>
          <w:szCs w:val="28"/>
        </w:rPr>
        <w:t xml:space="preserve"> №1221 «Об утверждении Правил присвоения, изменения и аннулирования адресов»,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 </w:t>
      </w:r>
      <w:r w:rsidRPr="0098744E">
        <w:rPr>
          <w:rFonts w:ascii="Times New Roman" w:hAnsi="Times New Roman" w:cs="Times New Roman"/>
          <w:sz w:val="28"/>
          <w:szCs w:val="28"/>
        </w:rPr>
        <w:t>«</w:t>
      </w:r>
      <w:r w:rsidRPr="0098744E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 xml:space="preserve">Об утверждении Административного регламента </w:t>
      </w:r>
      <w:r w:rsidRPr="0098744E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</w:t>
      </w:r>
      <w:proofErr w:type="spellStart"/>
      <w:r w:rsidRPr="0098744E">
        <w:rPr>
          <w:rFonts w:ascii="Times New Roman" w:hAnsi="Times New Roman" w:cs="Times New Roman"/>
          <w:color w:val="000000"/>
          <w:sz w:val="28"/>
          <w:szCs w:val="28"/>
        </w:rPr>
        <w:t>Вармазейского</w:t>
      </w:r>
      <w:proofErr w:type="spellEnd"/>
      <w:r w:rsidRPr="0098744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98744E">
        <w:rPr>
          <w:rFonts w:ascii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 w:rsidRPr="0098744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РМ по предоставлению муниципальной услуги «Присвоение, изменение и аннулирование адресов объекта адресации» от 14.04.2017 №23</w:t>
      </w:r>
      <w:r>
        <w:rPr>
          <w:rFonts w:ascii="Times New Roman" w:hAnsi="Times New Roman" w:cs="Times New Roman"/>
          <w:sz w:val="28"/>
          <w:szCs w:val="28"/>
        </w:rPr>
        <w:t xml:space="preserve">, руководствуясь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5B196C" w:rsidRDefault="005B196C" w:rsidP="005B19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B196C" w:rsidRDefault="005B196C" w:rsidP="005B196C">
      <w:pPr>
        <w:numPr>
          <w:ilvl w:val="0"/>
          <w:numId w:val="1"/>
        </w:numPr>
        <w:tabs>
          <w:tab w:val="left" w:pos="3945"/>
        </w:tabs>
        <w:suppressAutoHyphens/>
        <w:spacing w:after="0" w:line="240" w:lineRule="auto"/>
        <w:jc w:val="both"/>
        <w:rPr>
          <w:szCs w:val="28"/>
        </w:rPr>
      </w:pPr>
      <w:r>
        <w:rPr>
          <w:szCs w:val="28"/>
        </w:rPr>
        <w:t xml:space="preserve">Жилому дому общей площадью 74,4 кв.м., материал стен: смешанный тип, год постройки 1978 ,кадастровый номер 13:05:0103002:350, расположенный на участке с кадастровым номером 13:05:0103002:52 ,присвоен адрес:  РФ, Республика Мордовия, </w:t>
      </w:r>
      <w:proofErr w:type="spellStart"/>
      <w:r>
        <w:rPr>
          <w:szCs w:val="28"/>
        </w:rPr>
        <w:t>Большеигнатовский</w:t>
      </w:r>
      <w:proofErr w:type="spellEnd"/>
      <w:r>
        <w:rPr>
          <w:szCs w:val="28"/>
        </w:rPr>
        <w:t xml:space="preserve">  муниципальный район, </w:t>
      </w:r>
      <w:proofErr w:type="spellStart"/>
      <w:r>
        <w:rPr>
          <w:szCs w:val="28"/>
        </w:rPr>
        <w:t>Вармазейское</w:t>
      </w:r>
      <w:proofErr w:type="spellEnd"/>
      <w:r>
        <w:rPr>
          <w:szCs w:val="28"/>
        </w:rPr>
        <w:t xml:space="preserve"> сельское поселение, д. Новое </w:t>
      </w:r>
      <w:proofErr w:type="spellStart"/>
      <w:r>
        <w:rPr>
          <w:szCs w:val="28"/>
        </w:rPr>
        <w:t>Чамзино</w:t>
      </w:r>
      <w:proofErr w:type="spellEnd"/>
      <w:r>
        <w:rPr>
          <w:szCs w:val="28"/>
        </w:rPr>
        <w:t>, ул</w:t>
      </w:r>
      <w:proofErr w:type="gramStart"/>
      <w:r>
        <w:rPr>
          <w:szCs w:val="28"/>
        </w:rPr>
        <w:t>.Ц</w:t>
      </w:r>
      <w:proofErr w:type="gramEnd"/>
      <w:r>
        <w:rPr>
          <w:szCs w:val="28"/>
        </w:rPr>
        <w:t>ентральная, дом 39.</w:t>
      </w:r>
    </w:p>
    <w:p w:rsidR="005B196C" w:rsidRDefault="005B196C" w:rsidP="005B196C">
      <w:pPr>
        <w:numPr>
          <w:ilvl w:val="0"/>
          <w:numId w:val="1"/>
        </w:numPr>
        <w:tabs>
          <w:tab w:val="left" w:pos="3945"/>
        </w:tabs>
        <w:suppressAutoHyphens/>
        <w:spacing w:after="0" w:line="240" w:lineRule="auto"/>
        <w:jc w:val="both"/>
        <w:rPr>
          <w:szCs w:val="28"/>
        </w:rPr>
      </w:pPr>
      <w:r>
        <w:rPr>
          <w:szCs w:val="28"/>
        </w:rPr>
        <w:t>Настоящее постановление вступает в силу со дня его подписания.</w:t>
      </w:r>
    </w:p>
    <w:p w:rsidR="005B196C" w:rsidRDefault="005B196C" w:rsidP="005B196C">
      <w:pPr>
        <w:tabs>
          <w:tab w:val="left" w:pos="3945"/>
        </w:tabs>
        <w:jc w:val="both"/>
        <w:rPr>
          <w:szCs w:val="28"/>
        </w:rPr>
      </w:pPr>
    </w:p>
    <w:p w:rsidR="005B196C" w:rsidRDefault="005B196C" w:rsidP="005B196C">
      <w:pPr>
        <w:tabs>
          <w:tab w:val="left" w:pos="3945"/>
        </w:tabs>
        <w:jc w:val="both"/>
        <w:rPr>
          <w:szCs w:val="28"/>
        </w:rPr>
      </w:pPr>
    </w:p>
    <w:p w:rsidR="005B196C" w:rsidRDefault="005B196C" w:rsidP="005B196C">
      <w:pPr>
        <w:tabs>
          <w:tab w:val="left" w:pos="3945"/>
        </w:tabs>
        <w:jc w:val="both"/>
        <w:rPr>
          <w:szCs w:val="28"/>
        </w:rPr>
      </w:pPr>
    </w:p>
    <w:p w:rsidR="005B196C" w:rsidRDefault="005B196C" w:rsidP="005B196C">
      <w:pPr>
        <w:tabs>
          <w:tab w:val="left" w:pos="3945"/>
        </w:tabs>
        <w:jc w:val="both"/>
        <w:rPr>
          <w:szCs w:val="28"/>
        </w:rPr>
      </w:pPr>
    </w:p>
    <w:p w:rsidR="005B196C" w:rsidRPr="00EB7970" w:rsidRDefault="005B196C" w:rsidP="005B196C">
      <w:pPr>
        <w:pStyle w:val="ConsPlusNormal"/>
        <w:ind w:left="540" w:firstLine="0"/>
        <w:jc w:val="both"/>
        <w:rPr>
          <w:rFonts w:ascii="Times New Roman" w:hAnsi="Times New Roman" w:cs="Times New Roman"/>
        </w:rPr>
      </w:pPr>
      <w:r w:rsidRPr="00EB7970"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А.Р.Рабина</w:t>
      </w:r>
    </w:p>
    <w:p w:rsidR="005B196C" w:rsidRDefault="005B196C" w:rsidP="005B196C">
      <w:pPr>
        <w:rPr>
          <w:sz w:val="28"/>
          <w:szCs w:val="28"/>
        </w:rPr>
      </w:pPr>
    </w:p>
    <w:p w:rsidR="005B196C" w:rsidRDefault="005B196C" w:rsidP="005B196C">
      <w:pPr>
        <w:rPr>
          <w:sz w:val="28"/>
          <w:szCs w:val="28"/>
        </w:rPr>
      </w:pPr>
    </w:p>
    <w:p w:rsidR="005B196C" w:rsidRDefault="005B196C" w:rsidP="005B19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5B196C" w:rsidRDefault="005B196C" w:rsidP="005B196C">
      <w:pPr>
        <w:ind w:firstLine="720"/>
        <w:jc w:val="both"/>
      </w:pPr>
    </w:p>
    <w:p w:rsidR="005B196C" w:rsidRDefault="005B196C" w:rsidP="005B196C">
      <w:pPr>
        <w:ind w:firstLine="720"/>
        <w:jc w:val="both"/>
      </w:pPr>
    </w:p>
    <w:p w:rsidR="005B196C" w:rsidRDefault="005B196C" w:rsidP="005B196C">
      <w:pPr>
        <w:ind w:firstLine="720"/>
        <w:jc w:val="both"/>
      </w:pPr>
    </w:p>
    <w:p w:rsidR="005B196C" w:rsidRDefault="005B196C" w:rsidP="005B196C">
      <w:pPr>
        <w:ind w:firstLine="720"/>
        <w:jc w:val="both"/>
      </w:pPr>
    </w:p>
    <w:p w:rsidR="005B196C" w:rsidRDefault="005B196C" w:rsidP="005B196C">
      <w:pPr>
        <w:jc w:val="both"/>
      </w:pPr>
    </w:p>
    <w:p w:rsidR="005B196C" w:rsidRDefault="005B196C" w:rsidP="005B196C"/>
    <w:p w:rsidR="000407D0" w:rsidRDefault="000407D0"/>
    <w:sectPr w:rsidR="000407D0" w:rsidSect="000407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D24872"/>
    <w:multiLevelType w:val="hybridMultilevel"/>
    <w:tmpl w:val="AC4ECFE6"/>
    <w:lvl w:ilvl="0" w:tplc="4296E30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5B196C"/>
    <w:rsid w:val="000407D0"/>
    <w:rsid w:val="005B1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96C"/>
  </w:style>
  <w:style w:type="paragraph" w:styleId="1">
    <w:name w:val="heading 1"/>
    <w:basedOn w:val="a"/>
    <w:next w:val="a"/>
    <w:link w:val="10"/>
    <w:qFormat/>
    <w:rsid w:val="005B196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nhideWhenUsed/>
    <w:qFormat/>
    <w:rsid w:val="005B196C"/>
    <w:pPr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24"/>
      <w:lang w:eastAsia="ru-RU"/>
    </w:rPr>
  </w:style>
  <w:style w:type="character" w:customStyle="1" w:styleId="a4">
    <w:name w:val="Основной текст Знак"/>
    <w:aliases w:val="bt Знак,Основной текст1 Знак,Основной текст отчета Знак,Body Text Char Знак"/>
    <w:link w:val="a5"/>
    <w:semiHidden/>
    <w:locked/>
    <w:rsid w:val="005B196C"/>
    <w:rPr>
      <w:sz w:val="24"/>
      <w:szCs w:val="24"/>
    </w:rPr>
  </w:style>
  <w:style w:type="paragraph" w:styleId="a5">
    <w:name w:val="Body Text"/>
    <w:aliases w:val="bt,Основной текст1,Основной текст отчета,Body Text Char"/>
    <w:basedOn w:val="a"/>
    <w:link w:val="a4"/>
    <w:semiHidden/>
    <w:unhideWhenUsed/>
    <w:rsid w:val="005B196C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1">
    <w:name w:val="Основной текст Знак1"/>
    <w:basedOn w:val="a0"/>
    <w:link w:val="a5"/>
    <w:uiPriority w:val="99"/>
    <w:semiHidden/>
    <w:rsid w:val="005B196C"/>
  </w:style>
  <w:style w:type="character" w:styleId="a6">
    <w:name w:val="Hyperlink"/>
    <w:basedOn w:val="a0"/>
    <w:uiPriority w:val="99"/>
    <w:semiHidden/>
    <w:unhideWhenUsed/>
    <w:rsid w:val="005B196C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B19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B196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5B19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rsid w:val="005B196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88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im0-tub-ru.yandex.net/i?id=4289db4386d17cd7af0f246f89b76fb7-l&amp;n=13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346</Words>
  <Characters>1975</Characters>
  <Application>Microsoft Office Word</Application>
  <DocSecurity>0</DocSecurity>
  <Lines>16</Lines>
  <Paragraphs>4</Paragraphs>
  <ScaleCrop>false</ScaleCrop>
  <Company/>
  <LinksUpToDate>false</LinksUpToDate>
  <CharactersWithSpaces>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2021-06-29T12:50:00Z</dcterms:created>
  <dcterms:modified xsi:type="dcterms:W3CDTF">2021-06-29T12:52:00Z</dcterms:modified>
</cp:coreProperties>
</file>