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CC4" w:rsidRPr="00656624" w:rsidRDefault="00D92CC4" w:rsidP="0065662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noProof/>
          <w:sz w:val="28"/>
          <w:szCs w:val="28"/>
        </w:rPr>
      </w:pPr>
      <w:r w:rsidRPr="00656624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</w:t>
      </w:r>
      <w:r w:rsidRPr="00656624">
        <w:rPr>
          <w:rFonts w:ascii="Times New Roman" w:hAnsi="Times New Roman"/>
          <w:b/>
          <w:noProof/>
          <w:sz w:val="28"/>
          <w:szCs w:val="28"/>
        </w:rPr>
        <w:t xml:space="preserve">          </w:t>
      </w:r>
      <w:r w:rsidRPr="00E93A66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5" o:title=""/>
          </v:shape>
        </w:pict>
      </w:r>
    </w:p>
    <w:p w:rsidR="00D92CC4" w:rsidRPr="00656624" w:rsidRDefault="00D92CC4" w:rsidP="0065662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92CC4" w:rsidRPr="00656624" w:rsidRDefault="00D92CC4" w:rsidP="0065662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656624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Старочамзинского</w:t>
      </w:r>
      <w:r w:rsidRPr="00656624">
        <w:rPr>
          <w:rFonts w:ascii="Times New Roman" w:hAnsi="Times New Roman"/>
          <w:b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D92CC4" w:rsidRPr="00656624" w:rsidRDefault="00D92CC4" w:rsidP="00656624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656624">
        <w:rPr>
          <w:rFonts w:ascii="Times New Roman" w:hAnsi="Times New Roman"/>
          <w:b/>
          <w:sz w:val="28"/>
          <w:szCs w:val="28"/>
        </w:rPr>
        <w:t xml:space="preserve">                                                     РЕШЕНИЕ</w:t>
      </w:r>
    </w:p>
    <w:p w:rsidR="00D92CC4" w:rsidRPr="00656624" w:rsidRDefault="00D92CC4" w:rsidP="00656624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656624">
        <w:rPr>
          <w:rFonts w:ascii="Times New Roman" w:hAnsi="Times New Roman"/>
          <w:b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b/>
          <w:bCs/>
          <w:sz w:val="28"/>
          <w:szCs w:val="28"/>
        </w:rPr>
        <w:t>Старочамзинского</w:t>
      </w:r>
      <w:r w:rsidRPr="00656624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D92CC4" w:rsidRPr="00656624" w:rsidRDefault="00D92CC4" w:rsidP="00656624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656624">
        <w:rPr>
          <w:rFonts w:ascii="Times New Roman" w:hAnsi="Times New Roman"/>
          <w:b/>
          <w:bCs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/>
          <w:b/>
          <w:bCs/>
          <w:sz w:val="28"/>
          <w:szCs w:val="28"/>
        </w:rPr>
        <w:t xml:space="preserve"> первого созыва</w:t>
      </w:r>
    </w:p>
    <w:p w:rsidR="00D92CC4" w:rsidRPr="00656624" w:rsidRDefault="00D92CC4" w:rsidP="0065662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656624">
        <w:rPr>
          <w:rFonts w:ascii="Times New Roman" w:hAnsi="Times New Roman"/>
          <w:bCs/>
          <w:sz w:val="28"/>
          <w:szCs w:val="28"/>
        </w:rPr>
        <w:t xml:space="preserve">       23  июня   2021 года                                                                         №  </w:t>
      </w:r>
      <w:r>
        <w:rPr>
          <w:rFonts w:ascii="Times New Roman" w:hAnsi="Times New Roman"/>
          <w:bCs/>
          <w:sz w:val="28"/>
          <w:szCs w:val="28"/>
        </w:rPr>
        <w:t xml:space="preserve">48 </w:t>
      </w:r>
    </w:p>
    <w:p w:rsidR="00D92CC4" w:rsidRPr="00656624" w:rsidRDefault="00D92CC4" w:rsidP="0065662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8"/>
          <w:szCs w:val="28"/>
        </w:rPr>
      </w:pPr>
      <w:r w:rsidRPr="00656624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Старое Чамзино</w:t>
      </w:r>
    </w:p>
    <w:p w:rsidR="00D92CC4" w:rsidRPr="00656624" w:rsidRDefault="00D92CC4" w:rsidP="00656624">
      <w:pPr>
        <w:rPr>
          <w:rFonts w:ascii="Times New Roman" w:hAnsi="Times New Roman"/>
          <w:sz w:val="28"/>
          <w:szCs w:val="28"/>
        </w:rPr>
      </w:pPr>
      <w:r w:rsidRPr="006566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56624">
        <w:rPr>
          <w:rFonts w:ascii="Times New Roman" w:hAnsi="Times New Roman"/>
          <w:sz w:val="28"/>
          <w:szCs w:val="28"/>
        </w:rPr>
        <w:t xml:space="preserve">О назначении </w:t>
      </w:r>
      <w:r>
        <w:rPr>
          <w:rFonts w:ascii="Times New Roman" w:hAnsi="Times New Roman"/>
          <w:sz w:val="28"/>
          <w:szCs w:val="28"/>
        </w:rPr>
        <w:t xml:space="preserve">дополнительных </w:t>
      </w:r>
      <w:r w:rsidRPr="00656624">
        <w:rPr>
          <w:rFonts w:ascii="Times New Roman" w:hAnsi="Times New Roman"/>
          <w:sz w:val="28"/>
          <w:szCs w:val="28"/>
        </w:rPr>
        <w:t>выборов депутат</w:t>
      </w:r>
      <w:r>
        <w:rPr>
          <w:rFonts w:ascii="Times New Roman" w:hAnsi="Times New Roman"/>
          <w:sz w:val="28"/>
          <w:szCs w:val="28"/>
        </w:rPr>
        <w:t>а</w:t>
      </w:r>
      <w:r w:rsidRPr="00656624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D92CC4" w:rsidRPr="00656624" w:rsidRDefault="00D92CC4" w:rsidP="006566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Старочамзинского</w:t>
      </w:r>
      <w:r w:rsidRPr="00656624">
        <w:rPr>
          <w:rFonts w:ascii="Times New Roman" w:hAnsi="Times New Roman"/>
          <w:sz w:val="28"/>
          <w:szCs w:val="28"/>
        </w:rPr>
        <w:t xml:space="preserve"> сельского поселения Большеигнатовского </w:t>
      </w:r>
    </w:p>
    <w:p w:rsidR="00D92CC4" w:rsidRPr="00656624" w:rsidRDefault="00D92CC4" w:rsidP="00656624">
      <w:pPr>
        <w:rPr>
          <w:rFonts w:ascii="Times New Roman" w:hAnsi="Times New Roman"/>
          <w:sz w:val="28"/>
          <w:szCs w:val="28"/>
        </w:rPr>
      </w:pPr>
      <w:r w:rsidRPr="00656624">
        <w:rPr>
          <w:rFonts w:ascii="Times New Roman" w:hAnsi="Times New Roman"/>
          <w:sz w:val="28"/>
          <w:szCs w:val="28"/>
        </w:rPr>
        <w:t xml:space="preserve"> муниципального райо</w:t>
      </w:r>
      <w:r>
        <w:rPr>
          <w:rFonts w:ascii="Times New Roman" w:hAnsi="Times New Roman"/>
          <w:sz w:val="28"/>
          <w:szCs w:val="28"/>
        </w:rPr>
        <w:t>на  Республики Мордовия первого</w:t>
      </w:r>
      <w:r w:rsidRPr="00656624">
        <w:rPr>
          <w:rFonts w:ascii="Times New Roman" w:hAnsi="Times New Roman"/>
          <w:sz w:val="28"/>
          <w:szCs w:val="28"/>
        </w:rPr>
        <w:t xml:space="preserve"> созыва</w:t>
      </w:r>
    </w:p>
    <w:p w:rsidR="00D92CC4" w:rsidRPr="00656624" w:rsidRDefault="00D92CC4" w:rsidP="00656624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656624">
        <w:rPr>
          <w:rFonts w:ascii="Times New Roman" w:hAnsi="Times New Roman"/>
          <w:bCs/>
          <w:color w:val="26282F"/>
          <w:sz w:val="28"/>
          <w:szCs w:val="28"/>
        </w:rPr>
        <w:t xml:space="preserve">         В соответствии  со статьей 9 Закона Республики Мордовия от 19.02. </w:t>
      </w:r>
      <w:smartTag w:uri="urn:schemas-microsoft-com:office:smarttags" w:element="metricconverter">
        <w:smartTagPr>
          <w:attr w:name="ProductID" w:val="2007 г"/>
        </w:smartTagPr>
        <w:r w:rsidRPr="00656624">
          <w:rPr>
            <w:rFonts w:ascii="Times New Roman" w:hAnsi="Times New Roman"/>
            <w:bCs/>
            <w:color w:val="26282F"/>
            <w:sz w:val="28"/>
            <w:szCs w:val="28"/>
          </w:rPr>
          <w:t>2007 г</w:t>
        </w:r>
      </w:smartTag>
      <w:r w:rsidRPr="00656624">
        <w:rPr>
          <w:rFonts w:ascii="Times New Roman" w:hAnsi="Times New Roman"/>
          <w:bCs/>
          <w:color w:val="26282F"/>
          <w:sz w:val="28"/>
          <w:szCs w:val="28"/>
        </w:rPr>
        <w:t xml:space="preserve">. № 16-З "О выборах депутатов представительных органов муниципальных образований в Республике Мордовия", Совет депутатов   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656624">
        <w:rPr>
          <w:rFonts w:ascii="Times New Roman" w:hAnsi="Times New Roman"/>
          <w:bCs/>
          <w:color w:val="26282F"/>
          <w:sz w:val="28"/>
          <w:szCs w:val="28"/>
        </w:rPr>
        <w:t xml:space="preserve"> сельского поселения </w:t>
      </w:r>
      <w:r w:rsidRPr="00656624">
        <w:rPr>
          <w:rFonts w:ascii="Times New Roman" w:hAnsi="Times New Roman"/>
          <w:b/>
          <w:bCs/>
          <w:color w:val="26282F"/>
          <w:sz w:val="28"/>
          <w:szCs w:val="28"/>
        </w:rPr>
        <w:t>РЕШИЛ:</w:t>
      </w:r>
    </w:p>
    <w:p w:rsidR="00D92CC4" w:rsidRPr="00656624" w:rsidRDefault="00D92CC4" w:rsidP="00656624">
      <w:pPr>
        <w:jc w:val="both"/>
        <w:rPr>
          <w:rFonts w:ascii="Times New Roman" w:hAnsi="Times New Roman"/>
          <w:sz w:val="28"/>
          <w:szCs w:val="28"/>
        </w:rPr>
      </w:pPr>
      <w:r w:rsidRPr="00656624">
        <w:rPr>
          <w:rFonts w:ascii="Times New Roman" w:hAnsi="Times New Roman"/>
          <w:sz w:val="28"/>
          <w:szCs w:val="28"/>
        </w:rPr>
        <w:t xml:space="preserve">        1. Назначить </w:t>
      </w:r>
      <w:r>
        <w:rPr>
          <w:rFonts w:ascii="Times New Roman" w:hAnsi="Times New Roman"/>
          <w:sz w:val="28"/>
          <w:szCs w:val="28"/>
        </w:rPr>
        <w:t xml:space="preserve">дополнительные </w:t>
      </w:r>
      <w:r w:rsidRPr="00656624">
        <w:rPr>
          <w:rFonts w:ascii="Times New Roman" w:hAnsi="Times New Roman"/>
          <w:sz w:val="28"/>
          <w:szCs w:val="28"/>
        </w:rPr>
        <w:t>выборы де</w:t>
      </w:r>
      <w:r>
        <w:rPr>
          <w:rFonts w:ascii="Times New Roman" w:hAnsi="Times New Roman"/>
          <w:sz w:val="28"/>
          <w:szCs w:val="28"/>
        </w:rPr>
        <w:t>путата</w:t>
      </w:r>
      <w:r w:rsidRPr="00656624">
        <w:rPr>
          <w:rFonts w:ascii="Times New Roman" w:hAnsi="Times New Roman"/>
          <w:sz w:val="28"/>
          <w:szCs w:val="28"/>
        </w:rPr>
        <w:t xml:space="preserve"> Совета депутатов 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656624">
        <w:rPr>
          <w:rFonts w:ascii="Times New Roman" w:hAnsi="Times New Roman"/>
          <w:sz w:val="28"/>
          <w:szCs w:val="28"/>
        </w:rPr>
        <w:t xml:space="preserve"> сельского поселения Большеигнатовского 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первого</w:t>
      </w:r>
      <w:r w:rsidRPr="00656624">
        <w:rPr>
          <w:rFonts w:ascii="Times New Roman" w:hAnsi="Times New Roman"/>
          <w:sz w:val="28"/>
          <w:szCs w:val="28"/>
        </w:rPr>
        <w:t xml:space="preserve"> созыва  на 19 сентября 2021 года.</w:t>
      </w:r>
    </w:p>
    <w:p w:rsidR="00D92CC4" w:rsidRDefault="00D92CC4" w:rsidP="006566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6566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2. Направить </w:t>
      </w:r>
      <w:r w:rsidRPr="00656624">
        <w:rPr>
          <w:rFonts w:ascii="Times New Roman" w:hAnsi="Times New Roman"/>
          <w:sz w:val="28"/>
          <w:szCs w:val="28"/>
        </w:rPr>
        <w:t xml:space="preserve"> настоящее решение для опубликования в газету «</w:t>
      </w:r>
      <w:r>
        <w:rPr>
          <w:rFonts w:ascii="Times New Roman" w:hAnsi="Times New Roman"/>
          <w:sz w:val="28"/>
          <w:szCs w:val="28"/>
        </w:rPr>
        <w:t>Голос</w:t>
      </w:r>
      <w:r w:rsidRPr="00656624">
        <w:rPr>
          <w:rFonts w:ascii="Times New Roman" w:hAnsi="Times New Roman"/>
          <w:sz w:val="28"/>
          <w:szCs w:val="28"/>
        </w:rPr>
        <w:t>».</w:t>
      </w:r>
    </w:p>
    <w:p w:rsidR="00D92CC4" w:rsidRPr="00656624" w:rsidRDefault="00D92CC4" w:rsidP="00814A2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</w:t>
      </w:r>
      <w:r w:rsidRPr="00656624">
        <w:rPr>
          <w:rFonts w:ascii="Times New Roman" w:hAnsi="Times New Roman"/>
          <w:sz w:val="28"/>
          <w:szCs w:val="28"/>
        </w:rPr>
        <w:t xml:space="preserve">. Настоящее решение вступает в силу после его </w:t>
      </w:r>
      <w:hyperlink r:id="rId6" w:history="1">
        <w:r w:rsidRPr="00656624">
          <w:rPr>
            <w:rStyle w:val="Hyperlink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656624">
        <w:rPr>
          <w:rFonts w:ascii="Times New Roman" w:hAnsi="Times New Roman"/>
          <w:sz w:val="28"/>
          <w:szCs w:val="28"/>
        </w:rPr>
        <w:t>.</w:t>
      </w:r>
    </w:p>
    <w:p w:rsidR="00D92CC4" w:rsidRPr="00656624" w:rsidRDefault="00D92CC4" w:rsidP="00656624">
      <w:pPr>
        <w:jc w:val="both"/>
        <w:rPr>
          <w:rFonts w:ascii="Times New Roman" w:hAnsi="Times New Roman"/>
          <w:sz w:val="28"/>
          <w:szCs w:val="28"/>
        </w:rPr>
      </w:pPr>
    </w:p>
    <w:p w:rsidR="00D92CC4" w:rsidRDefault="00D92CC4" w:rsidP="0065662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D92CC4" w:rsidRDefault="00D92CC4" w:rsidP="0065662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работе в Совете депутатов</w:t>
      </w:r>
    </w:p>
    <w:p w:rsidR="00D92CC4" w:rsidRPr="00656624" w:rsidRDefault="00D92CC4" w:rsidP="0065662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Старочамзинского сельского поселения                           Н.Н.Дорофеева</w:t>
      </w:r>
    </w:p>
    <w:p w:rsidR="00D92CC4" w:rsidRDefault="00D92CC4" w:rsidP="0065662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D92CC4" w:rsidRPr="00656624" w:rsidRDefault="00D92CC4" w:rsidP="0065662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92CC4" w:rsidRDefault="00D92CC4" w:rsidP="0065662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92CC4" w:rsidRPr="00656624" w:rsidRDefault="00D92CC4" w:rsidP="0065662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92CC4" w:rsidRPr="00656624" w:rsidRDefault="00D92CC4" w:rsidP="0065662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92CC4" w:rsidRPr="00656624" w:rsidRDefault="00D92CC4" w:rsidP="0065662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92CC4" w:rsidRPr="00656624" w:rsidRDefault="00D92CC4" w:rsidP="00656624">
      <w:pPr>
        <w:jc w:val="both"/>
        <w:rPr>
          <w:rFonts w:ascii="Times New Roman" w:hAnsi="Times New Roman"/>
          <w:sz w:val="28"/>
          <w:szCs w:val="28"/>
        </w:rPr>
      </w:pPr>
    </w:p>
    <w:p w:rsidR="00D92CC4" w:rsidRPr="00656624" w:rsidRDefault="00D92CC4" w:rsidP="00656624">
      <w:pPr>
        <w:rPr>
          <w:rFonts w:ascii="Times New Roman" w:hAnsi="Times New Roman"/>
          <w:sz w:val="28"/>
          <w:szCs w:val="28"/>
        </w:rPr>
      </w:pPr>
    </w:p>
    <w:sectPr w:rsidR="00D92CC4" w:rsidRPr="00656624" w:rsidSect="00317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8CA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C1415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AEEDE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4EC35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3266F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B94F9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D0000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4F0D0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CF421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E9636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C27"/>
    <w:rsid w:val="0012359A"/>
    <w:rsid w:val="00132881"/>
    <w:rsid w:val="00263496"/>
    <w:rsid w:val="00276ACB"/>
    <w:rsid w:val="002E4484"/>
    <w:rsid w:val="003179AA"/>
    <w:rsid w:val="003B51CB"/>
    <w:rsid w:val="004E458C"/>
    <w:rsid w:val="00506A27"/>
    <w:rsid w:val="00603337"/>
    <w:rsid w:val="006170FA"/>
    <w:rsid w:val="00656624"/>
    <w:rsid w:val="00732989"/>
    <w:rsid w:val="00814A20"/>
    <w:rsid w:val="00822B23"/>
    <w:rsid w:val="008D56C7"/>
    <w:rsid w:val="00A204A7"/>
    <w:rsid w:val="00AB1780"/>
    <w:rsid w:val="00B870CD"/>
    <w:rsid w:val="00C836FA"/>
    <w:rsid w:val="00D92CC4"/>
    <w:rsid w:val="00E768A5"/>
    <w:rsid w:val="00E9042F"/>
    <w:rsid w:val="00E93A66"/>
    <w:rsid w:val="00EC3C27"/>
    <w:rsid w:val="00EE0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9A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EC3C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C3C27"/>
    <w:rPr>
      <w:rFonts w:ascii="Arial" w:hAnsi="Arial" w:cs="Arial"/>
      <w:b/>
      <w:bCs/>
      <w:color w:val="26282F"/>
      <w:sz w:val="24"/>
      <w:szCs w:val="24"/>
    </w:rPr>
  </w:style>
  <w:style w:type="character" w:styleId="Hyperlink">
    <w:name w:val="Hyperlink"/>
    <w:basedOn w:val="DefaultParagraphFont"/>
    <w:uiPriority w:val="99"/>
    <w:rsid w:val="0065662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07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46487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219</Words>
  <Characters>1253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Администрация</cp:lastModifiedBy>
  <cp:revision>9</cp:revision>
  <dcterms:created xsi:type="dcterms:W3CDTF">2016-06-15T11:41:00Z</dcterms:created>
  <dcterms:modified xsi:type="dcterms:W3CDTF">2021-06-23T04:41:00Z</dcterms:modified>
</cp:coreProperties>
</file>